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C5" w:rsidRDefault="00ED1DC5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95ADE" w:rsidRDefault="006F4C80" w:rsidP="00E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F4C80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482524"/>
            <wp:effectExtent l="209550" t="133350" r="193675" b="109026"/>
            <wp:docPr id="2" name="Рисунок 1" descr="C:\Users\1\Desktop\ПРОГРАММА Митяева3кл   2019-2020\тит листы Митяева Е.Н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73" t="5017" r="7200" b="4590"/>
                    <a:stretch>
                      <a:fillRect/>
                    </a:stretch>
                  </pic:blipFill>
                  <pic:spPr bwMode="auto">
                    <a:xfrm rot="152274">
                      <a:off x="0" y="0"/>
                      <a:ext cx="5940425" cy="848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1E" w:rsidRDefault="009C1B1E" w:rsidP="009C1B1E">
      <w:pPr>
        <w:rPr>
          <w:rFonts w:ascii="Times New Roman" w:eastAsia="Times New Roman" w:hAnsi="Times New Roman" w:cs="Times New Roman"/>
          <w:b/>
          <w:sz w:val="24"/>
        </w:rPr>
      </w:pPr>
    </w:p>
    <w:p w:rsidR="009C1B1E" w:rsidRDefault="009C1B1E" w:rsidP="009C1B1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</w:p>
    <w:p w:rsidR="006F4C80" w:rsidRDefault="009C1B1E" w:rsidP="009C1B1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</w:t>
      </w:r>
      <w:r w:rsidR="006F4C80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595ADE" w:rsidRPr="009C1B1E" w:rsidRDefault="006F4C80" w:rsidP="009C1B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 w:rsidR="009C1B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562F" w:rsidRPr="009C1B1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95ADE" w:rsidRPr="009C1B1E" w:rsidRDefault="00D1562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sz w:val="24"/>
          <w:szCs w:val="24"/>
        </w:rPr>
        <w:t>Рабочая программа предмета « Русский язык»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Приказа  от 31 декабря 2015 г. № 1576  «О внесении изменений в федеральный государственный образовательный стандарт начального общего образования»</w:t>
      </w:r>
      <w:proofErr w:type="gramStart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приказом Министерством образования и науки Российской Федерации от 6 октября 2009 г. № 373, авторской  программы В.П.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, В.Г.Горецкого, М.В.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, М.Н. Дементьевой,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Н.А.Стефаненко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(Рабочие программы «Школа  России», 1-4 - М.: Просвещение, 2014г.), с опорой на ООП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9C1B1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методическому  комплекту « Школа России» ":</w:t>
      </w:r>
    </w:p>
    <w:p w:rsidR="00595ADE" w:rsidRPr="009C1B1E" w:rsidRDefault="00D15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3 класс. Часть 1,2. Москва «Просвещение» 2018г.</w:t>
      </w:r>
    </w:p>
    <w:p w:rsidR="00595ADE" w:rsidRPr="009C1B1E" w:rsidRDefault="00D1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1B1E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 В.П. Русский язык. Рабочая тетрадь. 3 класс. Часть 1,2. Москва «Просвещение» 2018 г.</w:t>
      </w:r>
    </w:p>
    <w:p w:rsidR="00595ADE" w:rsidRPr="009C1B1E" w:rsidRDefault="00D1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Данный учебник включен в Федеральный перечень учебников на 2019-2020учебный год.                                          </w:t>
      </w:r>
    </w:p>
    <w:p w:rsidR="009C1B1E" w:rsidRPr="009C1B1E" w:rsidRDefault="009C1B1E" w:rsidP="009C1B1E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C1B1E">
        <w:rPr>
          <w:rStyle w:val="c2"/>
          <w:color w:val="000000"/>
        </w:rPr>
        <w:t>Изучение курса «Русский язык» в начальной школе направлено на достижение следующих </w:t>
      </w:r>
      <w:r w:rsidRPr="009C1B1E">
        <w:rPr>
          <w:rStyle w:val="c13"/>
          <w:b/>
          <w:bCs/>
          <w:color w:val="000000"/>
        </w:rPr>
        <w:t>целей:</w:t>
      </w:r>
    </w:p>
    <w:p w:rsidR="009C1B1E" w:rsidRPr="009C1B1E" w:rsidRDefault="009C1B1E" w:rsidP="009C1B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C1B1E">
        <w:rPr>
          <w:rStyle w:val="c2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9C1B1E" w:rsidRPr="009C1B1E" w:rsidRDefault="009C1B1E" w:rsidP="009C1B1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C1B1E">
        <w:rPr>
          <w:rStyle w:val="c2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5ADE" w:rsidRPr="009C1B1E" w:rsidRDefault="009C1B1E" w:rsidP="009C1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1562F" w:rsidRPr="009C1B1E">
        <w:rPr>
          <w:rFonts w:ascii="Times New Roman" w:eastAsia="Times New Roman" w:hAnsi="Times New Roman" w:cs="Times New Roman"/>
          <w:b/>
          <w:sz w:val="24"/>
          <w:szCs w:val="24"/>
        </w:rPr>
        <w:t>Место УП в учебном плане.</w:t>
      </w:r>
    </w:p>
    <w:p w:rsidR="00595ADE" w:rsidRPr="009C1B1E" w:rsidRDefault="00D156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школы, на изучение учебного предмета "Русский язык" в 3 классе отводится 170 часов в год, 5 часов в неделю (при 34 учебных неделях).                                                                                                                                                                                     </w:t>
      </w:r>
      <w:r w:rsidRPr="009C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1B1E">
        <w:rPr>
          <w:rFonts w:ascii="Times New Roman" w:eastAsia="Times New Roman" w:hAnsi="Times New Roman" w:cs="Times New Roman"/>
          <w:sz w:val="24"/>
          <w:szCs w:val="24"/>
        </w:rPr>
        <w:t>В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адаптирована программа: разработаны индивидуальные проверочные работы, карточки – помощники с алгоритмом выполнения заданий.</w:t>
      </w:r>
    </w:p>
    <w:p w:rsidR="00595ADE" w:rsidRPr="009C1B1E" w:rsidRDefault="00D156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1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УУД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2965"/>
        <w:gridCol w:w="927"/>
        <w:gridCol w:w="4523"/>
      </w:tblGrid>
      <w:tr w:rsidR="00595ADE" w:rsidRPr="009C1B1E">
        <w:trPr>
          <w:trHeight w:val="8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Часы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Универсальные учебные действия</w:t>
            </w:r>
          </w:p>
        </w:tc>
      </w:tr>
      <w:tr w:rsidR="00595ADE" w:rsidRPr="009C1B1E" w:rsidTr="009C1B1E">
        <w:trPr>
          <w:trHeight w:val="2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 и несущественных); постановка и формулирование проблемы, самостоятельное создание алгоритмов деятельности при решении проблем творческого характера. Осознанное и произвольное построение речевого высказывания, основанное на знаниях. 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 на основе критерия успешности.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текстов, извлечение необходимой информации, самооценка на основе критерия успешности, формирование навыка смыслового чтения текста различных стилей и жанров в соответствии с учебными целями и задачами, анализ объектов с целью выделения признаков (существенных и несущественных), структурирование знаний, рефлексия способов и условий действия, контроль и оценка процесса и результатов деятельности, планирование своих действий на основе заданного алгоритма, осознанное и произвольное построение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высказывания в устной и письменной форме.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</w:p>
          <w:p w:rsidR="00595ADE" w:rsidRPr="009C1B1E" w:rsidRDefault="0059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знаний, рефлексия способов и условий действия, контроль и оценка процесса и результатов деятельности, анализ объектов с целью выделения признако</w:t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и несущественных), самостоятельное создание способов решения проблем поискового характера, поиск и выделение необходимой информации, рефлексия способов и условий действия, контроль и оценка процесса и результатов деятельности,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высказывать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плану,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делать выводы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пересказывать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небольшие тексты</w:t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оговариваться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 характера, поиск и выделение необходимой информации, анализ объектов с целью выделения </w:t>
            </w: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 (существенных и несущественных), структурирование знаний, рефлексия способов и условий действия, контроль и оценка процесса и результатов деятельности, планирование своих действий.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анализ, сравнение, классификация, доказательство при определении признаков, выделение и формулирование познавательной цели, поиск и выделение необходимой информации, анализ объектов с целью выделения признако</w:t>
            </w:r>
            <w:proofErr w:type="gramStart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и несущественных),осуществлять итоговый и пошаговый контроль по результату, построение логической цепи рассуждений, выделение следствий, оценка- выделение и осознание учащимися того, что усвоено и что еще нужно усвоить.</w:t>
            </w:r>
          </w:p>
        </w:tc>
      </w:tr>
      <w:tr w:rsidR="00595ADE" w:rsidRPr="009C1B1E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95ADE" w:rsidRPr="009C1B1E" w:rsidRDefault="00595A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95ADE" w:rsidRPr="009C1B1E" w:rsidRDefault="00D1562F">
            <w:pPr>
              <w:spacing w:after="0" w:line="240" w:lineRule="auto"/>
              <w:ind w:left="2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595AD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DE" w:rsidRPr="009C1B1E" w:rsidRDefault="00D1562F">
            <w:pPr>
              <w:spacing w:after="0" w:line="240" w:lineRule="auto"/>
              <w:ind w:left="18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ADE" w:rsidRPr="009C1B1E" w:rsidRDefault="00D1562F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9C1B1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деятельности, планирование своих действий, оценка- выделение и осознание учащимися того, что усвоено</w:t>
            </w:r>
          </w:p>
        </w:tc>
      </w:tr>
    </w:tbl>
    <w:p w:rsidR="00595ADE" w:rsidRDefault="00595A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областей:</w:t>
      </w:r>
    </w:p>
    <w:p w:rsidR="00595ADE" w:rsidRDefault="00595A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язык:</w:t>
      </w:r>
    </w:p>
    <w:p w:rsidR="006F6723" w:rsidRDefault="00D1562F" w:rsidP="006F67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  <w:proofErr w:type="gramEnd"/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>Требовани</w:t>
      </w:r>
      <w:r w:rsidR="006F6723">
        <w:rPr>
          <w:rFonts w:ascii="Times New Roman" w:eastAsia="Times New Roman" w:hAnsi="Times New Roman" w:cs="Times New Roman"/>
          <w:b/>
          <w:sz w:val="24"/>
        </w:rPr>
        <w:t xml:space="preserve">я к уровню подготовки учащихся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</w:p>
    <w:p w:rsidR="00595ADE" w:rsidRDefault="00D1562F" w:rsidP="006F672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русского языка в третьем классе </w:t>
      </w: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</w:rPr>
        <w:t>онимать, что предложение-это основная единица речи;</w:t>
      </w:r>
      <w:r w:rsidR="006F672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</w:t>
      </w:r>
      <w:r w:rsidR="006F6723">
        <w:rPr>
          <w:rFonts w:ascii="Times New Roman" w:eastAsia="Times New Roman" w:hAnsi="Times New Roman" w:cs="Times New Roman"/>
          <w:sz w:val="24"/>
        </w:rPr>
        <w:t xml:space="preserve"> предложений,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-различать предложения  по интонации;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-оформлять предложения в устной и письменной речи;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-различать признаки текста и типы текстов: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главные и второстепенные члены предложения;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-понимать, что слова в предложении связаны по смыслу и пол форме;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словосочетание и предложение;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части речи;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особенности употребления в предложении имени существительного, глагола, предлога;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части слова;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термины "корень слова", "однородные слова", "разные формы слова"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-различать слабую и сильную позиции гласных и согласных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"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-использовать способы проверки обозначения на письме гласных и согласных звуков в слабой позиции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фонетическую характеристику гласных и согласных звуков;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влияние ударения на смысл слова;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парные и непарные согласные по звонкости и глухости, по твердости и мягкости; обозначать мягкость согласных на письме;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роль разделительного мягкого знака и разделительного твердого знака в слове.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Учащиеся </w:t>
      </w:r>
      <w:r>
        <w:rPr>
          <w:rFonts w:ascii="Times New Roman" w:eastAsia="Times New Roman" w:hAnsi="Times New Roman" w:cs="Times New Roman"/>
          <w:b/>
          <w:i/>
          <w:sz w:val="24"/>
        </w:rPr>
        <w:t>получат возможность научиться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Орфографически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грамотно и каллиграфически правильно списывать и писать под диктовку текст (55 -65 слов), включающий  изученные орфограммы;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-проверять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написанное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, находить в словах изученные орфограммы;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-производить звуковой 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звуко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- буквенный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разбор слова;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 производить морфемный разбор ясных по составу слов, подбирать однокоренные слова разных частей речи;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-распознавать части речи и их грамматические признаки;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-интонационно правильно произносить предложения, определять вид предложений по цели высказывания и интонации;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-вычленять  в предложении основу и словосочетания;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-производить элементарный синтаксический разбор предложений;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-определять тему текста, его основную мысль, подбирать заголовок к тексту, делить текст на части;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-определять тип текста: повествование, описание, рассуждение;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- писать изложение и сочинение (60  - 75 слов) по коллективно или самостоятельно составленному плану под руководством учителя.                                                                                                     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</w:p>
    <w:tbl>
      <w:tblPr>
        <w:tblW w:w="809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48"/>
        <w:gridCol w:w="3622"/>
        <w:gridCol w:w="560"/>
        <w:gridCol w:w="7"/>
        <w:gridCol w:w="1276"/>
        <w:gridCol w:w="41"/>
        <w:gridCol w:w="624"/>
        <w:gridCol w:w="186"/>
        <w:gridCol w:w="30"/>
        <w:gridCol w:w="820"/>
      </w:tblGrid>
      <w:tr w:rsidR="004C6B35" w:rsidTr="003D6C6B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Примечание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4C6B35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Наша речь и наш язык 2ч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Знакомство с учебником «Русский язык». Виды речи и их назначение.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Речь – отражение  культуры человека.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Для чего нужен язык. Назначение языка и его выбор в соответствии с целями и условиями общения.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Формирование представлений о языке, как основе национального самосознания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Текст. Предложение. Словосочетание 15 ч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Текст  как единица языка и речи. Типы текстов.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ействий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Типы текстов: повествование, описание, рассуждение. Работа с текстами.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Предложение, его назначение и признаки. Знаки препинания в конце предложений.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предложений по цели высказывания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Коллективное составление рассказа по репродукции картины К. Маковского «Дети, бегущие от грозы».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– вопросы для составления рассказа.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Виды предложений, разных по цели высказывания. 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Смысловое чтение текстов различных стилей и жанров.</w:t>
            </w:r>
            <w:r>
              <w:rPr>
                <w:rFonts w:ascii="Times New Roman" w:eastAsia="Times New Roman" w:hAnsi="Times New Roman" w:cs="Times New Roman"/>
              </w:rPr>
              <w:t xml:space="preserve"> Словарный диктант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предложений по интонации. Знаки препинания в конце предложений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ВМ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Входной диктант с грамматическим заданием.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Работа над ошибками. Обобщение знаний о видах предложений.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Обращение. Предложения с обращением (общее представление). Рубрика «Проверь себя».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Сведения из истории главного города России – Москвы. Развитие на их основе чувства патриотизма.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Главные и второстепенные члены предложения. Распространенные и нераспространенные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Главные и второстепенные члены предложения. Разбор по членам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Словосочетание. Связь слов в словосочетании.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Вопросы и опорные слова.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Предложение и словосочетание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Составление рассказа  по картине В.Д.Поленова «Золотая осень»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История создания картины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Обобщение знаний о предложении. </w:t>
            </w:r>
            <w:r>
              <w:rPr>
                <w:rFonts w:ascii="Times New Roman" w:eastAsia="Times New Roman" w:hAnsi="Times New Roman" w:cs="Times New Roman"/>
                <w:b/>
              </w:rPr>
              <w:t>Проверочная работа по теме "Текст. Предложение.  Словосочетание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."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его лексическое значение. Повторение и уточнение представлений о слове. Толковый словарь.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лексических групп слов в речи: синонимы, антонимы, слова в прямом и переносном значении. Словари  синонимов  и антонимов.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происхождению слов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Омонимы.  Значение,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использование омонимов в речи. Словарь омонимов.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Фразеологизмы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ервоначальное представление). Работа со словарём фразеологизмов. 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возникновения фразеологизмов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с языковым анализом текста.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– опорные слова.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 Обобщение и уточнение представлений об изученных частях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Обучающее сочинение по репродукции картины И.Т.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Хруцкого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«Цветы и плоды»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и опорные слова.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 (повторение): имя прилагательное, глагол. Р/р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бучающее коллективное сочинение «О чём шепчутся осенние листья?»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окружающей природы.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– вопросник.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числительное как часть речи (общее представление).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"Части речи"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Однокоренные слова. Обобщение и уточнение представлений об однокоренных словах,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слог. Гласные звуки и буквы для их обозначения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 и буквы для их обозначения.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текста по коллективно составленному плану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образность слов русского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данному плану.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«Слово в языке и речи».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Наши проекты "Рассказ о слове".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 ошибками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происхождению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действий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Разделительный мягкий  знак. Упражнение в правописании слов с мягким знаком.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Состав слова 18 ч</w:t>
            </w: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Однокоренные слова. Корень слова. Словарь однокоренных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КП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чередующи-мися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буквами.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Сложные слова. Соединительные гласные в сложных словах.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установки на здоровый образ жизни.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Нулевое окончание. Алгоритм определения окончания в слове.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6B35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которые не имеют окончания.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B35" w:rsidRDefault="004C6B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Приставка как значимая часть слова.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приставки в слове. Образование слов с помощью приставки.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 w:rsidP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с грамматическим заданием по теме «Корень слова. Формы слова».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Слова с двумя приставками. Употребление в речи слов с приставками.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Суффикс как значимая часть слова. Алгоритм выделения суффикса в слове.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суффикса в слове. Образование слов с помощью суффиксов.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изменениям, происходящим в родном языке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в речи слов с суффиксами.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 слова.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репродукции картины А. Рылова «В  голубом  просторе».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и образность слов русского языка в пейзажных зарисовках.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Вопросы,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F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знаний о составе слова. Разбор слов по составу. Словообразовательный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словарь.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B8F" w:rsidRDefault="007D1B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 w:rsidP="003D6C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«Проверь себя».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к проекту «Семья слов».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языка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</w:p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Изменяемые и неизменяемые слова, их употребление в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/р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Обучающее изложение повествовательного  текста.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Правописание частей слова 26ч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развитие внимания.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Составление текста из деформированных предложений.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слов с безударными гласными. Работа с текстом.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глухих и звонких согласных в </w:t>
            </w:r>
            <w:proofErr w:type="gramStart"/>
            <w:r w:rsidR="00720750"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0750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Слова старославянского происхождения и их след в русском языке. 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Страничка для </w:t>
            </w:r>
            <w:proofErr w:type="gramStart"/>
            <w:r w:rsidR="00720750"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 w:rsidR="007207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и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Способы проверки правописания глухих и звонких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Составление текста на основе личных наблюдений  «Первый снег».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слов с парным по глухости-звонкости согласным в конце слова  и перед согласным в корне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сюжетному рисунку.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уважительного отношения к истории языка.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 слов с непроизносимым  согласным звуком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слов, в которых нет  непроизносимых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слов с непроизносимым согласным звуком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D32B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по теме «Правописание слов с проверяемыми и непроверяемыми орфограммами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удвоенными согласными. </w:t>
            </w:r>
            <w:r w:rsidR="00720750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Слова старославянского происхождения.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к картине.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слов с удвоенной согласной.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4A22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3D6C6B">
              <w:rPr>
                <w:rFonts w:ascii="Calibri" w:eastAsia="Calibri" w:hAnsi="Calibri" w:cs="Calibri"/>
              </w:rPr>
              <w:t>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репродукции картины В.М.Васнецова «Снегурочка»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и образность слов родного языка в пейзажных зарисовках.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5C67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приставок и суффиксов в слове.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3D6C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суффиксов-ек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ик,-ок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приставок.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значимых частей слова.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в словах и предлогов.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6B06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 ошибками. 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Приставки и предлоги. Формирование умения отличать приставку от предлога. </w:t>
            </w:r>
            <w:r w:rsidR="00720750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установки на здоровый образ жизни.</w:t>
            </w:r>
            <w:r w:rsidR="007207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6B06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   Контрольный диктант с грамматическим заданием по теме «Состав слова».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Опорная карточка.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6B06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</w:t>
            </w: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и роль разделительного твёрдого знака в слове.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 твердым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знаком.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слов с разделительными твердым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и мягким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знаками. Жанр  объявления.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повествовательного деформированного текста по данному плану.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13.01.</w:t>
            </w:r>
          </w:p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Рубрика «Проверь себя».  Рекомендации к осуществлению проектной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деятельности «Составляем орфографический словарь».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родного языка.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                             Части речи 76ч</w:t>
            </w:r>
          </w:p>
          <w:p w:rsidR="00720750" w:rsidRDefault="00720750">
            <w:pPr>
              <w:spacing w:after="0" w:line="240" w:lineRule="auto"/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частей речи по изученным признакам.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Представление об устаревших словах в русском языке.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имени существительного. Значение и употребление имён существительных в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Одушевленные и неодушевленные имена существительные.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навыка культуры речи.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по самостоятельно составленному плану.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данному плану.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Собственные и нарицательные имена существительные. Правописание имён собственных.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«Правописание собственных и нарицательных имён существительных».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Проект «Тайна имени"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тайнам русских имен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литературы.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Число имен существительных Изменение имен существительных по числам.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 существительные, имеющие форму одного числа.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 имён существительных.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навыка культуры речи: нормы согласования.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рода имён существительных, употреблённых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формах.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определении рода имен существительных иноязычного происхождения. Существительные общего рода.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знак на конце имён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существительных 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.р.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мягкого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знака на конце имён существительных женского рода.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«Имя существительное»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изложение текста по данному плану.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видеть красоту и образность слов родного языка.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имен существительных по падежам (общее представление о склонении).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имен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существительных. Неизменяемые имена существительные.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картине И.Я.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"Иван-царевич и лягушка-квакушка".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Вопросы,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существительных.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Представление об устаревших словах в русском языке.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 имён существительных.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Предложный падеж имён существительных. Морфологический разбор имени существительного.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изложение повествовательного типа.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навыка культуры речи.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 Рубрика «Проверь себя». Наши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проекты «Зимняя страничка»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Обучающее сочинение по репродукции картины К.Ф.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«Конец зимы. Полдень»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Умение подбирать образные выражения для пейзажных зарисовок.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Вопросы, опорные слова.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Понятие об имени прилагательном как части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речи.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имени прилагательного с именем существительным. Сложные имена  прилагательные.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имен прилагательных в тексте - описании.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представлений о трудолюбии, мастерстве русского народа.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– описания.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сочинение по репродукции картины М.А.Врубеля «Царевна-Лебедь».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Вопросы.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родам.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родовых окончаний имён прилагательных.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Составление текстов о животном. Правописание родовых окончаний имён 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Формирование бережного отношения к природе.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 имен прилагательных. Изменение имён прилагательных по числам.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 имен прилагательных. Сравнительное описание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падежам (общее представление).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имени прилагательного.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имени прилагательного.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Сочинение-отзыв по репродукции картины В. А. Серова «Девочка с персиками».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Формирование чувства прекрасного в процессе работы с репродукциями картин русских художников.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деформированным текстом.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Рубрика «Проверь себя». Рекомендации по проектной деятельности «Имена прилагательные в загадках».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Рекомендуемая литература.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Личные местоимения 1, 2, 3-го лица. Лицо и число личных местоимений.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личных местоимений 3 лица ед.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местоимения. 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Формирование уважительного отношения к истории родного языка.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«Проверь себя».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 «Лицо и число личных местоимений»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"Местоимение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".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Составление  письма.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глаголе как части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глаголов в предложении.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употребление в речи глаголов.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 Составление текста по сюжетным картинкам.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(неопределенная) форма глагола.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Единственное и множественное число глаголов. Изменение глаголов по числам.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глаголов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речи. Составление предложений с нарушенным порядком слов.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Времена глагола. Первоначальное представление о временах глаголов.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Написание окончаний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шь, -ишь в глаголах. Суффикс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 в глаголах прошедшего времени.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 глаголов  по  временам.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и число  глаголов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выборочное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прошедшего времени по родам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Родовые окончания глаголов. Орфоэпический словарь учебника.</w:t>
            </w:r>
          </w:p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Развитие интереса к истории языка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прошедшего времени по родам. Р.р. Составление предложений и текста.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глаголов с частицей не.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частицей не. Произношение  возвратных глаголов.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глаголе. Морфологический разбор глаголов. Рубрика «Проверь себя».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- алгоритм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Роль глаголов в предложении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20750" w:rsidRDefault="0072075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изученного за год 14 ч</w:t>
            </w:r>
          </w:p>
          <w:p w:rsidR="00720750" w:rsidRDefault="00720750">
            <w:pPr>
              <w:spacing w:after="0" w:line="240" w:lineRule="auto"/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Р.р. Научная конференция «Части речи в русском языке».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изложение повествовательного текста по данному плану.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Предложения по цели высказывания и интонации.  Правописание родовых окончаний имён прилагательных.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существительное. Имя числительное.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изученными орфограммами.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 Итоговый  контрольный  диктант.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Глагол. Разбор предложений по членам.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местоимения. Письмо поэтических строк под диктовку.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корня.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Однокоренные слова. Звуки речи и звуки природы.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слова. Правописание имён собственных.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приставок   и предлогов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Обучающее сочинение «Почему я жду летних каникул».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0750" w:rsidTr="003D6C6B">
        <w:trPr>
          <w:trHeight w:val="1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КВН «Знатоки русского языка».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750" w:rsidRDefault="007207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5ADE" w:rsidRDefault="00D1562F" w:rsidP="004C6B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Диктанты – 8</w:t>
      </w:r>
      <w:r w:rsidR="004C6B35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Развитие речи – 17(изложение – 9, сочинение - 8)</w:t>
      </w:r>
    </w:p>
    <w:p w:rsidR="00595ADE" w:rsidRDefault="00D1562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4C6B35" w:rsidRDefault="00D1562F" w:rsidP="004C6B3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Книгопечатная продукция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язык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борник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 "Школа России"1-4 М. Просвещение 2014г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Учебники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Учебник. 3 класс. Часть 1,2. Москва «Просвещение» 2018г.</w:t>
      </w:r>
      <w:r w:rsidR="004C6B3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 Русский язык. Рабочая тетрадь. 3 класс. Часть 1,2. Москва «Просвещение» 2018г</w:t>
      </w:r>
      <w:r w:rsidR="004C6B3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595ADE" w:rsidRDefault="00D1562F" w:rsidP="004C6B3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пособия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Фомичева Г.А. Русский язык. Методическое пособие. 3 класс.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Дмитриева О.И. Поурочные разработки по русскому языку к УМК </w:t>
      </w:r>
      <w:proofErr w:type="spellStart"/>
      <w:r>
        <w:rPr>
          <w:rFonts w:ascii="Times New Roman" w:eastAsia="Times New Roman" w:hAnsi="Times New Roman" w:cs="Times New Roman"/>
          <w:sz w:val="24"/>
        </w:rPr>
        <w:t>В.П.Канакиной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В.Г.Горецкого («Школа России») Москва «ВАКО» 2013г.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Контрольно-измерительные материалы. Русский язык: 3 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И.В.Позолотина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Е.А.Тихонова. – М.: ВАКО, 2012.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Печатные пособия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таблицы к основным разделам грамматического материала по программе.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Классная доска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принтер</w:t>
      </w:r>
    </w:p>
    <w:p w:rsidR="00595ADE" w:rsidRDefault="00D156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ксерокс</w:t>
      </w:r>
    </w:p>
    <w:p w:rsidR="00595ADE" w:rsidRPr="004C6B35" w:rsidRDefault="004C6B35" w:rsidP="004C6B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мультимедийный</w:t>
      </w:r>
      <w:r w:rsidR="00D1562F">
        <w:rPr>
          <w:rFonts w:ascii="Times New Roman" w:eastAsia="Times New Roman" w:hAnsi="Times New Roman" w:cs="Times New Roman"/>
          <w:sz w:val="24"/>
        </w:rPr>
        <w:t>проектор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D1562F" w:rsidRPr="004C6B35">
        <w:rPr>
          <w:rFonts w:ascii="Times New Roman" w:eastAsia="Times New Roman" w:hAnsi="Times New Roman" w:cs="Times New Roman"/>
          <w:b/>
          <w:sz w:val="24"/>
        </w:rPr>
        <w:t>Экранно-звуковые пособия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аудиозаписи в соответствии с программой обучения,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образовательные ресурсы, соответствующие тематике программы по русскому языку,</w:t>
      </w:r>
    </w:p>
    <w:p w:rsidR="00595ADE" w:rsidRDefault="00D1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- </w:t>
      </w:r>
      <w:r>
        <w:rPr>
          <w:rFonts w:ascii="Times New Roman" w:eastAsia="Times New Roman" w:hAnsi="Times New Roman" w:cs="Times New Roman"/>
          <w:sz w:val="24"/>
        </w:rPr>
        <w:t>электронное приложение к учебнику.</w:t>
      </w:r>
    </w:p>
    <w:p w:rsidR="00595ADE" w:rsidRDefault="00595AD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95ADE" w:rsidSect="009C1B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237"/>
    <w:multiLevelType w:val="multilevel"/>
    <w:tmpl w:val="AA285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ADE"/>
    <w:rsid w:val="00043761"/>
    <w:rsid w:val="000D10F2"/>
    <w:rsid w:val="001C5F67"/>
    <w:rsid w:val="003D6C6B"/>
    <w:rsid w:val="004A221E"/>
    <w:rsid w:val="004C6B35"/>
    <w:rsid w:val="00534C61"/>
    <w:rsid w:val="00593148"/>
    <w:rsid w:val="00595ADE"/>
    <w:rsid w:val="005C672B"/>
    <w:rsid w:val="00654085"/>
    <w:rsid w:val="006B06BC"/>
    <w:rsid w:val="006F4C80"/>
    <w:rsid w:val="006F6723"/>
    <w:rsid w:val="00720750"/>
    <w:rsid w:val="007D1B8F"/>
    <w:rsid w:val="00851045"/>
    <w:rsid w:val="0094639E"/>
    <w:rsid w:val="009C1B1E"/>
    <w:rsid w:val="00A84628"/>
    <w:rsid w:val="00C82EC4"/>
    <w:rsid w:val="00CA7CF6"/>
    <w:rsid w:val="00D042CC"/>
    <w:rsid w:val="00D1562F"/>
    <w:rsid w:val="00D32BD8"/>
    <w:rsid w:val="00E3158B"/>
    <w:rsid w:val="00ED1DC5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723"/>
    <w:pPr>
      <w:ind w:left="720"/>
      <w:contextualSpacing/>
    </w:pPr>
  </w:style>
  <w:style w:type="paragraph" w:customStyle="1" w:styleId="c10">
    <w:name w:val="c10"/>
    <w:basedOn w:val="a"/>
    <w:rsid w:val="009C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1B1E"/>
  </w:style>
  <w:style w:type="character" w:customStyle="1" w:styleId="c13">
    <w:name w:val="c13"/>
    <w:basedOn w:val="a0"/>
    <w:rsid w:val="009C1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UNIVERSAL</cp:lastModifiedBy>
  <cp:revision>13</cp:revision>
  <dcterms:created xsi:type="dcterms:W3CDTF">2019-09-24T19:06:00Z</dcterms:created>
  <dcterms:modified xsi:type="dcterms:W3CDTF">2020-01-08T06:40:00Z</dcterms:modified>
</cp:coreProperties>
</file>