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0" w:rsidRDefault="00394040" w:rsidP="0039404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82128F" w:rsidRPr="006E4302" w:rsidRDefault="00F36F58" w:rsidP="00394040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9404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как средство </w:t>
      </w:r>
      <w:r w:rsidR="0082128F" w:rsidRPr="006E4302">
        <w:rPr>
          <w:rFonts w:ascii="Times New Roman" w:eastAsia="Times New Roman" w:hAnsi="Times New Roman" w:cs="Times New Roman"/>
          <w:b/>
          <w:sz w:val="28"/>
          <w:szCs w:val="28"/>
        </w:rPr>
        <w:t>адаптации первоклассников</w:t>
      </w:r>
      <w:r w:rsidR="00394040">
        <w:rPr>
          <w:rFonts w:ascii="Times New Roman" w:eastAsia="Times New Roman" w:hAnsi="Times New Roman" w:cs="Times New Roman"/>
          <w:b/>
          <w:sz w:val="28"/>
          <w:szCs w:val="28"/>
        </w:rPr>
        <w:t xml:space="preserve"> к школьной жизни</w:t>
      </w:r>
      <w:r w:rsidR="0082128F" w:rsidRPr="006E43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94040" w:rsidRDefault="00C83189" w:rsidP="00506C4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040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076E24" w:rsidRPr="006E4302" w:rsidRDefault="00C83189" w:rsidP="00506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притче говорится: “Жил мудрец, который знал всё.</w:t>
      </w: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</w:t>
      </w: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 думает: “Скажет живая – я ее умерщвлю, скажет мёртвая – выпущу”. Мудрец, подумав, ответил: “Всё в твоих руках”.</w:t>
      </w:r>
    </w:p>
    <w:p w:rsidR="00506C4C" w:rsidRPr="006E4302" w:rsidRDefault="00C83189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наших с вами руках,</w:t>
      </w:r>
      <w:r w:rsidR="00506C4C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коллеги,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4C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так,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ребенок, впервые переступивший порог школы, чувствовал себя любимым, нужным,   а главное – успешным.</w:t>
      </w: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E24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</w:t>
      </w: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302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Pr="006E4302">
        <w:rPr>
          <w:rFonts w:ascii="Times New Roman" w:hAnsi="Times New Roman" w:cs="Times New Roman"/>
          <w:sz w:val="28"/>
          <w:szCs w:val="28"/>
        </w:rPr>
        <w:t xml:space="preserve"> задача - сделать  процесс обучения занимательным, создать у детей бодрое рабочее настроение, облегчить преодоление трудностей в усвоении учебного материала. Решить эту задачу можно, используя в своей работе игровые технологии.</w:t>
      </w:r>
      <w:r w:rsidR="005225F6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4C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в основе игровой технологии лежит игра.. (</w:t>
      </w:r>
      <w:r w:rsidR="00506C4C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proofErr w:type="gramStart"/>
      <w:r w:rsidR="0074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06C4C"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06C4C" w:rsidRPr="006E4302" w:rsidRDefault="00506C4C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И – интересно;</w:t>
      </w:r>
    </w:p>
    <w:p w:rsidR="00506C4C" w:rsidRPr="006E4302" w:rsidRDefault="00506C4C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Г – грандиозно;</w:t>
      </w:r>
    </w:p>
    <w:p w:rsidR="00506C4C" w:rsidRPr="006E4302" w:rsidRDefault="00506C4C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результативно, разумно;</w:t>
      </w:r>
    </w:p>
    <w:p w:rsidR="00506C4C" w:rsidRPr="006E4302" w:rsidRDefault="00506C4C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А – актуально.</w:t>
      </w:r>
    </w:p>
    <w:p w:rsidR="0074226D" w:rsidRDefault="00506C4C" w:rsidP="00EC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Игровая технология – это, действительно, интересно, грандиозно, результативно и актуально.       </w:t>
      </w:r>
    </w:p>
    <w:p w:rsidR="00D73CB7" w:rsidRPr="006E4302" w:rsidRDefault="00F05D95" w:rsidP="00742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02">
        <w:rPr>
          <w:rFonts w:ascii="Times New Roman" w:eastAsia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– чётко поставленной целью обучения и соответствующим ей педагогическим результатом</w:t>
      </w:r>
      <w:r w:rsidR="00D73CB7" w:rsidRPr="006E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040" w:rsidRDefault="001511D2" w:rsidP="0015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E4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остро стоит вопрос о применении игровой технологии в образовательном процессе учеников первого класса. </w:t>
      </w:r>
      <w:r w:rsidRPr="006E4302">
        <w:rPr>
          <w:rFonts w:ascii="Times New Roman" w:hAnsi="Times New Roman" w:cs="Times New Roman"/>
          <w:sz w:val="28"/>
          <w:szCs w:val="28"/>
        </w:rPr>
        <w:t xml:space="preserve">Первый год обучения 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</w:t>
      </w:r>
      <w:proofErr w:type="gramStart"/>
      <w:r w:rsidRPr="006E43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4302">
        <w:rPr>
          <w:rFonts w:ascii="Times New Roman" w:hAnsi="Times New Roman" w:cs="Times New Roman"/>
          <w:sz w:val="28"/>
          <w:szCs w:val="28"/>
        </w:rPr>
        <w:t xml:space="preserve"> учебной.</w:t>
      </w:r>
      <w:r w:rsidRPr="006E4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4302">
        <w:rPr>
          <w:rFonts w:ascii="Times New Roman" w:hAnsi="Times New Roman" w:cs="Times New Roman"/>
          <w:color w:val="404040"/>
          <w:sz w:val="28"/>
          <w:szCs w:val="28"/>
        </w:rPr>
        <w:t>С</w:t>
      </w:r>
      <w:r w:rsidRPr="006E4302">
        <w:rPr>
          <w:rFonts w:ascii="Times New Roman" w:hAnsi="Times New Roman" w:cs="Times New Roman"/>
          <w:sz w:val="28"/>
          <w:szCs w:val="28"/>
        </w:rPr>
        <w:t>вязано это с тем, что начальная школа - новый этап в жизни детей: из детского сада - в школу, в мир учителей, новых предметов,  учебников.</w:t>
      </w:r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Слайд</w:t>
      </w:r>
    </w:p>
    <w:p w:rsidR="005225F6" w:rsidRPr="006E4302" w:rsidRDefault="001511D2" w:rsidP="0039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302">
        <w:rPr>
          <w:rFonts w:ascii="Times New Roman" w:hAnsi="Times New Roman" w:cs="Times New Roman"/>
          <w:sz w:val="28"/>
          <w:szCs w:val="28"/>
        </w:rPr>
        <w:t>Задача учителя в это время -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 w:rsidRPr="006E4302">
        <w:rPr>
          <w:rFonts w:ascii="Times New Roman" w:hAnsi="Times New Roman" w:cs="Times New Roman"/>
          <w:sz w:val="28"/>
          <w:szCs w:val="28"/>
        </w:rPr>
        <w:t xml:space="preserve">  </w:t>
      </w:r>
      <w:r w:rsidRPr="006E4302">
        <w:rPr>
          <w:rFonts w:ascii="Times New Roman" w:hAnsi="Times New Roman" w:cs="Times New Roman"/>
          <w:b/>
          <w:sz w:val="28"/>
          <w:szCs w:val="28"/>
        </w:rPr>
        <w:t>Вот здесь на помощь  приход</w:t>
      </w:r>
      <w:r w:rsidR="0074226D">
        <w:rPr>
          <w:rFonts w:ascii="Times New Roman" w:hAnsi="Times New Roman" w:cs="Times New Roman"/>
          <w:b/>
          <w:sz w:val="28"/>
          <w:szCs w:val="28"/>
        </w:rPr>
        <w:t>и</w:t>
      </w:r>
      <w:r w:rsidRPr="006E430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4226D">
        <w:rPr>
          <w:rFonts w:ascii="Times New Roman" w:hAnsi="Times New Roman" w:cs="Times New Roman"/>
          <w:b/>
          <w:sz w:val="28"/>
          <w:szCs w:val="28"/>
        </w:rPr>
        <w:t>и</w:t>
      </w:r>
      <w:r w:rsidRPr="006E4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гровая</w:t>
      </w:r>
      <w:r w:rsidRPr="006E4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деятельность</w:t>
      </w:r>
      <w:r w:rsidR="00C4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E4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Pr="006E4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не только лучшему усвоению материала, но и мотивирует учеников к дальнейшим познавательным действиям. В современной педагогике существуют интересные разработки игровых технологий. На сегодняшний день представлен широкий выбор развивающих и дидактических игр. Существуют они как в натуральном виде, так и в электронном. Учителю несложно подобрать занимательные задания для учеников, используя современные технологии. </w:t>
      </w:r>
    </w:p>
    <w:p w:rsidR="00F05D95" w:rsidRDefault="00D73CB7" w:rsidP="001511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4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83189" w:rsidRPr="006E4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402B" w:rsidRPr="006E4302">
        <w:rPr>
          <w:rFonts w:ascii="Times New Roman" w:hAnsi="Times New Roman" w:cs="Times New Roman"/>
          <w:sz w:val="28"/>
          <w:szCs w:val="28"/>
        </w:rPr>
        <w:t xml:space="preserve">   </w:t>
      </w:r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94040">
        <w:rPr>
          <w:rFonts w:ascii="Times New Roman" w:hAnsi="Times New Roman" w:cs="Times New Roman"/>
          <w:sz w:val="28"/>
          <w:szCs w:val="28"/>
        </w:rPr>
        <w:t xml:space="preserve">  </w:t>
      </w:r>
      <w:r w:rsidR="00EC402B" w:rsidRPr="006E4302">
        <w:rPr>
          <w:rFonts w:ascii="Times New Roman" w:hAnsi="Times New Roman" w:cs="Times New Roman"/>
          <w:sz w:val="28"/>
          <w:szCs w:val="28"/>
        </w:rPr>
        <w:t xml:space="preserve">Неоспоримым является тот факт, что на уроках с использованием игровых технологий ученики работают более активно. Особенно радует, что  те ученики, которые учатся неохотно, на таких уроках работают с большим увлечением. </w:t>
      </w:r>
    </w:p>
    <w:p w:rsidR="0074226D" w:rsidRPr="00FB4C47" w:rsidRDefault="00D73CB7" w:rsidP="0074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C402B" w:rsidRPr="00FB4C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B4A" w:rsidRPr="0074226D" w:rsidRDefault="00507B4A" w:rsidP="00FB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4C47">
        <w:rPr>
          <w:rFonts w:ascii="Times New Roman" w:hAnsi="Times New Roman" w:cs="Times New Roman"/>
          <w:sz w:val="24"/>
          <w:szCs w:val="24"/>
        </w:rPr>
        <w:t xml:space="preserve"> </w:t>
      </w:r>
      <w:r w:rsidRPr="0074226D">
        <w:rPr>
          <w:rFonts w:ascii="Times New Roman" w:hAnsi="Times New Roman" w:cs="Times New Roman"/>
          <w:sz w:val="28"/>
          <w:szCs w:val="24"/>
        </w:rPr>
        <w:t xml:space="preserve">По предметной области выделяются игры по всем школьным дисциплинам. </w:t>
      </w:r>
    </w:p>
    <w:p w:rsidR="00C45472" w:rsidRDefault="00507B4A" w:rsidP="00507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E4302">
        <w:rPr>
          <w:rFonts w:ascii="Times New Roman" w:eastAsia="Times New Roman" w:hAnsi="Times New Roman" w:cs="Times New Roman"/>
          <w:sz w:val="28"/>
          <w:szCs w:val="32"/>
        </w:rPr>
        <w:lastRenderedPageBreak/>
        <w:br/>
      </w:r>
    </w:p>
    <w:p w:rsidR="00507B4A" w:rsidRPr="006E4302" w:rsidRDefault="00394040" w:rsidP="00507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(</w:t>
      </w:r>
      <w:r w:rsidR="0074226D">
        <w:rPr>
          <w:rFonts w:ascii="Times New Roman" w:hAnsi="Times New Roman" w:cs="Times New Roman"/>
          <w:b/>
          <w:sz w:val="28"/>
          <w:szCs w:val="32"/>
        </w:rPr>
        <w:t>На уроках м</w:t>
      </w:r>
      <w:r w:rsidR="00507B4A" w:rsidRPr="006E4302">
        <w:rPr>
          <w:rFonts w:ascii="Times New Roman" w:hAnsi="Times New Roman" w:cs="Times New Roman"/>
          <w:b/>
          <w:sz w:val="28"/>
          <w:szCs w:val="32"/>
        </w:rPr>
        <w:t>атематик</w:t>
      </w:r>
      <w:r w:rsidR="0074226D">
        <w:rPr>
          <w:rFonts w:ascii="Times New Roman" w:hAnsi="Times New Roman" w:cs="Times New Roman"/>
          <w:b/>
          <w:sz w:val="28"/>
          <w:szCs w:val="32"/>
        </w:rPr>
        <w:t>и</w:t>
      </w:r>
      <w:r>
        <w:rPr>
          <w:rFonts w:ascii="Times New Roman" w:hAnsi="Times New Roman" w:cs="Times New Roman"/>
          <w:b/>
          <w:sz w:val="28"/>
          <w:szCs w:val="32"/>
        </w:rPr>
        <w:t xml:space="preserve">) </w:t>
      </w:r>
    </w:p>
    <w:p w:rsidR="0074226D" w:rsidRDefault="00507B4A" w:rsidP="00507B4A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</w:t>
      </w:r>
      <w:r w:rsidR="001511D2" w:rsidRPr="006E4302">
        <w:rPr>
          <w:rFonts w:ascii="Times New Roman" w:hAnsi="Times New Roman" w:cs="Times New Roman"/>
          <w:sz w:val="28"/>
          <w:szCs w:val="32"/>
        </w:rPr>
        <w:t xml:space="preserve">  </w:t>
      </w:r>
      <w:r w:rsidRPr="006E4302">
        <w:rPr>
          <w:rFonts w:ascii="Times New Roman" w:hAnsi="Times New Roman" w:cs="Times New Roman"/>
          <w:sz w:val="28"/>
          <w:szCs w:val="32"/>
        </w:rPr>
        <w:t>Одна из основных и первоначальных задач при обучении математике является выработка навыков хорошего счета. Для того</w:t>
      </w:r>
      <w:proofErr w:type="gramStart"/>
      <w:r w:rsidRPr="006E4302">
        <w:rPr>
          <w:rFonts w:ascii="Times New Roman" w:hAnsi="Times New Roman" w:cs="Times New Roman"/>
          <w:sz w:val="28"/>
          <w:szCs w:val="32"/>
        </w:rPr>
        <w:t>,</w:t>
      </w:r>
      <w:proofErr w:type="gramEnd"/>
      <w:r w:rsidRPr="006E4302">
        <w:rPr>
          <w:rFonts w:ascii="Times New Roman" w:hAnsi="Times New Roman" w:cs="Times New Roman"/>
          <w:sz w:val="28"/>
          <w:szCs w:val="32"/>
        </w:rPr>
        <w:t xml:space="preserve"> чтобы возбудить интерес к счету, активизировать мыслительную деятельность используют дидактические игры. </w:t>
      </w:r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94040" w:rsidRPr="006E4302">
        <w:rPr>
          <w:rFonts w:ascii="Times New Roman" w:hAnsi="Times New Roman" w:cs="Times New Roman"/>
          <w:sz w:val="28"/>
          <w:szCs w:val="32"/>
        </w:rPr>
        <w:t xml:space="preserve"> </w:t>
      </w:r>
      <w:r w:rsidRPr="006E4302">
        <w:rPr>
          <w:rFonts w:ascii="Times New Roman" w:hAnsi="Times New Roman" w:cs="Times New Roman"/>
          <w:sz w:val="28"/>
          <w:szCs w:val="32"/>
        </w:rPr>
        <w:t xml:space="preserve">Они помогают снять чувство усталости, раскрывают способности детей, их индивидуальность; усиливают непроизвольное запоминание. Эти игры можно найти на страницах учебников, например, игры на отработку состава числа “Домики”, </w:t>
      </w:r>
      <w:r w:rsidR="0074226D" w:rsidRPr="006E4302">
        <w:rPr>
          <w:rFonts w:ascii="Times New Roman" w:hAnsi="Times New Roman" w:cs="Times New Roman"/>
          <w:sz w:val="28"/>
          <w:szCs w:val="32"/>
        </w:rPr>
        <w:t>круговые примеры,</w:t>
      </w:r>
      <w:r w:rsidR="0074226D" w:rsidRPr="0074226D">
        <w:rPr>
          <w:rFonts w:ascii="Times New Roman" w:hAnsi="Times New Roman" w:cs="Times New Roman"/>
          <w:sz w:val="28"/>
          <w:szCs w:val="32"/>
        </w:rPr>
        <w:t xml:space="preserve"> </w:t>
      </w:r>
      <w:r w:rsidR="0074226D" w:rsidRPr="006E4302">
        <w:rPr>
          <w:rFonts w:ascii="Times New Roman" w:hAnsi="Times New Roman" w:cs="Times New Roman"/>
          <w:sz w:val="28"/>
          <w:szCs w:val="32"/>
        </w:rPr>
        <w:t xml:space="preserve">«Закодированный ответ», «Недописанный пример», </w:t>
      </w:r>
      <w:r w:rsidRPr="006E4302">
        <w:rPr>
          <w:rFonts w:ascii="Times New Roman" w:hAnsi="Times New Roman" w:cs="Times New Roman"/>
          <w:sz w:val="28"/>
          <w:szCs w:val="32"/>
        </w:rPr>
        <w:t xml:space="preserve">и др. </w:t>
      </w:r>
    </w:p>
    <w:p w:rsidR="0074226D" w:rsidRDefault="00394040" w:rsidP="00742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Pr="006E430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07B4A" w:rsidRPr="006E4302">
        <w:rPr>
          <w:rFonts w:ascii="Times New Roman" w:hAnsi="Times New Roman" w:cs="Times New Roman"/>
          <w:sz w:val="28"/>
          <w:szCs w:val="32"/>
        </w:rPr>
        <w:t>Особый интерес у детей вызывают задания, в которых участвуют герои сказок или мультфильмов.</w:t>
      </w:r>
    </w:p>
    <w:p w:rsidR="001511D2" w:rsidRPr="0074226D" w:rsidRDefault="001511D2" w:rsidP="0074226D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   </w:t>
      </w:r>
      <w:r w:rsidR="0074226D" w:rsidRPr="0074226D">
        <w:rPr>
          <w:rFonts w:ascii="Times New Roman" w:hAnsi="Times New Roman" w:cs="Times New Roman"/>
          <w:b/>
          <w:sz w:val="28"/>
          <w:szCs w:val="32"/>
        </w:rPr>
        <w:t>Слайд</w:t>
      </w:r>
    </w:p>
    <w:p w:rsidR="00507B4A" w:rsidRPr="006E4302" w:rsidRDefault="001511D2" w:rsidP="006E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      </w:t>
      </w:r>
      <w:r w:rsidR="00507B4A" w:rsidRPr="006E4302">
        <w:rPr>
          <w:rFonts w:ascii="Times New Roman" w:hAnsi="Times New Roman" w:cs="Times New Roman"/>
          <w:sz w:val="28"/>
          <w:szCs w:val="32"/>
        </w:rPr>
        <w:t xml:space="preserve">На уроках </w:t>
      </w:r>
      <w:r w:rsidR="00507B4A" w:rsidRPr="006E4302">
        <w:rPr>
          <w:rFonts w:ascii="Times New Roman" w:hAnsi="Times New Roman" w:cs="Times New Roman"/>
          <w:b/>
          <w:sz w:val="28"/>
          <w:szCs w:val="32"/>
        </w:rPr>
        <w:t>обучения грамоте</w:t>
      </w:r>
      <w:r w:rsidR="00507B4A" w:rsidRPr="006E4302">
        <w:rPr>
          <w:rFonts w:ascii="Times New Roman" w:hAnsi="Times New Roman" w:cs="Times New Roman"/>
          <w:sz w:val="28"/>
          <w:szCs w:val="32"/>
        </w:rPr>
        <w:t xml:space="preserve"> используются игры, совершенствующие слуховое восприятие: “Хлопки”, “Твердый - мягкий”,  “Идем на День рождения”  (например, день рождения у буквы О.  Именинница пригласила на свой праздник ребят,  в чьих именах есть звук о;  приготовила угощения из блюд, в которых есть звук о; загадывала загадки, где отгадками были слова на букву </w:t>
      </w:r>
      <w:proofErr w:type="gramStart"/>
      <w:r w:rsidR="00507B4A" w:rsidRPr="006E4302">
        <w:rPr>
          <w:rFonts w:ascii="Times New Roman" w:hAnsi="Times New Roman" w:cs="Times New Roman"/>
          <w:sz w:val="28"/>
          <w:szCs w:val="32"/>
        </w:rPr>
        <w:t>о</w:t>
      </w:r>
      <w:proofErr w:type="gramEnd"/>
      <w:r w:rsidR="00507B4A" w:rsidRPr="006E4302">
        <w:rPr>
          <w:rFonts w:ascii="Times New Roman" w:hAnsi="Times New Roman" w:cs="Times New Roman"/>
          <w:sz w:val="28"/>
          <w:szCs w:val="32"/>
        </w:rPr>
        <w:t xml:space="preserve"> и т. д.); </w:t>
      </w:r>
      <w:proofErr w:type="gramStart"/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507B4A" w:rsidRPr="006E4302">
        <w:rPr>
          <w:rFonts w:ascii="Times New Roman" w:hAnsi="Times New Roman" w:cs="Times New Roman"/>
          <w:sz w:val="28"/>
          <w:szCs w:val="32"/>
        </w:rPr>
        <w:t xml:space="preserve"> игры,  способствующие обогащению, </w:t>
      </w:r>
      <w:r w:rsidRPr="006E4302">
        <w:rPr>
          <w:rFonts w:ascii="Times New Roman" w:hAnsi="Times New Roman" w:cs="Times New Roman"/>
          <w:sz w:val="28"/>
          <w:szCs w:val="32"/>
        </w:rPr>
        <w:t xml:space="preserve"> </w:t>
      </w:r>
      <w:r w:rsidR="00507B4A" w:rsidRPr="006E4302">
        <w:rPr>
          <w:rFonts w:ascii="Times New Roman" w:hAnsi="Times New Roman" w:cs="Times New Roman"/>
          <w:sz w:val="28"/>
          <w:szCs w:val="32"/>
        </w:rPr>
        <w:t>закреплению у детей</w:t>
      </w:r>
      <w:r w:rsidR="005D6C63" w:rsidRPr="006E4302">
        <w:rPr>
          <w:rFonts w:ascii="Times New Roman" w:hAnsi="Times New Roman" w:cs="Times New Roman"/>
          <w:sz w:val="28"/>
          <w:szCs w:val="32"/>
        </w:rPr>
        <w:t xml:space="preserve"> бытового словаря, связной речи: </w:t>
      </w:r>
      <w:r w:rsidR="005D6C63" w:rsidRPr="006E430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игры «в слова», </w:t>
      </w:r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94040" w:rsidRPr="006E430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39404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  </w:t>
      </w:r>
      <w:r w:rsidR="005D6C63" w:rsidRPr="006E4302">
        <w:rPr>
          <w:rFonts w:ascii="Times New Roman" w:eastAsia="Times New Roman" w:hAnsi="Times New Roman" w:cs="Times New Roman"/>
          <w:color w:val="000000"/>
          <w:sz w:val="28"/>
          <w:szCs w:val="32"/>
        </w:rPr>
        <w:t>игры «со словами», «Дополни слово», «Перевёрнутые слова», «Соедини половинки слов».</w:t>
      </w:r>
      <w:proofErr w:type="gramEnd"/>
    </w:p>
    <w:p w:rsidR="0074226D" w:rsidRDefault="001511D2" w:rsidP="0074226D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     </w:t>
      </w:r>
      <w:r w:rsidR="0074226D" w:rsidRPr="0074226D">
        <w:rPr>
          <w:rFonts w:ascii="Times New Roman" w:hAnsi="Times New Roman" w:cs="Times New Roman"/>
          <w:b/>
          <w:sz w:val="28"/>
          <w:szCs w:val="32"/>
        </w:rPr>
        <w:t>Слайд</w:t>
      </w:r>
    </w:p>
    <w:p w:rsidR="00507B4A" w:rsidRPr="0074226D" w:rsidRDefault="00507B4A" w:rsidP="007422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На уроках </w:t>
      </w:r>
      <w:r w:rsidRPr="006E4302">
        <w:rPr>
          <w:rFonts w:ascii="Times New Roman" w:hAnsi="Times New Roman" w:cs="Times New Roman"/>
          <w:b/>
          <w:sz w:val="28"/>
          <w:szCs w:val="32"/>
        </w:rPr>
        <w:t xml:space="preserve">окружающего мира </w:t>
      </w:r>
      <w:r w:rsidRPr="006E4302">
        <w:rPr>
          <w:rFonts w:ascii="Times New Roman" w:hAnsi="Times New Roman" w:cs="Times New Roman"/>
          <w:sz w:val="28"/>
          <w:szCs w:val="32"/>
        </w:rPr>
        <w:t xml:space="preserve">уместной бывает игра «Третий лишний» (или четвёртый, пятый по мере усложнения материала). Учащимся предлагается найти в данном наборе названий (растения,  животные, цветы, фрукты, овощи и т. д.) одно случайно попавшее в этот список. </w:t>
      </w:r>
      <w:r w:rsidR="005D6C63" w:rsidRPr="006E4302">
        <w:rPr>
          <w:rFonts w:ascii="Times New Roman" w:hAnsi="Times New Roman" w:cs="Times New Roman"/>
          <w:sz w:val="28"/>
          <w:szCs w:val="32"/>
        </w:rPr>
        <w:t xml:space="preserve"> (Слайд с игрой).</w:t>
      </w:r>
    </w:p>
    <w:p w:rsidR="0011762D" w:rsidRPr="00394040" w:rsidRDefault="001511D2" w:rsidP="001511D2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11762D">
        <w:rPr>
          <w:rFonts w:ascii="Times New Roman" w:hAnsi="Times New Roman" w:cs="Times New Roman"/>
          <w:sz w:val="28"/>
          <w:szCs w:val="32"/>
        </w:rPr>
        <w:t xml:space="preserve">          </w:t>
      </w:r>
      <w:r w:rsidR="00507B4A" w:rsidRPr="009C45EF">
        <w:rPr>
          <w:rFonts w:ascii="Times New Roman" w:hAnsi="Times New Roman" w:cs="Times New Roman"/>
          <w:sz w:val="24"/>
          <w:szCs w:val="32"/>
        </w:rPr>
        <w:t>Нравятся детям сюжетно – ролевые игры. Их особенность в том, что учащиеся исполняют роли, а сами игры наполнены глубоким и интересным содержанием, соответствующим определенным задачам, поставленным учителем. В процессе такой игры создаются благоприятные условия для удовлетворения широкого круга интересов, желаний, запросов, творческих устремлений учащихся.</w:t>
      </w:r>
    </w:p>
    <w:p w:rsidR="001511D2" w:rsidRPr="0011762D" w:rsidRDefault="00507B4A" w:rsidP="001511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762D">
        <w:rPr>
          <w:rFonts w:ascii="Times New Roman" w:hAnsi="Times New Roman" w:cs="Times New Roman"/>
          <w:sz w:val="28"/>
          <w:szCs w:val="32"/>
        </w:rPr>
        <w:t xml:space="preserve"> </w:t>
      </w:r>
      <w:r w:rsidR="001511D2" w:rsidRPr="0011762D">
        <w:rPr>
          <w:rFonts w:ascii="Times New Roman" w:hAnsi="Times New Roman" w:cs="Times New Roman"/>
          <w:sz w:val="28"/>
          <w:szCs w:val="32"/>
        </w:rPr>
        <w:t xml:space="preserve">         </w:t>
      </w:r>
      <w:r w:rsidR="00394040">
        <w:rPr>
          <w:rFonts w:ascii="Times New Roman" w:hAnsi="Times New Roman" w:cs="Times New Roman"/>
          <w:sz w:val="28"/>
          <w:szCs w:val="32"/>
        </w:rPr>
        <w:t>Познавательные игры</w:t>
      </w:r>
      <w:r w:rsidRPr="0011762D">
        <w:rPr>
          <w:rFonts w:ascii="Times New Roman" w:hAnsi="Times New Roman" w:cs="Times New Roman"/>
          <w:sz w:val="28"/>
          <w:szCs w:val="32"/>
        </w:rPr>
        <w:t xml:space="preserve">. В предлагаемой игре учащиеся могут совершать «путешествия» на континенты, в различные страны, климатические зоны и т.д. В игре могут сообщаться и новые для учащихся сведения и проверяться уже имеющиеся знания. Игра – путешествие обычно проводится после изучения темы или нескольких тем раздела с целью выявления уровня знаний учащихся. В этих играх ненавязчиво обогащается словарный запас, развивается речь, активизируется внимание детей, расширяется кругозор. </w:t>
      </w:r>
    </w:p>
    <w:p w:rsidR="0074226D" w:rsidRDefault="001511D2" w:rsidP="007422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        </w:t>
      </w:r>
      <w:r w:rsidR="0074226D" w:rsidRPr="0074226D">
        <w:rPr>
          <w:rFonts w:ascii="Times New Roman" w:hAnsi="Times New Roman" w:cs="Times New Roman"/>
          <w:b/>
          <w:sz w:val="28"/>
          <w:szCs w:val="32"/>
        </w:rPr>
        <w:t>Слайд</w:t>
      </w:r>
      <w:r w:rsidR="0074226D" w:rsidRPr="006E430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07B4A" w:rsidRPr="006E4302" w:rsidRDefault="00507B4A" w:rsidP="0074226D">
      <w:pPr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На уроках </w:t>
      </w:r>
      <w:r w:rsidRPr="006E4302">
        <w:rPr>
          <w:rFonts w:ascii="Times New Roman" w:hAnsi="Times New Roman" w:cs="Times New Roman"/>
          <w:b/>
          <w:sz w:val="28"/>
          <w:szCs w:val="32"/>
        </w:rPr>
        <w:t xml:space="preserve">технологии </w:t>
      </w:r>
      <w:r w:rsidRPr="006E4302">
        <w:rPr>
          <w:rFonts w:ascii="Times New Roman" w:hAnsi="Times New Roman" w:cs="Times New Roman"/>
          <w:sz w:val="28"/>
          <w:szCs w:val="32"/>
        </w:rPr>
        <w:t xml:space="preserve"> имеют место предметные игры – это игры с народной дидактической игрушкой, мозаикой, природным материалом. Основные игровые действия с ними: нанизывание, выкладывание, катание, собирание целого из частей и т.д. Эти игры развивают цвета, величины, формы.</w:t>
      </w:r>
    </w:p>
    <w:p w:rsidR="00F05D95" w:rsidRPr="006E4302" w:rsidRDefault="000974C1" w:rsidP="0074226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lastRenderedPageBreak/>
        <w:t xml:space="preserve">      </w:t>
      </w:r>
      <w:r w:rsidR="00F05D95" w:rsidRPr="006E4302">
        <w:rPr>
          <w:rFonts w:ascii="Times New Roman" w:eastAsia="Times New Roman" w:hAnsi="Times New Roman" w:cs="Times New Roman"/>
          <w:sz w:val="28"/>
          <w:szCs w:val="32"/>
        </w:rPr>
        <w:t xml:space="preserve">  При использовании игровых технологий на уроках необходимо соблюдение следующих условий:</w:t>
      </w:r>
      <w:r w:rsidR="0074226D" w:rsidRPr="0074226D">
        <w:rPr>
          <w:rFonts w:ascii="Times New Roman" w:hAnsi="Times New Roman" w:cs="Times New Roman"/>
          <w:b/>
          <w:sz w:val="28"/>
          <w:szCs w:val="32"/>
        </w:rPr>
        <w:t xml:space="preserve"> Слайд</w:t>
      </w:r>
      <w:r w:rsidR="00F05D95" w:rsidRPr="006E4302">
        <w:rPr>
          <w:rFonts w:ascii="Times New Roman" w:eastAsia="Times New Roman" w:hAnsi="Times New Roman" w:cs="Times New Roman"/>
          <w:sz w:val="28"/>
          <w:szCs w:val="32"/>
        </w:rPr>
        <w:t> </w:t>
      </w:r>
      <w:r w:rsidR="00F05D95" w:rsidRPr="006E4302">
        <w:rPr>
          <w:rFonts w:ascii="Times New Roman" w:eastAsia="Times New Roman" w:hAnsi="Times New Roman" w:cs="Times New Roman"/>
          <w:sz w:val="28"/>
          <w:szCs w:val="32"/>
        </w:rPr>
        <w:br/>
        <w:t>1) соответствие игры учебн</w:t>
      </w:r>
      <w:r w:rsidR="00464BDF" w:rsidRPr="006E4302">
        <w:rPr>
          <w:rFonts w:ascii="Times New Roman" w:eastAsia="Times New Roman" w:hAnsi="Times New Roman" w:cs="Times New Roman"/>
          <w:sz w:val="28"/>
          <w:szCs w:val="32"/>
        </w:rPr>
        <w:t>о-</w:t>
      </w:r>
      <w:r w:rsidR="00D26832" w:rsidRPr="006E4302">
        <w:rPr>
          <w:rFonts w:ascii="Times New Roman" w:eastAsia="Times New Roman" w:hAnsi="Times New Roman" w:cs="Times New Roman"/>
          <w:sz w:val="28"/>
          <w:szCs w:val="32"/>
        </w:rPr>
        <w:t>воспитательным целям урока.</w:t>
      </w:r>
    </w:p>
    <w:p w:rsidR="00F05D95" w:rsidRPr="006E4302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E4302">
        <w:rPr>
          <w:rFonts w:ascii="Times New Roman" w:eastAsia="Times New Roman" w:hAnsi="Times New Roman" w:cs="Times New Roman"/>
          <w:sz w:val="28"/>
          <w:szCs w:val="32"/>
        </w:rPr>
        <w:t>2) доступност</w:t>
      </w:r>
      <w:r w:rsidR="00D26832" w:rsidRPr="006E4302">
        <w:rPr>
          <w:rFonts w:ascii="Times New Roman" w:eastAsia="Times New Roman" w:hAnsi="Times New Roman" w:cs="Times New Roman"/>
          <w:sz w:val="28"/>
          <w:szCs w:val="32"/>
        </w:rPr>
        <w:t>ь для учащихся данного возраста.</w:t>
      </w:r>
    </w:p>
    <w:p w:rsidR="00EC402B" w:rsidRPr="006E4302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E4302">
        <w:rPr>
          <w:rFonts w:ascii="Times New Roman" w:eastAsia="Times New Roman" w:hAnsi="Times New Roman" w:cs="Times New Roman"/>
          <w:sz w:val="28"/>
          <w:szCs w:val="32"/>
        </w:rPr>
        <w:t>3) умеренность в использовании игр на уроках</w:t>
      </w:r>
      <w:r w:rsidR="00FA4902" w:rsidRPr="006E4302">
        <w:rPr>
          <w:rFonts w:ascii="Times New Roman" w:eastAsia="Times New Roman" w:hAnsi="Times New Roman" w:cs="Times New Roman"/>
          <w:sz w:val="28"/>
          <w:szCs w:val="32"/>
        </w:rPr>
        <w:t xml:space="preserve"> (важно не заиграться).</w:t>
      </w:r>
    </w:p>
    <w:p w:rsidR="00C67595" w:rsidRPr="0074226D" w:rsidRDefault="00D26832" w:rsidP="0074226D">
      <w:pPr>
        <w:spacing w:after="0" w:line="272" w:lineRule="atLeast"/>
        <w:jc w:val="both"/>
        <w:rPr>
          <w:rFonts w:ascii="Times New Roman" w:hAnsi="Times New Roman" w:cs="Times New Roman"/>
          <w:color w:val="404040"/>
          <w:sz w:val="28"/>
          <w:szCs w:val="32"/>
        </w:rPr>
      </w:pPr>
      <w:r w:rsidRPr="006E4302">
        <w:rPr>
          <w:rFonts w:ascii="Times New Roman" w:eastAsia="Times New Roman" w:hAnsi="Times New Roman" w:cs="Times New Roman"/>
          <w:sz w:val="28"/>
          <w:szCs w:val="32"/>
        </w:rPr>
        <w:t xml:space="preserve">      </w:t>
      </w:r>
      <w:r w:rsidR="00507B4A" w:rsidRPr="006E430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C67595" w:rsidRPr="006E4302" w:rsidRDefault="00C67595" w:rsidP="00086A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>Игра может проводиться на любом этапе урока и на уроке каждого типа.</w:t>
      </w:r>
      <w:r w:rsidR="00394040" w:rsidRPr="0039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Слайд</w:t>
      </w:r>
      <w:r w:rsidRPr="006E4302">
        <w:rPr>
          <w:rFonts w:ascii="Times New Roman" w:hAnsi="Times New Roman" w:cs="Times New Roman"/>
          <w:sz w:val="28"/>
          <w:szCs w:val="32"/>
        </w:rPr>
        <w:t xml:space="preserve">  Важно подбирать игры на разные виды деятельности – исполнительную, воспроизводящую, контролирующую и поисковую. В игре продумывается и характер управления игрой. С этой целью следует использовать средства обратной связи:</w:t>
      </w:r>
    </w:p>
    <w:p w:rsidR="00C67595" w:rsidRPr="006E4302" w:rsidRDefault="00C67595" w:rsidP="00086A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>- сигнальные карточки;</w:t>
      </w:r>
    </w:p>
    <w:p w:rsidR="00C67595" w:rsidRPr="006E4302" w:rsidRDefault="00C67595" w:rsidP="00086A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>- разрезные цифры;</w:t>
      </w:r>
    </w:p>
    <w:p w:rsidR="00C67595" w:rsidRPr="006E4302" w:rsidRDefault="00C67595" w:rsidP="00086A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>- математическое лото.</w:t>
      </w:r>
    </w:p>
    <w:p w:rsidR="00C67595" w:rsidRPr="0011762D" w:rsidRDefault="00C67595" w:rsidP="00C83189">
      <w:pPr>
        <w:jc w:val="both"/>
        <w:rPr>
          <w:rFonts w:ascii="Times New Roman" w:hAnsi="Times New Roman" w:cs="Times New Roman"/>
          <w:i/>
          <w:szCs w:val="32"/>
        </w:rPr>
      </w:pPr>
      <w:r w:rsidRPr="009C45EF">
        <w:rPr>
          <w:rFonts w:ascii="Times New Roman" w:hAnsi="Times New Roman" w:cs="Times New Roman"/>
          <w:sz w:val="24"/>
          <w:szCs w:val="32"/>
        </w:rPr>
        <w:t xml:space="preserve">Обстановка в классе на таких уроках точно соответствует образу, введенному в дидактику </w:t>
      </w:r>
      <w:r w:rsidRPr="009C45EF">
        <w:rPr>
          <w:rFonts w:ascii="Times New Roman" w:hAnsi="Times New Roman" w:cs="Times New Roman"/>
          <w:i/>
          <w:sz w:val="24"/>
          <w:szCs w:val="32"/>
        </w:rPr>
        <w:t>К.Д.Ушинским: "Нужно позволять классу свободно бурлить, волноваться, но удерживать его всякий раз в тех пределах, которые нужны для успеха учения, мертвая тишина на уроке недопустима. Важно позволять ученикам задавать вопросы учителю, самим высказываться, разговаривать, сидеть в классе свободно и непринужденно".</w:t>
      </w:r>
    </w:p>
    <w:p w:rsidR="0074226D" w:rsidRDefault="008507A8" w:rsidP="000A7B6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E4302">
        <w:rPr>
          <w:rFonts w:ascii="Times New Roman" w:hAnsi="Times New Roman" w:cs="Times New Roman"/>
          <w:sz w:val="28"/>
          <w:szCs w:val="32"/>
        </w:rPr>
        <w:t xml:space="preserve">       </w:t>
      </w:r>
      <w:r w:rsidR="000A7B62" w:rsidRPr="006E4302">
        <w:rPr>
          <w:rFonts w:ascii="Times New Roman" w:hAnsi="Times New Roman" w:cs="Times New Roman"/>
          <w:sz w:val="28"/>
          <w:szCs w:val="32"/>
        </w:rPr>
        <w:t xml:space="preserve"> </w:t>
      </w:r>
      <w:r w:rsidRPr="006E4302">
        <w:rPr>
          <w:rFonts w:ascii="Times New Roman" w:hAnsi="Times New Roman" w:cs="Times New Roman"/>
          <w:b/>
          <w:sz w:val="28"/>
          <w:szCs w:val="32"/>
        </w:rPr>
        <w:t xml:space="preserve">      </w:t>
      </w:r>
    </w:p>
    <w:p w:rsidR="00920A32" w:rsidRPr="00E04108" w:rsidRDefault="008507A8" w:rsidP="00860FA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6E4302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0A7B62" w:rsidRPr="00E04108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 w:rsidR="000A7B62" w:rsidRPr="00E04108">
        <w:rPr>
          <w:rFonts w:ascii="Times New Roman" w:hAnsi="Times New Roman" w:cs="Times New Roman"/>
          <w:sz w:val="32"/>
          <w:szCs w:val="32"/>
        </w:rPr>
        <w:t>таким образом, игровые технологии являются одн</w:t>
      </w:r>
      <w:r w:rsidRPr="00E04108">
        <w:rPr>
          <w:rFonts w:ascii="Times New Roman" w:hAnsi="Times New Roman" w:cs="Times New Roman"/>
          <w:sz w:val="32"/>
          <w:szCs w:val="32"/>
        </w:rPr>
        <w:t xml:space="preserve">ой из уникальных форм обучения. </w:t>
      </w:r>
      <w:r w:rsidRPr="00E04108">
        <w:rPr>
          <w:rFonts w:ascii="Times New Roman" w:eastAsia="Times New Roman" w:hAnsi="Times New Roman" w:cs="Times New Roman"/>
          <w:sz w:val="32"/>
          <w:szCs w:val="32"/>
        </w:rPr>
        <w:t>В процессе игровой деятельности у школьников появляется интерес к предмету, происходит развитие познавательных процессов, что обеспечивает постепенный переход от пассивно-воспринимающей позиции к позиции сотрудничества ученика и учителя.</w:t>
      </w:r>
      <w:r w:rsidR="00D57996" w:rsidRPr="00E041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A7B62" w:rsidRPr="00E04108">
        <w:rPr>
          <w:rFonts w:ascii="Times New Roman" w:hAnsi="Times New Roman" w:cs="Times New Roman"/>
          <w:sz w:val="32"/>
          <w:szCs w:val="32"/>
        </w:rPr>
        <w:t>Если мы вложим образовательное содержание в игровую оболочку, то сможем решить одну из ключе</w:t>
      </w:r>
      <w:r w:rsidRPr="00E04108">
        <w:rPr>
          <w:rFonts w:ascii="Times New Roman" w:hAnsi="Times New Roman" w:cs="Times New Roman"/>
          <w:sz w:val="32"/>
          <w:szCs w:val="32"/>
        </w:rPr>
        <w:t>вых проблем педагогики – проблему адаптации первоклассников к школе.</w:t>
      </w:r>
      <w:r w:rsidR="00860FAC" w:rsidRPr="00E041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0A32" w:rsidRPr="00E04108" w:rsidRDefault="00920A32" w:rsidP="00C83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32" w:rsidRDefault="00920A32" w:rsidP="00C83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32" w:rsidRDefault="00920A32" w:rsidP="00C83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32" w:rsidRPr="002D2DBC" w:rsidRDefault="00920A32" w:rsidP="00C831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A32" w:rsidRPr="002D2DBC" w:rsidSect="00C831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E4" w:rsidRDefault="007E68E4" w:rsidP="00C83189">
      <w:pPr>
        <w:spacing w:after="0" w:line="240" w:lineRule="auto"/>
      </w:pPr>
      <w:r>
        <w:separator/>
      </w:r>
    </w:p>
  </w:endnote>
  <w:endnote w:type="continuationSeparator" w:id="0">
    <w:p w:rsidR="007E68E4" w:rsidRDefault="007E68E4" w:rsidP="00C8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E4" w:rsidRDefault="007E68E4" w:rsidP="00C83189">
      <w:pPr>
        <w:spacing w:after="0" w:line="240" w:lineRule="auto"/>
      </w:pPr>
      <w:r>
        <w:separator/>
      </w:r>
    </w:p>
  </w:footnote>
  <w:footnote w:type="continuationSeparator" w:id="0">
    <w:p w:rsidR="007E68E4" w:rsidRDefault="007E68E4" w:rsidP="00C8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62ABB"/>
    <w:multiLevelType w:val="multilevel"/>
    <w:tmpl w:val="13B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671188"/>
    <w:multiLevelType w:val="hybridMultilevel"/>
    <w:tmpl w:val="EB76CC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B70FB"/>
    <w:multiLevelType w:val="multilevel"/>
    <w:tmpl w:val="198A15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4D340E"/>
    <w:multiLevelType w:val="multilevel"/>
    <w:tmpl w:val="8F1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32E41"/>
    <w:multiLevelType w:val="hybridMultilevel"/>
    <w:tmpl w:val="607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660C8"/>
    <w:multiLevelType w:val="multilevel"/>
    <w:tmpl w:val="2B8E4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46F7"/>
    <w:multiLevelType w:val="hybridMultilevel"/>
    <w:tmpl w:val="5680D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963E6"/>
    <w:multiLevelType w:val="hybridMultilevel"/>
    <w:tmpl w:val="82C2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85FBE"/>
    <w:multiLevelType w:val="multilevel"/>
    <w:tmpl w:val="34D42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87D5B"/>
    <w:multiLevelType w:val="multilevel"/>
    <w:tmpl w:val="CBD2F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311CB"/>
    <w:multiLevelType w:val="multilevel"/>
    <w:tmpl w:val="869A22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46D5910"/>
    <w:multiLevelType w:val="hybridMultilevel"/>
    <w:tmpl w:val="82F6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304BF"/>
    <w:multiLevelType w:val="multilevel"/>
    <w:tmpl w:val="8F1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F58"/>
    <w:rsid w:val="00017AC5"/>
    <w:rsid w:val="00076E24"/>
    <w:rsid w:val="00086A96"/>
    <w:rsid w:val="00092644"/>
    <w:rsid w:val="00094F82"/>
    <w:rsid w:val="000974C1"/>
    <w:rsid w:val="000A2606"/>
    <w:rsid w:val="000A7B62"/>
    <w:rsid w:val="000C0745"/>
    <w:rsid w:val="000F1D6D"/>
    <w:rsid w:val="0011762D"/>
    <w:rsid w:val="001511D2"/>
    <w:rsid w:val="00156428"/>
    <w:rsid w:val="0019172F"/>
    <w:rsid w:val="00195F9E"/>
    <w:rsid w:val="001F1DEF"/>
    <w:rsid w:val="00241FFD"/>
    <w:rsid w:val="00263D75"/>
    <w:rsid w:val="002B69DE"/>
    <w:rsid w:val="002D1A97"/>
    <w:rsid w:val="002D2DBC"/>
    <w:rsid w:val="00346569"/>
    <w:rsid w:val="0034708C"/>
    <w:rsid w:val="00354D9E"/>
    <w:rsid w:val="00381566"/>
    <w:rsid w:val="0038492E"/>
    <w:rsid w:val="003915E5"/>
    <w:rsid w:val="0039214F"/>
    <w:rsid w:val="00394040"/>
    <w:rsid w:val="003D7156"/>
    <w:rsid w:val="00464BDF"/>
    <w:rsid w:val="00473C0F"/>
    <w:rsid w:val="00473D1D"/>
    <w:rsid w:val="004F4882"/>
    <w:rsid w:val="00506C4C"/>
    <w:rsid w:val="00507B4A"/>
    <w:rsid w:val="005225F6"/>
    <w:rsid w:val="005D06A8"/>
    <w:rsid w:val="005D6C63"/>
    <w:rsid w:val="005D7EFE"/>
    <w:rsid w:val="005E04F6"/>
    <w:rsid w:val="005F66BD"/>
    <w:rsid w:val="006237FA"/>
    <w:rsid w:val="00643527"/>
    <w:rsid w:val="006E4302"/>
    <w:rsid w:val="007361D6"/>
    <w:rsid w:val="0074226D"/>
    <w:rsid w:val="007E68E4"/>
    <w:rsid w:val="00802EA3"/>
    <w:rsid w:val="008207DB"/>
    <w:rsid w:val="0082128F"/>
    <w:rsid w:val="008507A8"/>
    <w:rsid w:val="00860FAC"/>
    <w:rsid w:val="008A58A7"/>
    <w:rsid w:val="008C26B5"/>
    <w:rsid w:val="00917CCA"/>
    <w:rsid w:val="00920A32"/>
    <w:rsid w:val="009453A6"/>
    <w:rsid w:val="009A482F"/>
    <w:rsid w:val="009C45EF"/>
    <w:rsid w:val="009F4DCC"/>
    <w:rsid w:val="00A256DC"/>
    <w:rsid w:val="00AA4C63"/>
    <w:rsid w:val="00B24033"/>
    <w:rsid w:val="00BA6851"/>
    <w:rsid w:val="00BE38D2"/>
    <w:rsid w:val="00C049F8"/>
    <w:rsid w:val="00C15360"/>
    <w:rsid w:val="00C40614"/>
    <w:rsid w:val="00C42F50"/>
    <w:rsid w:val="00C45472"/>
    <w:rsid w:val="00C67595"/>
    <w:rsid w:val="00C83189"/>
    <w:rsid w:val="00D26832"/>
    <w:rsid w:val="00D554B6"/>
    <w:rsid w:val="00D57996"/>
    <w:rsid w:val="00D73C0C"/>
    <w:rsid w:val="00D73CB7"/>
    <w:rsid w:val="00D95278"/>
    <w:rsid w:val="00DE1A73"/>
    <w:rsid w:val="00E04108"/>
    <w:rsid w:val="00E13358"/>
    <w:rsid w:val="00E14384"/>
    <w:rsid w:val="00E52AA1"/>
    <w:rsid w:val="00EB5D98"/>
    <w:rsid w:val="00EC402B"/>
    <w:rsid w:val="00ED3913"/>
    <w:rsid w:val="00EE5CE6"/>
    <w:rsid w:val="00EF044C"/>
    <w:rsid w:val="00F05D95"/>
    <w:rsid w:val="00F36F58"/>
    <w:rsid w:val="00F728A8"/>
    <w:rsid w:val="00FA4902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C0C"/>
  </w:style>
  <w:style w:type="paragraph" w:styleId="1">
    <w:name w:val="heading 1"/>
    <w:basedOn w:val="a0"/>
    <w:next w:val="a0"/>
    <w:link w:val="10"/>
    <w:uiPriority w:val="9"/>
    <w:qFormat/>
    <w:rsid w:val="009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C67595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C67595"/>
    <w:rPr>
      <w:rFonts w:ascii="Arial" w:eastAsia="Times New Roman" w:hAnsi="Arial" w:cs="Times New Roman"/>
      <w:b/>
      <w:sz w:val="17"/>
      <w:lang w:eastAsia="en-US"/>
    </w:rPr>
  </w:style>
  <w:style w:type="paragraph" w:customStyle="1" w:styleId="a">
    <w:name w:val="Нумерованный"/>
    <w:basedOn w:val="a0"/>
    <w:qFormat/>
    <w:rsid w:val="00C67595"/>
    <w:pPr>
      <w:numPr>
        <w:numId w:val="1"/>
      </w:numPr>
      <w:spacing w:after="0" w:line="240" w:lineRule="auto"/>
      <w:ind w:right="170"/>
    </w:pPr>
    <w:rPr>
      <w:rFonts w:ascii="Arial" w:eastAsia="Times New Roman" w:hAnsi="Arial" w:cs="Times New Roman"/>
      <w:sz w:val="16"/>
    </w:rPr>
  </w:style>
  <w:style w:type="paragraph" w:customStyle="1" w:styleId="11">
    <w:name w:val="Абзац списка1"/>
    <w:basedOn w:val="a0"/>
    <w:rsid w:val="009A48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0"/>
    <w:link w:val="a5"/>
    <w:rsid w:val="009A48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rsid w:val="009A482F"/>
    <w:rPr>
      <w:rFonts w:ascii="Calibri" w:eastAsia="Calibri" w:hAnsi="Calibri" w:cs="Times New Roman"/>
      <w:sz w:val="20"/>
      <w:szCs w:val="20"/>
    </w:rPr>
  </w:style>
  <w:style w:type="paragraph" w:customStyle="1" w:styleId="21">
    <w:name w:val="Абзац списка2"/>
    <w:basedOn w:val="a0"/>
    <w:rsid w:val="00643527"/>
    <w:pPr>
      <w:suppressAutoHyphens/>
    </w:pPr>
    <w:rPr>
      <w:rFonts w:ascii="Calibri" w:eastAsia="DejaVu Sans" w:hAnsi="Calibri" w:cs="font293"/>
      <w:kern w:val="1"/>
      <w:lang w:eastAsia="ar-SA"/>
    </w:rPr>
  </w:style>
  <w:style w:type="paragraph" w:styleId="a6">
    <w:name w:val="List Paragraph"/>
    <w:basedOn w:val="a0"/>
    <w:uiPriority w:val="34"/>
    <w:qFormat/>
    <w:rsid w:val="00D9527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076E24"/>
  </w:style>
  <w:style w:type="character" w:styleId="a7">
    <w:name w:val="Emphasis"/>
    <w:basedOn w:val="a1"/>
    <w:uiPriority w:val="20"/>
    <w:qFormat/>
    <w:rsid w:val="00076E24"/>
    <w:rPr>
      <w:i/>
      <w:iCs/>
    </w:rPr>
  </w:style>
  <w:style w:type="paragraph" w:styleId="a8">
    <w:name w:val="Normal (Web)"/>
    <w:basedOn w:val="a0"/>
    <w:uiPriority w:val="99"/>
    <w:unhideWhenUsed/>
    <w:rsid w:val="0062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C8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83189"/>
  </w:style>
  <w:style w:type="paragraph" w:styleId="ab">
    <w:name w:val="footer"/>
    <w:basedOn w:val="a0"/>
    <w:link w:val="ac"/>
    <w:uiPriority w:val="99"/>
    <w:semiHidden/>
    <w:unhideWhenUsed/>
    <w:rsid w:val="00C8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83189"/>
  </w:style>
  <w:style w:type="paragraph" w:styleId="ad">
    <w:name w:val="Balloon Text"/>
    <w:basedOn w:val="a0"/>
    <w:link w:val="ae"/>
    <w:uiPriority w:val="99"/>
    <w:semiHidden/>
    <w:unhideWhenUsed/>
    <w:rsid w:val="00C8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8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1"/>
    <w:uiPriority w:val="99"/>
    <w:semiHidden/>
    <w:unhideWhenUsed/>
    <w:rsid w:val="00920A32"/>
    <w:rPr>
      <w:color w:val="0000FF"/>
      <w:u w:val="single"/>
    </w:rPr>
  </w:style>
  <w:style w:type="character" w:styleId="af0">
    <w:name w:val="Strong"/>
    <w:basedOn w:val="a1"/>
    <w:uiPriority w:val="22"/>
    <w:qFormat/>
    <w:rsid w:val="00920A32"/>
    <w:rPr>
      <w:b/>
      <w:bCs/>
    </w:rPr>
  </w:style>
  <w:style w:type="paragraph" w:styleId="af1">
    <w:name w:val="No Spacing"/>
    <w:uiPriority w:val="1"/>
    <w:qFormat/>
    <w:rsid w:val="00EF0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181">
                  <w:marLeft w:val="0"/>
                  <w:marRight w:val="204"/>
                  <w:marTop w:val="136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B6AA-AC4C-4409-8AFB-B3561FA6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33</cp:revision>
  <cp:lastPrinted>2019-11-18T16:04:00Z</cp:lastPrinted>
  <dcterms:created xsi:type="dcterms:W3CDTF">2014-02-11T17:48:00Z</dcterms:created>
  <dcterms:modified xsi:type="dcterms:W3CDTF">2021-02-19T16:14:00Z</dcterms:modified>
</cp:coreProperties>
</file>