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137" w:rsidRDefault="00745137" w:rsidP="00745137">
      <w:pPr>
        <w:pStyle w:val="ParagraphStyle"/>
        <w:keepNext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добрым быть полезно</w:t>
      </w:r>
    </w:p>
    <w:p w:rsidR="00745137" w:rsidRDefault="00745137" w:rsidP="0074513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воспитание желания совершать добрые поступки; замечать в людях хорошее; формирование отрицательного отношения к жадности и зависти.</w:t>
      </w:r>
    </w:p>
    <w:p w:rsidR="00745137" w:rsidRDefault="00745137" w:rsidP="00745137">
      <w:pPr>
        <w:pStyle w:val="ParagraphStyle"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беседы</w:t>
      </w:r>
    </w:p>
    <w:p w:rsidR="00745137" w:rsidRDefault="00745137" w:rsidP="0074513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Известно, что больше всего долгожителей в горных селениях. Там встречаются старцы, которым 100 и более лет. Что так благотворно действует на людей? Климат? Пища? Ученые долго искали причину этого явления. Наконец они решили, что главное здесь – добросердечность горцев. Она переходит из поколения в поколение и образует полезный «микроклимат».</w:t>
      </w:r>
    </w:p>
    <w:p w:rsidR="00745137" w:rsidRDefault="00745137" w:rsidP="0074513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А что чувствуют жадные, злые, завистливые? </w:t>
      </w:r>
      <w:r>
        <w:rPr>
          <w:rFonts w:ascii="Times New Roman" w:hAnsi="Times New Roman" w:cs="Times New Roman"/>
          <w:i/>
          <w:iCs/>
          <w:sz w:val="28"/>
          <w:szCs w:val="28"/>
        </w:rPr>
        <w:t>(Ответы детей.)</w:t>
      </w:r>
      <w:r>
        <w:rPr>
          <w:rFonts w:ascii="Times New Roman" w:hAnsi="Times New Roman" w:cs="Times New Roman"/>
          <w:sz w:val="28"/>
          <w:szCs w:val="28"/>
        </w:rPr>
        <w:t xml:space="preserve"> Постоянное недовольство вредит и сердцу, и нервам, и желудку. А еще у такого человека обычно мало друзей.</w:t>
      </w:r>
    </w:p>
    <w:p w:rsidR="00745137" w:rsidRDefault="00745137" w:rsidP="00745137">
      <w:pPr>
        <w:pStyle w:val="ParagraphStyle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Игра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«Расскажи о хорошем».</w:t>
      </w:r>
    </w:p>
    <w:p w:rsidR="00745137" w:rsidRDefault="00745137" w:rsidP="0074513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 очереди берут карточки с именами детей группы и рассказывают о хороших качествах данного человека.</w:t>
      </w:r>
    </w:p>
    <w:p w:rsidR="00745137" w:rsidRDefault="00745137" w:rsidP="00745137">
      <w:pPr>
        <w:pStyle w:val="ParagraphStyle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Тест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«Твое мнение».</w:t>
      </w:r>
    </w:p>
    <w:p w:rsidR="00745137" w:rsidRDefault="00745137" w:rsidP="0074513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Напишите, о чем вам приятнее вспоминать и рассказывать другим: о том, как помог кому-то или о том, как кого-то обидел. </w:t>
      </w:r>
    </w:p>
    <w:p w:rsidR="00745137" w:rsidRDefault="00745137" w:rsidP="00745137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. Вот видите, дети, о хорошем поступке вспоминать приятнее, да и делать добрые дела тоже. Доброту в себе нужно тренировать: совершать добрые поступки, замечать в людях хорошее.</w:t>
      </w:r>
    </w:p>
    <w:p w:rsidR="00745137" w:rsidRDefault="00745137" w:rsidP="00745137">
      <w:pPr>
        <w:pStyle w:val="ParagraphStyle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Игра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«Связующая нить».</w:t>
      </w:r>
    </w:p>
    <w:p w:rsidR="00745137" w:rsidRDefault="00745137" w:rsidP="0074513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сформировать у детей доброжелательное отношение друг к другу.</w:t>
      </w:r>
    </w:p>
    <w:p w:rsidR="00745137" w:rsidRDefault="00745137" w:rsidP="00745137">
      <w:pPr>
        <w:pStyle w:val="ParagraphStyle"/>
        <w:spacing w:before="60" w:after="60" w:line="252" w:lineRule="auto"/>
        <w:jc w:val="center"/>
        <w:rPr>
          <w:rFonts w:ascii="Times New Roman" w:hAnsi="Times New Roman" w:cs="Times New Roman"/>
          <w:spacing w:val="45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Описание игры</w:t>
      </w:r>
    </w:p>
    <w:p w:rsidR="00745137" w:rsidRDefault="00745137" w:rsidP="0074513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сидят, по кругу передавая клубок ниток так, чтобы все, кто уже держал клубок, взялись за нить. Передача клубка сопровождается высказываниями о том, что они сейчас чувствуют, что они хотят для себя, что могут пожелать другим.</w:t>
      </w:r>
    </w:p>
    <w:p w:rsidR="00745137" w:rsidRDefault="00745137" w:rsidP="00745137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. Дети, а теперь натяните нить. Вот какой крепкий круг у нас получился. Вот, оказывается, какие вы дружные в своей группе.</w:t>
      </w:r>
    </w:p>
    <w:p w:rsidR="0023141F" w:rsidRDefault="0023141F"/>
    <w:sectPr w:rsidR="0023141F" w:rsidSect="00D3086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</w:compat>
  <w:rsids>
    <w:rsidRoot w:val="00745137"/>
    <w:rsid w:val="0023141F"/>
    <w:rsid w:val="00745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74513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3</cp:revision>
  <dcterms:created xsi:type="dcterms:W3CDTF">2021-02-14T15:30:00Z</dcterms:created>
  <dcterms:modified xsi:type="dcterms:W3CDTF">2021-02-14T15:30:00Z</dcterms:modified>
</cp:coreProperties>
</file>