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EA" w:rsidRPr="00334CEA" w:rsidRDefault="00334CEA" w:rsidP="00334C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334CEA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Порядок внесения добровольных </w:t>
      </w:r>
      <w:r w:rsidR="0073625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пожертвований и целевых взносов</w:t>
      </w:r>
    </w:p>
    <w:p w:rsidR="009C60E2" w:rsidRPr="00AD3CC8" w:rsidRDefault="00BF1A3C" w:rsidP="009C60E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добровольных благотворительных пожертвований от физических и (или) юридических лиц осуществляется  в соответствии с Гражданским кодексом РФ, Законом Российской Федерации "Об образовании" от 10.07.1992 N 3266-1, Инструктивным письмом Минобразования РФ от 15.12.1998 N 57 "О внебюджетных средствах образовательных учреждений", другими нормативными правовыми актами.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60E2" w:rsidRPr="00AD3CC8" w:rsidRDefault="00BF1A3C" w:rsidP="009C60E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Благотворительные пожертвования оформляются договором.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60E2" w:rsidRPr="00AD3CC8" w:rsidRDefault="00BF1A3C" w:rsidP="009C60E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Благотворительные пожертвования в виде денежных средств вносятся на лицевой счет учреждения</w:t>
      </w:r>
      <w:bookmarkStart w:id="0" w:name="_GoBack"/>
      <w:bookmarkEnd w:id="0"/>
      <w:r w:rsidR="009C60E2"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C60E2" w:rsidRPr="00AD3CC8" w:rsidRDefault="00BF1A3C" w:rsidP="009C60E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Имущество, переданное безвозмездно, оформляется актом приема-передачи, который является приложением к договору пожертвования как его неотъемлемая часть.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F1A3C" w:rsidRPr="00AD3CC8" w:rsidRDefault="00BF1A3C" w:rsidP="009C60E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Благотворительные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60E2" w:rsidRPr="00AD3CC8" w:rsidRDefault="009C60E2" w:rsidP="009C60E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CEA" w:rsidRPr="00334CEA" w:rsidRDefault="00334CEA" w:rsidP="009C60E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</w:t>
      </w:r>
      <w:proofErr w:type="gramEnd"/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расходованием средств осуществляет комиссия в составе:</w:t>
      </w:r>
    </w:p>
    <w:p w:rsidR="00334CEA" w:rsidRPr="00334CEA" w:rsidRDefault="00334CEA" w:rsidP="009C60E2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Директора школы;</w:t>
      </w:r>
    </w:p>
    <w:p w:rsidR="00334CEA" w:rsidRPr="00334CEA" w:rsidRDefault="00334CEA" w:rsidP="009C60E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    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Главного бухгалтера;</w:t>
      </w:r>
    </w:p>
    <w:p w:rsidR="00334CEA" w:rsidRPr="00AD3CC8" w:rsidRDefault="00334CEA" w:rsidP="009C60E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Председателя совета трудового коллектива</w:t>
      </w:r>
    </w:p>
    <w:p w:rsidR="009C60E2" w:rsidRPr="00AD3CC8" w:rsidRDefault="009C60E2" w:rsidP="009C60E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Председателя </w:t>
      </w:r>
      <w:r w:rsidR="00EF6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Управляющего 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Совета </w:t>
      </w:r>
      <w:r w:rsidR="00EF6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</w:p>
    <w:p w:rsidR="00334CEA" w:rsidRPr="00BF1A3C" w:rsidRDefault="009C60E2" w:rsidP="009C60E2">
      <w:pPr>
        <w:numPr>
          <w:ilvl w:val="0"/>
          <w:numId w:val="7"/>
        </w:numPr>
        <w:shd w:val="clear" w:color="auto" w:fill="FFFFFF"/>
        <w:spacing w:before="150" w:beforeAutospacing="1" w:after="15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Председателя  общешкольного родительского комитета</w:t>
      </w:r>
    </w:p>
    <w:p w:rsidR="00F42E3B" w:rsidRDefault="00E54A86" w:rsidP="00334CE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D3CC8" w:rsidRPr="00AD3CC8" w:rsidRDefault="00AD3CC8" w:rsidP="00334CEA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3CC8">
        <w:rPr>
          <w:rFonts w:ascii="Times New Roman" w:hAnsi="Times New Roman" w:cs="Times New Roman"/>
          <w:b/>
          <w:sz w:val="24"/>
          <w:szCs w:val="24"/>
        </w:rPr>
        <w:t>Реквизиты  для  добровольных пожертвований</w:t>
      </w:r>
    </w:p>
    <w:p w:rsidR="00AD3CC8" w:rsidRDefault="00AD3CC8" w:rsidP="00AD3CC8">
      <w:pPr>
        <w:jc w:val="both"/>
      </w:pPr>
    </w:p>
    <w:p w:rsidR="00EF6A0A" w:rsidRPr="00EF6A0A" w:rsidRDefault="00EF6A0A" w:rsidP="00EF6A0A">
      <w:pPr>
        <w:spacing w:line="240" w:lineRule="auto"/>
        <w:contextualSpacing/>
        <w:rPr>
          <w:rFonts w:ascii="Times New Roman" w:hAnsi="Times New Roman" w:cs="Times New Roman"/>
        </w:rPr>
      </w:pPr>
      <w:r w:rsidRPr="00EF6A0A">
        <w:rPr>
          <w:rFonts w:ascii="Times New Roman" w:hAnsi="Times New Roman" w:cs="Times New Roman"/>
        </w:rPr>
        <w:t xml:space="preserve">МОУ </w:t>
      </w:r>
      <w:r w:rsidR="00E54A86">
        <w:rPr>
          <w:rFonts w:ascii="Times New Roman" w:hAnsi="Times New Roman" w:cs="Times New Roman"/>
        </w:rPr>
        <w:t>Ишненская</w:t>
      </w:r>
      <w:r w:rsidRPr="00EF6A0A">
        <w:rPr>
          <w:rFonts w:ascii="Times New Roman" w:hAnsi="Times New Roman" w:cs="Times New Roman"/>
        </w:rPr>
        <w:t xml:space="preserve"> СОШ</w:t>
      </w:r>
    </w:p>
    <w:p w:rsidR="00EF6A0A" w:rsidRPr="00EF6A0A" w:rsidRDefault="00EF6A0A" w:rsidP="00EF6A0A">
      <w:pPr>
        <w:spacing w:line="240" w:lineRule="auto"/>
        <w:contextualSpacing/>
        <w:rPr>
          <w:rFonts w:ascii="Times New Roman" w:hAnsi="Times New Roman" w:cs="Times New Roman"/>
        </w:rPr>
      </w:pPr>
      <w:r w:rsidRPr="00EF6A0A">
        <w:rPr>
          <w:rFonts w:ascii="Times New Roman" w:hAnsi="Times New Roman" w:cs="Times New Roman"/>
        </w:rPr>
        <w:t>15212</w:t>
      </w:r>
      <w:r w:rsidR="00E54A86">
        <w:rPr>
          <w:rFonts w:ascii="Times New Roman" w:hAnsi="Times New Roman" w:cs="Times New Roman"/>
        </w:rPr>
        <w:t>0</w:t>
      </w:r>
      <w:r w:rsidRPr="00EF6A0A">
        <w:rPr>
          <w:rFonts w:ascii="Times New Roman" w:hAnsi="Times New Roman" w:cs="Times New Roman"/>
        </w:rPr>
        <w:t xml:space="preserve"> Ярославская область, Ростовский район,</w:t>
      </w:r>
    </w:p>
    <w:p w:rsidR="00EF6A0A" w:rsidRPr="00EF6A0A" w:rsidRDefault="00EF6A0A" w:rsidP="00EF6A0A">
      <w:pPr>
        <w:spacing w:line="240" w:lineRule="auto"/>
        <w:contextualSpacing/>
        <w:rPr>
          <w:rFonts w:ascii="Times New Roman" w:hAnsi="Times New Roman" w:cs="Times New Roman"/>
        </w:rPr>
      </w:pPr>
      <w:r w:rsidRPr="00EF6A0A">
        <w:rPr>
          <w:rFonts w:ascii="Times New Roman" w:hAnsi="Times New Roman" w:cs="Times New Roman"/>
        </w:rPr>
        <w:t xml:space="preserve">п. </w:t>
      </w:r>
      <w:proofErr w:type="spellStart"/>
      <w:r w:rsidR="00E54A86">
        <w:rPr>
          <w:rFonts w:ascii="Times New Roman" w:hAnsi="Times New Roman" w:cs="Times New Roman"/>
        </w:rPr>
        <w:t>Ишня</w:t>
      </w:r>
      <w:proofErr w:type="spellEnd"/>
      <w:r w:rsidRPr="00EF6A0A">
        <w:rPr>
          <w:rFonts w:ascii="Times New Roman" w:hAnsi="Times New Roman" w:cs="Times New Roman"/>
        </w:rPr>
        <w:t xml:space="preserve">, ул. </w:t>
      </w:r>
      <w:r w:rsidR="00E54A86">
        <w:rPr>
          <w:rFonts w:ascii="Times New Roman" w:hAnsi="Times New Roman" w:cs="Times New Roman"/>
        </w:rPr>
        <w:t>Школьная</w:t>
      </w:r>
      <w:r w:rsidRPr="00EF6A0A">
        <w:rPr>
          <w:rFonts w:ascii="Times New Roman" w:hAnsi="Times New Roman" w:cs="Times New Roman"/>
        </w:rPr>
        <w:t xml:space="preserve"> д. </w:t>
      </w:r>
      <w:r w:rsidR="00E54A86">
        <w:rPr>
          <w:rFonts w:ascii="Times New Roman" w:hAnsi="Times New Roman" w:cs="Times New Roman"/>
        </w:rPr>
        <w:t>4</w:t>
      </w:r>
      <w:r w:rsidRPr="00EF6A0A">
        <w:rPr>
          <w:rFonts w:ascii="Times New Roman" w:hAnsi="Times New Roman" w:cs="Times New Roman"/>
        </w:rPr>
        <w:t>,</w:t>
      </w:r>
    </w:p>
    <w:p w:rsidR="00EF6A0A" w:rsidRPr="00EF6A0A" w:rsidRDefault="00EF6A0A" w:rsidP="00EF6A0A">
      <w:pPr>
        <w:spacing w:line="240" w:lineRule="auto"/>
        <w:contextualSpacing/>
        <w:rPr>
          <w:rFonts w:ascii="Times New Roman" w:hAnsi="Times New Roman" w:cs="Times New Roman"/>
        </w:rPr>
      </w:pPr>
      <w:r w:rsidRPr="00EF6A0A">
        <w:rPr>
          <w:rFonts w:ascii="Times New Roman" w:hAnsi="Times New Roman" w:cs="Times New Roman"/>
        </w:rPr>
        <w:t>ИНН 760901</w:t>
      </w:r>
      <w:r w:rsidR="00E54A86">
        <w:rPr>
          <w:rFonts w:ascii="Times New Roman" w:hAnsi="Times New Roman" w:cs="Times New Roman"/>
        </w:rPr>
        <w:t>3922</w:t>
      </w:r>
      <w:r w:rsidRPr="00EF6A0A">
        <w:rPr>
          <w:rFonts w:ascii="Times New Roman" w:hAnsi="Times New Roman" w:cs="Times New Roman"/>
        </w:rPr>
        <w:t>, КПП 760901001</w:t>
      </w:r>
    </w:p>
    <w:p w:rsidR="00EF6A0A" w:rsidRDefault="00EF6A0A" w:rsidP="00EF6A0A">
      <w:pPr>
        <w:spacing w:line="240" w:lineRule="auto"/>
        <w:contextualSpacing/>
        <w:rPr>
          <w:rFonts w:ascii="Times New Roman" w:hAnsi="Times New Roman" w:cs="Times New Roman"/>
        </w:rPr>
      </w:pPr>
      <w:r w:rsidRPr="00EF6A0A">
        <w:rPr>
          <w:rFonts w:ascii="Times New Roman" w:hAnsi="Times New Roman" w:cs="Times New Roman"/>
        </w:rPr>
        <w:t>тел/факс 8(48536)</w:t>
      </w:r>
      <w:r w:rsidR="00E54A86">
        <w:rPr>
          <w:rFonts w:ascii="Times New Roman" w:hAnsi="Times New Roman" w:cs="Times New Roman"/>
        </w:rPr>
        <w:t>9-3-16</w:t>
      </w:r>
    </w:p>
    <w:p w:rsidR="00E54A86" w:rsidRPr="00E54A86" w:rsidRDefault="00E54A86" w:rsidP="00E54A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</w:pPr>
      <w:hyperlink r:id="rId5" w:history="1">
        <w:proofErr w:type="spellStart"/>
        <w:r w:rsidRPr="00E54A86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Ishnenskayashkola</w:t>
        </w:r>
        <w:proofErr w:type="spellEnd"/>
      </w:hyperlink>
      <w:r>
        <w:rPr>
          <w:rFonts w:ascii="Arial" w:eastAsia="Times New Roman" w:hAnsi="Arial" w:cs="Arial"/>
          <w:b/>
          <w:bCs/>
          <w:color w:val="000000"/>
          <w:sz w:val="20"/>
          <w:lang w:val="en-US" w:eastAsia="ru-RU"/>
        </w:rPr>
        <w:t>@yandex.ry</w:t>
      </w:r>
    </w:p>
    <w:p w:rsidR="00E54A86" w:rsidRPr="00EF6A0A" w:rsidRDefault="00E54A86" w:rsidP="00EF6A0A">
      <w:pPr>
        <w:spacing w:line="240" w:lineRule="auto"/>
        <w:contextualSpacing/>
        <w:rPr>
          <w:rFonts w:ascii="Times New Roman" w:hAnsi="Times New Roman" w:cs="Times New Roman"/>
        </w:rPr>
      </w:pPr>
    </w:p>
    <w:p w:rsidR="00AD3CC8" w:rsidRPr="00AD3CC8" w:rsidRDefault="0073625F" w:rsidP="007362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73625F">
        <w:rPr>
          <w:rFonts w:ascii="Times New Roman" w:hAnsi="Times New Roman" w:cs="Times New Roman"/>
          <w:b/>
          <w:sz w:val="24"/>
          <w:szCs w:val="24"/>
        </w:rPr>
        <w:t xml:space="preserve">Механизм принятия решений и контроль за их исполнением см. </w:t>
      </w:r>
      <w:r>
        <w:rPr>
          <w:rFonts w:ascii="Times New Roman" w:hAnsi="Times New Roman" w:cs="Times New Roman"/>
          <w:b/>
          <w:sz w:val="24"/>
          <w:szCs w:val="24"/>
        </w:rPr>
        <w:t xml:space="preserve">ссылку </w:t>
      </w:r>
      <w:r w:rsidRPr="0073625F">
        <w:rPr>
          <w:rFonts w:ascii="Times New Roman" w:hAnsi="Times New Roman" w:cs="Times New Roman"/>
          <w:b/>
          <w:sz w:val="24"/>
          <w:szCs w:val="24"/>
        </w:rPr>
        <w:t>(</w:t>
      </w:r>
      <w:r w:rsidRPr="007362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о добровольных пожертвованиях и целевых взносах муниципальному образовательному учреждению </w:t>
      </w:r>
      <w:r w:rsidR="008F09F9">
        <w:rPr>
          <w:rFonts w:ascii="Times New Roman" w:hAnsi="Times New Roman" w:cs="Times New Roman"/>
          <w:b/>
          <w:sz w:val="24"/>
          <w:szCs w:val="24"/>
          <w:lang w:eastAsia="ru-RU"/>
        </w:rPr>
        <w:t>МОУ Ишненская СОШ.</w:t>
      </w:r>
      <w:r w:rsidR="00EF6A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AD3CC8" w:rsidRPr="00AD3CC8" w:rsidRDefault="00AD3CC8" w:rsidP="00AD3CC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AD3CC8" w:rsidRPr="00AD3CC8" w:rsidSect="0000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320"/>
    <w:multiLevelType w:val="multilevel"/>
    <w:tmpl w:val="0322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1634A"/>
    <w:multiLevelType w:val="multilevel"/>
    <w:tmpl w:val="966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B7DC4"/>
    <w:multiLevelType w:val="multilevel"/>
    <w:tmpl w:val="24DA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620E2"/>
    <w:multiLevelType w:val="multilevel"/>
    <w:tmpl w:val="46B4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45496"/>
    <w:multiLevelType w:val="multilevel"/>
    <w:tmpl w:val="77E2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51DCB"/>
    <w:multiLevelType w:val="multilevel"/>
    <w:tmpl w:val="6B2E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D0269"/>
    <w:multiLevelType w:val="multilevel"/>
    <w:tmpl w:val="655C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A3C"/>
    <w:rsid w:val="000026A3"/>
    <w:rsid w:val="00334CEA"/>
    <w:rsid w:val="004C46BA"/>
    <w:rsid w:val="00716C1B"/>
    <w:rsid w:val="0073625F"/>
    <w:rsid w:val="008416CF"/>
    <w:rsid w:val="008F09F9"/>
    <w:rsid w:val="009C60E2"/>
    <w:rsid w:val="009F45C8"/>
    <w:rsid w:val="00AD3CC8"/>
    <w:rsid w:val="00BF1A3C"/>
    <w:rsid w:val="00E54A86"/>
    <w:rsid w:val="00EF6A0A"/>
    <w:rsid w:val="00F4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3"/>
  </w:style>
  <w:style w:type="paragraph" w:styleId="3">
    <w:name w:val="heading 3"/>
    <w:basedOn w:val="a"/>
    <w:link w:val="30"/>
    <w:uiPriority w:val="9"/>
    <w:qFormat/>
    <w:rsid w:val="00BF1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A3C"/>
  </w:style>
  <w:style w:type="character" w:customStyle="1" w:styleId="b-dropdownaswitcher">
    <w:name w:val="b-dropdowna__switcher"/>
    <w:basedOn w:val="a0"/>
    <w:rsid w:val="00E54A86"/>
  </w:style>
  <w:style w:type="character" w:customStyle="1" w:styleId="b-linkinner">
    <w:name w:val="b-link__inner"/>
    <w:basedOn w:val="a0"/>
    <w:rsid w:val="00E54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Учитель</cp:lastModifiedBy>
  <cp:revision>6</cp:revision>
  <dcterms:created xsi:type="dcterms:W3CDTF">2013-10-24T16:06:00Z</dcterms:created>
  <dcterms:modified xsi:type="dcterms:W3CDTF">2013-10-26T10:15:00Z</dcterms:modified>
</cp:coreProperties>
</file>