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BF" w:rsidRDefault="00D73ECF" w:rsidP="008E0FBF">
      <w:pPr>
        <w:jc w:val="right"/>
      </w:pPr>
      <w:r>
        <w:t>«УТВЕРЖДАЮ</w:t>
      </w:r>
      <w:r w:rsidR="008E0FBF">
        <w:t>»</w:t>
      </w:r>
    </w:p>
    <w:p w:rsidR="008E0FBF" w:rsidRDefault="008E0FBF" w:rsidP="008E0FBF">
      <w:pPr>
        <w:jc w:val="right"/>
      </w:pPr>
      <w:r>
        <w:t xml:space="preserve">Приказ № </w:t>
      </w:r>
      <w:r w:rsidR="00F76FE9">
        <w:t xml:space="preserve">  </w:t>
      </w:r>
      <w:r w:rsidR="00B0669A">
        <w:t>350</w:t>
      </w:r>
      <w:r w:rsidR="00F76FE9">
        <w:t xml:space="preserve">   </w:t>
      </w:r>
      <w:r w:rsidR="00F232C6">
        <w:t>о/д</w:t>
      </w:r>
      <w:r>
        <w:t xml:space="preserve"> от </w:t>
      </w:r>
      <w:r w:rsidR="007363CB" w:rsidRPr="007363CB">
        <w:t xml:space="preserve"> </w:t>
      </w:r>
      <w:r w:rsidR="00B0669A">
        <w:t>29</w:t>
      </w:r>
      <w:r w:rsidR="007363CB" w:rsidRPr="007363CB">
        <w:t xml:space="preserve"> </w:t>
      </w:r>
      <w:r>
        <w:t>.08.202</w:t>
      </w:r>
      <w:r w:rsidR="007363CB" w:rsidRPr="007363CB">
        <w:t>5</w:t>
      </w:r>
      <w:r>
        <w:t>г.</w:t>
      </w:r>
    </w:p>
    <w:p w:rsidR="008E0FBF" w:rsidRDefault="007363CB" w:rsidP="007363CB">
      <w:pPr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="008E0FBF" w:rsidRPr="00B556E6">
        <w:rPr>
          <w:sz w:val="24"/>
          <w:szCs w:val="24"/>
        </w:rPr>
        <w:t>иректор</w:t>
      </w:r>
      <w:r w:rsidR="008E0FBF">
        <w:rPr>
          <w:sz w:val="24"/>
          <w:szCs w:val="24"/>
        </w:rPr>
        <w:t xml:space="preserve"> </w:t>
      </w:r>
      <w:r w:rsidR="008E0FBF" w:rsidRPr="00B556E6">
        <w:rPr>
          <w:sz w:val="24"/>
          <w:szCs w:val="24"/>
        </w:rPr>
        <w:t xml:space="preserve"> школы:</w:t>
      </w:r>
      <w:r>
        <w:rPr>
          <w:sz w:val="24"/>
          <w:szCs w:val="24"/>
        </w:rPr>
        <w:t>__________</w:t>
      </w:r>
      <w:r w:rsidR="00950EB6" w:rsidRPr="007363CB">
        <w:rPr>
          <w:sz w:val="24"/>
          <w:szCs w:val="24"/>
        </w:rPr>
        <w:t xml:space="preserve"> </w:t>
      </w:r>
      <w:r w:rsidR="008E0FBF" w:rsidRPr="00B556E6">
        <w:rPr>
          <w:sz w:val="24"/>
          <w:szCs w:val="24"/>
        </w:rPr>
        <w:t>/</w:t>
      </w:r>
      <w:r>
        <w:rPr>
          <w:sz w:val="24"/>
          <w:szCs w:val="24"/>
        </w:rPr>
        <w:t>Н.В.Новикова</w:t>
      </w:r>
      <w:r w:rsidR="008E0FBF" w:rsidRPr="00B556E6">
        <w:rPr>
          <w:sz w:val="24"/>
          <w:szCs w:val="24"/>
        </w:rPr>
        <w:t>/</w:t>
      </w: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Pr="00B556E6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center"/>
        <w:rPr>
          <w:b/>
          <w:sz w:val="24"/>
          <w:szCs w:val="24"/>
        </w:rPr>
      </w:pPr>
    </w:p>
    <w:p w:rsidR="008E0FBF" w:rsidRPr="00C30936" w:rsidRDefault="008E0FBF" w:rsidP="00441117">
      <w:pPr>
        <w:spacing w:line="480" w:lineRule="auto"/>
        <w:jc w:val="center"/>
        <w:rPr>
          <w:b/>
          <w:sz w:val="24"/>
          <w:szCs w:val="24"/>
        </w:rPr>
      </w:pPr>
      <w:r w:rsidRPr="00C30936">
        <w:rPr>
          <w:b/>
          <w:sz w:val="24"/>
          <w:szCs w:val="24"/>
        </w:rPr>
        <w:t xml:space="preserve">ПЛАН  ВНЕУРОЧНОЙ ДЕЯТЕЛЬНОСТИ </w:t>
      </w:r>
    </w:p>
    <w:p w:rsidR="008E0FBF" w:rsidRPr="00C30936" w:rsidRDefault="008E0FBF" w:rsidP="00441117">
      <w:pPr>
        <w:spacing w:line="480" w:lineRule="auto"/>
        <w:jc w:val="center"/>
        <w:rPr>
          <w:b/>
          <w:sz w:val="24"/>
          <w:szCs w:val="24"/>
        </w:rPr>
      </w:pPr>
      <w:r w:rsidRPr="00C30936">
        <w:rPr>
          <w:b/>
          <w:sz w:val="24"/>
          <w:szCs w:val="24"/>
        </w:rPr>
        <w:t>МОУ «Ишненская средняя общеобразовательня школа»</w:t>
      </w:r>
    </w:p>
    <w:p w:rsidR="008E0FBF" w:rsidRPr="00C30936" w:rsidRDefault="008E0FBF" w:rsidP="00441117">
      <w:pPr>
        <w:spacing w:line="480" w:lineRule="auto"/>
        <w:jc w:val="center"/>
        <w:rPr>
          <w:b/>
          <w:sz w:val="24"/>
          <w:szCs w:val="24"/>
        </w:rPr>
      </w:pPr>
      <w:r w:rsidRPr="00C3093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7363CB">
        <w:rPr>
          <w:b/>
          <w:sz w:val="24"/>
          <w:szCs w:val="24"/>
        </w:rPr>
        <w:t>5</w:t>
      </w:r>
      <w:r w:rsidRPr="00C30936">
        <w:rPr>
          <w:b/>
          <w:sz w:val="24"/>
          <w:szCs w:val="24"/>
        </w:rPr>
        <w:t>-202</w:t>
      </w:r>
      <w:r w:rsidR="007363CB">
        <w:rPr>
          <w:b/>
          <w:sz w:val="24"/>
          <w:szCs w:val="24"/>
        </w:rPr>
        <w:t>6</w:t>
      </w:r>
      <w:r w:rsidRPr="00C30936">
        <w:rPr>
          <w:b/>
          <w:sz w:val="24"/>
          <w:szCs w:val="24"/>
        </w:rPr>
        <w:t xml:space="preserve"> учебный год</w:t>
      </w:r>
    </w:p>
    <w:p w:rsidR="008E0FBF" w:rsidRPr="00151A5B" w:rsidRDefault="008E0FBF" w:rsidP="008E0FBF">
      <w:pPr>
        <w:rPr>
          <w:sz w:val="24"/>
          <w:szCs w:val="24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spacing w:before="1"/>
        <w:jc w:val="left"/>
        <w:rPr>
          <w:rFonts w:ascii="Trebuchet MS"/>
          <w:sz w:val="26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1"/>
        </w:rPr>
      </w:pPr>
    </w:p>
    <w:p w:rsidR="008E0FBF" w:rsidRPr="00D73ECF" w:rsidRDefault="008E0FBF" w:rsidP="008E0FBF">
      <w:pPr>
        <w:spacing w:before="126"/>
        <w:ind w:left="1165" w:right="139"/>
        <w:jc w:val="center"/>
        <w:rPr>
          <w:b/>
          <w:color w:val="0D0513"/>
          <w:sz w:val="24"/>
          <w:szCs w:val="24"/>
        </w:rPr>
      </w:pPr>
      <w:r w:rsidRPr="00D73ECF">
        <w:rPr>
          <w:b/>
          <w:color w:val="0D0513"/>
          <w:sz w:val="24"/>
          <w:szCs w:val="24"/>
        </w:rPr>
        <w:t>202</w:t>
      </w:r>
      <w:r w:rsidR="007363CB">
        <w:rPr>
          <w:b/>
          <w:color w:val="0D0513"/>
          <w:sz w:val="24"/>
          <w:szCs w:val="24"/>
        </w:rPr>
        <w:t>5</w:t>
      </w:r>
      <w:r w:rsidRPr="00D73ECF">
        <w:rPr>
          <w:b/>
          <w:color w:val="0D0513"/>
          <w:sz w:val="24"/>
          <w:szCs w:val="24"/>
        </w:rPr>
        <w:t>-202</w:t>
      </w:r>
      <w:r w:rsidR="007363CB">
        <w:rPr>
          <w:b/>
          <w:color w:val="0D0513"/>
          <w:sz w:val="24"/>
          <w:szCs w:val="24"/>
        </w:rPr>
        <w:t>6</w:t>
      </w:r>
      <w:r w:rsidRPr="00D73ECF">
        <w:rPr>
          <w:b/>
          <w:color w:val="0D0513"/>
          <w:sz w:val="24"/>
          <w:szCs w:val="24"/>
        </w:rPr>
        <w:t xml:space="preserve"> уч.год</w:t>
      </w:r>
    </w:p>
    <w:p w:rsidR="008E0FBF" w:rsidRDefault="008E0FBF" w:rsidP="008E0FBF">
      <w:pPr>
        <w:spacing w:before="126"/>
        <w:ind w:left="1165" w:right="139"/>
        <w:jc w:val="center"/>
        <w:rPr>
          <w:color w:val="0D0513"/>
          <w:sz w:val="28"/>
          <w:szCs w:val="28"/>
        </w:rPr>
      </w:pPr>
    </w:p>
    <w:p w:rsidR="008E0FBF" w:rsidRDefault="008E0FBF" w:rsidP="008E0FBF">
      <w:pPr>
        <w:spacing w:before="126"/>
        <w:ind w:left="1165" w:right="139"/>
        <w:jc w:val="center"/>
        <w:rPr>
          <w:color w:val="0D0513"/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color w:val="0D0513"/>
          <w:sz w:val="28"/>
          <w:szCs w:val="28"/>
        </w:rPr>
      </w:pPr>
    </w:p>
    <w:p w:rsidR="00A105D4" w:rsidRPr="00C84E60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Содержание:</w:t>
      </w:r>
    </w:p>
    <w:p w:rsidR="00A105D4" w:rsidRPr="001F5DF6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1F5DF6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F9656C" w:rsidRDefault="00DB5E89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hyperlink w:anchor="_bookmark0" w:history="1">
        <w:r w:rsidR="00A105D4" w:rsidRPr="00F9656C">
          <w:rPr>
            <w:rFonts w:ascii="Times New Roman" w:hAnsi="Times New Roman"/>
            <w:sz w:val="24"/>
            <w:szCs w:val="24"/>
          </w:rPr>
          <w:t>Пояснительная</w:t>
        </w:r>
        <w:r w:rsidR="00A105D4" w:rsidRPr="00F9656C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A105D4" w:rsidRPr="00F9656C">
          <w:rPr>
            <w:rFonts w:ascii="Times New Roman" w:hAnsi="Times New Roman"/>
            <w:sz w:val="24"/>
            <w:szCs w:val="24"/>
          </w:rPr>
          <w:t>записка</w:t>
        </w:r>
        <w:r w:rsidR="00A105D4" w:rsidRPr="00F9656C">
          <w:rPr>
            <w:rFonts w:ascii="Times New Roman" w:hAnsi="Times New Roman"/>
            <w:sz w:val="24"/>
            <w:szCs w:val="24"/>
          </w:rPr>
          <w:tab/>
        </w:r>
        <w:r w:rsidR="00A105D4">
          <w:rPr>
            <w:rFonts w:ascii="Times New Roman" w:hAnsi="Times New Roman"/>
            <w:sz w:val="24"/>
            <w:szCs w:val="24"/>
            <w:lang w:val="en-US"/>
          </w:rPr>
          <w:t xml:space="preserve">                                                                                               </w:t>
        </w:r>
        <w:r w:rsidR="00A105D4" w:rsidRPr="00F9656C">
          <w:rPr>
            <w:rFonts w:ascii="Times New Roman" w:hAnsi="Times New Roman"/>
            <w:sz w:val="24"/>
            <w:szCs w:val="24"/>
          </w:rPr>
          <w:t>3</w:t>
        </w:r>
      </w:hyperlink>
    </w:p>
    <w:p w:rsidR="00A105D4" w:rsidRPr="00F9656C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656C">
        <w:rPr>
          <w:rFonts w:ascii="Times New Roman" w:hAnsi="Times New Roman"/>
          <w:sz w:val="24"/>
          <w:szCs w:val="24"/>
        </w:rPr>
        <w:t>Содержательное наполнение 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4              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656C">
        <w:rPr>
          <w:rFonts w:ascii="Times New Roman" w:hAnsi="Times New Roman"/>
          <w:sz w:val="24"/>
          <w:szCs w:val="24"/>
        </w:rPr>
        <w:t>Планирование 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5</w:t>
      </w:r>
    </w:p>
    <w:p w:rsidR="00A105D4" w:rsidRPr="00407FD5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7773D">
        <w:rPr>
          <w:rFonts w:ascii="Times New Roman" w:hAnsi="Times New Roman"/>
          <w:sz w:val="24"/>
          <w:szCs w:val="24"/>
        </w:rPr>
        <w:t>Цель</w:t>
      </w:r>
      <w:r w:rsidRPr="0077773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и</w:t>
      </w:r>
      <w:r w:rsidRPr="007777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идеи</w:t>
      </w:r>
      <w:r w:rsidRPr="007777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внеурочной</w:t>
      </w:r>
      <w:r w:rsidRPr="0077773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07FD5">
        <w:rPr>
          <w:rFonts w:ascii="Times New Roman" w:hAnsi="Times New Roman"/>
          <w:sz w:val="24"/>
          <w:szCs w:val="24"/>
        </w:rPr>
        <w:t xml:space="preserve">деятельности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9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3F2640">
        <w:rPr>
          <w:rFonts w:ascii="Times New Roman" w:eastAsia="Times New Roman" w:hAnsi="Times New Roman"/>
          <w:sz w:val="24"/>
          <w:szCs w:val="24"/>
        </w:rPr>
        <w:t xml:space="preserve"> Отличительные особенности программы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                                12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F2640">
        <w:rPr>
          <w:rFonts w:ascii="Times New Roman" w:hAnsi="Times New Roman"/>
          <w:sz w:val="24"/>
          <w:szCs w:val="24"/>
        </w:rPr>
        <w:t>Направления воспитания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12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3F2640">
        <w:rPr>
          <w:rFonts w:ascii="Times New Roman" w:eastAsia="Times New Roman" w:hAnsi="Times New Roman"/>
          <w:iCs/>
          <w:sz w:val="24"/>
          <w:szCs w:val="24"/>
        </w:rPr>
        <w:t xml:space="preserve">Формы внеурочной деятельности  </w:t>
      </w:r>
      <w:r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                                                                            13</w:t>
      </w:r>
    </w:p>
    <w:p w:rsidR="00A105D4" w:rsidRPr="00C31CCD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Ожидаемые результаты</w:t>
      </w:r>
      <w:r w:rsidRPr="00C31CC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14</w:t>
      </w:r>
    </w:p>
    <w:p w:rsidR="00A105D4" w:rsidRPr="00936B4D" w:rsidRDefault="00DB5E89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hyperlink w:anchor="_bookmark5" w:history="1">
        <w:r w:rsidR="00A105D4" w:rsidRPr="00C31CCD">
          <w:rPr>
            <w:rFonts w:ascii="Times New Roman" w:hAnsi="Times New Roman"/>
            <w:sz w:val="24"/>
            <w:szCs w:val="24"/>
          </w:rPr>
          <w:t>Промежуточная</w:t>
        </w:r>
        <w:r w:rsidR="00A105D4" w:rsidRPr="00C31CCD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аттестация</w:t>
        </w:r>
        <w:r w:rsidR="00A105D4" w:rsidRPr="00C31CCD">
          <w:rPr>
            <w:rFonts w:ascii="Times New Roman" w:hAnsi="Times New Roman"/>
            <w:spacing w:val="2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обучающихся</w:t>
        </w:r>
        <w:r w:rsidR="00A105D4" w:rsidRPr="00C31CCD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и</w:t>
        </w:r>
        <w:r w:rsidR="00A105D4" w:rsidRPr="00C31CCD">
          <w:rPr>
            <w:rFonts w:ascii="Times New Roman" w:hAnsi="Times New Roman"/>
            <w:spacing w:val="-1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контроль</w:t>
        </w:r>
        <w:r w:rsidR="00A105D4" w:rsidRPr="00C31CCD">
          <w:rPr>
            <w:rFonts w:ascii="Times New Roman" w:hAnsi="Times New Roman"/>
            <w:spacing w:val="-1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за</w:t>
        </w:r>
        <w:r w:rsidR="00A105D4" w:rsidRPr="00C31CCD">
          <w:rPr>
            <w:rFonts w:ascii="Times New Roman" w:hAnsi="Times New Roman"/>
            <w:spacing w:val="3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посещаемостью</w:t>
        </w:r>
        <w:r w:rsidR="00A105D4" w:rsidRPr="00C31CCD">
          <w:rPr>
            <w:rFonts w:ascii="Times New Roman" w:hAnsi="Times New Roman"/>
            <w:sz w:val="24"/>
            <w:szCs w:val="24"/>
          </w:rPr>
          <w:tab/>
        </w:r>
      </w:hyperlink>
      <w:r w:rsidR="00A105D4">
        <w:t xml:space="preserve"> </w:t>
      </w:r>
      <w:r w:rsidR="00A105D4">
        <w:rPr>
          <w:rFonts w:ascii="Times New Roman" w:hAnsi="Times New Roman"/>
          <w:sz w:val="24"/>
          <w:szCs w:val="24"/>
          <w:lang w:val="en-US"/>
        </w:rPr>
        <w:t>15</w:t>
      </w:r>
    </w:p>
    <w:p w:rsidR="00A105D4" w:rsidRPr="00936B4D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36B4D">
        <w:rPr>
          <w:rFonts w:ascii="Times New Roman" w:hAnsi="Times New Roman"/>
          <w:sz w:val="24"/>
          <w:szCs w:val="24"/>
        </w:rPr>
        <w:t>Режим 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15</w:t>
      </w:r>
    </w:p>
    <w:p w:rsidR="00A105D4" w:rsidRPr="00560116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eastAsia="Times New Roman" w:hAnsi="Times New Roman"/>
          <w:spacing w:val="-10"/>
          <w:sz w:val="24"/>
          <w:szCs w:val="24"/>
        </w:rPr>
        <w:t>Тематическое планирование и содержание деятельности</w:t>
      </w:r>
      <w:r w:rsidRPr="003060FB">
        <w:rPr>
          <w:rFonts w:ascii="Times New Roman" w:eastAsia="Times New Roman" w:hAnsi="Times New Roman"/>
          <w:spacing w:val="-10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   </w:t>
      </w:r>
      <w:r w:rsidRPr="00C72A4F">
        <w:rPr>
          <w:rFonts w:ascii="Times New Roman" w:hAnsi="Times New Roman"/>
          <w:sz w:val="24"/>
          <w:szCs w:val="24"/>
        </w:rPr>
        <w:t>16</w:t>
      </w:r>
    </w:p>
    <w:p w:rsidR="00A105D4" w:rsidRPr="00240DD9" w:rsidRDefault="00A105D4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План-сетка </w:t>
      </w:r>
      <w:r w:rsidRPr="00240DD9">
        <w:rPr>
          <w:rFonts w:ascii="Times New Roman" w:hAnsi="Times New Roman"/>
          <w:sz w:val="24"/>
          <w:szCs w:val="24"/>
        </w:rPr>
        <w:t>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Pr="00240DD9">
        <w:rPr>
          <w:rFonts w:ascii="Times New Roman" w:hAnsi="Times New Roman"/>
          <w:sz w:val="24"/>
          <w:szCs w:val="24"/>
        </w:rPr>
        <w:t xml:space="preserve">       </w:t>
      </w:r>
      <w:r w:rsidRPr="003060FB">
        <w:rPr>
          <w:rFonts w:ascii="Times New Roman" w:eastAsia="Times New Roman" w:hAnsi="Times New Roman"/>
          <w:spacing w:val="-10"/>
          <w:sz w:val="24"/>
          <w:szCs w:val="24"/>
        </w:rPr>
        <w:t>17</w:t>
      </w:r>
    </w:p>
    <w:p w:rsidR="00A105D4" w:rsidRPr="00936B4D" w:rsidRDefault="00A105D4" w:rsidP="00A105D4">
      <w:pPr>
        <w:pStyle w:val="a5"/>
        <w:ind w:left="1080"/>
        <w:rPr>
          <w:rFonts w:ascii="Times New Roman" w:hAnsi="Times New Roman"/>
          <w:sz w:val="24"/>
          <w:szCs w:val="24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Pr="00C84E60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84E60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Pr="00C84E60">
        <w:rPr>
          <w:rFonts w:ascii="Times New Roman" w:eastAsia="Times New Roman" w:hAnsi="Times New Roman"/>
          <w:b/>
          <w:sz w:val="24"/>
          <w:szCs w:val="24"/>
        </w:rPr>
        <w:t xml:space="preserve">   Пояснительная записка</w:t>
      </w:r>
    </w:p>
    <w:p w:rsidR="00A105D4" w:rsidRPr="008576B3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 Под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внеурочной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следует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понимать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образовательную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направленную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достижение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планируемых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результатов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освоения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ФГОС НОО, ФГОС ООО, ФГОС СОО (предметных, метапредметных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личностных),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осуществляемую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формах, отличных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урочной.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План внеурочной деятельности определяет содержательное наполнение направлений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внеурочной деятельности, учебное время, отводимое на реализацию внеурочной деятельности, общий объем нагрузки обучающихся в классах, реализующих ФГОС НОО, ФГОС ООО, ФГОС СОО.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84E60">
        <w:rPr>
          <w:rFonts w:ascii="Times New Roman" w:hAnsi="Times New Roman"/>
          <w:sz w:val="24"/>
          <w:szCs w:val="24"/>
        </w:rPr>
        <w:t>Внеурочная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организуется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соответствии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следующими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нормативными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документами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методическими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рекомендациями: </w:t>
      </w:r>
    </w:p>
    <w:p w:rsidR="00A105D4" w:rsidRPr="00C84E60" w:rsidRDefault="00A105D4" w:rsidP="00A105D4">
      <w:pPr>
        <w:pStyle w:val="a5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Законом Российской Федерации от 29.12.2012 № 273 «Об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Федерации».</w:t>
      </w:r>
    </w:p>
    <w:p w:rsidR="00A105D4" w:rsidRPr="00C84E60" w:rsidRDefault="00A105D4" w:rsidP="00A105D4">
      <w:pPr>
        <w:pStyle w:val="a5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Приказ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Минпросвещения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31.05.2021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287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«Об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образовательного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стандарта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основного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образования»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(Зарегистрировано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Минюсте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05.07.2021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64101)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-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7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http://www.consultant.ru/document/cons_doc_LAW_389560/</w:t>
        </w:r>
      </w:hyperlink>
      <w:r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A105D4" w:rsidRPr="00C84E60" w:rsidRDefault="00A105D4" w:rsidP="00A105D4">
      <w:pPr>
        <w:pStyle w:val="a5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Письмо</w:t>
      </w:r>
      <w:r w:rsidRPr="00C84E6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Министерства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просвещения  Российской</w:t>
      </w:r>
      <w:r w:rsidRPr="00C84E6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Федерации</w:t>
      </w:r>
      <w:r w:rsidRPr="00C84E6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  05.07.2022г.</w:t>
      </w:r>
    </w:p>
    <w:p w:rsidR="00A105D4" w:rsidRPr="00C84E60" w:rsidRDefault="00A105D4" w:rsidP="00A105D4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№ТВ–1290/03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направлении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методических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рекомендаций»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(Информационно-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методическое письмо об организации внеурочной деятельности в рамках реализации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обновленных федеральных государственных образовательных стандартов начального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основного общего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образования).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Письмо Минпросвещения России от 17.06.2022 г. № 03-871 «Об организации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занятий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«Разговоры</w:t>
      </w:r>
      <w:r w:rsidRPr="00C84E60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важном».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Методические рекомендации по формированию функциональной грамотности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обучающихся –</w:t>
      </w:r>
      <w:r w:rsidRPr="00C84E60">
        <w:rPr>
          <w:rFonts w:ascii="Times New Roman" w:hAnsi="Times New Roman"/>
          <w:spacing w:val="9"/>
          <w:sz w:val="24"/>
          <w:szCs w:val="24"/>
        </w:rPr>
        <w:t xml:space="preserve"> </w:t>
      </w:r>
      <w:hyperlink r:id="rId8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http://skiv.instrao.ru/bank-zadaniy/</w:t>
        </w:r>
      </w:hyperlink>
      <w:r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Санитарные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правила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СП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2.4.3648-20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«Санитарно-эпидемиологические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молодежи»,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санитарного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врача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Российской Федерации от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28.09.2020 №</w:t>
      </w:r>
      <w:r w:rsidRPr="00C84E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(далее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– СП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4.3648-20).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Санитарные правила и нормы СанПиН 1.2.3685-21 «Гигиенические нормативы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требования к обеспечению безопасности и (или) безвредности для человека факторов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среды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обитания»,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санитарного врача Российской Федерации от 28.01.2021 № 2 (далее – СанПиН 1.2.3685-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21). 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</w:t>
      </w:r>
      <w:r>
        <w:rPr>
          <w:rFonts w:ascii="Times New Roman" w:hAnsi="Times New Roman"/>
          <w:sz w:val="24"/>
          <w:szCs w:val="24"/>
        </w:rPr>
        <w:t>дерации от 12.11.2020 № 2945-р).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Стратегии национальной безопасности Российской Федерации (Указ Президента Российской </w:t>
      </w:r>
      <w:r>
        <w:rPr>
          <w:rFonts w:ascii="Times New Roman" w:hAnsi="Times New Roman"/>
          <w:sz w:val="24"/>
          <w:szCs w:val="24"/>
        </w:rPr>
        <w:t>Федерации от 02.07.2021 № 400).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lastRenderedPageBreak/>
        <w:t>• Приказом МОиН РФ от 06.10.2009 № 373 «Об утверждении Федерального государственного образовательного стандарта начального</w:t>
      </w:r>
      <w:r>
        <w:rPr>
          <w:rFonts w:ascii="Times New Roman" w:hAnsi="Times New Roman"/>
          <w:sz w:val="24"/>
          <w:szCs w:val="24"/>
        </w:rPr>
        <w:t xml:space="preserve"> общего образования» - ФГОС НОО.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Приказом МОиН РФ от 17.12.2010 № 1897 «Об утверждении Федерального государственного образовательного стандарта основного </w:t>
      </w:r>
      <w:r>
        <w:rPr>
          <w:rFonts w:ascii="Times New Roman" w:hAnsi="Times New Roman"/>
          <w:sz w:val="24"/>
          <w:szCs w:val="24"/>
        </w:rPr>
        <w:t>общего образования» - ФГОС ООО.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МОиН РФ от 17.05.2012 № 413 «Об утверждении Федерального государственного образовательного стандарта среднего</w:t>
      </w:r>
      <w:r>
        <w:rPr>
          <w:rFonts w:ascii="Times New Roman" w:hAnsi="Times New Roman"/>
          <w:sz w:val="24"/>
          <w:szCs w:val="24"/>
        </w:rPr>
        <w:t xml:space="preserve"> общего образования» - ФГОС СОО.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Просвещения Р</w:t>
      </w:r>
      <w:r>
        <w:rPr>
          <w:rFonts w:ascii="Times New Roman" w:hAnsi="Times New Roman"/>
          <w:sz w:val="24"/>
          <w:szCs w:val="24"/>
        </w:rPr>
        <w:t>Ф от 11.12.2020 №712 «О</w:t>
      </w:r>
      <w:r w:rsidRPr="00C84E60">
        <w:rPr>
          <w:rFonts w:ascii="Times New Roman" w:hAnsi="Times New Roman"/>
          <w:sz w:val="24"/>
          <w:szCs w:val="24"/>
        </w:rPr>
        <w:t xml:space="preserve"> внесении изменений в некоторые федеральные государственные образовательные стандарты общего образования по в</w:t>
      </w:r>
      <w:r>
        <w:rPr>
          <w:rFonts w:ascii="Times New Roman" w:hAnsi="Times New Roman"/>
          <w:sz w:val="24"/>
          <w:szCs w:val="24"/>
        </w:rPr>
        <w:t>опросам воспитания обучающихся».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/>
          <w:sz w:val="24"/>
          <w:szCs w:val="24"/>
        </w:rPr>
        <w:t>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Письмом МОиН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</w:t>
      </w:r>
      <w:r>
        <w:rPr>
          <w:rFonts w:ascii="Times New Roman" w:hAnsi="Times New Roman"/>
          <w:sz w:val="24"/>
          <w:szCs w:val="24"/>
        </w:rPr>
        <w:t>в части проектной деятельности».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</w:t>
      </w:r>
      <w:r>
        <w:rPr>
          <w:rFonts w:ascii="Times New Roman" w:hAnsi="Times New Roman"/>
          <w:sz w:val="24"/>
          <w:szCs w:val="24"/>
        </w:rPr>
        <w:t>ии во внеурочной деятельности».</w:t>
      </w:r>
    </w:p>
    <w:p w:rsidR="00F232C6" w:rsidRPr="00F232C6" w:rsidRDefault="00F232C6" w:rsidP="00F232C6">
      <w:pPr>
        <w:pStyle w:val="a5"/>
        <w:numPr>
          <w:ilvl w:val="0"/>
          <w:numId w:val="27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232C6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Уставом муниципального общеобразовательного учреждения «</w:t>
      </w:r>
      <w:r>
        <w:rPr>
          <w:rFonts w:ascii="Times New Roman" w:hAnsi="Times New Roman"/>
          <w:sz w:val="24"/>
          <w:szCs w:val="24"/>
        </w:rPr>
        <w:t>Ишненской с</w:t>
      </w:r>
      <w:r w:rsidRPr="00C84E6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едней общеобразовательной школы</w:t>
      </w:r>
      <w:r w:rsidRPr="00C84E60">
        <w:rPr>
          <w:rFonts w:ascii="Times New Roman" w:hAnsi="Times New Roman"/>
          <w:sz w:val="24"/>
          <w:szCs w:val="24"/>
        </w:rPr>
        <w:t xml:space="preserve">».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Основной образовательной программой муниципального общеобразовательного учреждения «</w:t>
      </w:r>
      <w:r>
        <w:rPr>
          <w:rFonts w:ascii="Times New Roman" w:hAnsi="Times New Roman"/>
          <w:sz w:val="24"/>
          <w:szCs w:val="24"/>
        </w:rPr>
        <w:t>Ишненской</w:t>
      </w:r>
      <w:r w:rsidRPr="00C84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C84E60">
        <w:rPr>
          <w:rFonts w:ascii="Times New Roman" w:hAnsi="Times New Roman"/>
          <w:sz w:val="24"/>
          <w:szCs w:val="24"/>
        </w:rPr>
        <w:t>редней общ</w:t>
      </w:r>
      <w:r>
        <w:rPr>
          <w:rFonts w:ascii="Times New Roman" w:hAnsi="Times New Roman"/>
          <w:sz w:val="24"/>
          <w:szCs w:val="24"/>
        </w:rPr>
        <w:t>еобразовательной школы</w:t>
      </w:r>
      <w:r w:rsidRPr="00C84E60">
        <w:rPr>
          <w:rFonts w:ascii="Times New Roman" w:hAnsi="Times New Roman"/>
          <w:sz w:val="24"/>
          <w:szCs w:val="24"/>
        </w:rPr>
        <w:t xml:space="preserve">».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A105D4" w:rsidRPr="00EB0B65" w:rsidRDefault="00A105D4" w:rsidP="00A105D4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EB0B65">
        <w:rPr>
          <w:rFonts w:ascii="Times New Roman" w:hAnsi="Times New Roman"/>
          <w:b/>
          <w:sz w:val="24"/>
          <w:szCs w:val="24"/>
        </w:rPr>
        <w:t>Содержательное наполнение внеурочной</w:t>
      </w:r>
      <w:r w:rsidRPr="00EB0B65">
        <w:rPr>
          <w:rFonts w:ascii="Times New Roman" w:hAnsi="Times New Roman"/>
          <w:b/>
          <w:spacing w:val="-97"/>
          <w:sz w:val="24"/>
          <w:szCs w:val="24"/>
        </w:rPr>
        <w:t xml:space="preserve"> </w:t>
      </w:r>
      <w:r w:rsidRPr="00EB0B65">
        <w:rPr>
          <w:rFonts w:ascii="Times New Roman" w:hAnsi="Times New Roman"/>
          <w:b/>
          <w:spacing w:val="-97"/>
          <w:sz w:val="24"/>
          <w:szCs w:val="24"/>
          <w:lang w:val="en-US"/>
        </w:rPr>
        <w:t xml:space="preserve">                    </w:t>
      </w:r>
      <w:r w:rsidR="00F76FE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F76FE9">
        <w:rPr>
          <w:rFonts w:ascii="Times New Roman" w:hAnsi="Times New Roman"/>
          <w:b/>
          <w:sz w:val="24"/>
          <w:szCs w:val="24"/>
        </w:rPr>
        <w:t xml:space="preserve"> </w:t>
      </w:r>
      <w:r w:rsidRPr="00EB0B65">
        <w:rPr>
          <w:rFonts w:ascii="Times New Roman" w:hAnsi="Times New Roman"/>
          <w:b/>
          <w:sz w:val="24"/>
          <w:szCs w:val="24"/>
        </w:rPr>
        <w:t>деятельности</w:t>
      </w:r>
    </w:p>
    <w:p w:rsidR="00A105D4" w:rsidRPr="00286C0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86C0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</w:t>
      </w:r>
      <w:r w:rsidRPr="00286C08">
        <w:rPr>
          <w:rFonts w:ascii="Times New Roman" w:hAnsi="Times New Roman"/>
          <w:sz w:val="24"/>
          <w:szCs w:val="24"/>
        </w:rPr>
        <w:t xml:space="preserve"> основывается на единстве и преемственности образовательного процесса всех уровней НОО, ООО, СОО.</w:t>
      </w:r>
    </w:p>
    <w:p w:rsidR="00A105D4" w:rsidRPr="00561FFE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61FFE">
        <w:rPr>
          <w:rFonts w:ascii="Times New Roman" w:hAnsi="Times New Roman"/>
          <w:sz w:val="24"/>
          <w:szCs w:val="24"/>
        </w:rPr>
        <w:t xml:space="preserve">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себя: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>-внеурочную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-внеурочную деятельность по формированию функциональной грамотности (читательской, математической, естественно-научной, финансовой) обучающихся (интегрированные курсы, метапредметные кружки, факультативы, научные сообщества, в том числе направленные на реализацию проектной и исследовательской деятельности);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</w:t>
      </w:r>
      <w:r w:rsidRPr="00561FFE">
        <w:rPr>
          <w:rFonts w:ascii="Times New Roman" w:hAnsi="Times New Roman"/>
          <w:sz w:val="24"/>
          <w:szCs w:val="24"/>
        </w:rPr>
        <w:lastRenderedPageBreak/>
        <w:t xml:space="preserve">одаренных, через организацию социальных практик (в том числе волонтерство),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-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тьюторов, педагогов-психологов); </w:t>
      </w:r>
    </w:p>
    <w:p w:rsidR="00A105D4" w:rsidRDefault="00A105D4" w:rsidP="00A105D4">
      <w:pPr>
        <w:pStyle w:val="a5"/>
        <w:ind w:left="0" w:firstLine="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1FFE">
        <w:rPr>
          <w:rFonts w:ascii="Times New Roman" w:eastAsiaTheme="minorEastAsia" w:hAnsi="Times New Roman"/>
          <w:sz w:val="24"/>
          <w:szCs w:val="24"/>
          <w:lang w:eastAsia="ru-RU"/>
        </w:rPr>
        <w:t>‒ внеурочную деятельность, направленную на обеспечение благополучия обучающихся в пространстве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A105D4" w:rsidRPr="00BA6F61" w:rsidRDefault="00A105D4" w:rsidP="00A105D4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BA6F61">
        <w:rPr>
          <w:rFonts w:ascii="Times New Roman" w:hAnsi="Times New Roman"/>
          <w:b/>
          <w:sz w:val="24"/>
          <w:szCs w:val="24"/>
        </w:rPr>
        <w:t>Планирование</w:t>
      </w:r>
      <w:r w:rsidRPr="00BA6F61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BA6F61">
        <w:rPr>
          <w:rFonts w:ascii="Times New Roman" w:hAnsi="Times New Roman"/>
          <w:b/>
          <w:sz w:val="24"/>
          <w:szCs w:val="24"/>
        </w:rPr>
        <w:t>внеурочной</w:t>
      </w:r>
      <w:r w:rsidRPr="00BA6F61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BA6F61">
        <w:rPr>
          <w:rFonts w:ascii="Times New Roman" w:hAnsi="Times New Roman"/>
          <w:b/>
          <w:sz w:val="24"/>
          <w:szCs w:val="24"/>
        </w:rPr>
        <w:t>деятельности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pacing w:val="-1"/>
          <w:sz w:val="24"/>
          <w:szCs w:val="24"/>
        </w:rPr>
        <w:t xml:space="preserve">С целью обеспечения преемственности </w:t>
      </w:r>
      <w:r w:rsidRPr="00F70784">
        <w:rPr>
          <w:rFonts w:ascii="Times New Roman" w:hAnsi="Times New Roman"/>
          <w:sz w:val="24"/>
          <w:szCs w:val="24"/>
        </w:rPr>
        <w:t>содержания образовательных программ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начального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общего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F70784">
        <w:rPr>
          <w:rFonts w:ascii="Times New Roman" w:hAnsi="Times New Roman"/>
          <w:sz w:val="24"/>
          <w:szCs w:val="24"/>
        </w:rPr>
        <w:t>основного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общего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 и </w:t>
      </w:r>
      <w:r w:rsidRPr="00F70784">
        <w:rPr>
          <w:rFonts w:ascii="Times New Roman" w:hAnsi="Times New Roman"/>
          <w:sz w:val="24"/>
          <w:szCs w:val="24"/>
        </w:rPr>
        <w:t>образования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формировании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плана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внеурочной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образовательной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организации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предусмотрена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часть,</w:t>
      </w:r>
      <w:r w:rsidRPr="00F70784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рекомендуемая</w:t>
      </w:r>
      <w:r w:rsidRPr="00F7078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для всех</w:t>
      </w:r>
      <w:r w:rsidRPr="00F7078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обучающихся</w:t>
      </w:r>
      <w:r w:rsidRPr="00F70784">
        <w:rPr>
          <w:rFonts w:ascii="Times New Roman" w:hAnsi="Times New Roman"/>
          <w:sz w:val="24"/>
          <w:szCs w:val="24"/>
        </w:rPr>
        <w:t>: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 час в неделю – на информационно-просветительские занятия патриотической,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нравственной и экологической направленности «Разговоры о важном» (понедельник,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первый</w:t>
      </w:r>
      <w:r w:rsidRPr="00F7078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урок);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 час в неделю – на занятия по формированию функциональной грамотности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обучающихся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(в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том числе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финансовой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грамотности);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неделю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–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направленные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удовлетворение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профориентационных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интересов и потребностей обучающихся (в том числе основы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предпринимательства</w:t>
      </w:r>
      <w:r w:rsidR="00F76FE9">
        <w:rPr>
          <w:rFonts w:ascii="Times New Roman" w:hAnsi="Times New Roman"/>
          <w:sz w:val="24"/>
          <w:szCs w:val="24"/>
        </w:rPr>
        <w:t>, в 6-11 кл.это курс «Россия -  мои горизонты» на платформе «Билет в будущее»</w:t>
      </w:r>
      <w:r w:rsidRPr="00F70784">
        <w:rPr>
          <w:rFonts w:ascii="Times New Roman" w:hAnsi="Times New Roman"/>
          <w:sz w:val="24"/>
          <w:szCs w:val="24"/>
        </w:rPr>
        <w:t>).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 xml:space="preserve">Кроме того, в </w:t>
      </w:r>
      <w:r w:rsidRPr="00F70784">
        <w:rPr>
          <w:rFonts w:ascii="Times New Roman" w:hAnsi="Times New Roman"/>
          <w:b/>
          <w:sz w:val="24"/>
          <w:szCs w:val="24"/>
        </w:rPr>
        <w:t xml:space="preserve">вариативную часть </w:t>
      </w:r>
      <w:r w:rsidRPr="00F70784">
        <w:rPr>
          <w:rFonts w:ascii="Times New Roman" w:hAnsi="Times New Roman"/>
          <w:sz w:val="24"/>
          <w:szCs w:val="24"/>
        </w:rPr>
        <w:t>плана внеурочной деятельности включены: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часы,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отведенные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связанные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реализацией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особых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интеллектуальных и социокультурных потребностей обучающихся (в том числе для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сопровождения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изучения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отдельных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учебных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предметов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углубленном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уровне</w:t>
      </w:r>
      <w:r>
        <w:rPr>
          <w:rFonts w:ascii="Times New Roman" w:hAnsi="Times New Roman"/>
          <w:sz w:val="24"/>
          <w:szCs w:val="24"/>
        </w:rPr>
        <w:t>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проектно-исследовательской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деятельности,</w:t>
      </w:r>
      <w:r w:rsidRPr="00F7078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исторического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просвещения);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часы, отведенные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направленные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удовлетворение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интересов 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потребностей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обучающихся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творческом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физическом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развитии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(в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числе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организация занятий в школьн</w:t>
      </w:r>
      <w:r>
        <w:rPr>
          <w:rFonts w:ascii="Times New Roman" w:hAnsi="Times New Roman"/>
          <w:sz w:val="24"/>
          <w:szCs w:val="24"/>
        </w:rPr>
        <w:t>ом</w:t>
      </w:r>
      <w:r w:rsidRPr="00F70784">
        <w:rPr>
          <w:rFonts w:ascii="Times New Roman" w:hAnsi="Times New Roman"/>
          <w:sz w:val="24"/>
          <w:szCs w:val="24"/>
        </w:rPr>
        <w:t xml:space="preserve"> театр</w:t>
      </w:r>
      <w:r>
        <w:rPr>
          <w:rFonts w:ascii="Times New Roman" w:hAnsi="Times New Roman"/>
          <w:sz w:val="24"/>
          <w:szCs w:val="24"/>
        </w:rPr>
        <w:t>е</w:t>
      </w:r>
      <w:r w:rsidRPr="00F70784">
        <w:rPr>
          <w:rFonts w:ascii="Times New Roman" w:hAnsi="Times New Roman"/>
          <w:sz w:val="24"/>
          <w:szCs w:val="24"/>
        </w:rPr>
        <w:t>, школьн</w:t>
      </w:r>
      <w:r>
        <w:rPr>
          <w:rFonts w:ascii="Times New Roman" w:hAnsi="Times New Roman"/>
          <w:sz w:val="24"/>
          <w:szCs w:val="24"/>
        </w:rPr>
        <w:t>ом</w:t>
      </w:r>
      <w:r w:rsidRPr="00F70784">
        <w:rPr>
          <w:rFonts w:ascii="Times New Roman" w:hAnsi="Times New Roman"/>
          <w:sz w:val="24"/>
          <w:szCs w:val="24"/>
        </w:rPr>
        <w:t xml:space="preserve"> музе</w:t>
      </w:r>
      <w:r>
        <w:rPr>
          <w:rFonts w:ascii="Times New Roman" w:hAnsi="Times New Roman"/>
          <w:sz w:val="24"/>
          <w:szCs w:val="24"/>
        </w:rPr>
        <w:t>е</w:t>
      </w:r>
      <w:r w:rsidRPr="00F70784">
        <w:rPr>
          <w:rFonts w:ascii="Times New Roman" w:hAnsi="Times New Roman"/>
          <w:sz w:val="24"/>
          <w:szCs w:val="24"/>
        </w:rPr>
        <w:t>, школьн</w:t>
      </w:r>
      <w:r>
        <w:rPr>
          <w:rFonts w:ascii="Times New Roman" w:hAnsi="Times New Roman"/>
          <w:sz w:val="24"/>
          <w:szCs w:val="24"/>
        </w:rPr>
        <w:t>ом</w:t>
      </w:r>
      <w:r w:rsidRPr="00F70784">
        <w:rPr>
          <w:rFonts w:ascii="Times New Roman" w:hAnsi="Times New Roman"/>
          <w:sz w:val="24"/>
          <w:szCs w:val="24"/>
        </w:rPr>
        <w:t xml:space="preserve"> спортивн</w:t>
      </w:r>
      <w:r>
        <w:rPr>
          <w:rFonts w:ascii="Times New Roman" w:hAnsi="Times New Roman"/>
          <w:sz w:val="24"/>
          <w:szCs w:val="24"/>
        </w:rPr>
        <w:t>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</w:rPr>
        <w:t>е</w:t>
      </w:r>
      <w:r w:rsidRPr="00F70784">
        <w:rPr>
          <w:rFonts w:ascii="Times New Roman" w:hAnsi="Times New Roman"/>
          <w:sz w:val="24"/>
          <w:szCs w:val="24"/>
        </w:rPr>
        <w:t>).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lastRenderedPageBreak/>
        <w:t>Основное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содержание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рекомендуемых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внеурочной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отражено в</w:t>
      </w:r>
      <w:r w:rsidRPr="00F7078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таблице:</w:t>
      </w:r>
    </w:p>
    <w:tbl>
      <w:tblPr>
        <w:tblStyle w:val="TableNormal"/>
        <w:tblW w:w="1037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2"/>
        <w:gridCol w:w="1418"/>
        <w:gridCol w:w="5953"/>
      </w:tblGrid>
      <w:tr w:rsidR="00A105D4" w:rsidRPr="00F70784" w:rsidTr="00F76FE9">
        <w:trPr>
          <w:trHeight w:val="827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 w:rsidRPr="00F70784">
              <w:rPr>
                <w:sz w:val="24"/>
              </w:rPr>
              <w:t>Направление</w:t>
            </w:r>
          </w:p>
          <w:p w:rsidR="00A105D4" w:rsidRPr="00F70784" w:rsidRDefault="00A105D4" w:rsidP="00F76FE9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 w:rsidRPr="00F70784">
              <w:rPr>
                <w:sz w:val="24"/>
              </w:rPr>
              <w:t>внеурочной</w:t>
            </w:r>
            <w:r w:rsidRPr="00F7078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</w:t>
            </w:r>
            <w:r>
              <w:rPr>
                <w:sz w:val="24"/>
                <w:lang w:val="ru-RU"/>
              </w:rPr>
              <w:t>т</w:t>
            </w:r>
            <w:r w:rsidRPr="00F70784">
              <w:rPr>
                <w:sz w:val="24"/>
              </w:rPr>
              <w:t>и</w:t>
            </w:r>
          </w:p>
        </w:tc>
        <w:tc>
          <w:tcPr>
            <w:tcW w:w="1418" w:type="dxa"/>
          </w:tcPr>
          <w:p w:rsidR="00A105D4" w:rsidRDefault="00A105D4" w:rsidP="00F76FE9">
            <w:pPr>
              <w:pStyle w:val="TableParagraph"/>
              <w:ind w:left="35" w:right="-142" w:firstLine="23"/>
              <w:rPr>
                <w:spacing w:val="1"/>
                <w:sz w:val="24"/>
                <w:lang w:val="ru-RU"/>
              </w:rPr>
            </w:pPr>
            <w:r w:rsidRPr="00F70784">
              <w:rPr>
                <w:sz w:val="24"/>
              </w:rPr>
              <w:t>Количество</w:t>
            </w:r>
            <w:r w:rsidRPr="00F70784">
              <w:rPr>
                <w:spacing w:val="1"/>
                <w:sz w:val="24"/>
              </w:rPr>
              <w:t xml:space="preserve"> </w:t>
            </w:r>
          </w:p>
          <w:p w:rsidR="00A105D4" w:rsidRDefault="00A105D4" w:rsidP="00F76FE9">
            <w:pPr>
              <w:pStyle w:val="TableParagraph"/>
              <w:ind w:left="35" w:firstLine="23"/>
              <w:jc w:val="center"/>
              <w:rPr>
                <w:spacing w:val="-10"/>
                <w:sz w:val="24"/>
                <w:lang w:val="ru-RU"/>
              </w:rPr>
            </w:pPr>
            <w:r w:rsidRPr="00F70784">
              <w:rPr>
                <w:sz w:val="24"/>
              </w:rPr>
              <w:t>часов</w:t>
            </w:r>
          </w:p>
          <w:p w:rsidR="00A105D4" w:rsidRPr="00F70784" w:rsidRDefault="00A105D4" w:rsidP="00F76FE9">
            <w:pPr>
              <w:pStyle w:val="TableParagraph"/>
              <w:ind w:left="35" w:firstLine="23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в</w:t>
            </w:r>
            <w:r w:rsidRPr="00F70784">
              <w:rPr>
                <w:spacing w:val="-12"/>
                <w:sz w:val="24"/>
              </w:rPr>
              <w:t xml:space="preserve"> </w:t>
            </w:r>
            <w:r w:rsidRPr="00F70784">
              <w:rPr>
                <w:sz w:val="24"/>
              </w:rPr>
              <w:t>неделю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spacing w:line="264" w:lineRule="exact"/>
              <w:ind w:left="862"/>
              <w:rPr>
                <w:sz w:val="24"/>
              </w:rPr>
            </w:pPr>
            <w:r w:rsidRPr="00F70784">
              <w:rPr>
                <w:sz w:val="24"/>
              </w:rPr>
              <w:t>Основное</w:t>
            </w:r>
            <w:r w:rsidRPr="00F70784">
              <w:rPr>
                <w:spacing w:val="-8"/>
                <w:sz w:val="24"/>
              </w:rPr>
              <w:t xml:space="preserve"> </w:t>
            </w:r>
            <w:r w:rsidRPr="00F70784">
              <w:rPr>
                <w:sz w:val="24"/>
              </w:rPr>
              <w:t>содержание</w:t>
            </w:r>
            <w:r w:rsidRPr="00F70784">
              <w:rPr>
                <w:spacing w:val="-5"/>
                <w:sz w:val="24"/>
              </w:rPr>
              <w:t xml:space="preserve"> </w:t>
            </w:r>
            <w:r w:rsidRPr="00F70784">
              <w:rPr>
                <w:sz w:val="24"/>
              </w:rPr>
              <w:t>занятий</w:t>
            </w:r>
          </w:p>
        </w:tc>
      </w:tr>
      <w:tr w:rsidR="00A105D4" w:rsidRPr="00F70784" w:rsidTr="00F76FE9">
        <w:trPr>
          <w:trHeight w:val="275"/>
        </w:trPr>
        <w:tc>
          <w:tcPr>
            <w:tcW w:w="10373" w:type="dxa"/>
            <w:gridSpan w:val="3"/>
          </w:tcPr>
          <w:p w:rsidR="00A105D4" w:rsidRPr="00F70784" w:rsidRDefault="00A105D4" w:rsidP="00F76FE9">
            <w:pPr>
              <w:pStyle w:val="TableParagraph"/>
              <w:spacing w:line="256" w:lineRule="exact"/>
              <w:ind w:left="2178" w:right="2175"/>
              <w:jc w:val="center"/>
              <w:rPr>
                <w:b/>
                <w:i/>
                <w:sz w:val="24"/>
                <w:lang w:val="ru-RU"/>
              </w:rPr>
            </w:pPr>
            <w:r w:rsidRPr="00F70784">
              <w:rPr>
                <w:b/>
                <w:i/>
                <w:sz w:val="24"/>
                <w:lang w:val="ru-RU"/>
              </w:rPr>
              <w:t>Часть,</w:t>
            </w:r>
            <w:r w:rsidRPr="00F70784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рекомендуемая</w:t>
            </w:r>
            <w:r w:rsidRPr="00F70784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для</w:t>
            </w:r>
            <w:r w:rsidRPr="00F7078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всех</w:t>
            </w:r>
            <w:r w:rsidRPr="00F70784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обучающихся</w:t>
            </w:r>
          </w:p>
        </w:tc>
      </w:tr>
      <w:tr w:rsidR="00A105D4" w:rsidRPr="00F70784" w:rsidTr="00F76FE9">
        <w:trPr>
          <w:trHeight w:val="286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Информационно-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просветительские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патриотической,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нравственной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экологической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направленности</w:t>
            </w:r>
          </w:p>
          <w:p w:rsidR="00A105D4" w:rsidRPr="00F70784" w:rsidRDefault="00A105D4" w:rsidP="00F76FE9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 w:rsidRPr="00F70784">
              <w:rPr>
                <w:sz w:val="24"/>
              </w:rPr>
              <w:t>«Разговоры</w:t>
            </w:r>
            <w:r w:rsidRPr="00F70784">
              <w:rPr>
                <w:spacing w:val="-3"/>
                <w:sz w:val="24"/>
              </w:rPr>
              <w:t xml:space="preserve"> </w:t>
            </w:r>
            <w:r w:rsidRPr="00F70784">
              <w:rPr>
                <w:sz w:val="24"/>
              </w:rPr>
              <w:t>о</w:t>
            </w:r>
            <w:r w:rsidRPr="00F70784">
              <w:rPr>
                <w:spacing w:val="-2"/>
                <w:sz w:val="24"/>
              </w:rPr>
              <w:t xml:space="preserve"> </w:t>
            </w:r>
            <w:r w:rsidRPr="00F70784">
              <w:rPr>
                <w:sz w:val="24"/>
              </w:rPr>
              <w:t>важном»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ind w:left="142" w:right="142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ценностного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отношения 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Родине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–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России,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населяющим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ее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людям,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уникальной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богатой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природе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великой</w:t>
            </w:r>
            <w:r w:rsidRPr="00F70784">
              <w:rPr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806"/>
                <w:tab w:val="left" w:pos="3347"/>
              </w:tabs>
              <w:ind w:left="142" w:right="142" w:firstLine="6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z w:val="24"/>
                <w:lang w:val="ru-RU"/>
              </w:rPr>
              <w:tab/>
              <w:t>задача:</w:t>
            </w:r>
            <w:r w:rsidRPr="00F70784">
              <w:rPr>
                <w:i/>
                <w:sz w:val="24"/>
                <w:lang w:val="ru-RU"/>
              </w:rPr>
              <w:tab/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соответствующей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внутренней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позиции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личности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школьника,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необходимой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конструктивного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ответственного поведения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-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обществе.</w:t>
            </w:r>
          </w:p>
          <w:p w:rsidR="00A105D4" w:rsidRPr="00902F98" w:rsidRDefault="00A105D4" w:rsidP="00F76FE9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142" w:right="142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темы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связаны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важнейшими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аспектами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человека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современной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России: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знанием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родной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пониманием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сложностей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современного мира,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техническим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прогрессом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сохранением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природы,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ориентацией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мировой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художественной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повседневной культуре </w:t>
            </w:r>
            <w:r w:rsidRPr="00F70784">
              <w:rPr>
                <w:sz w:val="24"/>
                <w:lang w:val="ru-RU"/>
              </w:rPr>
              <w:t>поведения,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доброжелательным </w:t>
            </w:r>
            <w:r w:rsidRPr="00F70784">
              <w:rPr>
                <w:sz w:val="24"/>
                <w:lang w:val="ru-RU"/>
              </w:rPr>
              <w:t>отношением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окружающим</w:t>
            </w:r>
            <w:r w:rsidRPr="00F70784">
              <w:rPr>
                <w:spacing w:val="3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ответственным</w:t>
            </w:r>
            <w:r w:rsidRPr="00F70784">
              <w:rPr>
                <w:spacing w:val="2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отношением</w:t>
            </w:r>
            <w:r w:rsidRPr="00F70784">
              <w:rPr>
                <w:spacing w:val="3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902F98">
              <w:rPr>
                <w:sz w:val="24"/>
                <w:lang w:val="ru-RU"/>
              </w:rPr>
              <w:t>собственным</w:t>
            </w:r>
            <w:r w:rsidRPr="00902F98">
              <w:rPr>
                <w:spacing w:val="-5"/>
                <w:sz w:val="24"/>
                <w:lang w:val="ru-RU"/>
              </w:rPr>
              <w:t xml:space="preserve"> </w:t>
            </w:r>
            <w:r w:rsidRPr="00902F98">
              <w:rPr>
                <w:sz w:val="24"/>
                <w:lang w:val="ru-RU"/>
              </w:rPr>
              <w:t>поступкам</w:t>
            </w:r>
          </w:p>
        </w:tc>
      </w:tr>
      <w:tr w:rsidR="00A105D4" w:rsidRPr="00F70784" w:rsidTr="00F76FE9">
        <w:trPr>
          <w:trHeight w:val="854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spacing w:line="261" w:lineRule="exact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</w:t>
            </w:r>
          </w:p>
          <w:p w:rsidR="00A105D4" w:rsidRPr="00F70784" w:rsidRDefault="00A105D4" w:rsidP="00F76FE9">
            <w:pPr>
              <w:pStyle w:val="TableParagraph"/>
              <w:ind w:left="167" w:right="141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формированию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pacing w:val="-1"/>
                <w:sz w:val="24"/>
                <w:lang w:val="ru-RU"/>
              </w:rPr>
              <w:t>функциональной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грамотности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применять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приобретённые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знания,   умения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навыки для решения задач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различных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сферах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жизнедеятельности,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(обеспечение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связи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жизнью).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задача: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функциональной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грамотности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школьников: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читательской,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математической,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естественно-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научной,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финансовой,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 креативного мышления и глобальных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компетенций.</w:t>
            </w:r>
          </w:p>
          <w:p w:rsidR="00A105D4" w:rsidRPr="00F70784" w:rsidRDefault="00A105D4" w:rsidP="00F76FE9">
            <w:pPr>
              <w:pStyle w:val="TableParagraph"/>
              <w:spacing w:line="276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организационные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интегрированные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курсы,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метапредметные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кружки 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факультативы</w:t>
            </w:r>
          </w:p>
        </w:tc>
      </w:tr>
      <w:tr w:rsidR="00A105D4" w:rsidRPr="00F70784" w:rsidTr="00F76FE9">
        <w:trPr>
          <w:trHeight w:val="726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spacing w:line="260" w:lineRule="exact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Занятия,</w:t>
            </w:r>
          </w:p>
          <w:p w:rsidR="00A105D4" w:rsidRPr="00F70784" w:rsidRDefault="00A105D4" w:rsidP="00F76FE9">
            <w:pPr>
              <w:pStyle w:val="TableParagraph"/>
              <w:ind w:left="167" w:right="10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направленные на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pacing w:val="-1"/>
                <w:sz w:val="24"/>
                <w:lang w:val="ru-RU"/>
              </w:rPr>
              <w:t>профориентационных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spacing w:line="260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Основная     </w:t>
            </w:r>
            <w:r w:rsidRPr="00F70784">
              <w:rPr>
                <w:i/>
                <w:spacing w:val="18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цель:     </w:t>
            </w:r>
            <w:r w:rsidRPr="00F70784">
              <w:rPr>
                <w:i/>
                <w:spacing w:val="2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развитие     </w:t>
            </w:r>
            <w:r w:rsidRPr="00F70784">
              <w:rPr>
                <w:spacing w:val="1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ценностного</w:t>
            </w:r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труду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основному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достижения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жизненного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благополучия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ощущения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уверенности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жизни.</w:t>
            </w:r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задача: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готовности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осознанному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выбору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направления продолжения своего образования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будущей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осознание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важности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получаемых в школе знаний для дальнейшей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внепрофессиональной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деятельности.</w:t>
            </w:r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        </w:t>
            </w:r>
            <w:r w:rsidRPr="00F70784">
              <w:rPr>
                <w:i/>
                <w:spacing w:val="15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организационные         </w:t>
            </w:r>
            <w:r w:rsidRPr="00F70784">
              <w:rPr>
                <w:i/>
                <w:spacing w:val="15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</w:t>
            </w:r>
            <w:r w:rsidRPr="00F70784">
              <w:rPr>
                <w:sz w:val="24"/>
                <w:lang w:val="ru-RU"/>
              </w:rPr>
              <w:t xml:space="preserve"> профориентационные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беседы,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деловые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игры,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квесты,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решение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кейсов,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изучение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специализированных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цифровых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ресурсов,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пробы,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моделирующие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профессиональную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деятельность,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экскурсии,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посещение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ярмарок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профориентационных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парков.</w:t>
            </w:r>
          </w:p>
          <w:p w:rsidR="00A105D4" w:rsidRPr="009E2E4E" w:rsidRDefault="00A105D4" w:rsidP="00F76FE9">
            <w:pPr>
              <w:pStyle w:val="TableParagraph"/>
              <w:ind w:left="142" w:right="85" w:firstLine="6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Основное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содержание: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знакомство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миром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lastRenderedPageBreak/>
              <w:t>профессий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получения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образования;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создание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условий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надпрофессиональных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навыков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(общения,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работы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команде,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поведения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конфликтной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ситуации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т.п.);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создание условий для познания обучающимся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себя,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мотивов,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устремлений,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склонностей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условий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формирования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уверенности</w:t>
            </w:r>
            <w:r w:rsidRPr="00F70784">
              <w:rPr>
                <w:spacing w:val="3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себе,</w:t>
            </w:r>
            <w:r w:rsidRPr="00F70784">
              <w:rPr>
                <w:spacing w:val="3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способности</w:t>
            </w:r>
            <w:r w:rsidRPr="00F70784">
              <w:rPr>
                <w:spacing w:val="3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адекватно</w:t>
            </w:r>
            <w:r>
              <w:rPr>
                <w:sz w:val="24"/>
                <w:lang w:val="ru-RU"/>
              </w:rPr>
              <w:t xml:space="preserve">  </w:t>
            </w:r>
            <w:r w:rsidRPr="00F70784">
              <w:rPr>
                <w:sz w:val="24"/>
                <w:lang w:val="ru-RU"/>
              </w:rPr>
              <w:t>оценивать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свои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силы</w:t>
            </w:r>
            <w:r w:rsidRPr="00F70784">
              <w:rPr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возможности.</w:t>
            </w:r>
          </w:p>
        </w:tc>
      </w:tr>
      <w:tr w:rsidR="00A105D4" w:rsidRPr="00F70784" w:rsidTr="00F76FE9">
        <w:trPr>
          <w:trHeight w:val="712"/>
        </w:trPr>
        <w:tc>
          <w:tcPr>
            <w:tcW w:w="10373" w:type="dxa"/>
            <w:gridSpan w:val="3"/>
          </w:tcPr>
          <w:p w:rsidR="00A105D4" w:rsidRPr="009E2E4E" w:rsidRDefault="00A105D4" w:rsidP="00F76FE9">
            <w:pPr>
              <w:pStyle w:val="TableParagraph"/>
              <w:spacing w:line="276" w:lineRule="exact"/>
              <w:ind w:left="142"/>
              <w:jc w:val="center"/>
              <w:rPr>
                <w:sz w:val="24"/>
                <w:lang w:val="ru-RU"/>
              </w:rPr>
            </w:pPr>
            <w:r w:rsidRPr="009E2E4E">
              <w:rPr>
                <w:b/>
                <w:sz w:val="24"/>
              </w:rPr>
              <w:lastRenderedPageBreak/>
              <w:t>Вариативная</w:t>
            </w:r>
            <w:r w:rsidRPr="009E2E4E">
              <w:rPr>
                <w:b/>
                <w:spacing w:val="-3"/>
                <w:sz w:val="24"/>
              </w:rPr>
              <w:t xml:space="preserve"> </w:t>
            </w:r>
            <w:r w:rsidRPr="009E2E4E">
              <w:rPr>
                <w:b/>
                <w:sz w:val="24"/>
              </w:rPr>
              <w:t>часть</w:t>
            </w:r>
          </w:p>
        </w:tc>
      </w:tr>
      <w:tr w:rsidR="00A105D4" w:rsidRPr="00F70784" w:rsidTr="00F76FE9">
        <w:trPr>
          <w:trHeight w:val="1550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Занятия, связанные с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реализацией особых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интеллектуальных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социокультурных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3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интеллектуальное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общекультурное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особых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познавательных,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культурных, оздоровительных потребностей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интересов.</w:t>
            </w:r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Основная задача: </w:t>
            </w:r>
            <w:r w:rsidRPr="00F70784">
              <w:rPr>
                <w:sz w:val="24"/>
                <w:lang w:val="ru-RU"/>
              </w:rPr>
              <w:t>формирование ценностного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знаниям,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залогу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собственного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будущего,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 в целом, как к духовному богатству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общества,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сохраняющему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национальную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самобытность народов России.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2589"/>
                <w:tab w:val="left" w:pos="4468"/>
              </w:tabs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направления деятельности: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дополнительному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углубленному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изучению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учебных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предметов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модулей;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рамках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исследовательской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проектной деятельности; занятия, связанные 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регионального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компонента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особыми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этнокультурными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участников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образовательных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отношений;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дополнительные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испытывающих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затруднения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освоении учебной программы или трудности в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языка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обучения;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специальные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ограниченными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возможностями здоровья </w:t>
            </w:r>
            <w:r w:rsidRPr="00F70784">
              <w:rPr>
                <w:sz w:val="24"/>
                <w:lang w:val="ru-RU"/>
              </w:rPr>
              <w:t>или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испытывающими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затруднения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социальной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коммуникации</w:t>
            </w:r>
          </w:p>
        </w:tc>
      </w:tr>
      <w:tr w:rsidR="00A105D4" w:rsidRPr="00F70784" w:rsidTr="00F76FE9">
        <w:trPr>
          <w:trHeight w:val="428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направленные на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</w:p>
          <w:p w:rsidR="00A105D4" w:rsidRPr="00F70784" w:rsidRDefault="00A105D4" w:rsidP="00F76FE9">
            <w:pPr>
              <w:pStyle w:val="TableParagraph"/>
              <w:spacing w:line="250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 творческом</w:t>
            </w:r>
            <w:r w:rsidRPr="00F70784">
              <w:rPr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физическом</w:t>
            </w:r>
            <w:r w:rsidRPr="00F70784">
              <w:rPr>
                <w:spacing w:val="-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развитии,</w:t>
            </w:r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помощь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самореализации,</w:t>
            </w:r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раскрытии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</w:t>
            </w:r>
          </w:p>
          <w:p w:rsidR="00A105D4" w:rsidRPr="001F5DF6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1F5DF6">
              <w:rPr>
                <w:sz w:val="24"/>
                <w:lang w:val="ru-RU"/>
              </w:rPr>
              <w:t>способностей</w:t>
            </w:r>
            <w:r w:rsidRPr="001F5DF6">
              <w:rPr>
                <w:spacing w:val="-1"/>
                <w:sz w:val="24"/>
                <w:lang w:val="ru-RU"/>
              </w:rPr>
              <w:t xml:space="preserve"> </w:t>
            </w:r>
            <w:r w:rsidRPr="001F5DF6">
              <w:rPr>
                <w:sz w:val="24"/>
                <w:lang w:val="ru-RU"/>
              </w:rPr>
              <w:t>и</w:t>
            </w:r>
          </w:p>
          <w:p w:rsidR="00A105D4" w:rsidRPr="001F5DF6" w:rsidRDefault="00A105D4" w:rsidP="00F76FE9">
            <w:pPr>
              <w:pStyle w:val="TableParagraph"/>
              <w:spacing w:line="270" w:lineRule="exact"/>
              <w:ind w:left="167" w:right="84"/>
              <w:rPr>
                <w:sz w:val="24"/>
                <w:lang w:val="ru-RU"/>
              </w:rPr>
            </w:pPr>
            <w:r w:rsidRPr="001F5DF6">
              <w:rPr>
                <w:sz w:val="24"/>
                <w:lang w:val="ru-RU"/>
              </w:rPr>
              <w:t>талантов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2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творческом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физическом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помощь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самореализации,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раскрытии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способностей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 талантов.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50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  </w:t>
            </w:r>
            <w:r w:rsidRPr="00F70784">
              <w:rPr>
                <w:i/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задачи:   </w:t>
            </w:r>
            <w:r w:rsidRPr="00F70784">
              <w:rPr>
                <w:i/>
                <w:spacing w:val="3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раскрытие   </w:t>
            </w:r>
            <w:r w:rsidRPr="00F70784">
              <w:rPr>
                <w:spacing w:val="3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творческих способностей</w:t>
            </w:r>
            <w:r w:rsidRPr="00F70784">
              <w:rPr>
                <w:spacing w:val="10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школьников,</w:t>
            </w:r>
            <w:r w:rsidRPr="00F70784">
              <w:rPr>
                <w:spacing w:val="10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0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них</w:t>
            </w:r>
            <w:r w:rsidRPr="00F70784">
              <w:rPr>
                <w:sz w:val="24"/>
                <w:lang w:val="ru-RU"/>
              </w:rPr>
              <w:tab/>
              <w:t>чувства</w:t>
            </w:r>
            <w:r w:rsidRPr="00F70784">
              <w:rPr>
                <w:sz w:val="24"/>
                <w:lang w:val="ru-RU"/>
              </w:rPr>
              <w:tab/>
              <w:t>вкуса</w:t>
            </w:r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умения</w:t>
            </w:r>
            <w:r w:rsidRPr="00F70784">
              <w:rPr>
                <w:sz w:val="24"/>
                <w:lang w:val="ru-RU"/>
              </w:rPr>
              <w:tab/>
              <w:t>ценить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36"/>
                <w:tab w:val="left" w:pos="3551"/>
                <w:tab w:val="left" w:pos="5929"/>
              </w:tabs>
              <w:spacing w:line="246" w:lineRule="exact"/>
              <w:ind w:left="142" w:right="24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прекрасное,</w:t>
            </w:r>
            <w:r w:rsidRPr="00F70784">
              <w:rPr>
                <w:sz w:val="24"/>
                <w:lang w:val="ru-RU"/>
              </w:rPr>
              <w:tab/>
              <w:t>формирование</w:t>
            </w:r>
            <w:r w:rsidRPr="00F70784">
              <w:rPr>
                <w:sz w:val="24"/>
                <w:lang w:val="ru-RU"/>
              </w:rPr>
              <w:tab/>
              <w:t>ценностного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6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6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культуре;</w:t>
            </w:r>
            <w:r w:rsidRPr="00F70784">
              <w:rPr>
                <w:spacing w:val="6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физическое</w:t>
            </w:r>
            <w:r w:rsidRPr="00F70784">
              <w:rPr>
                <w:spacing w:val="6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</w:p>
          <w:p w:rsidR="00A105D4" w:rsidRPr="00F70784" w:rsidRDefault="00A105D4" w:rsidP="00F76FE9">
            <w:pPr>
              <w:pStyle w:val="TableParagraph"/>
              <w:tabs>
                <w:tab w:val="left" w:pos="5929"/>
              </w:tabs>
              <w:spacing w:line="246" w:lineRule="exact"/>
              <w:ind w:left="142" w:right="166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обучающихся,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привитие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им</w:t>
            </w:r>
            <w:r w:rsidRPr="00F70784">
              <w:rPr>
                <w:spacing w:val="2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любви</w:t>
            </w:r>
            <w:r w:rsidRPr="00F70784">
              <w:rPr>
                <w:spacing w:val="2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спорту</w:t>
            </w:r>
            <w:r w:rsidRPr="00F70784">
              <w:rPr>
                <w:spacing w:val="1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502"/>
                <w:tab w:val="left" w:pos="1871"/>
                <w:tab w:val="left" w:pos="3198"/>
                <w:tab w:val="left" w:pos="4133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побуждение</w:t>
            </w:r>
            <w:r w:rsidRPr="00F70784">
              <w:rPr>
                <w:sz w:val="24"/>
                <w:lang w:val="ru-RU"/>
              </w:rPr>
              <w:tab/>
              <w:t>к</w:t>
            </w:r>
            <w:r w:rsidRPr="00F70784">
              <w:rPr>
                <w:sz w:val="24"/>
                <w:lang w:val="ru-RU"/>
              </w:rPr>
              <w:tab/>
              <w:t>здоровому</w:t>
            </w:r>
            <w:r w:rsidRPr="00F70784">
              <w:rPr>
                <w:sz w:val="24"/>
                <w:lang w:val="ru-RU"/>
              </w:rPr>
              <w:tab/>
              <w:t>образу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жизни,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461"/>
                <w:tab w:val="left" w:pos="2262"/>
                <w:tab w:val="left" w:pos="3087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воспитание</w:t>
            </w:r>
            <w:r w:rsidRPr="00F70784">
              <w:rPr>
                <w:sz w:val="24"/>
                <w:lang w:val="ru-RU"/>
              </w:rPr>
              <w:tab/>
              <w:t>силы</w:t>
            </w:r>
            <w:r w:rsidRPr="00F70784">
              <w:rPr>
                <w:sz w:val="24"/>
                <w:lang w:val="ru-RU"/>
              </w:rPr>
              <w:tab/>
              <w:t>воли,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ответственности,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7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установок</w:t>
            </w:r>
            <w:r w:rsidRPr="00F70784">
              <w:rPr>
                <w:spacing w:val="7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</w:t>
            </w:r>
            <w:r w:rsidRPr="00F70784">
              <w:rPr>
                <w:spacing w:val="6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защиту</w:t>
            </w:r>
            <w:r w:rsidRPr="00F70784">
              <w:rPr>
                <w:spacing w:val="6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слабых;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99"/>
                <w:tab w:val="left" w:pos="3308"/>
                <w:tab w:val="left" w:pos="4563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оздоровление</w:t>
            </w:r>
            <w:r w:rsidRPr="00F70784">
              <w:rPr>
                <w:sz w:val="24"/>
                <w:lang w:val="ru-RU"/>
              </w:rPr>
              <w:tab/>
              <w:t>школьников,</w:t>
            </w:r>
            <w:r w:rsidRPr="00F70784">
              <w:rPr>
                <w:sz w:val="24"/>
                <w:lang w:val="ru-RU"/>
              </w:rPr>
              <w:tab/>
              <w:t>привитие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4"/>
                <w:sz w:val="24"/>
                <w:lang w:val="ru-RU"/>
              </w:rPr>
              <w:t>им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любви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своему</w:t>
            </w:r>
            <w:r w:rsidRPr="00F70784">
              <w:rPr>
                <w:spacing w:val="2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краю,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его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истории,</w:t>
            </w:r>
            <w:r w:rsidRPr="00F70784">
              <w:rPr>
                <w:spacing w:val="3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природе,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самостоятельности</w:t>
            </w:r>
            <w:r w:rsidRPr="00F70784">
              <w:rPr>
                <w:spacing w:val="11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A105D4" w:rsidRPr="00F70784" w:rsidRDefault="00A105D4" w:rsidP="00F76FE9">
            <w:pPr>
              <w:pStyle w:val="TableParagraph"/>
              <w:tabs>
                <w:tab w:val="left" w:pos="2124"/>
                <w:tab w:val="left" w:pos="3983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ответственности,</w:t>
            </w:r>
            <w:r w:rsidRPr="00F70784">
              <w:rPr>
                <w:sz w:val="24"/>
                <w:lang w:val="ru-RU"/>
              </w:rPr>
              <w:tab/>
              <w:t>формирование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навыков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самообслуживающего</w:t>
            </w:r>
            <w:r w:rsidRPr="00F70784">
              <w:rPr>
                <w:spacing w:val="-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труда.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9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организационные</w:t>
            </w:r>
            <w:r w:rsidRPr="00F70784">
              <w:rPr>
                <w:i/>
                <w:spacing w:val="92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формы:</w:t>
            </w:r>
            <w:r w:rsidRPr="00F70784">
              <w:rPr>
                <w:i/>
                <w:spacing w:val="9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65"/>
                <w:tab w:val="left" w:pos="2183"/>
                <w:tab w:val="left" w:pos="3687"/>
              </w:tabs>
              <w:spacing w:line="246" w:lineRule="exact"/>
              <w:ind w:left="142" w:right="166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z w:val="24"/>
                <w:lang w:val="ru-RU"/>
              </w:rPr>
              <w:tab/>
              <w:t>в</w:t>
            </w:r>
            <w:r w:rsidRPr="00F70784">
              <w:rPr>
                <w:sz w:val="24"/>
                <w:lang w:val="ru-RU"/>
              </w:rPr>
              <w:tab/>
              <w:t>различных</w:t>
            </w:r>
            <w:r w:rsidRPr="00F70784">
              <w:rPr>
                <w:sz w:val="24"/>
                <w:lang w:val="ru-RU"/>
              </w:rPr>
              <w:tab/>
              <w:t>творческих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53"/>
                <w:tab w:val="left" w:pos="3386"/>
                <w:tab w:val="left" w:pos="4466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lastRenderedPageBreak/>
              <w:t>объединениях</w:t>
            </w:r>
            <w:r w:rsidRPr="00F70784">
              <w:rPr>
                <w:sz w:val="24"/>
                <w:lang w:val="ru-RU"/>
              </w:rPr>
              <w:tab/>
              <w:t>(музыкальных,</w:t>
            </w:r>
            <w:r w:rsidRPr="00F70784">
              <w:rPr>
                <w:sz w:val="24"/>
                <w:lang w:val="ru-RU"/>
              </w:rPr>
              <w:tab/>
              <w:t>хоровых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3"/>
                <w:sz w:val="24"/>
                <w:lang w:val="ru-RU"/>
              </w:rPr>
              <w:t>или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танцевальных</w:t>
            </w:r>
            <w:r w:rsidRPr="00F70784">
              <w:rPr>
                <w:spacing w:val="6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студиях,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театральных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кружках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595"/>
                <w:tab w:val="left" w:pos="1672"/>
                <w:tab w:val="left" w:pos="3665"/>
                <w:tab w:val="left" w:pos="6379"/>
              </w:tabs>
              <w:spacing w:line="245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z w:val="24"/>
                <w:lang w:val="ru-RU"/>
              </w:rPr>
              <w:tab/>
              <w:t>кружках</w:t>
            </w:r>
            <w:r w:rsidRPr="00F70784">
              <w:rPr>
                <w:sz w:val="24"/>
                <w:lang w:val="ru-RU"/>
              </w:rPr>
              <w:tab/>
              <w:t>художественного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творчества,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2409"/>
                <w:tab w:val="left" w:pos="4467"/>
                <w:tab w:val="left" w:pos="6379"/>
              </w:tabs>
              <w:spacing w:line="245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журналистских,</w:t>
            </w:r>
            <w:r w:rsidRPr="00F70784">
              <w:rPr>
                <w:sz w:val="24"/>
                <w:lang w:val="ru-RU"/>
              </w:rPr>
              <w:tab/>
              <w:t>поэтических</w:t>
            </w:r>
            <w:r w:rsidRPr="00F70784">
              <w:rPr>
                <w:sz w:val="24"/>
                <w:lang w:val="ru-RU"/>
              </w:rPr>
              <w:tab/>
              <w:t>или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720"/>
                <w:tab w:val="left" w:pos="2758"/>
                <w:tab w:val="left" w:pos="3223"/>
                <w:tab w:val="left" w:pos="4058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писательских</w:t>
            </w:r>
            <w:r w:rsidRPr="00F70784">
              <w:rPr>
                <w:sz w:val="24"/>
                <w:lang w:val="ru-RU"/>
              </w:rPr>
              <w:tab/>
              <w:t>клубах</w:t>
            </w:r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т.п.);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занятия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526"/>
                <w:tab w:val="left" w:pos="1902"/>
                <w:tab w:val="left" w:pos="3399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z w:val="24"/>
                <w:lang w:val="ru-RU"/>
              </w:rPr>
              <w:tab/>
              <w:t>в</w:t>
            </w:r>
            <w:r w:rsidRPr="00F70784">
              <w:rPr>
                <w:sz w:val="24"/>
                <w:lang w:val="ru-RU"/>
              </w:rPr>
              <w:tab/>
              <w:t>спортивных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объединениях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(секциях</w:t>
            </w:r>
            <w:r w:rsidRPr="00F70784">
              <w:rPr>
                <w:spacing w:val="7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7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клубах,</w:t>
            </w:r>
            <w:r w:rsidRPr="00F70784">
              <w:rPr>
                <w:spacing w:val="7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организация</w:t>
            </w:r>
            <w:r w:rsidRPr="00F70784">
              <w:rPr>
                <w:spacing w:val="7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спортивных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425"/>
                <w:tab w:val="left" w:pos="2023"/>
                <w:tab w:val="left" w:pos="4059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турниров</w:t>
            </w:r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соревнований);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занятия</w:t>
            </w:r>
          </w:p>
          <w:p w:rsidR="00A105D4" w:rsidRPr="00F70784" w:rsidRDefault="00A105D4" w:rsidP="00F76FE9">
            <w:pPr>
              <w:pStyle w:val="TableParagraph"/>
              <w:tabs>
                <w:tab w:val="left" w:pos="2275"/>
                <w:tab w:val="left" w:pos="3398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z w:val="24"/>
                <w:lang w:val="ru-RU"/>
              </w:rPr>
              <w:tab/>
              <w:t>в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объединениях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3198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туристскокраеведческой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направленности</w:t>
            </w:r>
          </w:p>
          <w:p w:rsidR="00A105D4" w:rsidRDefault="00A105D4" w:rsidP="00F76FE9">
            <w:pPr>
              <w:pStyle w:val="TableParagraph"/>
              <w:tabs>
                <w:tab w:val="left" w:pos="5787"/>
              </w:tabs>
              <w:spacing w:line="270" w:lineRule="exact"/>
              <w:ind w:left="142" w:right="166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(экскурсии,</w:t>
            </w:r>
            <w:r w:rsidRPr="00F70784">
              <w:rPr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-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школьных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музеев)</w:t>
            </w:r>
            <w:r>
              <w:rPr>
                <w:sz w:val="24"/>
                <w:lang w:val="ru-RU"/>
              </w:rPr>
              <w:t>; занятия по Программе развития социальной активности обучающихся начальных классов «Орлята России».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5787"/>
              </w:tabs>
              <w:spacing w:line="270" w:lineRule="exact"/>
              <w:ind w:left="142" w:right="166"/>
              <w:jc w:val="both"/>
              <w:rPr>
                <w:sz w:val="24"/>
                <w:lang w:val="ru-RU"/>
              </w:rPr>
            </w:pPr>
          </w:p>
        </w:tc>
      </w:tr>
      <w:tr w:rsidR="00A105D4" w:rsidRPr="00F70784" w:rsidTr="00F76FE9">
        <w:trPr>
          <w:trHeight w:val="428"/>
        </w:trPr>
        <w:tc>
          <w:tcPr>
            <w:tcW w:w="3002" w:type="dxa"/>
          </w:tcPr>
          <w:p w:rsidR="00A105D4" w:rsidRPr="00902F98" w:rsidRDefault="00A105D4" w:rsidP="00F76FE9">
            <w:pPr>
              <w:pStyle w:val="TableParagraph"/>
              <w:ind w:left="167"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418" w:type="dxa"/>
          </w:tcPr>
          <w:p w:rsidR="00A105D4" w:rsidRPr="00902F98" w:rsidRDefault="00A105D4" w:rsidP="00F76FE9">
            <w:pPr>
              <w:pStyle w:val="TableParagraph"/>
              <w:spacing w:line="262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953" w:type="dxa"/>
          </w:tcPr>
          <w:p w:rsidR="00A105D4" w:rsidRDefault="00A105D4" w:rsidP="00F76FE9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Основная цель: </w:t>
            </w:r>
            <w:r w:rsidRPr="00653854">
              <w:rPr>
                <w:sz w:val="24"/>
                <w:lang w:val="ru-RU"/>
              </w:rPr>
              <w:t>развитие важных для жизни подрастающего человека социальных умений-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A105D4" w:rsidRDefault="00A105D4" w:rsidP="00F76FE9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Основная задача:</w:t>
            </w:r>
            <w:r>
              <w:rPr>
                <w:sz w:val="24"/>
                <w:lang w:val="ru-RU"/>
              </w:rPr>
              <w:t>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понимания зон личного влияния на уклад школьной жизни.</w:t>
            </w:r>
          </w:p>
          <w:p w:rsidR="00A105D4" w:rsidRPr="00653854" w:rsidRDefault="00A105D4" w:rsidP="00F76FE9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Основные организационные формы:</w:t>
            </w:r>
            <w:r>
              <w:rPr>
                <w:sz w:val="24"/>
                <w:lang w:val="ru-RU"/>
              </w:rPr>
              <w:t>педагогическое сопровождение деятельности Российского движения школьников и Юнармейских отрядов; волонтерских, трудовых,экологических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организацией;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 постоянно действующего школьного актива, инициирующего и организующего проведение личностно значимых для школьников событий( соревнований, конкурсов, фестивалей, флешмобов);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т.п.</w:t>
            </w:r>
          </w:p>
        </w:tc>
      </w:tr>
    </w:tbl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A105D4" w:rsidRPr="00930CBA" w:rsidRDefault="00A105D4" w:rsidP="00A105D4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bookmarkStart w:id="0" w:name="_bookmark3"/>
      <w:bookmarkEnd w:id="0"/>
      <w:r w:rsidRPr="00930CBA">
        <w:rPr>
          <w:rFonts w:ascii="Times New Roman" w:hAnsi="Times New Roman"/>
          <w:b/>
          <w:sz w:val="24"/>
          <w:szCs w:val="24"/>
        </w:rPr>
        <w:t>Цель</w:t>
      </w:r>
      <w:r w:rsidRPr="00930CB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и</w:t>
      </w:r>
      <w:r w:rsidRPr="00930CB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идеи</w:t>
      </w:r>
      <w:r w:rsidRPr="00930CB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внеурочной</w:t>
      </w:r>
      <w:r w:rsidRPr="00930CB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деятельности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84E60">
        <w:rPr>
          <w:rFonts w:ascii="Times New Roman" w:hAnsi="Times New Roman"/>
          <w:sz w:val="24"/>
          <w:szCs w:val="24"/>
        </w:rPr>
        <w:t>Современный российский национальный воспитательный идеал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высоконравственный, творческий, компетентный гражданин России, принимающий судьбу Отечества как свою </w:t>
      </w:r>
      <w:r w:rsidRPr="00C84E60">
        <w:rPr>
          <w:rFonts w:ascii="Times New Roman" w:hAnsi="Times New Roman"/>
          <w:sz w:val="24"/>
          <w:szCs w:val="24"/>
        </w:rPr>
        <w:lastRenderedPageBreak/>
        <w:t xml:space="preserve">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84E60">
        <w:rPr>
          <w:rFonts w:ascii="Times New Roman" w:hAnsi="Times New Roman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C84E60">
        <w:rPr>
          <w:rFonts w:ascii="Times New Roman" w:hAnsi="Times New Roman"/>
          <w:b/>
          <w:sz w:val="24"/>
          <w:szCs w:val="24"/>
        </w:rPr>
        <w:t>цель воспитания</w:t>
      </w:r>
      <w:r w:rsidRPr="00C84E60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84E60">
        <w:rPr>
          <w:rFonts w:ascii="Times New Roman" w:hAnsi="Times New Roman"/>
          <w:sz w:val="24"/>
          <w:szCs w:val="24"/>
          <w:u w:val="single"/>
        </w:rPr>
        <w:t>Цели внеурочной деятельности: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- создание условий для достижения обучающимися необходимого для жизни в обществе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социального опыта и формирования принимаемой обществом системы ценностей;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- создание воспитывающей среды, обеспечивающей активизацию социальных,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интеллектуальных интересов учащихся в свободное время, развитие здоровой, творчески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- создание условий для многогранного развития и социализации каждого обучающегося в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свободное от учѐбы время.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C84E60">
        <w:rPr>
          <w:rFonts w:ascii="Times New Roman" w:hAnsi="Times New Roman"/>
          <w:b/>
          <w:sz w:val="24"/>
          <w:szCs w:val="24"/>
        </w:rPr>
        <w:t>Задачи воспитания</w:t>
      </w:r>
      <w:r w:rsidRPr="00C84E60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84E60">
        <w:rPr>
          <w:rFonts w:ascii="Times New Roman" w:hAnsi="Times New Roman"/>
          <w:sz w:val="24"/>
          <w:szCs w:val="24"/>
          <w:u w:val="single"/>
        </w:rPr>
        <w:t xml:space="preserve"> Задачи внеурочной деятельности: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Обучающие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познавательного интереса, включение учащихся в разностороннюю деятельность. Углубление содержания, форм и методов занятости учащихся в свободное от учёбы время.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Приобретение определенных знаний, умений по видам деятельности, предусмотренных данной программой.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>Освоение основополагающих элементов научного знания, лежащих в основе современной научной картины мира, и опыта его применения и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преобразования в условиях решения жизненных задач.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Воспитательные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Формирование навыков позитивного коммуникативного общения.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Воспитание трудолюбия, способности к преодолению трудностей, целеустремленности  и настойчивости в достижении результата.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Развитие  позитивного отношения к базовым общественным ценностям (человек, семья,  Отечество, природа,  мир,  знания,  труд,  культура)   для формирования здорового  образа  жизни.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Воспитание нравственных и эстетических чувств, эмоционально-ценностного позитивного 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>отношения к себе и окружающим, интереса к учению.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z w:val="24"/>
          <w:szCs w:val="24"/>
        </w:rPr>
        <w:t>оспитание гражданственности, патриотизма, уважения к правам, свободам и обязанностям человека; воспитание нравственных чувств и этического сознания; воспитание трудолюбия, творческого отношения к учению, труду, жизни; воспитание ценностного отношения  к природе, окружающей среде (экологическое воспитание);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Развивающие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личностных свойств: самостоятельности, ответственности, активности.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личности школьника, его творческих способностей.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Формирование потребности в самопознании.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Организационные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Создание условий для эффективной реализации основных целевых образовательных  программ различного уровня, реализуемых во внеурочное время.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Организация общественно-полезной и досуговой  деятельности учащихся совместно  с общественными организациями,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84E60">
        <w:rPr>
          <w:rFonts w:ascii="Times New Roman" w:eastAsia="Times New Roman" w:hAnsi="Times New Roman"/>
          <w:sz w:val="24"/>
          <w:szCs w:val="24"/>
        </w:rPr>
        <w:t>спортивной школой, школой искусств, библиотеками, семьями учащихся.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Совершенствование  системы мониторинга эффективности воспитательной работы в школе.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информационной поддержки учащихся.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Совершенствование материально-технической базы организации досуга учащихся.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Задачи внеурочной деятельности совпадают с задачами духовно-нравственного развития, воспитания и социализации обучающихся, направлены на достижение воспитательного результата и воспитательного эффекта.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Воспитательный результат внеурочной деятельности – непосредственное духовно-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нравственное приобретение ребенка, благодаря его участию в том или ином виде внеурочной  деятельности.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Воспитательный эффект внеурочной деятельности – влияние того или иного духовно-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нравственного приобретения на процесс развития личности ребенка (последствие результата).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84E60">
        <w:rPr>
          <w:rFonts w:ascii="Times New Roman" w:hAnsi="Times New Roman"/>
          <w:sz w:val="24"/>
          <w:szCs w:val="24"/>
          <w:u w:val="single"/>
        </w:rPr>
        <w:lastRenderedPageBreak/>
        <w:t>Уровни воспитательных результатов: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B03F0E">
        <w:rPr>
          <w:rFonts w:ascii="Times New Roman" w:hAnsi="Times New Roman"/>
          <w:i/>
          <w:sz w:val="24"/>
          <w:szCs w:val="24"/>
        </w:rPr>
        <w:t>Первый уровень результатов</w:t>
      </w:r>
      <w:r w:rsidRPr="00C84E60">
        <w:rPr>
          <w:rFonts w:ascii="Times New Roman" w:hAnsi="Times New Roman"/>
          <w:sz w:val="24"/>
          <w:szCs w:val="24"/>
        </w:rPr>
        <w:t xml:space="preserve"> – приобретение обучающимися социальных знаний (об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B03F0E">
        <w:rPr>
          <w:rFonts w:ascii="Times New Roman" w:hAnsi="Times New Roman"/>
          <w:i/>
          <w:sz w:val="24"/>
          <w:szCs w:val="24"/>
        </w:rPr>
        <w:t>Второй уровень результатов</w:t>
      </w:r>
      <w:r w:rsidRPr="00C84E60">
        <w:rPr>
          <w:rFonts w:ascii="Times New Roman" w:hAnsi="Times New Roman"/>
          <w:sz w:val="24"/>
          <w:szCs w:val="24"/>
        </w:rPr>
        <w:t xml:space="preserve"> – формирование позитивных отношений обучающегося к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уровня, результатов особое значение имеет равноправное взаимодействие обучающихся в защищенной, дружественной им социальной среде.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B03F0E">
        <w:rPr>
          <w:rFonts w:ascii="Times New Roman" w:hAnsi="Times New Roman"/>
          <w:i/>
          <w:sz w:val="24"/>
          <w:szCs w:val="24"/>
        </w:rPr>
        <w:t>Третий уровень результатов</w:t>
      </w:r>
      <w:r w:rsidRPr="00C84E60">
        <w:rPr>
          <w:rFonts w:ascii="Times New Roman" w:hAnsi="Times New Roman"/>
          <w:sz w:val="24"/>
          <w:szCs w:val="24"/>
        </w:rPr>
        <w:t xml:space="preserve"> – получение обучающимся опыта самостоятельного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социального действия.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учреждения, в открытой общественной среде.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</w:rPr>
        <w:t>Внеурочная деятельность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педагогически целесообразна, так как способствует более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>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 формирование у обучающихся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диспутов, викторин, праздничных мероприятий, классных часов, олимпиад, соревнований, поисковых и научных исследований и т.д.  Посещая кружки и секции, учащиеся прекрасно адаптируются в среде сверстников, благодаря индивидуальной работе руководителя,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глубже изучается материал. На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         Внеурочные занятия должны направлять свою деятельность на каждого ученика, чтобы он мог ощутить свою уникальность и востребованность.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 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</w:t>
      </w:r>
      <w:r w:rsidRPr="00C84E60">
        <w:rPr>
          <w:rFonts w:ascii="Times New Roman" w:eastAsia="Times New Roman" w:hAnsi="Times New Roman"/>
          <w:sz w:val="24"/>
          <w:szCs w:val="24"/>
        </w:rPr>
        <w:lastRenderedPageBreak/>
        <w:t xml:space="preserve">детей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воспитания зависит, в конечном счёте, состояние общественного сознания и общественной жизни. 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b/>
          <w:sz w:val="24"/>
          <w:szCs w:val="24"/>
        </w:rPr>
        <w:tab/>
      </w:r>
      <w:r w:rsidRPr="00C84E60">
        <w:rPr>
          <w:rFonts w:ascii="Times New Roman" w:eastAsia="Times New Roman" w:hAnsi="Times New Roman"/>
          <w:sz w:val="24"/>
          <w:szCs w:val="24"/>
        </w:rPr>
        <w:t xml:space="preserve">Воспитательная парадигма школы требует от  педагогического коллектива максимального содействия развитию потенциальных возможностей личности ребёнка, способности к творческой мысли, стремящемуся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 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154A3D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54A3D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</w:t>
      </w:r>
      <w:r w:rsidRPr="00154A3D">
        <w:rPr>
          <w:rFonts w:ascii="Times New Roman" w:eastAsia="Times New Roman" w:hAnsi="Times New Roman"/>
          <w:b/>
          <w:sz w:val="24"/>
          <w:szCs w:val="24"/>
          <w:lang w:val="en-US"/>
        </w:rPr>
        <w:t>V</w:t>
      </w:r>
      <w:r w:rsidRPr="00154A3D">
        <w:rPr>
          <w:rFonts w:ascii="Times New Roman" w:eastAsia="Times New Roman" w:hAnsi="Times New Roman"/>
          <w:b/>
          <w:sz w:val="24"/>
          <w:szCs w:val="24"/>
        </w:rPr>
        <w:t>.    Отличительные особенности программы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В основу программы внеурочной деятельности положены следующие </w:t>
      </w:r>
      <w:r w:rsidRPr="00C84E60">
        <w:rPr>
          <w:rFonts w:ascii="Times New Roman" w:eastAsia="Times New Roman" w:hAnsi="Times New Roman"/>
          <w:b/>
          <w:i/>
          <w:iCs/>
          <w:sz w:val="24"/>
          <w:szCs w:val="24"/>
        </w:rPr>
        <w:t>принципы: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индивидуальности каждого ребёнка в процессе социального и профессионального самоопределения в системе внеурочной деятельности;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единство и целостность партнёрских отношений всех субъектов дополнительного образования;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системная организация управления учебно-воспитательным процессом;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включение учащихся в активную деятельность;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доступность и наглядность;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связь теории с практикой;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учёт возрастных особенностей;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сочетание индивидуальных и коллективных форм деятельности;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целенаправленность  и последовательность деятельности (от простого к  сложному).</w:t>
      </w:r>
    </w:p>
    <w:p w:rsidR="00A105D4" w:rsidRPr="00154A3D" w:rsidRDefault="00A105D4" w:rsidP="00A105D4">
      <w:pPr>
        <w:ind w:left="360"/>
        <w:jc w:val="center"/>
        <w:rPr>
          <w:b/>
          <w:sz w:val="24"/>
          <w:szCs w:val="24"/>
        </w:rPr>
      </w:pPr>
      <w:bookmarkStart w:id="1" w:name="_Toc109838896"/>
      <w:r w:rsidRPr="00154A3D">
        <w:rPr>
          <w:b/>
          <w:sz w:val="24"/>
          <w:szCs w:val="24"/>
          <w:lang w:val="en-US"/>
        </w:rPr>
        <w:t>VI</w:t>
      </w:r>
      <w:r w:rsidRPr="00154A3D">
        <w:rPr>
          <w:b/>
          <w:sz w:val="24"/>
          <w:szCs w:val="24"/>
        </w:rPr>
        <w:t>. Направления воспитания</w:t>
      </w:r>
      <w:bookmarkEnd w:id="1"/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84E60">
        <w:rPr>
          <w:rFonts w:ascii="Times New Roman" w:hAnsi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гражданское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патриотическое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духовно-нравственное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эстетическое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lastRenderedPageBreak/>
        <w:t>физическое воспитание</w:t>
      </w:r>
      <w:r w:rsidRPr="00C84E60">
        <w:rPr>
          <w:rFonts w:ascii="Times New Roman" w:hAnsi="Times New Roman"/>
          <w:sz w:val="24"/>
          <w:szCs w:val="24"/>
        </w:rPr>
        <w:t>,</w:t>
      </w:r>
      <w:r w:rsidRPr="00C84E60">
        <w:rPr>
          <w:rFonts w:ascii="Times New Roman" w:hAnsi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трудовое воспитание</w:t>
      </w:r>
      <w:r w:rsidRPr="00C84E60">
        <w:rPr>
          <w:rFonts w:ascii="Times New Roman" w:hAnsi="Times New Roman"/>
          <w:sz w:val="24"/>
          <w:szCs w:val="24"/>
        </w:rPr>
        <w:t xml:space="preserve">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экологическое воспитание</w:t>
      </w:r>
      <w:r w:rsidRPr="00C84E60">
        <w:rPr>
          <w:rFonts w:ascii="Times New Roman" w:hAnsi="Times New Roman"/>
          <w:sz w:val="24"/>
          <w:szCs w:val="24"/>
        </w:rPr>
        <w:t xml:space="preserve">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ценности научного познания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7E0EC1">
        <w:rPr>
          <w:rFonts w:ascii="Times New Roman" w:eastAsia="Times New Roman" w:hAnsi="Times New Roman"/>
          <w:b/>
          <w:iCs/>
          <w:sz w:val="24"/>
          <w:szCs w:val="24"/>
          <w:lang w:val="en-US"/>
        </w:rPr>
        <w:t>VII</w:t>
      </w:r>
      <w:r w:rsidRPr="007E0EC1">
        <w:rPr>
          <w:rFonts w:ascii="Times New Roman" w:eastAsia="Times New Roman" w:hAnsi="Times New Roman"/>
          <w:b/>
          <w:iCs/>
          <w:sz w:val="24"/>
          <w:szCs w:val="24"/>
        </w:rPr>
        <w:t>. Формы внеурочной деятельности</w:t>
      </w:r>
      <w:r>
        <w:rPr>
          <w:rFonts w:ascii="Times New Roman" w:eastAsia="Times New Roman" w:hAnsi="Times New Roman"/>
          <w:b/>
          <w:iCs/>
          <w:sz w:val="24"/>
          <w:szCs w:val="24"/>
        </w:rPr>
        <w:t>: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подвижных игр, «Весёлых стартов», «Дней здоровья», внутришкольных  спортивных соревнований;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проведение бесед по охране здоровья;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применение на уроках  игровых моментов, физкультурных минуток, зарядок для глаз;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участие во всероссийских, </w:t>
      </w:r>
      <w:r>
        <w:rPr>
          <w:rFonts w:ascii="Times New Roman" w:eastAsia="Times New Roman" w:hAnsi="Times New Roman"/>
          <w:sz w:val="24"/>
          <w:szCs w:val="24"/>
        </w:rPr>
        <w:t xml:space="preserve">городских и районных 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соревнованиях.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экскурсий, Дней музея, Дней музыки</w:t>
      </w:r>
      <w:r>
        <w:rPr>
          <w:rFonts w:ascii="Times New Roman" w:eastAsia="Times New Roman" w:hAnsi="Times New Roman"/>
          <w:sz w:val="24"/>
          <w:szCs w:val="24"/>
        </w:rPr>
        <w:t xml:space="preserve"> и др.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A81396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 кружков, секций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проведение предметных недель;</w:t>
      </w:r>
    </w:p>
    <w:p w:rsidR="00A105D4" w:rsidRPr="007E0EC1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конкурсов, олимпиад</w:t>
      </w:r>
      <w:r>
        <w:rPr>
          <w:rFonts w:ascii="Times New Roman" w:eastAsia="Times New Roman" w:hAnsi="Times New Roman"/>
          <w:sz w:val="24"/>
          <w:szCs w:val="24"/>
        </w:rPr>
        <w:t xml:space="preserve">, конференций, </w:t>
      </w:r>
      <w:r w:rsidRPr="00916754"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э</w:t>
      </w:r>
      <w:r w:rsidRPr="00A81396">
        <w:rPr>
          <w:rFonts w:ascii="Times New Roman" w:hAnsi="Times New Roman"/>
          <w:color w:val="000000"/>
          <w:sz w:val="23"/>
          <w:szCs w:val="23"/>
        </w:rPr>
        <w:t>кскурси</w:t>
      </w:r>
      <w:r>
        <w:rPr>
          <w:rFonts w:ascii="Times New Roman" w:hAnsi="Times New Roman"/>
          <w:color w:val="000000"/>
          <w:sz w:val="23"/>
          <w:szCs w:val="23"/>
        </w:rPr>
        <w:t>й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7E0EC1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участие в вахте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памяти; 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участие в социально-направленных акциях;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</w:t>
      </w:r>
      <w:r>
        <w:rPr>
          <w:rFonts w:ascii="Times New Roman" w:eastAsia="Times New Roman" w:hAnsi="Times New Roman"/>
          <w:sz w:val="24"/>
          <w:szCs w:val="24"/>
        </w:rPr>
        <w:t>зация показательных выступлений;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проведение тематических классных часов; 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встречи с ветеранами ВОВ и труда, с сотрудниками полиции, «Уроки мужества»;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встреча с интересными людьми;</w:t>
      </w:r>
    </w:p>
    <w:p w:rsidR="00A105D4" w:rsidRPr="00A81396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разработка проектов к урокам.</w:t>
      </w:r>
    </w:p>
    <w:p w:rsidR="00A105D4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конкурсов, олимпиад</w:t>
      </w:r>
      <w:r>
        <w:rPr>
          <w:rFonts w:ascii="Times New Roman" w:eastAsia="Times New Roman" w:hAnsi="Times New Roman"/>
          <w:sz w:val="24"/>
          <w:szCs w:val="24"/>
        </w:rPr>
        <w:t>, КТД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2859C7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859C7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участие в профессиональных пробах и др.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 реализации программы участвуют: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 xml:space="preserve">педагоги школы, реализующие программу; 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>библиотекарь;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>работники ДО;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>работники спортивной школы.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На содержание программы оказали влияние следующие факторы: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традиции школы; 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особенности возраста, класса, индивидуальности детей;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особенности руководителей кружков и секций, их интересы,                                  склонности, установки;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>материально-техническая база школы.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105D4" w:rsidRPr="00C72A4F" w:rsidRDefault="00A105D4" w:rsidP="00A105D4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2" w:name="_bookmark4"/>
      <w:bookmarkEnd w:id="2"/>
      <w:r w:rsidRPr="00C72A4F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C72A4F">
        <w:rPr>
          <w:rFonts w:ascii="Times New Roman" w:hAnsi="Times New Roman"/>
          <w:b/>
          <w:sz w:val="24"/>
          <w:szCs w:val="24"/>
        </w:rPr>
        <w:t>. Ожидаемые</w:t>
      </w:r>
      <w:r w:rsidRPr="00C72A4F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C72A4F">
        <w:rPr>
          <w:rFonts w:ascii="Times New Roman" w:hAnsi="Times New Roman"/>
          <w:b/>
          <w:sz w:val="24"/>
          <w:szCs w:val="24"/>
        </w:rPr>
        <w:t>результаты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Личностные:</w:t>
      </w:r>
    </w:p>
    <w:p w:rsidR="00A105D4" w:rsidRPr="00C31CCD" w:rsidRDefault="00A105D4" w:rsidP="00A105D4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готовность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способность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саморазвитию;</w:t>
      </w:r>
    </w:p>
    <w:p w:rsidR="00A105D4" w:rsidRPr="00C31CCD" w:rsidRDefault="00A105D4" w:rsidP="00A105D4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сформированность мотивации к познанию, ценностно-смысловые установки,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отражающие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индивидуально-личностные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позиции,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социальные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компетенции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личностных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качеств;</w:t>
      </w:r>
    </w:p>
    <w:p w:rsidR="00A105D4" w:rsidRPr="00C31CCD" w:rsidRDefault="00A105D4" w:rsidP="00A105D4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сформированность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основ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гражданской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идентичности.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Предметные:</w:t>
      </w:r>
    </w:p>
    <w:p w:rsidR="00A105D4" w:rsidRPr="00C31CCD" w:rsidRDefault="00A105D4" w:rsidP="00A105D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получение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нового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знания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опыта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его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применения.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Метапредметные:</w:t>
      </w:r>
    </w:p>
    <w:p w:rsidR="00A105D4" w:rsidRPr="00C31CCD" w:rsidRDefault="00A105D4" w:rsidP="00A105D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освоение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универсальных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учебных</w:t>
      </w:r>
      <w:r w:rsidRPr="00C31C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действий;</w:t>
      </w:r>
    </w:p>
    <w:p w:rsidR="00A105D4" w:rsidRPr="00C31CCD" w:rsidRDefault="00A105D4" w:rsidP="00A105D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овладение</w:t>
      </w:r>
      <w:r w:rsidRPr="00C31C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ключевыми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компетенциями.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75554">
        <w:rPr>
          <w:rFonts w:ascii="Times New Roman" w:hAnsi="Times New Roman"/>
          <w:sz w:val="24"/>
          <w:szCs w:val="24"/>
        </w:rPr>
        <w:t>Воспитательный</w:t>
      </w:r>
      <w:r w:rsidRPr="005755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75554">
        <w:rPr>
          <w:rFonts w:ascii="Times New Roman" w:hAnsi="Times New Roman"/>
          <w:sz w:val="24"/>
          <w:szCs w:val="24"/>
        </w:rPr>
        <w:t>результат</w:t>
      </w:r>
      <w:r w:rsidRPr="00C31CC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внеурочной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-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непосредственное</w:t>
      </w:r>
      <w:r w:rsidRPr="00C31CC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духовно-нравственное приобретение обучающегося благодаря его участию в том или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ином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виде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75554">
        <w:rPr>
          <w:rFonts w:ascii="Times New Roman" w:hAnsi="Times New Roman"/>
          <w:sz w:val="24"/>
          <w:szCs w:val="24"/>
        </w:rPr>
        <w:t>Воспитательный</w:t>
      </w:r>
      <w:r w:rsidRPr="005755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75554">
        <w:rPr>
          <w:rFonts w:ascii="Times New Roman" w:hAnsi="Times New Roman"/>
          <w:sz w:val="24"/>
          <w:szCs w:val="24"/>
        </w:rPr>
        <w:t>эффект</w:t>
      </w:r>
      <w:r w:rsidRPr="00C31CC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внеурочной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-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влияние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(последствие)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того или иного духовно-нравственного приобретения на процесс развития личности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обучающегося.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31CCD">
        <w:rPr>
          <w:rFonts w:ascii="Times New Roman" w:hAnsi="Times New Roman"/>
          <w:sz w:val="24"/>
          <w:szCs w:val="24"/>
        </w:rPr>
        <w:t>Все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виды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внеурочной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учащихся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на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уровне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основного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общего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образования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строго ориентированы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на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воспитательные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результаты.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31CCD">
        <w:rPr>
          <w:rFonts w:ascii="Times New Roman" w:hAnsi="Times New Roman"/>
          <w:sz w:val="24"/>
          <w:szCs w:val="24"/>
        </w:rPr>
        <w:t>Внеурочная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деятельность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способствует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тому,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что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школьник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самостоятельно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действует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 общественной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жизни,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может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приобрести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исследовательской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деятельности;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публичного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выступления;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самообслуживания,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самоорганизации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организации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совместной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 с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другими</w:t>
      </w:r>
      <w:r w:rsidRPr="00C31CC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детьми.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C84E60">
        <w:rPr>
          <w:rFonts w:ascii="Times New Roman" w:eastAsia="Times New Roman" w:hAnsi="Times New Roman"/>
          <w:sz w:val="24"/>
          <w:szCs w:val="24"/>
        </w:rPr>
        <w:t>Эффективность внеурочной деятельности и дополнительного образования  зависит от качества программы по её модернизации и развитию и уровня управления этой программой.  Управление реализацией  программой  осуществляется через планирование, контроль и корректировку действий. Управление  любой инновационной деятельностью идёт  по следующим направлениям: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организация работы с кадрами;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организация работы с ученическим коллективом;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C84E60">
        <w:rPr>
          <w:rFonts w:ascii="Times New Roman" w:eastAsia="Times New Roman" w:hAnsi="Times New Roman"/>
          <w:sz w:val="24"/>
          <w:szCs w:val="24"/>
        </w:rPr>
        <w:t>организация работы с родителями, общественными организациями, социальными партнёрами;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мониторинг эффективности инновационных процессов.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Контроль результативности и эффективности будет осуществляться путем проведения мониторинговых исследований,  диагностики обучающихся, педагогов, родителей.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Результаты обучения учащихся могут быть отслежены через участие детей в общешкольных, районных, городских, республиканских, всероссийских мероприятиях;  участия обучающихся, в конкурса различного уровня, в школьной научно-исследовательской конференции.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105D4" w:rsidRPr="003A36D3" w:rsidRDefault="00A105D4" w:rsidP="00A105D4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3" w:name="_bookmark5"/>
      <w:bookmarkEnd w:id="3"/>
      <w:r w:rsidRPr="003A36D3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3A36D3">
        <w:rPr>
          <w:rFonts w:ascii="Times New Roman" w:hAnsi="Times New Roman"/>
          <w:b/>
          <w:sz w:val="24"/>
          <w:szCs w:val="24"/>
        </w:rPr>
        <w:t xml:space="preserve">. Промежуточная аттестация обучающихся и  </w:t>
      </w:r>
      <w:r w:rsidRPr="003A36D3">
        <w:rPr>
          <w:rFonts w:ascii="Times New Roman" w:hAnsi="Times New Roman"/>
          <w:b/>
          <w:spacing w:val="-98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контроль</w:t>
      </w:r>
      <w:r w:rsidRPr="003A36D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за</w:t>
      </w:r>
      <w:r w:rsidRPr="003A36D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посещаемостью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 xml:space="preserve">Промежуточная аттестация обучающихся, осваивающих программы внеурочной деятельности, </w:t>
      </w:r>
      <w:r w:rsidRPr="00743093">
        <w:rPr>
          <w:rFonts w:ascii="Times New Roman" w:hAnsi="Times New Roman"/>
          <w:i/>
          <w:sz w:val="24"/>
          <w:szCs w:val="24"/>
        </w:rPr>
        <w:t>не проводится.</w:t>
      </w:r>
      <w:r w:rsidRPr="00893777">
        <w:rPr>
          <w:rFonts w:ascii="Times New Roman" w:hAnsi="Times New Roman"/>
          <w:sz w:val="24"/>
          <w:szCs w:val="24"/>
        </w:rPr>
        <w:t xml:space="preserve"> 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lastRenderedPageBreak/>
        <w:t>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 и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преподавателем,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ведущим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 xml:space="preserve">курс. 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>Данный план внеурочной деятельности вступает в действие с 0</w:t>
      </w:r>
      <w:r w:rsidR="007363CB">
        <w:rPr>
          <w:rFonts w:ascii="Times New Roman" w:hAnsi="Times New Roman"/>
          <w:sz w:val="24"/>
          <w:szCs w:val="24"/>
        </w:rPr>
        <w:t>1</w:t>
      </w:r>
      <w:r w:rsidRPr="00893777">
        <w:rPr>
          <w:rFonts w:ascii="Times New Roman" w:hAnsi="Times New Roman"/>
          <w:sz w:val="24"/>
          <w:szCs w:val="24"/>
        </w:rPr>
        <w:t xml:space="preserve"> сентября 202</w:t>
      </w:r>
      <w:r w:rsidR="007363CB">
        <w:rPr>
          <w:rFonts w:ascii="Times New Roman" w:hAnsi="Times New Roman"/>
          <w:sz w:val="24"/>
          <w:szCs w:val="24"/>
        </w:rPr>
        <w:t>5</w:t>
      </w:r>
      <w:r w:rsidRPr="00893777">
        <w:rPr>
          <w:rFonts w:ascii="Times New Roman" w:hAnsi="Times New Roman"/>
          <w:sz w:val="24"/>
          <w:szCs w:val="24"/>
        </w:rPr>
        <w:t xml:space="preserve"> года. 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 xml:space="preserve"> Результаты могут быть учтены в форме защиты проектной работы, выполнения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норматива,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выполнения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индивидуальной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или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коллективной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работы,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отчета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выполненной работе и т.п., в соответствии с рабочей программой учителя и с учетом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особенностей реализуемой программы.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 xml:space="preserve">        Учет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занятости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обучающихся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организациях дополнительного образования детей (спортивных школах, музыкальных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школах</w:t>
      </w:r>
      <w:r w:rsidRPr="0089377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и др.</w:t>
      </w:r>
      <w:r w:rsidRPr="0089377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организациях) осуществляется</w:t>
      </w:r>
      <w:r w:rsidRPr="0089377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классным</w:t>
      </w:r>
      <w:r w:rsidRPr="0089377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руководителем.</w:t>
      </w:r>
    </w:p>
    <w:p w:rsidR="00A105D4" w:rsidRDefault="00A105D4" w:rsidP="00A105D4">
      <w:pPr>
        <w:pStyle w:val="a5"/>
        <w:ind w:left="-142" w:firstLine="709"/>
        <w:jc w:val="both"/>
        <w:rPr>
          <w:color w:val="FF0000"/>
          <w:sz w:val="24"/>
          <w:szCs w:val="24"/>
        </w:rPr>
      </w:pPr>
      <w:r w:rsidRPr="00A449E2">
        <w:rPr>
          <w:rFonts w:ascii="Times New Roman" w:hAnsi="Times New Roman"/>
          <w:sz w:val="24"/>
          <w:szCs w:val="24"/>
        </w:rPr>
        <w:t xml:space="preserve">        Посещаемость ежедневно отмечается в журнале посещаемости и в электронном журнале.</w:t>
      </w:r>
      <w:bookmarkStart w:id="4" w:name="_bookmark6"/>
      <w:bookmarkStart w:id="5" w:name="_bookmark7"/>
      <w:bookmarkEnd w:id="4"/>
      <w:bookmarkEnd w:id="5"/>
    </w:p>
    <w:p w:rsidR="00A105D4" w:rsidRPr="00BE66D5" w:rsidRDefault="00A105D4" w:rsidP="00A105D4">
      <w:pPr>
        <w:ind w:left="360"/>
        <w:jc w:val="center"/>
        <w:rPr>
          <w:b/>
          <w:sz w:val="24"/>
          <w:szCs w:val="24"/>
        </w:rPr>
      </w:pPr>
      <w:r w:rsidRPr="00BE66D5">
        <w:rPr>
          <w:b/>
          <w:sz w:val="24"/>
          <w:szCs w:val="24"/>
          <w:lang w:val="en-US"/>
        </w:rPr>
        <w:t>X</w:t>
      </w:r>
      <w:r w:rsidRPr="00BE66D5">
        <w:rPr>
          <w:b/>
          <w:sz w:val="24"/>
          <w:szCs w:val="24"/>
        </w:rPr>
        <w:t>.Режим</w:t>
      </w:r>
      <w:r w:rsidRPr="00BE66D5">
        <w:rPr>
          <w:b/>
          <w:spacing w:val="-4"/>
          <w:sz w:val="24"/>
          <w:szCs w:val="24"/>
        </w:rPr>
        <w:t xml:space="preserve"> </w:t>
      </w:r>
      <w:r w:rsidRPr="00BE66D5">
        <w:rPr>
          <w:b/>
          <w:sz w:val="24"/>
          <w:szCs w:val="24"/>
        </w:rPr>
        <w:t>внеурочной</w:t>
      </w:r>
      <w:r w:rsidRPr="00BE66D5">
        <w:rPr>
          <w:b/>
          <w:spacing w:val="-5"/>
          <w:sz w:val="24"/>
          <w:szCs w:val="24"/>
        </w:rPr>
        <w:t xml:space="preserve"> </w:t>
      </w:r>
      <w:r w:rsidRPr="00BE66D5">
        <w:rPr>
          <w:b/>
          <w:sz w:val="24"/>
          <w:szCs w:val="24"/>
        </w:rPr>
        <w:t>деятельности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03000">
        <w:rPr>
          <w:rFonts w:ascii="Times New Roman" w:hAnsi="Times New Roman"/>
          <w:sz w:val="24"/>
          <w:szCs w:val="24"/>
        </w:rPr>
        <w:t>В 202</w:t>
      </w:r>
      <w:r w:rsidR="007363CB">
        <w:rPr>
          <w:rFonts w:ascii="Times New Roman" w:hAnsi="Times New Roman"/>
          <w:sz w:val="24"/>
          <w:szCs w:val="24"/>
        </w:rPr>
        <w:t>5</w:t>
      </w:r>
      <w:r w:rsidRPr="00503000">
        <w:rPr>
          <w:rFonts w:ascii="Times New Roman" w:hAnsi="Times New Roman"/>
          <w:sz w:val="24"/>
          <w:szCs w:val="24"/>
        </w:rPr>
        <w:t>-202</w:t>
      </w:r>
      <w:r w:rsidR="007363CB">
        <w:rPr>
          <w:rFonts w:ascii="Times New Roman" w:hAnsi="Times New Roman"/>
          <w:sz w:val="24"/>
          <w:szCs w:val="24"/>
        </w:rPr>
        <w:t>6</w:t>
      </w:r>
      <w:r w:rsidRPr="00503000">
        <w:rPr>
          <w:rFonts w:ascii="Times New Roman" w:hAnsi="Times New Roman"/>
          <w:sz w:val="24"/>
          <w:szCs w:val="24"/>
        </w:rPr>
        <w:t xml:space="preserve"> учебном году внеурочная деятельность реализуется в 1-4, 5-9, 10-11  классах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соответствие</w:t>
      </w:r>
      <w:r w:rsidRPr="00503000">
        <w:rPr>
          <w:rFonts w:ascii="Times New Roman" w:hAnsi="Times New Roman"/>
          <w:sz w:val="24"/>
          <w:szCs w:val="24"/>
        </w:rPr>
        <w:t xml:space="preserve"> с требованиями обновленного ФГОС. </w:t>
      </w:r>
    </w:p>
    <w:p w:rsidR="00A105D4" w:rsidRPr="00FE24C1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36B4D">
        <w:rPr>
          <w:rFonts w:ascii="Times New Roman" w:hAnsi="Times New Roman"/>
          <w:sz w:val="24"/>
          <w:szCs w:val="24"/>
        </w:rPr>
        <w:t>В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соответствии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санитарно-эпидемиологическими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правилами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нормативами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организован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перерыв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между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последним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уроком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началом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занятий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внеурочной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деятельности</w:t>
      </w:r>
      <w:r w:rsidRPr="00A449E2">
        <w:rPr>
          <w:rFonts w:ascii="Times New Roman" w:hAnsi="Times New Roman"/>
          <w:sz w:val="24"/>
          <w:szCs w:val="24"/>
        </w:rPr>
        <w:t xml:space="preserve"> </w:t>
      </w:r>
      <w:r w:rsidRPr="00FE24C1">
        <w:rPr>
          <w:rFonts w:ascii="Times New Roman" w:hAnsi="Times New Roman"/>
          <w:sz w:val="24"/>
          <w:szCs w:val="24"/>
        </w:rPr>
        <w:t xml:space="preserve">не менее </w:t>
      </w:r>
      <w:r>
        <w:rPr>
          <w:rFonts w:ascii="Times New Roman" w:hAnsi="Times New Roman"/>
          <w:sz w:val="24"/>
          <w:szCs w:val="24"/>
        </w:rPr>
        <w:t>30 минут</w:t>
      </w:r>
      <w:r w:rsidRPr="00936B4D">
        <w:rPr>
          <w:rFonts w:ascii="Times New Roman" w:hAnsi="Times New Roman"/>
          <w:sz w:val="24"/>
          <w:szCs w:val="24"/>
        </w:rPr>
        <w:t>.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Продолжительность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занятий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внеурочной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деятельности</w:t>
      </w:r>
      <w:r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 xml:space="preserve"> зависит от возраста и вида деятельности, составля</w:t>
      </w:r>
      <w:r>
        <w:rPr>
          <w:rFonts w:ascii="Times New Roman" w:hAnsi="Times New Roman"/>
          <w:sz w:val="24"/>
          <w:szCs w:val="24"/>
        </w:rPr>
        <w:t>ет</w:t>
      </w:r>
      <w:r w:rsidRPr="00560116">
        <w:rPr>
          <w:rFonts w:ascii="Times New Roman" w:hAnsi="Times New Roman"/>
          <w:sz w:val="24"/>
          <w:szCs w:val="24"/>
        </w:rPr>
        <w:t xml:space="preserve"> </w:t>
      </w:r>
      <w:r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49E2">
        <w:rPr>
          <w:rFonts w:ascii="Times New Roman" w:hAnsi="Times New Roman"/>
          <w:sz w:val="23"/>
          <w:szCs w:val="23"/>
        </w:rPr>
        <w:t>4</w:t>
      </w:r>
      <w:r>
        <w:rPr>
          <w:rFonts w:ascii="Times New Roman" w:hAnsi="Times New Roman"/>
          <w:sz w:val="23"/>
          <w:szCs w:val="23"/>
        </w:rPr>
        <w:t>0</w:t>
      </w:r>
      <w:r w:rsidRPr="00A449E2">
        <w:rPr>
          <w:rFonts w:ascii="Times New Roman" w:hAnsi="Times New Roman"/>
          <w:sz w:val="23"/>
          <w:szCs w:val="23"/>
        </w:rPr>
        <w:t xml:space="preserve"> минут, но </w:t>
      </w:r>
      <w:r w:rsidRPr="00A449E2">
        <w:rPr>
          <w:rFonts w:ascii="Times New Roman" w:hAnsi="Times New Roman"/>
          <w:sz w:val="24"/>
          <w:szCs w:val="24"/>
        </w:rPr>
        <w:t xml:space="preserve"> не более  полутора часов в день. (СанПиН 2.4.2.3648-20).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Перерыв между</w:t>
      </w:r>
      <w:r w:rsidRPr="005601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занятиями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внеурочной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деятельности</w:t>
      </w:r>
      <w:r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10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минут.</w:t>
      </w:r>
      <w:r w:rsidRPr="00FE24C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FE24C1">
        <w:rPr>
          <w:rFonts w:ascii="Times New Roman" w:hAnsi="Times New Roman"/>
          <w:sz w:val="24"/>
          <w:szCs w:val="24"/>
        </w:rPr>
        <w:t>Домашние задания не предусмотрены.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sz w:val="24"/>
          <w:szCs w:val="24"/>
        </w:rPr>
        <w:t xml:space="preserve">       Занятия внеурочной деятельности проводятся в школе в течение учебного дня с группой  обучающихся, сформированной на базе класса</w:t>
      </w:r>
      <w:r>
        <w:rPr>
          <w:rFonts w:ascii="Times New Roman" w:hAnsi="Times New Roman"/>
          <w:sz w:val="24"/>
          <w:szCs w:val="24"/>
        </w:rPr>
        <w:t>, параллели,</w:t>
      </w:r>
      <w:r w:rsidRPr="00560116">
        <w:rPr>
          <w:rFonts w:ascii="Times New Roman" w:hAnsi="Times New Roman"/>
          <w:sz w:val="24"/>
          <w:szCs w:val="24"/>
        </w:rPr>
        <w:t xml:space="preserve"> с учетом интересов детей, выбора родителей по  отдельному расписанию.</w:t>
      </w:r>
    </w:p>
    <w:p w:rsidR="00A105D4" w:rsidRPr="00560116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560116">
        <w:rPr>
          <w:rFonts w:ascii="Times New Roman" w:hAnsi="Times New Roman"/>
          <w:sz w:val="24"/>
          <w:szCs w:val="24"/>
        </w:rPr>
        <w:t>Обучающиеся в группах имеют возможность заниматься видами деятельности по интересам.</w:t>
      </w:r>
    </w:p>
    <w:p w:rsidR="00A105D4" w:rsidRPr="00560116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60116">
        <w:rPr>
          <w:rFonts w:ascii="Times New Roman" w:hAnsi="Times New Roman"/>
          <w:sz w:val="24"/>
          <w:szCs w:val="24"/>
        </w:rPr>
        <w:t>Реализация часов внеурочной деятельности осуществляется за счет оптимизации внутренних  ресурсов учреждения</w:t>
      </w:r>
      <w:r>
        <w:rPr>
          <w:rFonts w:ascii="Times New Roman" w:hAnsi="Times New Roman"/>
          <w:sz w:val="24"/>
          <w:szCs w:val="24"/>
        </w:rPr>
        <w:t xml:space="preserve"> или </w:t>
      </w:r>
      <w:r w:rsidRPr="00560116">
        <w:rPr>
          <w:rFonts w:ascii="Times New Roman" w:hAnsi="Times New Roman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за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счет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бюджетного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финансирования</w:t>
      </w:r>
      <w:r w:rsidRPr="00560116">
        <w:rPr>
          <w:rFonts w:ascii="Times New Roman" w:hAnsi="Times New Roman"/>
          <w:sz w:val="24"/>
          <w:szCs w:val="24"/>
        </w:rPr>
        <w:t xml:space="preserve"> и привлечения дополнительного образования</w:t>
      </w:r>
      <w:r>
        <w:rPr>
          <w:rFonts w:ascii="Times New Roman" w:hAnsi="Times New Roman"/>
          <w:sz w:val="24"/>
          <w:szCs w:val="24"/>
        </w:rPr>
        <w:t>,</w:t>
      </w:r>
      <w:r w:rsidRPr="00560116">
        <w:rPr>
          <w:rFonts w:ascii="Times New Roman" w:hAnsi="Times New Roman"/>
          <w:sz w:val="24"/>
          <w:szCs w:val="24"/>
        </w:rPr>
        <w:t xml:space="preserve"> а также деятельность к</w:t>
      </w:r>
      <w:r>
        <w:rPr>
          <w:rFonts w:ascii="Times New Roman" w:hAnsi="Times New Roman"/>
          <w:sz w:val="24"/>
          <w:szCs w:val="24"/>
        </w:rPr>
        <w:t>лассного руководителя, педагога</w:t>
      </w:r>
      <w:r w:rsidRPr="00560116">
        <w:rPr>
          <w:rFonts w:ascii="Times New Roman" w:hAnsi="Times New Roman"/>
          <w:sz w:val="24"/>
          <w:szCs w:val="24"/>
        </w:rPr>
        <w:t>-организатора, педагогов школы, педагогов дополнительного образования, педагога-психолога, библиотекаря.</w:t>
      </w:r>
    </w:p>
    <w:p w:rsidR="00A105D4" w:rsidRPr="0050300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03000">
        <w:rPr>
          <w:rFonts w:ascii="Times New Roman" w:hAnsi="Times New Roman"/>
          <w:sz w:val="24"/>
          <w:szCs w:val="24"/>
        </w:rPr>
        <w:t>Для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обучающихся,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посещающих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занятия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в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организациях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дополнительного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образования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(спортивных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школах,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музыкальных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школах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и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др.</w:t>
      </w:r>
      <w:r w:rsidRPr="0050300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организациях)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количество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часов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внеурочной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деятельности</w:t>
      </w:r>
      <w:r w:rsidRPr="0050300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может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быть сокращено.</w:t>
      </w:r>
    </w:p>
    <w:p w:rsidR="00A105D4" w:rsidRPr="0050300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03000">
        <w:rPr>
          <w:rFonts w:ascii="Times New Roman" w:hAnsi="Times New Roman"/>
          <w:sz w:val="24"/>
          <w:szCs w:val="24"/>
        </w:rPr>
        <w:t>Расписание</w:t>
      </w:r>
      <w:r w:rsidRPr="0050300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внеурочных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занятий</w:t>
      </w:r>
      <w:r w:rsidRPr="005030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составляется</w:t>
      </w:r>
      <w:r w:rsidRPr="005030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отдельно</w:t>
      </w:r>
      <w:r w:rsidRPr="005030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от</w:t>
      </w:r>
      <w:r w:rsidRPr="0050300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расписания</w:t>
      </w:r>
      <w:r w:rsidRPr="0050300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уроков.</w:t>
      </w:r>
    </w:p>
    <w:p w:rsidR="00A105D4" w:rsidRPr="0055731E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5731E">
        <w:rPr>
          <w:rFonts w:ascii="Times New Roman" w:hAnsi="Times New Roman"/>
          <w:sz w:val="24"/>
          <w:szCs w:val="24"/>
        </w:rPr>
        <w:t xml:space="preserve">       </w:t>
      </w:r>
      <w:r w:rsidRPr="0055731E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55731E">
        <w:rPr>
          <w:rFonts w:ascii="Times New Roman" w:hAnsi="Times New Roman"/>
          <w:sz w:val="24"/>
          <w:szCs w:val="24"/>
        </w:rPr>
        <w:t>Максимально допустимый недельный объем нагрузки внеурочной деятельности (в академических часах) не более 10 часов в неделю</w:t>
      </w:r>
      <w:r w:rsidRPr="0055731E">
        <w:rPr>
          <w:rFonts w:ascii="Times New Roman" w:eastAsia="Times New Roman" w:hAnsi="Times New Roman"/>
          <w:sz w:val="24"/>
          <w:szCs w:val="24"/>
        </w:rPr>
        <w:t>.</w:t>
      </w:r>
    </w:p>
    <w:p w:rsidR="00A105D4" w:rsidRPr="00560116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60116">
        <w:rPr>
          <w:rFonts w:ascii="Times New Roman" w:eastAsia="Times New Roman" w:hAnsi="Times New Roman"/>
          <w:sz w:val="24"/>
          <w:szCs w:val="24"/>
        </w:rPr>
        <w:t xml:space="preserve">         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6B3F2F">
        <w:rPr>
          <w:rFonts w:ascii="Times New Roman" w:hAnsi="Times New Roman"/>
          <w:sz w:val="24"/>
          <w:szCs w:val="24"/>
        </w:rPr>
        <w:t xml:space="preserve">           Количество часов, выделяемых на внеурочную деятельность, составляет за 5 лет обучения на этапе основной школы не  более 1750 часов, в год — не более 350 часов.</w:t>
      </w:r>
      <w:r w:rsidRPr="006B3F2F">
        <w:rPr>
          <w:rFonts w:ascii="Times New Roman" w:hAnsi="Times New Roman"/>
          <w:color w:val="92D050"/>
          <w:sz w:val="24"/>
          <w:szCs w:val="24"/>
        </w:rPr>
        <w:t xml:space="preserve"> </w:t>
      </w:r>
      <w:r w:rsidRPr="006B3F2F">
        <w:rPr>
          <w:rFonts w:ascii="Times New Roman" w:hAnsi="Times New Roman"/>
          <w:sz w:val="24"/>
          <w:szCs w:val="24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</w:t>
      </w:r>
      <w:r w:rsidRPr="006B3F2F">
        <w:rPr>
          <w:rFonts w:ascii="Times New Roman" w:hAnsi="Times New Roman"/>
          <w:sz w:val="24"/>
          <w:szCs w:val="24"/>
        </w:rPr>
        <w:lastRenderedPageBreak/>
        <w:t>часов. Внеурочная деятельность в каникулярное время может реализовываться в рамках тематических программ (лагерь с дневным пребыванием на базе общеоб</w:t>
      </w:r>
      <w:r>
        <w:rPr>
          <w:rFonts w:ascii="Times New Roman" w:hAnsi="Times New Roman"/>
          <w:sz w:val="24"/>
          <w:szCs w:val="24"/>
        </w:rPr>
        <w:t>разовательной организации</w:t>
      </w:r>
      <w:r w:rsidRPr="006B3F2F">
        <w:rPr>
          <w:rFonts w:ascii="Times New Roman" w:hAnsi="Times New Roman"/>
          <w:sz w:val="24"/>
          <w:szCs w:val="24"/>
        </w:rPr>
        <w:t>, в походах, поездках</w:t>
      </w:r>
      <w:r>
        <w:rPr>
          <w:rFonts w:ascii="Times New Roman" w:hAnsi="Times New Roman"/>
          <w:sz w:val="24"/>
          <w:szCs w:val="24"/>
        </w:rPr>
        <w:t>, экскурсиях</w:t>
      </w:r>
      <w:r w:rsidRPr="006B3F2F">
        <w:rPr>
          <w:rFonts w:ascii="Times New Roman" w:hAnsi="Times New Roman"/>
          <w:sz w:val="24"/>
          <w:szCs w:val="24"/>
        </w:rPr>
        <w:t xml:space="preserve"> и т. д.).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 Реализация курсов внеурочной деятельности проводится без балльного оценивания результатов.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Внеурочная деятельность осуществляется непосредственно в школе.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дня, содержательном единстве учебной, воспитательной и развивающей деятельности в рамках основной образовательной программы школы.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Часть, формируемая участниками образовательного процесса, включает в себя внеурочную деятельность, которая осуществляется через классных руководителей, педагога-психолога, заместителя директора по воспитательной работе и учителей-</w:t>
      </w:r>
      <w:r w:rsidRPr="006B3F2F">
        <w:rPr>
          <w:rFonts w:ascii="Times New Roman" w:hAnsi="Times New Roman"/>
          <w:sz w:val="24"/>
          <w:szCs w:val="24"/>
        </w:rPr>
        <w:t xml:space="preserve">предметников.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6B3F2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A105D4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</w:p>
    <w:p w:rsidR="00A105D4" w:rsidRPr="00BE66D5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b/>
          <w:spacing w:val="-10"/>
          <w:sz w:val="24"/>
          <w:szCs w:val="24"/>
        </w:rPr>
      </w:pPr>
      <w:r>
        <w:rPr>
          <w:rFonts w:ascii="Times New Roman" w:eastAsia="Times New Roman" w:hAnsi="Times New Roman"/>
          <w:b/>
          <w:spacing w:val="-10"/>
          <w:sz w:val="24"/>
          <w:szCs w:val="24"/>
          <w:lang w:val="en-US"/>
        </w:rPr>
        <w:t>XI</w:t>
      </w:r>
      <w:r w:rsidRPr="00BE66D5">
        <w:rPr>
          <w:rFonts w:ascii="Times New Roman" w:eastAsia="Times New Roman" w:hAnsi="Times New Roman"/>
          <w:b/>
          <w:spacing w:val="-10"/>
          <w:sz w:val="24"/>
          <w:szCs w:val="24"/>
        </w:rPr>
        <w:t>.     Тематическое планирование и содержание деятельности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Основой для современной организации воспитательной работы с детьми  младшего  и подросткового возраста является сама цель обучения и воспитания – общее развитие ребёнка, где важным фактором воспитания является освоение учениками системы общечеловеческих ценностей: Земля – планета, человек и его здоровье, труд, образование и культура (на основе принципа деятельностного подхода к воспитанию).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Проблема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использования свободного времени подрастающего поколения в целях всестороннего воспитания и развития всегда были насущными для общества.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школьников должна быть направлена на их культурно-творческую деятельность и духовно- нравственный потенциал, высокий уровень самосознания дисциплины, способности сделать правильный нравственный выбор.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Для внеурочной деятельности обучающихся и организации дополнительного образования в школе созданы необходимые условия. Вся система работы школы по данному направлению призвана предоставить возможность: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свободного выбора детьми программ, объединений, которые близки им по природе, отвечают их внутренним потребностям;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помогают удовлетворить образовательные запросы, почувствовать себя успешным, реализовать и развить свои таланты, способности;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стать активным в решении жизненных и социальных проблем, уметь нести ответственность за свой выбор;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>В современных условиях всё больше требуются активные волевые личности, умеющие организовывать свою работу и себя, способные проявлять инициативу и самостоятельно преодолевать трудности. В этой связи возникла необходимость акцентировать внимание: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на регуляции социального поведения ребёнка;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- привитие детям аккуратности в обращении с учебными принадлежностями;                 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сохранение положительного отношения к школе и учению;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 воспитание здорового образа жизни;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 интегрирование усилий учителя и родителей;</w:t>
      </w:r>
    </w:p>
    <w:p w:rsidR="00A105D4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- привлечение учащихся к творческим конкурсам вне школы.</w:t>
      </w:r>
    </w:p>
    <w:p w:rsidR="00A105D4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B0669A" w:rsidRDefault="00A105D4" w:rsidP="00B0669A">
      <w:pPr>
        <w:pStyle w:val="a5"/>
        <w:numPr>
          <w:ilvl w:val="0"/>
          <w:numId w:val="1"/>
        </w:numPr>
        <w:jc w:val="center"/>
        <w:rPr>
          <w:rStyle w:val="af3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B0669A">
        <w:rPr>
          <w:rFonts w:ascii="Times New Roman" w:eastAsia="Times New Roman" w:hAnsi="Times New Roman"/>
          <w:b/>
          <w:sz w:val="24"/>
          <w:szCs w:val="24"/>
        </w:rPr>
        <w:t>План -</w:t>
      </w:r>
      <w:r w:rsidRPr="00B0669A">
        <w:rPr>
          <w:rFonts w:ascii="Times New Roman" w:eastAsia="Times New Roman" w:hAnsi="Times New Roman"/>
          <w:sz w:val="24"/>
          <w:szCs w:val="24"/>
        </w:rPr>
        <w:t xml:space="preserve"> с</w:t>
      </w:r>
      <w:r w:rsidRPr="00B0669A">
        <w:rPr>
          <w:rStyle w:val="af3"/>
          <w:rFonts w:ascii="Times New Roman" w:eastAsiaTheme="minorEastAsia" w:hAnsi="Times New Roman"/>
          <w:color w:val="000000"/>
          <w:sz w:val="24"/>
          <w:szCs w:val="24"/>
        </w:rPr>
        <w:t>етка внеурочной   деятельности</w:t>
      </w:r>
    </w:p>
    <w:p w:rsidR="00B0669A" w:rsidRPr="005B69AE" w:rsidRDefault="00B0669A" w:rsidP="00B0669A">
      <w:pPr>
        <w:jc w:val="center"/>
        <w:rPr>
          <w:b/>
          <w:sz w:val="24"/>
          <w:szCs w:val="24"/>
          <w:u w:val="single"/>
        </w:rPr>
      </w:pPr>
      <w:r w:rsidRPr="005B69AE">
        <w:rPr>
          <w:b/>
          <w:sz w:val="24"/>
          <w:szCs w:val="24"/>
          <w:u w:val="single"/>
        </w:rPr>
        <w:t>1 «А»/ 1 «Б» класс</w:t>
      </w:r>
    </w:p>
    <w:tbl>
      <w:tblPr>
        <w:tblW w:w="10714" w:type="dxa"/>
        <w:jc w:val="center"/>
        <w:tblCellSpacing w:w="0" w:type="dxa"/>
        <w:tblInd w:w="-1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67"/>
        <w:gridCol w:w="2145"/>
        <w:gridCol w:w="2540"/>
        <w:gridCol w:w="3062"/>
      </w:tblGrid>
      <w:tr w:rsidR="00B0669A" w:rsidRPr="005B69AE" w:rsidTr="00B0669A">
        <w:trPr>
          <w:tblCellSpacing w:w="0" w:type="dxa"/>
          <w:jc w:val="center"/>
        </w:trPr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Направление</w:t>
            </w:r>
          </w:p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Ф.И.О.</w:t>
            </w:r>
          </w:p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учителя</w:t>
            </w:r>
          </w:p>
        </w:tc>
      </w:tr>
      <w:tr w:rsidR="00B0669A" w:rsidRPr="005B69AE" w:rsidTr="00B0669A">
        <w:trPr>
          <w:trHeight w:val="772"/>
          <w:tblCellSpacing w:w="0" w:type="dxa"/>
          <w:jc w:val="center"/>
        </w:trPr>
        <w:tc>
          <w:tcPr>
            <w:tcW w:w="29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tabs>
                <w:tab w:val="left" w:pos="2482"/>
              </w:tabs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 xml:space="preserve"> «Шахматы»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Кононова В.В.</w:t>
            </w:r>
          </w:p>
        </w:tc>
      </w:tr>
      <w:tr w:rsidR="00B0669A" w:rsidRPr="005B69AE" w:rsidTr="00B0669A">
        <w:trPr>
          <w:trHeight w:val="590"/>
          <w:tblCellSpacing w:w="0" w:type="dxa"/>
          <w:jc w:val="center"/>
        </w:trPr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  <w:lang w:val="en-US"/>
              </w:rPr>
            </w:pPr>
            <w:r w:rsidRPr="005B69AE">
              <w:rPr>
                <w:sz w:val="24"/>
                <w:szCs w:val="24"/>
                <w:lang w:val="en-US"/>
              </w:rPr>
              <w:t>1</w:t>
            </w:r>
          </w:p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«Весёлые нотки»</w:t>
            </w:r>
          </w:p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Седова Н.А.</w:t>
            </w:r>
          </w:p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</w:p>
        </w:tc>
      </w:tr>
      <w:tr w:rsidR="00B0669A" w:rsidRPr="005B69AE" w:rsidTr="00B0669A">
        <w:trPr>
          <w:trHeight w:val="754"/>
          <w:tblCellSpacing w:w="0" w:type="dxa"/>
          <w:jc w:val="center"/>
        </w:trPr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  <w:lang w:val="en-US"/>
              </w:rPr>
            </w:pPr>
            <w:r w:rsidRPr="005B69A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«АгроСтарт»</w:t>
            </w:r>
          </w:p>
          <w:p w:rsidR="00B0669A" w:rsidRPr="005B69AE" w:rsidRDefault="00B0669A" w:rsidP="00B0669A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Митяева Е.Н./Кононова В.В.</w:t>
            </w:r>
          </w:p>
          <w:p w:rsidR="00B0669A" w:rsidRPr="005B69AE" w:rsidRDefault="00B0669A" w:rsidP="00B0669A">
            <w:pPr>
              <w:rPr>
                <w:sz w:val="24"/>
                <w:szCs w:val="24"/>
              </w:rPr>
            </w:pPr>
          </w:p>
        </w:tc>
      </w:tr>
      <w:tr w:rsidR="00B0669A" w:rsidRPr="005B69AE" w:rsidTr="00B0669A">
        <w:trPr>
          <w:trHeight w:val="870"/>
          <w:tblCellSpacing w:w="0" w:type="dxa"/>
          <w:jc w:val="center"/>
        </w:trPr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1</w:t>
            </w:r>
          </w:p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1</w:t>
            </w:r>
          </w:p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1</w:t>
            </w:r>
          </w:p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«Орлята России»</w:t>
            </w:r>
          </w:p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«Разговоры о важном»</w:t>
            </w:r>
          </w:p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«Школа безопасности»</w:t>
            </w:r>
          </w:p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«Первые шаги в школе»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Дождева Д.А.</w:t>
            </w:r>
          </w:p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Митяева Е.Н./Кононова В.В.</w:t>
            </w:r>
          </w:p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Мялкина Е.Ю.</w:t>
            </w:r>
          </w:p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Кашина М.Д.</w:t>
            </w:r>
          </w:p>
        </w:tc>
      </w:tr>
      <w:tr w:rsidR="00B0669A" w:rsidRPr="005B69AE" w:rsidTr="00B0669A">
        <w:trPr>
          <w:tblCellSpacing w:w="0" w:type="dxa"/>
          <w:jc w:val="center"/>
        </w:trPr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Информационная культура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«ЛЕГОконструирование в информатике»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Топчий А.Н.</w:t>
            </w:r>
          </w:p>
        </w:tc>
      </w:tr>
      <w:tr w:rsidR="00B0669A" w:rsidRPr="005B69AE" w:rsidTr="00B0669A">
        <w:trPr>
          <w:trHeight w:val="543"/>
          <w:tblCellSpacing w:w="0" w:type="dxa"/>
          <w:jc w:val="center"/>
        </w:trPr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Митяева Е.Н./Кононова В.В.</w:t>
            </w:r>
          </w:p>
        </w:tc>
      </w:tr>
      <w:tr w:rsidR="00B0669A" w:rsidRPr="005B69AE" w:rsidTr="00B0669A">
        <w:trPr>
          <w:tblCellSpacing w:w="0" w:type="dxa"/>
          <w:jc w:val="center"/>
        </w:trPr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« Учение с увлечением!»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«Чтение с увлечением»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Митяева Е.Н./Кононова В.В.</w:t>
            </w:r>
          </w:p>
        </w:tc>
      </w:tr>
      <w:tr w:rsidR="00B0669A" w:rsidRPr="005B69AE" w:rsidTr="00B0669A">
        <w:trPr>
          <w:tblCellSpacing w:w="0" w:type="dxa"/>
          <w:jc w:val="center"/>
        </w:trPr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b/>
                <w:sz w:val="24"/>
                <w:szCs w:val="24"/>
              </w:rPr>
            </w:pPr>
            <w:r w:rsidRPr="005B69A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7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b/>
                <w:sz w:val="24"/>
                <w:szCs w:val="24"/>
              </w:rPr>
            </w:pPr>
            <w:r w:rsidRPr="005B69AE">
              <w:rPr>
                <w:b/>
                <w:sz w:val="24"/>
                <w:szCs w:val="24"/>
              </w:rPr>
              <w:t>10 часов</w:t>
            </w:r>
          </w:p>
        </w:tc>
      </w:tr>
    </w:tbl>
    <w:p w:rsidR="00B0669A" w:rsidRPr="005B69AE" w:rsidRDefault="00B0669A" w:rsidP="00B0669A">
      <w:pPr>
        <w:jc w:val="center"/>
        <w:rPr>
          <w:b/>
          <w:color w:val="FF0000"/>
          <w:sz w:val="24"/>
          <w:szCs w:val="24"/>
          <w:u w:val="single"/>
        </w:rPr>
      </w:pPr>
    </w:p>
    <w:p w:rsidR="00B0669A" w:rsidRPr="005B69AE" w:rsidRDefault="00B0669A" w:rsidP="00B0669A">
      <w:pPr>
        <w:jc w:val="center"/>
        <w:rPr>
          <w:b/>
          <w:sz w:val="24"/>
          <w:szCs w:val="24"/>
          <w:u w:val="single"/>
        </w:rPr>
      </w:pPr>
      <w:r w:rsidRPr="005B69AE">
        <w:rPr>
          <w:b/>
          <w:sz w:val="24"/>
          <w:szCs w:val="24"/>
          <w:u w:val="single"/>
        </w:rPr>
        <w:t>2 «А» / 2 «Б» класс</w:t>
      </w:r>
    </w:p>
    <w:tbl>
      <w:tblPr>
        <w:tblW w:w="11101" w:type="dxa"/>
        <w:jc w:val="center"/>
        <w:tblCellSpacing w:w="0" w:type="dxa"/>
        <w:tblInd w:w="-9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693"/>
        <w:gridCol w:w="2656"/>
        <w:gridCol w:w="2540"/>
        <w:gridCol w:w="2212"/>
      </w:tblGrid>
      <w:tr w:rsidR="00B0669A" w:rsidRPr="005B69AE" w:rsidTr="00B0669A">
        <w:trPr>
          <w:tblCellSpacing w:w="0" w:type="dxa"/>
          <w:jc w:val="center"/>
        </w:trPr>
        <w:tc>
          <w:tcPr>
            <w:tcW w:w="3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Направление</w:t>
            </w:r>
          </w:p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Ф.И.О.</w:t>
            </w:r>
          </w:p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учителя</w:t>
            </w:r>
          </w:p>
        </w:tc>
      </w:tr>
      <w:tr w:rsidR="00B0669A" w:rsidRPr="005B69AE" w:rsidTr="00B0669A">
        <w:trPr>
          <w:trHeight w:val="772"/>
          <w:tblCellSpacing w:w="0" w:type="dxa"/>
          <w:jc w:val="center"/>
        </w:trPr>
        <w:tc>
          <w:tcPr>
            <w:tcW w:w="36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2</w:t>
            </w:r>
          </w:p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 xml:space="preserve"> «Шахматы»</w:t>
            </w: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Кононова В.В.</w:t>
            </w:r>
          </w:p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Сафонова Е.Н./Мужичина В.В.</w:t>
            </w:r>
          </w:p>
        </w:tc>
      </w:tr>
      <w:tr w:rsidR="00B0669A" w:rsidRPr="005B69AE" w:rsidTr="00B0669A">
        <w:trPr>
          <w:trHeight w:val="590"/>
          <w:tblCellSpacing w:w="0" w:type="dxa"/>
          <w:jc w:val="center"/>
        </w:trPr>
        <w:tc>
          <w:tcPr>
            <w:tcW w:w="3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  <w:lang w:val="en-US"/>
              </w:rPr>
            </w:pPr>
            <w:r w:rsidRPr="005B69AE">
              <w:rPr>
                <w:sz w:val="24"/>
                <w:szCs w:val="24"/>
                <w:lang w:val="en-US"/>
              </w:rPr>
              <w:t>1</w:t>
            </w:r>
          </w:p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«Весёлые нотки»</w:t>
            </w:r>
          </w:p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Седова Н.А.</w:t>
            </w:r>
          </w:p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</w:p>
        </w:tc>
      </w:tr>
      <w:tr w:rsidR="00B0669A" w:rsidRPr="005B69AE" w:rsidTr="00B0669A">
        <w:trPr>
          <w:trHeight w:val="870"/>
          <w:tblCellSpacing w:w="0" w:type="dxa"/>
          <w:jc w:val="center"/>
        </w:trPr>
        <w:tc>
          <w:tcPr>
            <w:tcW w:w="3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1</w:t>
            </w:r>
          </w:p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1</w:t>
            </w:r>
          </w:p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«Орлята России»</w:t>
            </w:r>
          </w:p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«Разговоры о важном»</w:t>
            </w:r>
          </w:p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«Школа безопасности»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Дождева Д.А.</w:t>
            </w:r>
          </w:p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 xml:space="preserve">Софонова Е.Н./Мужичина В.В. </w:t>
            </w:r>
          </w:p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Мялкина Е.Ю.</w:t>
            </w:r>
          </w:p>
        </w:tc>
      </w:tr>
      <w:tr w:rsidR="00B0669A" w:rsidRPr="005B69AE" w:rsidTr="00B0669A">
        <w:trPr>
          <w:tblCellSpacing w:w="0" w:type="dxa"/>
          <w:jc w:val="center"/>
        </w:trPr>
        <w:tc>
          <w:tcPr>
            <w:tcW w:w="3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 xml:space="preserve">Проектно-исследовательская деятельность Информационная </w:t>
            </w:r>
            <w:r w:rsidRPr="005B69AE">
              <w:rPr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</w:p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 xml:space="preserve"> </w:t>
            </w:r>
          </w:p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 xml:space="preserve">«ЛЕГОконструирование </w:t>
            </w:r>
            <w:r w:rsidRPr="005B69AE">
              <w:rPr>
                <w:sz w:val="24"/>
                <w:szCs w:val="24"/>
              </w:rPr>
              <w:lastRenderedPageBreak/>
              <w:t>в информатике»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</w:p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Топчий А.Н.</w:t>
            </w:r>
          </w:p>
        </w:tc>
      </w:tr>
      <w:tr w:rsidR="00B0669A" w:rsidRPr="005B69AE" w:rsidTr="00B0669A">
        <w:trPr>
          <w:trHeight w:val="543"/>
          <w:tblCellSpacing w:w="0" w:type="dxa"/>
          <w:jc w:val="center"/>
        </w:trPr>
        <w:tc>
          <w:tcPr>
            <w:tcW w:w="3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lastRenderedPageBreak/>
              <w:t>Интеллектуальные марафоны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Софонова Е.Н./Мужичина В.В.</w:t>
            </w:r>
          </w:p>
        </w:tc>
      </w:tr>
      <w:tr w:rsidR="00B0669A" w:rsidRPr="005B69AE" w:rsidTr="00B0669A">
        <w:trPr>
          <w:tblCellSpacing w:w="0" w:type="dxa"/>
          <w:jc w:val="center"/>
        </w:trPr>
        <w:tc>
          <w:tcPr>
            <w:tcW w:w="3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« Учение с увлечением!»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«Чтение с увлечением»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Софонова Е.Н./Мужичина В.В.</w:t>
            </w:r>
          </w:p>
        </w:tc>
      </w:tr>
      <w:tr w:rsidR="00B0669A" w:rsidRPr="005B69AE" w:rsidTr="00B0669A">
        <w:trPr>
          <w:tblCellSpacing w:w="0" w:type="dxa"/>
          <w:jc w:val="center"/>
        </w:trPr>
        <w:tc>
          <w:tcPr>
            <w:tcW w:w="3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b/>
                <w:sz w:val="24"/>
                <w:szCs w:val="24"/>
              </w:rPr>
            </w:pPr>
            <w:r w:rsidRPr="005B69A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4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jc w:val="center"/>
              <w:rPr>
                <w:b/>
                <w:sz w:val="24"/>
                <w:szCs w:val="24"/>
              </w:rPr>
            </w:pPr>
            <w:r w:rsidRPr="005B69AE">
              <w:rPr>
                <w:b/>
                <w:sz w:val="24"/>
                <w:szCs w:val="24"/>
              </w:rPr>
              <w:t>10 часов</w:t>
            </w:r>
          </w:p>
        </w:tc>
      </w:tr>
    </w:tbl>
    <w:p w:rsidR="00B0669A" w:rsidRPr="005B69AE" w:rsidRDefault="00B0669A" w:rsidP="00B0669A">
      <w:pPr>
        <w:jc w:val="center"/>
        <w:rPr>
          <w:b/>
          <w:color w:val="FF0000"/>
          <w:sz w:val="24"/>
          <w:szCs w:val="24"/>
          <w:u w:val="single"/>
        </w:rPr>
      </w:pPr>
    </w:p>
    <w:p w:rsidR="00B0669A" w:rsidRPr="005B69AE" w:rsidRDefault="00B0669A" w:rsidP="00B0669A">
      <w:pPr>
        <w:jc w:val="center"/>
        <w:rPr>
          <w:b/>
          <w:sz w:val="24"/>
          <w:szCs w:val="24"/>
          <w:u w:val="single"/>
        </w:rPr>
      </w:pPr>
      <w:r w:rsidRPr="005B69AE">
        <w:rPr>
          <w:b/>
          <w:sz w:val="24"/>
          <w:szCs w:val="24"/>
          <w:u w:val="single"/>
        </w:rPr>
        <w:t>3 «А» / 3 «Б»  класс</w:t>
      </w:r>
    </w:p>
    <w:tbl>
      <w:tblPr>
        <w:tblW w:w="10562" w:type="dxa"/>
        <w:jc w:val="center"/>
        <w:tblCellSpacing w:w="0" w:type="dxa"/>
        <w:tblInd w:w="-28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95"/>
        <w:gridCol w:w="1195"/>
        <w:gridCol w:w="2540"/>
        <w:gridCol w:w="3732"/>
      </w:tblGrid>
      <w:tr w:rsidR="00B0669A" w:rsidRPr="005B69AE" w:rsidTr="005B69AE">
        <w:trPr>
          <w:tblCellSpacing w:w="0" w:type="dxa"/>
          <w:jc w:val="center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B0669A" w:rsidRPr="005B69AE" w:rsidRDefault="00B0669A" w:rsidP="00B0669A">
            <w:pPr>
              <w:pStyle w:val="a8"/>
              <w:ind w:left="436" w:hanging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ind w:left="65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B0669A" w:rsidRPr="005B69AE" w:rsidTr="005B69AE">
        <w:trPr>
          <w:trHeight w:val="550"/>
          <w:tblCellSpacing w:w="0" w:type="dxa"/>
          <w:jc w:val="center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0669A" w:rsidRPr="005B69AE" w:rsidRDefault="00B0669A" w:rsidP="005B69AE">
            <w:pPr>
              <w:pStyle w:val="a8"/>
              <w:ind w:right="4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ind w:left="-7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669A" w:rsidRPr="005B69AE" w:rsidRDefault="00B0669A" w:rsidP="00B0669A">
            <w:pPr>
              <w:pStyle w:val="a8"/>
              <w:ind w:left="-7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69A" w:rsidRPr="005B69AE" w:rsidRDefault="00B0669A" w:rsidP="00B0669A">
            <w:pPr>
              <w:pStyle w:val="a8"/>
              <w:ind w:left="-7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 xml:space="preserve">Покровская Е.П./ Магсумова О.Ю </w:t>
            </w:r>
          </w:p>
          <w:p w:rsidR="00B0669A" w:rsidRPr="005B69AE" w:rsidRDefault="00B0669A" w:rsidP="005B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9A" w:rsidRPr="005B69AE" w:rsidTr="005B69AE">
        <w:trPr>
          <w:trHeight w:val="590"/>
          <w:tblCellSpacing w:w="0" w:type="dxa"/>
          <w:jc w:val="center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5B69AE">
            <w:pPr>
              <w:pStyle w:val="a8"/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ind w:lef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669A" w:rsidRPr="005B69AE" w:rsidRDefault="00B0669A" w:rsidP="00B0669A">
            <w:pPr>
              <w:pStyle w:val="a8"/>
              <w:ind w:lef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69A" w:rsidRPr="005B69AE" w:rsidRDefault="00B0669A" w:rsidP="00B0669A">
            <w:pPr>
              <w:pStyle w:val="a8"/>
              <w:ind w:lef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«Весёлые нотки»</w:t>
            </w: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Седова Н.А.</w:t>
            </w: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9A" w:rsidRPr="005B69AE" w:rsidTr="005B69AE">
        <w:trPr>
          <w:trHeight w:val="258"/>
          <w:tblCellSpacing w:w="0" w:type="dxa"/>
          <w:jc w:val="center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ind w:lef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669A" w:rsidRPr="005B69AE" w:rsidRDefault="00B0669A" w:rsidP="00B0669A">
            <w:pPr>
              <w:pStyle w:val="a8"/>
              <w:ind w:lef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669A" w:rsidRPr="005B69AE" w:rsidRDefault="00B0669A" w:rsidP="00B0669A">
            <w:pPr>
              <w:pStyle w:val="a8"/>
              <w:ind w:left="65" w:hanging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669A" w:rsidRPr="005B69AE" w:rsidRDefault="00B0669A" w:rsidP="00B0669A">
            <w:pPr>
              <w:pStyle w:val="a8"/>
              <w:ind w:lef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  <w:p w:rsidR="00B0669A" w:rsidRPr="005B69AE" w:rsidRDefault="00B0669A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 xml:space="preserve">«Орлята России» </w:t>
            </w: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Покровская Е.П./ Магсумова О.Ю.</w:t>
            </w: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Дождева Д.А.</w:t>
            </w: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</w:tc>
      </w:tr>
      <w:tr w:rsidR="00B0669A" w:rsidRPr="005B69AE" w:rsidTr="005B69AE">
        <w:trPr>
          <w:tblCellSpacing w:w="0" w:type="dxa"/>
          <w:jc w:val="center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  <w:p w:rsidR="00B0669A" w:rsidRPr="005B69AE" w:rsidRDefault="00B0669A" w:rsidP="00B0669A">
            <w:pPr>
              <w:pStyle w:val="a8"/>
              <w:ind w:righ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культура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ind w:lef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69A" w:rsidRPr="005B69AE" w:rsidRDefault="00B0669A" w:rsidP="00B0669A">
            <w:pPr>
              <w:pStyle w:val="a8"/>
              <w:ind w:lef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69A" w:rsidRPr="005B69AE" w:rsidRDefault="00B0669A" w:rsidP="00B0669A">
            <w:pPr>
              <w:pStyle w:val="a8"/>
              <w:ind w:lef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669A" w:rsidRPr="005B69AE" w:rsidRDefault="00B0669A" w:rsidP="00B0669A">
            <w:pPr>
              <w:pStyle w:val="a8"/>
              <w:ind w:lef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69A" w:rsidRPr="005B69AE" w:rsidRDefault="00B0669A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«ЛЕГОконструирование в информатике»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Топчий А.Н.</w:t>
            </w: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9A" w:rsidRPr="005B69AE" w:rsidTr="005B69AE">
        <w:trPr>
          <w:tblCellSpacing w:w="0" w:type="dxa"/>
          <w:jc w:val="center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ind w:lef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669A" w:rsidRPr="005B69AE" w:rsidRDefault="00B0669A" w:rsidP="00B0669A">
            <w:pPr>
              <w:pStyle w:val="a8"/>
              <w:ind w:lef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DF4FB5">
            <w:pPr>
              <w:pStyle w:val="a8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грамотность»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Покровская Е.П./Магсумова О.Ю.</w:t>
            </w: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9A" w:rsidRPr="005B69AE" w:rsidTr="005B69AE">
        <w:trPr>
          <w:tblCellSpacing w:w="0" w:type="dxa"/>
          <w:jc w:val="center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DF4FB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 Учение с увлечением!»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ind w:lef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«Чтение с увлечением»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DF4FB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Покровская Е.П./Магсумова О.Ю.</w:t>
            </w:r>
          </w:p>
        </w:tc>
      </w:tr>
      <w:tr w:rsidR="00B0669A" w:rsidRPr="005B69AE" w:rsidTr="005B69AE">
        <w:trPr>
          <w:tblCellSpacing w:w="0" w:type="dxa"/>
          <w:jc w:val="center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DF4FB5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F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ВАКАНСИЯ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DF4FB5" w:rsidRDefault="00AE38B5" w:rsidP="00B0669A">
            <w:pPr>
              <w:pStyle w:val="a8"/>
              <w:ind w:left="-7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9A" w:rsidRPr="005B69AE" w:rsidTr="005B69AE">
        <w:trPr>
          <w:tblCellSpacing w:w="0" w:type="dxa"/>
          <w:jc w:val="center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4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ind w:lef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</w:tr>
    </w:tbl>
    <w:p w:rsidR="00B0669A" w:rsidRPr="005B69AE" w:rsidRDefault="00B0669A" w:rsidP="00B0669A">
      <w:pPr>
        <w:jc w:val="center"/>
        <w:rPr>
          <w:b/>
          <w:color w:val="FF0000"/>
          <w:sz w:val="24"/>
          <w:szCs w:val="24"/>
        </w:rPr>
      </w:pPr>
    </w:p>
    <w:p w:rsidR="00B0669A" w:rsidRPr="005B69AE" w:rsidRDefault="00B0669A" w:rsidP="00B0669A">
      <w:pPr>
        <w:jc w:val="center"/>
        <w:rPr>
          <w:b/>
          <w:sz w:val="24"/>
          <w:szCs w:val="24"/>
          <w:u w:val="single"/>
        </w:rPr>
      </w:pPr>
      <w:r w:rsidRPr="005B69AE">
        <w:rPr>
          <w:b/>
          <w:sz w:val="24"/>
          <w:szCs w:val="24"/>
          <w:u w:val="single"/>
        </w:rPr>
        <w:t>4 класс</w:t>
      </w:r>
    </w:p>
    <w:tbl>
      <w:tblPr>
        <w:tblW w:w="10700" w:type="dxa"/>
        <w:jc w:val="center"/>
        <w:tblCellSpacing w:w="0" w:type="dxa"/>
        <w:tblInd w:w="-1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362"/>
        <w:gridCol w:w="1237"/>
        <w:gridCol w:w="2811"/>
        <w:gridCol w:w="2290"/>
      </w:tblGrid>
      <w:tr w:rsidR="00B0669A" w:rsidRPr="005B69AE" w:rsidTr="00B0669A">
        <w:trPr>
          <w:tblCellSpacing w:w="0" w:type="dxa"/>
          <w:jc w:val="center"/>
        </w:trPr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B0669A" w:rsidRPr="005B69AE" w:rsidTr="00DF4FB5">
        <w:trPr>
          <w:trHeight w:val="576"/>
          <w:tblCellSpacing w:w="0" w:type="dxa"/>
          <w:jc w:val="center"/>
        </w:trPr>
        <w:tc>
          <w:tcPr>
            <w:tcW w:w="43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0669A" w:rsidRPr="005B69AE" w:rsidRDefault="00B0669A" w:rsidP="00DF4FB5">
            <w:pPr>
              <w:pStyle w:val="a8"/>
              <w:ind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69A" w:rsidRPr="005B69AE" w:rsidRDefault="00B0669A" w:rsidP="00DF4FB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69A" w:rsidRPr="005B69AE" w:rsidRDefault="00B0669A" w:rsidP="00DF4FB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Киселёва Е.С.</w:t>
            </w:r>
          </w:p>
        </w:tc>
      </w:tr>
      <w:tr w:rsidR="00B0669A" w:rsidRPr="005B69AE" w:rsidTr="00B0669A">
        <w:trPr>
          <w:trHeight w:val="590"/>
          <w:tblCellSpacing w:w="0" w:type="dxa"/>
          <w:jc w:val="center"/>
        </w:trPr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DF4FB5">
            <w:pPr>
              <w:pStyle w:val="a8"/>
              <w:ind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669A" w:rsidRPr="005B69AE" w:rsidRDefault="00B0669A" w:rsidP="00DF4F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«Весёлые нотки»</w:t>
            </w:r>
          </w:p>
          <w:p w:rsidR="00B0669A" w:rsidRPr="005B69AE" w:rsidRDefault="00B0669A" w:rsidP="00DF4F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Седова Н.А.</w:t>
            </w:r>
          </w:p>
          <w:p w:rsidR="00B0669A" w:rsidRPr="005B69AE" w:rsidRDefault="00B0669A" w:rsidP="00DF4F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9A" w:rsidRPr="005B69AE" w:rsidTr="00DF4FB5">
        <w:trPr>
          <w:trHeight w:val="621"/>
          <w:tblCellSpacing w:w="0" w:type="dxa"/>
          <w:jc w:val="center"/>
        </w:trPr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ind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«АгроСтарт»</w:t>
            </w:r>
          </w:p>
        </w:tc>
        <w:tc>
          <w:tcPr>
            <w:tcW w:w="22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69A" w:rsidRPr="00DF4FB5" w:rsidRDefault="00B0669A" w:rsidP="00DF4FB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Киселёва Е.С.</w:t>
            </w:r>
          </w:p>
        </w:tc>
      </w:tr>
      <w:tr w:rsidR="00B0669A" w:rsidRPr="005B69AE" w:rsidTr="00B0669A">
        <w:trPr>
          <w:trHeight w:val="258"/>
          <w:tblCellSpacing w:w="0" w:type="dxa"/>
          <w:jc w:val="center"/>
        </w:trPr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Дождева Д.А.</w:t>
            </w: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Киселёва Е.С.</w:t>
            </w: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</w:tc>
      </w:tr>
      <w:tr w:rsidR="00B0669A" w:rsidRPr="005B69AE" w:rsidTr="00DF4FB5">
        <w:trPr>
          <w:trHeight w:val="697"/>
          <w:tblCellSpacing w:w="0" w:type="dxa"/>
          <w:jc w:val="center"/>
        </w:trPr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669A" w:rsidRPr="005B69AE" w:rsidRDefault="00B0669A" w:rsidP="00DF4F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DF4FB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«ЛЕГОконструирование в информатике»</w:t>
            </w:r>
          </w:p>
        </w:tc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Топчий А.Н.</w:t>
            </w: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9A" w:rsidRPr="005B69AE" w:rsidTr="00B0669A">
        <w:trPr>
          <w:tblCellSpacing w:w="0" w:type="dxa"/>
          <w:jc w:val="center"/>
        </w:trPr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Киселёва Е.С.</w:t>
            </w: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9A" w:rsidRPr="005B69AE" w:rsidTr="00B0669A">
        <w:trPr>
          <w:tblCellSpacing w:w="0" w:type="dxa"/>
          <w:jc w:val="center"/>
        </w:trPr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 Учение с увлечением!»</w:t>
            </w: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«Чтение с увлечением»</w:t>
            </w:r>
          </w:p>
        </w:tc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Киселёва Е.С.</w:t>
            </w:r>
          </w:p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9A" w:rsidRPr="005B69AE" w:rsidTr="00B0669A">
        <w:trPr>
          <w:tblCellSpacing w:w="0" w:type="dxa"/>
          <w:jc w:val="center"/>
        </w:trPr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DF4FB5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F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ВАКАНСИЯ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DF4FB5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F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DF4FB5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9A" w:rsidRPr="005B69AE" w:rsidTr="00B0669A">
        <w:trPr>
          <w:tblCellSpacing w:w="0" w:type="dxa"/>
          <w:jc w:val="center"/>
        </w:trPr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3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69A" w:rsidRPr="005B69AE" w:rsidRDefault="00B0669A" w:rsidP="00B066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</w:tr>
    </w:tbl>
    <w:p w:rsidR="00B0669A" w:rsidRPr="005B69AE" w:rsidRDefault="00B0669A" w:rsidP="00B0669A">
      <w:pPr>
        <w:jc w:val="center"/>
        <w:rPr>
          <w:color w:val="FF0000"/>
          <w:sz w:val="24"/>
          <w:szCs w:val="24"/>
        </w:rPr>
      </w:pPr>
    </w:p>
    <w:p w:rsidR="005B69AE" w:rsidRPr="005B69AE" w:rsidRDefault="005B69AE" w:rsidP="005B69AE">
      <w:pPr>
        <w:ind w:left="360"/>
        <w:jc w:val="center"/>
        <w:rPr>
          <w:b/>
          <w:sz w:val="24"/>
          <w:szCs w:val="24"/>
          <w:u w:val="single"/>
        </w:rPr>
      </w:pPr>
      <w:r w:rsidRPr="005B69AE">
        <w:rPr>
          <w:b/>
          <w:sz w:val="24"/>
          <w:szCs w:val="24"/>
          <w:u w:val="single"/>
        </w:rPr>
        <w:t>5  класс</w:t>
      </w:r>
    </w:p>
    <w:tbl>
      <w:tblPr>
        <w:tblW w:w="10779" w:type="dxa"/>
        <w:jc w:val="center"/>
        <w:tblCellSpacing w:w="0" w:type="dxa"/>
        <w:tblInd w:w="-1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24"/>
        <w:gridCol w:w="1237"/>
        <w:gridCol w:w="3813"/>
        <w:gridCol w:w="2405"/>
      </w:tblGrid>
      <w:tr w:rsidR="005B69AE" w:rsidRPr="005B69AE" w:rsidTr="005B69AE">
        <w:trPr>
          <w:tblCellSpacing w:w="0" w:type="dxa"/>
          <w:jc w:val="center"/>
        </w:trPr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5B69AE" w:rsidRPr="005B69AE" w:rsidRDefault="005B69AE" w:rsidP="005B69AE">
            <w:pPr>
              <w:pStyle w:val="a8"/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B69AE" w:rsidRPr="005B69AE" w:rsidTr="005B69AE">
        <w:trPr>
          <w:trHeight w:val="144"/>
          <w:tblCellSpacing w:w="0" w:type="dxa"/>
          <w:jc w:val="center"/>
        </w:trPr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</w:tc>
      </w:tr>
      <w:tr w:rsidR="0022500C" w:rsidRPr="005B69AE" w:rsidTr="005B69AE">
        <w:trPr>
          <w:trHeight w:val="545"/>
          <w:tblCellSpacing w:w="0" w:type="dxa"/>
          <w:jc w:val="center"/>
        </w:trPr>
        <w:tc>
          <w:tcPr>
            <w:tcW w:w="33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2500C" w:rsidRPr="005B69AE" w:rsidRDefault="0022500C" w:rsidP="005B69AE">
            <w:pPr>
              <w:pStyle w:val="a8"/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  <w:p w:rsidR="0022500C" w:rsidRPr="005B69AE" w:rsidRDefault="0022500C" w:rsidP="005B69AE">
            <w:pPr>
              <w:pStyle w:val="a8"/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22500C" w:rsidRPr="005B69AE" w:rsidRDefault="0022500C" w:rsidP="005B69AE">
            <w:pPr>
              <w:pStyle w:val="a8"/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Проектно-исследовательская деятельность </w:t>
            </w:r>
          </w:p>
          <w:p w:rsidR="0022500C" w:rsidRPr="005B69AE" w:rsidRDefault="0022500C" w:rsidP="005B69AE">
            <w:pPr>
              <w:pStyle w:val="a8"/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00C" w:rsidRPr="005B69AE" w:rsidRDefault="0022500C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00C" w:rsidRPr="005B69AE" w:rsidRDefault="0022500C" w:rsidP="005B69AE">
            <w:pPr>
              <w:pStyle w:val="a8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bCs/>
                <w:sz w:val="24"/>
                <w:szCs w:val="24"/>
              </w:rPr>
              <w:t>"Музыкальные традиции Ярославского края»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0C" w:rsidRPr="005B69AE" w:rsidRDefault="0022500C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Седова Н.А.</w:t>
            </w:r>
          </w:p>
        </w:tc>
      </w:tr>
      <w:tr w:rsidR="0022500C" w:rsidRPr="005B69AE" w:rsidTr="005B69AE">
        <w:trPr>
          <w:trHeight w:val="270"/>
          <w:tblCellSpacing w:w="0" w:type="dxa"/>
          <w:jc w:val="center"/>
        </w:trPr>
        <w:tc>
          <w:tcPr>
            <w:tcW w:w="332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2500C" w:rsidRPr="005B69AE" w:rsidRDefault="0022500C" w:rsidP="005B69AE">
            <w:pPr>
              <w:pStyle w:val="a8"/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0C" w:rsidRPr="005B69AE" w:rsidRDefault="0022500C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0C" w:rsidRPr="005B69AE" w:rsidRDefault="0022500C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  <w:p w:rsidR="0022500C" w:rsidRPr="005B69AE" w:rsidRDefault="0022500C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0C" w:rsidRPr="005B69AE" w:rsidRDefault="0022500C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</w:tc>
      </w:tr>
      <w:tr w:rsidR="0022500C" w:rsidRPr="005B69AE" w:rsidTr="00532E8B">
        <w:trPr>
          <w:trHeight w:val="270"/>
          <w:tblCellSpacing w:w="0" w:type="dxa"/>
          <w:jc w:val="center"/>
        </w:trPr>
        <w:tc>
          <w:tcPr>
            <w:tcW w:w="332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2500C" w:rsidRPr="005B69AE" w:rsidRDefault="0022500C" w:rsidP="005B69AE">
            <w:pPr>
              <w:pStyle w:val="a8"/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0C" w:rsidRDefault="0022500C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0C" w:rsidRDefault="0022500C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0C" w:rsidRPr="005B69AE" w:rsidRDefault="0022500C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0C" w:rsidRDefault="0022500C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0C" w:rsidRDefault="0022500C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0C" w:rsidRPr="005B69AE" w:rsidRDefault="0022500C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«Шаг к успеху»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0C" w:rsidRDefault="0022500C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0C" w:rsidRDefault="0022500C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0C" w:rsidRPr="005B69AE" w:rsidRDefault="0022500C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Е.Ю,</w:t>
            </w:r>
          </w:p>
        </w:tc>
      </w:tr>
      <w:tr w:rsidR="005B69AE" w:rsidRPr="005B69AE" w:rsidTr="005B69AE">
        <w:trPr>
          <w:trHeight w:val="531"/>
          <w:tblCellSpacing w:w="0" w:type="dxa"/>
          <w:jc w:val="center"/>
        </w:trPr>
        <w:tc>
          <w:tcPr>
            <w:tcW w:w="33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  <w:p w:rsidR="005B69AE" w:rsidRPr="005B69AE" w:rsidRDefault="005B69AE" w:rsidP="005B69AE">
            <w:pPr>
              <w:pStyle w:val="a8"/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 Учение с увлечением!»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( «Читательская грамотность»)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Шиханова М.В.</w:t>
            </w:r>
          </w:p>
        </w:tc>
      </w:tr>
      <w:tr w:rsidR="0022500C" w:rsidRPr="005B69AE" w:rsidTr="005B69AE">
        <w:trPr>
          <w:trHeight w:val="531"/>
          <w:tblCellSpacing w:w="0" w:type="dxa"/>
          <w:jc w:val="center"/>
        </w:trPr>
        <w:tc>
          <w:tcPr>
            <w:tcW w:w="33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2500C" w:rsidRPr="0022500C" w:rsidRDefault="0022500C" w:rsidP="005B69AE">
            <w:pPr>
              <w:pStyle w:val="a8"/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0C">
              <w:rPr>
                <w:rFonts w:ascii="Times New Roman" w:hAnsi="Times New Roman" w:cs="Times New Roman"/>
                <w:b/>
                <w:sz w:val="24"/>
                <w:szCs w:val="24"/>
              </w:rPr>
              <w:t>вакансия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2500C" w:rsidRPr="005B69AE" w:rsidRDefault="0022500C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2500C" w:rsidRPr="005B69AE" w:rsidRDefault="0022500C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2500C" w:rsidRPr="005B69AE" w:rsidRDefault="0022500C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AE" w:rsidRPr="005B69AE" w:rsidTr="005B69AE">
        <w:trPr>
          <w:tblCellSpacing w:w="0" w:type="dxa"/>
          <w:jc w:val="center"/>
        </w:trPr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4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</w:tr>
    </w:tbl>
    <w:p w:rsidR="00DF4FB5" w:rsidRDefault="00DF4FB5" w:rsidP="005B69AE">
      <w:pPr>
        <w:ind w:left="360"/>
        <w:jc w:val="center"/>
        <w:rPr>
          <w:b/>
          <w:sz w:val="24"/>
          <w:szCs w:val="24"/>
          <w:u w:val="single"/>
        </w:rPr>
      </w:pPr>
    </w:p>
    <w:p w:rsidR="005B69AE" w:rsidRPr="005B69AE" w:rsidRDefault="005B69AE" w:rsidP="005B69AE">
      <w:pPr>
        <w:ind w:left="360"/>
        <w:jc w:val="center"/>
        <w:rPr>
          <w:b/>
          <w:sz w:val="24"/>
          <w:szCs w:val="24"/>
          <w:u w:val="single"/>
        </w:rPr>
      </w:pPr>
      <w:r w:rsidRPr="005B69AE">
        <w:rPr>
          <w:b/>
          <w:sz w:val="24"/>
          <w:szCs w:val="24"/>
          <w:u w:val="single"/>
        </w:rPr>
        <w:t>6 «А» класс</w:t>
      </w:r>
    </w:p>
    <w:tbl>
      <w:tblPr>
        <w:tblW w:w="11018" w:type="dxa"/>
        <w:jc w:val="center"/>
        <w:tblCellSpacing w:w="0" w:type="dxa"/>
        <w:tblInd w:w="-26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91"/>
        <w:gridCol w:w="1237"/>
        <w:gridCol w:w="3813"/>
        <w:gridCol w:w="1677"/>
      </w:tblGrid>
      <w:tr w:rsidR="005B69AE" w:rsidRPr="005B69AE" w:rsidTr="005B69AE">
        <w:trPr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ind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5B69AE" w:rsidRPr="005B69AE" w:rsidRDefault="005B69AE" w:rsidP="005B69AE">
            <w:pPr>
              <w:pStyle w:val="a8"/>
              <w:ind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ind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B69AE" w:rsidRPr="005B69AE" w:rsidTr="005B69AE">
        <w:trPr>
          <w:trHeight w:val="479"/>
          <w:tblCellSpacing w:w="0" w:type="dxa"/>
          <w:jc w:val="center"/>
        </w:trPr>
        <w:tc>
          <w:tcPr>
            <w:tcW w:w="42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ind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  <w:p w:rsidR="005B69AE" w:rsidRPr="005B69AE" w:rsidRDefault="005B69AE" w:rsidP="005B69AE">
            <w:pPr>
              <w:pStyle w:val="a8"/>
              <w:ind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bCs/>
                <w:sz w:val="24"/>
                <w:szCs w:val="24"/>
              </w:rPr>
              <w:t>"Россия – мои горизонты»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</w:tc>
      </w:tr>
      <w:tr w:rsidR="005B69AE" w:rsidRPr="005B69AE" w:rsidTr="005B69AE">
        <w:trPr>
          <w:trHeight w:val="124"/>
          <w:tblCellSpacing w:w="0" w:type="dxa"/>
          <w:jc w:val="center"/>
        </w:trPr>
        <w:tc>
          <w:tcPr>
            <w:tcW w:w="42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ind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</w:tc>
      </w:tr>
      <w:tr w:rsidR="005B69AE" w:rsidRPr="005B69AE" w:rsidTr="005B69AE">
        <w:trPr>
          <w:trHeight w:val="124"/>
          <w:tblCellSpacing w:w="0" w:type="dxa"/>
          <w:jc w:val="center"/>
        </w:trPr>
        <w:tc>
          <w:tcPr>
            <w:tcW w:w="42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ind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«Мир искусства»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Седова Н.А.</w:t>
            </w:r>
          </w:p>
        </w:tc>
      </w:tr>
      <w:tr w:rsidR="005B69AE" w:rsidRPr="005B69AE" w:rsidTr="005B69AE">
        <w:trPr>
          <w:trHeight w:val="492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ind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  <w:p w:rsidR="005B69AE" w:rsidRPr="005B69AE" w:rsidRDefault="005B69AE" w:rsidP="005B69AE">
            <w:pPr>
              <w:pStyle w:val="a8"/>
              <w:ind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  <w:p w:rsidR="005B69AE" w:rsidRPr="005B69AE" w:rsidRDefault="005B69AE" w:rsidP="00AE38B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38B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AE38B5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AE" w:rsidRPr="005B69AE" w:rsidTr="005B69AE">
        <w:trPr>
          <w:trHeight w:val="519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ind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  <w:p w:rsidR="005B69AE" w:rsidRPr="005B69AE" w:rsidRDefault="005B69AE" w:rsidP="005B69AE">
            <w:pPr>
              <w:pStyle w:val="a8"/>
              <w:ind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 Учение с увлечением!»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( «Читательская грамотность»)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Кирпичева Л.Р.</w:t>
            </w:r>
          </w:p>
        </w:tc>
      </w:tr>
      <w:tr w:rsidR="005B69AE" w:rsidRPr="005B69AE" w:rsidTr="005B69AE">
        <w:trPr>
          <w:trHeight w:val="519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B69AE" w:rsidRPr="00DF4FB5" w:rsidRDefault="005B69AE" w:rsidP="005B69AE">
            <w:pPr>
              <w:pStyle w:val="a8"/>
              <w:ind w:right="22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F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ВАКАНСИЯ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69AE" w:rsidRPr="00DF4FB5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F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AE" w:rsidRPr="005B69AE" w:rsidTr="005B69AE">
        <w:trPr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ind w:right="2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</w:tr>
    </w:tbl>
    <w:p w:rsidR="005B69AE" w:rsidRPr="005B69AE" w:rsidRDefault="005B69AE" w:rsidP="005B69AE">
      <w:pPr>
        <w:ind w:left="360"/>
        <w:jc w:val="center"/>
        <w:rPr>
          <w:b/>
          <w:sz w:val="24"/>
          <w:szCs w:val="24"/>
          <w:u w:val="single"/>
        </w:rPr>
      </w:pPr>
      <w:r w:rsidRPr="005B69AE">
        <w:rPr>
          <w:b/>
          <w:sz w:val="24"/>
          <w:szCs w:val="24"/>
          <w:u w:val="single"/>
        </w:rPr>
        <w:lastRenderedPageBreak/>
        <w:t>6 «Б» класс</w:t>
      </w:r>
    </w:p>
    <w:tbl>
      <w:tblPr>
        <w:tblW w:w="10963" w:type="dxa"/>
        <w:jc w:val="center"/>
        <w:tblCellSpacing w:w="0" w:type="dxa"/>
        <w:tblInd w:w="-2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70"/>
        <w:gridCol w:w="1237"/>
        <w:gridCol w:w="3813"/>
        <w:gridCol w:w="1843"/>
      </w:tblGrid>
      <w:tr w:rsidR="005B69AE" w:rsidRPr="005B69AE" w:rsidTr="005B69AE">
        <w:trPr>
          <w:tblCellSpacing w:w="0" w:type="dxa"/>
          <w:jc w:val="center"/>
        </w:trPr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5B69AE" w:rsidRPr="005B69AE" w:rsidRDefault="005B69AE" w:rsidP="005B69AE">
            <w:pPr>
              <w:pStyle w:val="a8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ind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B69AE" w:rsidRPr="005B69AE" w:rsidTr="005B69AE">
        <w:trPr>
          <w:trHeight w:val="601"/>
          <w:tblCellSpacing w:w="0" w:type="dxa"/>
          <w:jc w:val="center"/>
        </w:trPr>
        <w:tc>
          <w:tcPr>
            <w:tcW w:w="4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  <w:p w:rsidR="005B69AE" w:rsidRPr="005B69AE" w:rsidRDefault="005B69AE" w:rsidP="005B69AE">
            <w:pPr>
              <w:pStyle w:val="a8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bCs/>
                <w:sz w:val="24"/>
                <w:szCs w:val="24"/>
              </w:rPr>
              <w:t>"Россия - мои горизонты»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</w:tc>
      </w:tr>
      <w:tr w:rsidR="005B69AE" w:rsidRPr="005B69AE" w:rsidTr="005B69AE">
        <w:trPr>
          <w:trHeight w:val="377"/>
          <w:tblCellSpacing w:w="0" w:type="dxa"/>
          <w:jc w:val="center"/>
        </w:trPr>
        <w:tc>
          <w:tcPr>
            <w:tcW w:w="4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Топчий А.Н.</w:t>
            </w:r>
          </w:p>
        </w:tc>
      </w:tr>
      <w:tr w:rsidR="005B69AE" w:rsidRPr="005B69AE" w:rsidTr="005B69AE">
        <w:trPr>
          <w:trHeight w:val="377"/>
          <w:tblCellSpacing w:w="0" w:type="dxa"/>
          <w:jc w:val="center"/>
        </w:trPr>
        <w:tc>
          <w:tcPr>
            <w:tcW w:w="40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«Мир искусства»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Седова Н.А.</w:t>
            </w:r>
          </w:p>
        </w:tc>
      </w:tr>
      <w:tr w:rsidR="005B69AE" w:rsidRPr="005B69AE" w:rsidTr="005B69AE">
        <w:trPr>
          <w:trHeight w:val="492"/>
          <w:tblCellSpacing w:w="0" w:type="dxa"/>
          <w:jc w:val="center"/>
        </w:trPr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Проектно-исследовательская деятельность </w:t>
            </w:r>
          </w:p>
          <w:p w:rsidR="005B69AE" w:rsidRPr="005B69AE" w:rsidRDefault="005B69AE" w:rsidP="005B69AE">
            <w:pPr>
              <w:pStyle w:val="a8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(естест.- науч.,физика)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AE" w:rsidRPr="005B69AE" w:rsidTr="005B69AE">
        <w:trPr>
          <w:trHeight w:val="519"/>
          <w:tblCellSpacing w:w="0" w:type="dxa"/>
          <w:jc w:val="center"/>
        </w:trPr>
        <w:tc>
          <w:tcPr>
            <w:tcW w:w="40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  <w:p w:rsidR="005B69AE" w:rsidRPr="005B69AE" w:rsidRDefault="005B69AE" w:rsidP="005B69AE">
            <w:pPr>
              <w:pStyle w:val="a8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 Учение с увлечением!»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(«Читательская грамотность»)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Федотова М.В.</w:t>
            </w:r>
          </w:p>
        </w:tc>
      </w:tr>
      <w:tr w:rsidR="005B69AE" w:rsidRPr="005B69AE" w:rsidTr="005B69AE">
        <w:trPr>
          <w:trHeight w:val="519"/>
          <w:tblCellSpacing w:w="0" w:type="dxa"/>
          <w:jc w:val="center"/>
        </w:trPr>
        <w:tc>
          <w:tcPr>
            <w:tcW w:w="40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B69AE" w:rsidRPr="00DF4FB5" w:rsidRDefault="005B69AE" w:rsidP="005B69AE">
            <w:pPr>
              <w:pStyle w:val="a8"/>
              <w:ind w:right="1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F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ВАКАНСИЯ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69AE" w:rsidRPr="00DF4FB5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F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B69AE" w:rsidRPr="00DF4FB5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AE" w:rsidRPr="005B69AE" w:rsidTr="005B69AE">
        <w:trPr>
          <w:tblCellSpacing w:w="0" w:type="dxa"/>
          <w:jc w:val="center"/>
        </w:trPr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ind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</w:tr>
    </w:tbl>
    <w:p w:rsidR="005B69AE" w:rsidRPr="005B69AE" w:rsidRDefault="005B69AE" w:rsidP="005B69AE">
      <w:pPr>
        <w:jc w:val="center"/>
        <w:rPr>
          <w:b/>
          <w:color w:val="FF0000"/>
          <w:sz w:val="24"/>
          <w:szCs w:val="24"/>
          <w:u w:val="single"/>
        </w:rPr>
      </w:pPr>
    </w:p>
    <w:p w:rsidR="005B69AE" w:rsidRPr="005B69AE" w:rsidRDefault="005B69AE" w:rsidP="005B69AE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69AE">
        <w:rPr>
          <w:rFonts w:ascii="Times New Roman" w:hAnsi="Times New Roman"/>
          <w:b/>
          <w:sz w:val="24"/>
          <w:szCs w:val="24"/>
          <w:u w:val="single"/>
        </w:rPr>
        <w:t>7 «А» класс</w:t>
      </w:r>
    </w:p>
    <w:tbl>
      <w:tblPr>
        <w:tblW w:w="10806" w:type="dxa"/>
        <w:jc w:val="center"/>
        <w:tblCellSpacing w:w="0" w:type="dxa"/>
        <w:tblInd w:w="-23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07"/>
        <w:gridCol w:w="1237"/>
        <w:gridCol w:w="3813"/>
        <w:gridCol w:w="1749"/>
      </w:tblGrid>
      <w:tr w:rsidR="005B69AE" w:rsidRPr="005B69AE" w:rsidTr="005B69AE">
        <w:trPr>
          <w:tblCellSpacing w:w="0" w:type="dxa"/>
          <w:jc w:val="center"/>
        </w:trPr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ind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B69AE" w:rsidRPr="005B69AE" w:rsidTr="005B69AE">
        <w:trPr>
          <w:trHeight w:val="589"/>
          <w:tblCellSpacing w:w="0" w:type="dxa"/>
          <w:jc w:val="center"/>
        </w:trPr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AE" w:rsidRPr="005B69AE" w:rsidTr="005B69AE">
        <w:trPr>
          <w:trHeight w:val="527"/>
          <w:tblCellSpacing w:w="0" w:type="dxa"/>
          <w:jc w:val="center"/>
        </w:trPr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bCs/>
                <w:sz w:val="24"/>
                <w:szCs w:val="24"/>
              </w:rPr>
              <w:t>"Россия – мои горизонты»</w:t>
            </w: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Дождева Д.А.</w:t>
            </w:r>
          </w:p>
        </w:tc>
      </w:tr>
      <w:tr w:rsidR="005B69AE" w:rsidRPr="005B69AE" w:rsidTr="005B69AE">
        <w:trPr>
          <w:trHeight w:val="521"/>
          <w:tblCellSpacing w:w="0" w:type="dxa"/>
          <w:jc w:val="center"/>
        </w:trPr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«Основы растениеводства»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Малышева Л.А.</w:t>
            </w:r>
          </w:p>
        </w:tc>
      </w:tr>
      <w:tr w:rsidR="005B69AE" w:rsidRPr="005B69AE" w:rsidTr="005B69AE">
        <w:trPr>
          <w:trHeight w:val="492"/>
          <w:tblCellSpacing w:w="0" w:type="dxa"/>
          <w:jc w:val="center"/>
        </w:trPr>
        <w:tc>
          <w:tcPr>
            <w:tcW w:w="40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 Учение с увлечением!»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«Прикладная химия»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Ваганов А.И.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AE" w:rsidRPr="005B69AE" w:rsidTr="005B69AE">
        <w:trPr>
          <w:trHeight w:val="781"/>
          <w:tblCellSpacing w:w="0" w:type="dxa"/>
          <w:jc w:val="center"/>
        </w:trPr>
        <w:tc>
          <w:tcPr>
            <w:tcW w:w="4007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(«Читательская грамотность»)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Шиханова М.В.</w:t>
            </w:r>
          </w:p>
        </w:tc>
      </w:tr>
      <w:tr w:rsidR="005B69AE" w:rsidRPr="005B69AE" w:rsidTr="005B69AE">
        <w:trPr>
          <w:tblCellSpacing w:w="0" w:type="dxa"/>
          <w:jc w:val="center"/>
        </w:trPr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7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</w:tr>
    </w:tbl>
    <w:p w:rsidR="005B69AE" w:rsidRPr="005B69AE" w:rsidRDefault="005B69AE" w:rsidP="005B69AE">
      <w:pPr>
        <w:jc w:val="center"/>
        <w:rPr>
          <w:b/>
          <w:sz w:val="24"/>
          <w:szCs w:val="24"/>
          <w:u w:val="single"/>
        </w:rPr>
      </w:pPr>
    </w:p>
    <w:p w:rsidR="005B69AE" w:rsidRPr="005B69AE" w:rsidRDefault="005B69AE" w:rsidP="005B69AE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69AE">
        <w:rPr>
          <w:rFonts w:ascii="Times New Roman" w:hAnsi="Times New Roman"/>
          <w:b/>
          <w:sz w:val="24"/>
          <w:szCs w:val="24"/>
          <w:u w:val="single"/>
        </w:rPr>
        <w:t>7 «Б» класс</w:t>
      </w:r>
    </w:p>
    <w:tbl>
      <w:tblPr>
        <w:tblW w:w="11053" w:type="dxa"/>
        <w:jc w:val="center"/>
        <w:tblCellSpacing w:w="0" w:type="dxa"/>
        <w:tblInd w:w="-25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49"/>
        <w:gridCol w:w="1237"/>
        <w:gridCol w:w="3813"/>
        <w:gridCol w:w="1854"/>
      </w:tblGrid>
      <w:tr w:rsidR="005B69AE" w:rsidRPr="005B69AE" w:rsidTr="005B69AE">
        <w:trPr>
          <w:tblCellSpacing w:w="0" w:type="dxa"/>
          <w:jc w:val="center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B69AE" w:rsidRPr="005B69AE" w:rsidTr="005B69AE">
        <w:trPr>
          <w:trHeight w:val="157"/>
          <w:tblCellSpacing w:w="0" w:type="dxa"/>
          <w:jc w:val="center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ind w:righ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AE" w:rsidRPr="005B69AE" w:rsidTr="005B69AE">
        <w:trPr>
          <w:trHeight w:val="403"/>
          <w:tblCellSpacing w:w="0" w:type="dxa"/>
          <w:jc w:val="center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ind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bCs/>
                <w:sz w:val="24"/>
                <w:szCs w:val="24"/>
              </w:rPr>
              <w:t>"Россия – мои горизонты»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Мялкина Е.Ю,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Кирпичева Л.Р.</w:t>
            </w:r>
          </w:p>
        </w:tc>
      </w:tr>
      <w:tr w:rsidR="005B69AE" w:rsidRPr="005B69AE" w:rsidTr="005B69AE">
        <w:trPr>
          <w:trHeight w:val="256"/>
          <w:tblCellSpacing w:w="0" w:type="dxa"/>
          <w:jc w:val="center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«Основы растениеводства»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Малышева Л.А.</w:t>
            </w:r>
          </w:p>
        </w:tc>
      </w:tr>
      <w:tr w:rsidR="005B69AE" w:rsidRPr="005B69AE" w:rsidTr="005B69AE">
        <w:trPr>
          <w:trHeight w:val="492"/>
          <w:tblCellSpacing w:w="0" w:type="dxa"/>
          <w:jc w:val="center"/>
        </w:trPr>
        <w:tc>
          <w:tcPr>
            <w:tcW w:w="4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культура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 Учение с увлечением!»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«Прикладная химия»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Ваганов А.И.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AE" w:rsidRPr="005B69AE" w:rsidTr="005B69AE">
        <w:trPr>
          <w:trHeight w:val="493"/>
          <w:tblCellSpacing w:w="0" w:type="dxa"/>
          <w:jc w:val="center"/>
        </w:trPr>
        <w:tc>
          <w:tcPr>
            <w:tcW w:w="4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(«Читательская грамотность»)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Кирпичева Л.Р.</w:t>
            </w:r>
          </w:p>
        </w:tc>
      </w:tr>
      <w:tr w:rsidR="005B69AE" w:rsidRPr="005B69AE" w:rsidTr="005B69AE">
        <w:trPr>
          <w:tblCellSpacing w:w="0" w:type="dxa"/>
          <w:jc w:val="center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9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</w:tr>
    </w:tbl>
    <w:p w:rsidR="005B69AE" w:rsidRPr="005B69AE" w:rsidRDefault="005B69AE" w:rsidP="005B69AE">
      <w:pPr>
        <w:jc w:val="center"/>
        <w:rPr>
          <w:b/>
          <w:color w:val="FF0000"/>
          <w:sz w:val="24"/>
          <w:szCs w:val="24"/>
          <w:u w:val="single"/>
        </w:rPr>
      </w:pPr>
    </w:p>
    <w:p w:rsidR="005B69AE" w:rsidRPr="005B69AE" w:rsidRDefault="005B69AE" w:rsidP="005B69AE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69AE">
        <w:rPr>
          <w:rFonts w:ascii="Times New Roman" w:hAnsi="Times New Roman"/>
          <w:b/>
          <w:sz w:val="24"/>
          <w:szCs w:val="24"/>
          <w:u w:val="single"/>
        </w:rPr>
        <w:t>8 «А» класс</w:t>
      </w:r>
    </w:p>
    <w:tbl>
      <w:tblPr>
        <w:tblW w:w="11018" w:type="dxa"/>
        <w:jc w:val="center"/>
        <w:tblCellSpacing w:w="0" w:type="dxa"/>
        <w:tblInd w:w="-26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91"/>
        <w:gridCol w:w="1237"/>
        <w:gridCol w:w="3813"/>
        <w:gridCol w:w="1677"/>
      </w:tblGrid>
      <w:tr w:rsidR="005B69AE" w:rsidRPr="005B69AE" w:rsidTr="005B69AE">
        <w:trPr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B69AE" w:rsidRPr="005B69AE" w:rsidTr="005B69AE">
        <w:trPr>
          <w:trHeight w:val="537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ind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bCs/>
                <w:sz w:val="24"/>
                <w:szCs w:val="24"/>
              </w:rPr>
              <w:t>"Россия – мои горизонты»</w:t>
            </w: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Седова Н.А.</w:t>
            </w:r>
          </w:p>
        </w:tc>
      </w:tr>
      <w:tr w:rsidR="005B69AE" w:rsidRPr="005B69AE" w:rsidTr="005B69AE">
        <w:trPr>
          <w:trHeight w:val="233"/>
          <w:tblCellSpacing w:w="0" w:type="dxa"/>
          <w:jc w:val="center"/>
        </w:trPr>
        <w:tc>
          <w:tcPr>
            <w:tcW w:w="42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«Пищевая инженерия»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Малышева Л.А.</w:t>
            </w:r>
          </w:p>
        </w:tc>
      </w:tr>
      <w:tr w:rsidR="005B69AE" w:rsidRPr="005B69AE" w:rsidTr="005B69AE">
        <w:trPr>
          <w:trHeight w:val="492"/>
          <w:tblCellSpacing w:w="0" w:type="dxa"/>
          <w:jc w:val="center"/>
        </w:trPr>
        <w:tc>
          <w:tcPr>
            <w:tcW w:w="42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«Качественный химический анализ»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Ваганов А.И.</w:t>
            </w:r>
          </w:p>
        </w:tc>
      </w:tr>
      <w:tr w:rsidR="005B69AE" w:rsidRPr="005B69AE" w:rsidTr="005B69AE">
        <w:trPr>
          <w:trHeight w:val="781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 Учение с увлечением!»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(«Читательская грамотность»)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(«Математическая грамотность»)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Пелёвина Т.З.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Дзык Т.Р.</w:t>
            </w:r>
          </w:p>
        </w:tc>
      </w:tr>
      <w:tr w:rsidR="005B69AE" w:rsidRPr="005B69AE" w:rsidTr="005B69AE">
        <w:trPr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</w:tr>
    </w:tbl>
    <w:p w:rsidR="005B69AE" w:rsidRPr="005B69AE" w:rsidRDefault="005B69AE" w:rsidP="005B69AE">
      <w:pPr>
        <w:jc w:val="center"/>
        <w:rPr>
          <w:b/>
          <w:sz w:val="24"/>
          <w:szCs w:val="24"/>
          <w:u w:val="single"/>
        </w:rPr>
      </w:pPr>
    </w:p>
    <w:p w:rsidR="005B69AE" w:rsidRPr="005B69AE" w:rsidRDefault="005B69AE" w:rsidP="005B69AE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69AE">
        <w:rPr>
          <w:rFonts w:ascii="Times New Roman" w:hAnsi="Times New Roman"/>
          <w:b/>
          <w:sz w:val="24"/>
          <w:szCs w:val="24"/>
          <w:u w:val="single"/>
        </w:rPr>
        <w:t>8 «Б» класс</w:t>
      </w:r>
    </w:p>
    <w:tbl>
      <w:tblPr>
        <w:tblW w:w="11090" w:type="dxa"/>
        <w:jc w:val="center"/>
        <w:tblCellSpacing w:w="0" w:type="dxa"/>
        <w:tblInd w:w="-28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33"/>
        <w:gridCol w:w="1237"/>
        <w:gridCol w:w="3813"/>
        <w:gridCol w:w="1607"/>
      </w:tblGrid>
      <w:tr w:rsidR="005B69AE" w:rsidRPr="005B69AE" w:rsidTr="005B69AE">
        <w:trPr>
          <w:tblCellSpacing w:w="0" w:type="dxa"/>
          <w:jc w:val="center"/>
        </w:trPr>
        <w:tc>
          <w:tcPr>
            <w:tcW w:w="4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B69AE" w:rsidRPr="005B69AE" w:rsidTr="005B69AE">
        <w:trPr>
          <w:trHeight w:val="528"/>
          <w:tblCellSpacing w:w="0" w:type="dxa"/>
          <w:jc w:val="center"/>
        </w:trPr>
        <w:tc>
          <w:tcPr>
            <w:tcW w:w="4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ind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bCs/>
                <w:sz w:val="24"/>
                <w:szCs w:val="24"/>
              </w:rPr>
              <w:t>"Россия – мои горизонты»</w:t>
            </w: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«Разговоры о важном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Федотова М.В.</w:t>
            </w:r>
          </w:p>
        </w:tc>
      </w:tr>
      <w:tr w:rsidR="005B69AE" w:rsidRPr="005B69AE" w:rsidTr="005B69AE">
        <w:trPr>
          <w:trHeight w:val="366"/>
          <w:tblCellSpacing w:w="0" w:type="dxa"/>
          <w:jc w:val="center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ind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  <w:p w:rsidR="005B69AE" w:rsidRPr="005B69AE" w:rsidRDefault="005B69AE" w:rsidP="005B69AE">
            <w:pPr>
              <w:pStyle w:val="a8"/>
              <w:ind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«Пищевая инженерия»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Малышева Л.А.</w:t>
            </w:r>
          </w:p>
        </w:tc>
      </w:tr>
      <w:tr w:rsidR="005B69AE" w:rsidRPr="005B69AE" w:rsidTr="005B69AE">
        <w:trPr>
          <w:trHeight w:val="492"/>
          <w:tblCellSpacing w:w="0" w:type="dxa"/>
          <w:jc w:val="center"/>
        </w:trPr>
        <w:tc>
          <w:tcPr>
            <w:tcW w:w="44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«Качественный химический анализ»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Ваганов А.И.</w:t>
            </w:r>
          </w:p>
        </w:tc>
      </w:tr>
      <w:tr w:rsidR="005B69AE" w:rsidRPr="005B69AE" w:rsidTr="005B69AE">
        <w:trPr>
          <w:trHeight w:val="639"/>
          <w:tblCellSpacing w:w="0" w:type="dxa"/>
          <w:jc w:val="center"/>
        </w:trPr>
        <w:tc>
          <w:tcPr>
            <w:tcW w:w="443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 Учение с увлечением!»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(«Читательская грамотность»)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(«Математическая грамотность»)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Федотова М.В.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Дзык Т.Р.</w:t>
            </w:r>
          </w:p>
        </w:tc>
      </w:tr>
      <w:tr w:rsidR="005B69AE" w:rsidRPr="005B69AE" w:rsidTr="005B69AE">
        <w:trPr>
          <w:tblCellSpacing w:w="0" w:type="dxa"/>
          <w:jc w:val="center"/>
        </w:trPr>
        <w:tc>
          <w:tcPr>
            <w:tcW w:w="4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6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</w:tr>
    </w:tbl>
    <w:p w:rsidR="005B69AE" w:rsidRPr="005B69AE" w:rsidRDefault="005B69AE" w:rsidP="005B69AE">
      <w:pPr>
        <w:pStyle w:val="a5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DF4FB5" w:rsidRDefault="00DF4FB5" w:rsidP="005B69AE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F4FB5" w:rsidRDefault="00DF4FB5" w:rsidP="005B69AE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F4FB5" w:rsidRDefault="00DF4FB5" w:rsidP="005B69AE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F4FB5" w:rsidRDefault="00DF4FB5" w:rsidP="005B69AE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F4FB5" w:rsidRDefault="00DF4FB5" w:rsidP="005B69AE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F4FB5" w:rsidRDefault="00DF4FB5" w:rsidP="005B69AE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B69AE" w:rsidRPr="005B69AE" w:rsidRDefault="005B69AE" w:rsidP="005B69AE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69AE">
        <w:rPr>
          <w:rFonts w:ascii="Times New Roman" w:hAnsi="Times New Roman"/>
          <w:b/>
          <w:sz w:val="24"/>
          <w:szCs w:val="24"/>
          <w:u w:val="single"/>
        </w:rPr>
        <w:lastRenderedPageBreak/>
        <w:t>9 «А» класс</w:t>
      </w: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4"/>
        <w:gridCol w:w="1237"/>
        <w:gridCol w:w="3813"/>
        <w:gridCol w:w="3118"/>
      </w:tblGrid>
      <w:tr w:rsidR="005B69AE" w:rsidRPr="005B69AE" w:rsidTr="005B69AE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Направление</w:t>
            </w: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spacing w:line="276" w:lineRule="auto"/>
              <w:ind w:left="37" w:hanging="37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Ф.И.О.</w:t>
            </w: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учителя</w:t>
            </w:r>
          </w:p>
        </w:tc>
      </w:tr>
      <w:tr w:rsidR="005B69AE" w:rsidRPr="005B69AE" w:rsidTr="005B69AE">
        <w:trPr>
          <w:trHeight w:val="55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Коммуникативная деятельность 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1</w:t>
            </w: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1</w:t>
            </w:r>
          </w:p>
          <w:p w:rsidR="005B69AE" w:rsidRPr="005B69AE" w:rsidRDefault="005B69AE" w:rsidP="005B69A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spacing w:line="276" w:lineRule="auto"/>
              <w:ind w:left="127"/>
              <w:jc w:val="center"/>
              <w:rPr>
                <w:sz w:val="24"/>
                <w:szCs w:val="24"/>
              </w:rPr>
            </w:pPr>
          </w:p>
          <w:p w:rsidR="005B69AE" w:rsidRPr="005B69AE" w:rsidRDefault="005B69AE" w:rsidP="005B69AE">
            <w:pPr>
              <w:ind w:left="127"/>
              <w:jc w:val="center"/>
              <w:rPr>
                <w:bCs/>
                <w:color w:val="000000"/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«Разговоры о важном»</w:t>
            </w:r>
            <w:r w:rsidRPr="005B69A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5B69AE" w:rsidRPr="005B69AE" w:rsidRDefault="005B69AE" w:rsidP="005B69AE">
            <w:pPr>
              <w:ind w:left="127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B69AE" w:rsidRPr="005B69AE" w:rsidRDefault="005B69AE" w:rsidP="005B69AE">
            <w:pPr>
              <w:ind w:left="127"/>
              <w:jc w:val="center"/>
              <w:rPr>
                <w:sz w:val="24"/>
                <w:szCs w:val="24"/>
              </w:rPr>
            </w:pPr>
            <w:r w:rsidRPr="005B69AE">
              <w:rPr>
                <w:bCs/>
                <w:color w:val="000000"/>
                <w:sz w:val="24"/>
                <w:szCs w:val="24"/>
              </w:rPr>
              <w:t>"Россия – мои горизонты»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 xml:space="preserve">Шиханова М.В. </w:t>
            </w:r>
          </w:p>
          <w:p w:rsidR="00AE38B5" w:rsidRDefault="00AE38B5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Кашина М.Д.</w:t>
            </w:r>
          </w:p>
        </w:tc>
      </w:tr>
      <w:tr w:rsidR="005B69AE" w:rsidRPr="005B69AE" w:rsidTr="005B69AE">
        <w:trPr>
          <w:trHeight w:val="492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Проектно-исследовательская деятельность 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1</w:t>
            </w: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1</w:t>
            </w: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1</w:t>
            </w:r>
          </w:p>
          <w:p w:rsidR="005B69AE" w:rsidRPr="005B69AE" w:rsidRDefault="005B69AE" w:rsidP="005B69A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spacing w:line="276" w:lineRule="auto"/>
              <w:ind w:left="127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«Функциональная грамотность»</w:t>
            </w: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(математика)</w:t>
            </w: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 xml:space="preserve"> «Количественный химический анализ»</w:t>
            </w:r>
          </w:p>
          <w:p w:rsidR="005B69AE" w:rsidRPr="005B69AE" w:rsidRDefault="005B69AE" w:rsidP="005B69AE">
            <w:pPr>
              <w:spacing w:line="276" w:lineRule="auto"/>
              <w:ind w:left="127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«Функциональная грамотность»</w:t>
            </w: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(информатика)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Лёмина Ю.А.</w:t>
            </w: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Ваганов А.И.</w:t>
            </w: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Топчий А.Н.</w:t>
            </w:r>
          </w:p>
        </w:tc>
      </w:tr>
      <w:tr w:rsidR="005B69AE" w:rsidRPr="005B69AE" w:rsidTr="005B69AE">
        <w:trPr>
          <w:trHeight w:val="781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Интеллектуальные марафоны</w:t>
            </w:r>
          </w:p>
          <w:p w:rsidR="005B69AE" w:rsidRPr="005B69AE" w:rsidRDefault="005B69AE" w:rsidP="00DF4FB5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« Учение с увлечением!»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jc w:val="center"/>
              <w:rPr>
                <w:sz w:val="24"/>
                <w:szCs w:val="24"/>
              </w:rPr>
            </w:pPr>
          </w:p>
          <w:p w:rsidR="005B69AE" w:rsidRPr="005B69AE" w:rsidRDefault="005B69AE" w:rsidP="005B69AE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jc w:val="center"/>
              <w:rPr>
                <w:sz w:val="24"/>
                <w:szCs w:val="24"/>
              </w:rPr>
            </w:pPr>
          </w:p>
          <w:p w:rsidR="005B69AE" w:rsidRPr="005B69AE" w:rsidRDefault="005B69AE" w:rsidP="005B69AE">
            <w:pPr>
              <w:spacing w:line="276" w:lineRule="auto"/>
              <w:ind w:left="127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«Функциональная грамотность»</w:t>
            </w:r>
          </w:p>
          <w:p w:rsidR="005B69AE" w:rsidRPr="005B69AE" w:rsidRDefault="005B69AE" w:rsidP="005B69AE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 xml:space="preserve"> («Читательская грамотность»)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jc w:val="center"/>
              <w:rPr>
                <w:sz w:val="24"/>
                <w:szCs w:val="24"/>
              </w:rPr>
            </w:pPr>
          </w:p>
          <w:p w:rsidR="005B69AE" w:rsidRPr="005B69AE" w:rsidRDefault="005B69AE" w:rsidP="005B69AE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Шиханова М.В.</w:t>
            </w:r>
          </w:p>
        </w:tc>
      </w:tr>
      <w:tr w:rsidR="005B69AE" w:rsidRPr="005B69AE" w:rsidTr="005B69AE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DF4FB5" w:rsidRDefault="005B69AE" w:rsidP="00DF4FB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F4FB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DF4FB5" w:rsidRDefault="005B69AE" w:rsidP="00DF4FB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F4FB5">
              <w:rPr>
                <w:b/>
                <w:sz w:val="24"/>
                <w:szCs w:val="24"/>
              </w:rPr>
              <w:t>6 часов</w:t>
            </w:r>
          </w:p>
        </w:tc>
      </w:tr>
    </w:tbl>
    <w:p w:rsidR="005B69AE" w:rsidRPr="005B69AE" w:rsidRDefault="005B69AE" w:rsidP="005B69AE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B69AE" w:rsidRPr="005B69AE" w:rsidRDefault="005B69AE" w:rsidP="005B69AE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69AE">
        <w:rPr>
          <w:rFonts w:ascii="Times New Roman" w:hAnsi="Times New Roman"/>
          <w:b/>
          <w:sz w:val="24"/>
          <w:szCs w:val="24"/>
          <w:u w:val="single"/>
        </w:rPr>
        <w:t>9 «Б» класс</w:t>
      </w: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4"/>
        <w:gridCol w:w="1237"/>
        <w:gridCol w:w="3813"/>
        <w:gridCol w:w="3118"/>
      </w:tblGrid>
      <w:tr w:rsidR="005B69AE" w:rsidRPr="005B69AE" w:rsidTr="005B69AE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Направление</w:t>
            </w: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spacing w:line="276" w:lineRule="auto"/>
              <w:ind w:left="37" w:hanging="37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Ф.И.О.</w:t>
            </w: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учителя</w:t>
            </w:r>
          </w:p>
        </w:tc>
      </w:tr>
      <w:tr w:rsidR="005B69AE" w:rsidRPr="005B69AE" w:rsidTr="005B69AE">
        <w:trPr>
          <w:trHeight w:val="96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Проектно-исследовательская деятельность 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1</w:t>
            </w: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1</w:t>
            </w: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B69AE" w:rsidRPr="005B69AE" w:rsidRDefault="005B69AE" w:rsidP="005B69AE">
            <w:pPr>
              <w:spacing w:line="276" w:lineRule="auto"/>
              <w:ind w:left="127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«Функциональная грамотность»</w:t>
            </w: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(математика)</w:t>
            </w: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«Физиология человека и животных»</w:t>
            </w: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B69AE" w:rsidRPr="005B69AE" w:rsidRDefault="005B69AE" w:rsidP="005B69AE">
            <w:pPr>
              <w:spacing w:line="276" w:lineRule="auto"/>
              <w:ind w:left="127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«Географический мир»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Лёмина Ю.А.</w:t>
            </w: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Малышева Л.А</w:t>
            </w: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Грязнова Э.А.</w:t>
            </w:r>
          </w:p>
        </w:tc>
      </w:tr>
      <w:tr w:rsidR="005B69AE" w:rsidRPr="005B69AE" w:rsidTr="005B69AE">
        <w:trPr>
          <w:trHeight w:val="55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Коммуникативная деятельность 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1</w:t>
            </w: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1</w:t>
            </w:r>
          </w:p>
          <w:p w:rsidR="005B69AE" w:rsidRPr="005B69AE" w:rsidRDefault="005B69AE" w:rsidP="005B69A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spacing w:line="276" w:lineRule="auto"/>
              <w:ind w:left="127"/>
              <w:jc w:val="center"/>
              <w:rPr>
                <w:sz w:val="24"/>
                <w:szCs w:val="24"/>
              </w:rPr>
            </w:pPr>
          </w:p>
          <w:p w:rsidR="005B69AE" w:rsidRPr="005B69AE" w:rsidRDefault="005B69AE" w:rsidP="005B69AE">
            <w:pPr>
              <w:ind w:left="127"/>
              <w:jc w:val="center"/>
              <w:rPr>
                <w:bCs/>
                <w:color w:val="000000"/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«Разговоры о важном»</w:t>
            </w:r>
            <w:r w:rsidRPr="005B69A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5B69AE" w:rsidRPr="005B69AE" w:rsidRDefault="005B69AE" w:rsidP="005B69AE">
            <w:pPr>
              <w:ind w:left="127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B69AE" w:rsidRPr="005B69AE" w:rsidRDefault="005B69AE" w:rsidP="005B69AE">
            <w:pPr>
              <w:ind w:left="127"/>
              <w:jc w:val="center"/>
              <w:rPr>
                <w:sz w:val="24"/>
                <w:szCs w:val="24"/>
              </w:rPr>
            </w:pPr>
            <w:r w:rsidRPr="005B69AE">
              <w:rPr>
                <w:bCs/>
                <w:color w:val="000000"/>
                <w:sz w:val="24"/>
                <w:szCs w:val="24"/>
              </w:rPr>
              <w:t>"Россия – мои горизонты»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 xml:space="preserve">Лёмина Ю.А. </w:t>
            </w: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Кашина М.Д.</w:t>
            </w:r>
          </w:p>
          <w:p w:rsidR="005B69AE" w:rsidRPr="005B69AE" w:rsidRDefault="005B69AE" w:rsidP="005B69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B69AE" w:rsidRPr="005B69AE" w:rsidTr="005B69AE">
        <w:trPr>
          <w:trHeight w:val="781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Интеллектуальные марафоны</w:t>
            </w:r>
          </w:p>
          <w:p w:rsidR="005B69AE" w:rsidRPr="005B69AE" w:rsidRDefault="005B69AE" w:rsidP="00DF4FB5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« Учение с увлечением!»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jc w:val="center"/>
              <w:rPr>
                <w:sz w:val="24"/>
                <w:szCs w:val="24"/>
              </w:rPr>
            </w:pPr>
          </w:p>
          <w:p w:rsidR="005B69AE" w:rsidRPr="005B69AE" w:rsidRDefault="005B69AE" w:rsidP="005B69AE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jc w:val="center"/>
              <w:rPr>
                <w:sz w:val="24"/>
                <w:szCs w:val="24"/>
              </w:rPr>
            </w:pPr>
          </w:p>
          <w:p w:rsidR="005B69AE" w:rsidRPr="005B69AE" w:rsidRDefault="005B69AE" w:rsidP="005B69AE">
            <w:pPr>
              <w:spacing w:line="276" w:lineRule="auto"/>
              <w:ind w:left="127"/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«Функциональная грамотность»</w:t>
            </w:r>
          </w:p>
          <w:p w:rsidR="005B69AE" w:rsidRPr="005B69AE" w:rsidRDefault="005B69AE" w:rsidP="005B69AE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 xml:space="preserve"> («Читательская грамотность»)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jc w:val="center"/>
              <w:rPr>
                <w:sz w:val="24"/>
                <w:szCs w:val="24"/>
              </w:rPr>
            </w:pPr>
          </w:p>
          <w:p w:rsidR="005B69AE" w:rsidRPr="005B69AE" w:rsidRDefault="005B69AE" w:rsidP="005B69AE">
            <w:pPr>
              <w:jc w:val="center"/>
              <w:rPr>
                <w:sz w:val="24"/>
                <w:szCs w:val="24"/>
              </w:rPr>
            </w:pPr>
            <w:r w:rsidRPr="005B69AE">
              <w:rPr>
                <w:sz w:val="24"/>
                <w:szCs w:val="24"/>
              </w:rPr>
              <w:t>Шиханова М.В.</w:t>
            </w:r>
          </w:p>
        </w:tc>
      </w:tr>
      <w:tr w:rsidR="005B69AE" w:rsidRPr="005B69AE" w:rsidTr="005B69AE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DF4FB5" w:rsidRDefault="005B69AE" w:rsidP="00DF4FB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F4FB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DF4FB5" w:rsidRDefault="005B69AE" w:rsidP="00DF4FB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F4FB5">
              <w:rPr>
                <w:b/>
                <w:sz w:val="24"/>
                <w:szCs w:val="24"/>
              </w:rPr>
              <w:t>6 часов</w:t>
            </w:r>
          </w:p>
        </w:tc>
      </w:tr>
    </w:tbl>
    <w:p w:rsidR="005B69AE" w:rsidRPr="005B69AE" w:rsidRDefault="005B69AE" w:rsidP="005B69AE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F4FB5" w:rsidRDefault="00DF4FB5" w:rsidP="005B69AE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41117" w:rsidRDefault="00441117" w:rsidP="005B69AE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B69AE" w:rsidRPr="005B69AE" w:rsidRDefault="005B69AE" w:rsidP="005B69AE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69AE">
        <w:rPr>
          <w:rFonts w:ascii="Times New Roman" w:hAnsi="Times New Roman"/>
          <w:b/>
          <w:sz w:val="24"/>
          <w:szCs w:val="24"/>
          <w:u w:val="single"/>
        </w:rPr>
        <w:lastRenderedPageBreak/>
        <w:t>10  класс</w:t>
      </w:r>
    </w:p>
    <w:tbl>
      <w:tblPr>
        <w:tblW w:w="11120" w:type="dxa"/>
        <w:jc w:val="center"/>
        <w:tblCellSpacing w:w="0" w:type="dxa"/>
        <w:tblInd w:w="-29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75"/>
        <w:gridCol w:w="1237"/>
        <w:gridCol w:w="3813"/>
        <w:gridCol w:w="1495"/>
      </w:tblGrid>
      <w:tr w:rsidR="005B69AE" w:rsidRPr="005B69AE" w:rsidTr="005B69AE">
        <w:trPr>
          <w:tblCellSpacing w:w="0" w:type="dxa"/>
          <w:jc w:val="center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ind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B69AE" w:rsidRPr="005B69AE" w:rsidTr="005B69AE">
        <w:trPr>
          <w:trHeight w:val="716"/>
          <w:tblCellSpacing w:w="0" w:type="dxa"/>
          <w:jc w:val="center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bCs/>
                <w:sz w:val="24"/>
                <w:szCs w:val="24"/>
              </w:rPr>
              <w:t>"Россия – мои горизонты»</w:t>
            </w: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Малышева Л.А.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AE" w:rsidRPr="005B69AE" w:rsidTr="005B69AE">
        <w:trPr>
          <w:trHeight w:val="964"/>
          <w:tblCellSpacing w:w="0" w:type="dxa"/>
          <w:jc w:val="center"/>
        </w:trPr>
        <w:tc>
          <w:tcPr>
            <w:tcW w:w="45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«Генетика, селекция и агробиология»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Малышева Л.А.</w:t>
            </w:r>
          </w:p>
        </w:tc>
      </w:tr>
      <w:tr w:rsidR="005B69AE" w:rsidRPr="005B69AE" w:rsidTr="005B69AE">
        <w:trPr>
          <w:trHeight w:val="664"/>
          <w:tblCellSpacing w:w="0" w:type="dxa"/>
          <w:jc w:val="center"/>
        </w:trPr>
        <w:tc>
          <w:tcPr>
            <w:tcW w:w="45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«Экологический мониторинг»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Ваганов А.И.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AE" w:rsidRPr="005B69AE" w:rsidTr="005B69AE">
        <w:trPr>
          <w:trHeight w:val="781"/>
          <w:tblCellSpacing w:w="0" w:type="dxa"/>
          <w:jc w:val="center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 Учение с увлечением!»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(«Читательская грамотность»)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(математика)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 xml:space="preserve">Кирпичева Л.Р. 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Дзык Т.Р.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AE" w:rsidRPr="005B69AE" w:rsidTr="005B69AE">
        <w:trPr>
          <w:tblCellSpacing w:w="0" w:type="dxa"/>
          <w:jc w:val="center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DF4FB5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5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DF4FB5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5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</w:tr>
    </w:tbl>
    <w:p w:rsidR="005B69AE" w:rsidRPr="005B69AE" w:rsidRDefault="005B69AE" w:rsidP="005B69AE">
      <w:pPr>
        <w:ind w:firstLine="567"/>
        <w:jc w:val="center"/>
        <w:rPr>
          <w:rStyle w:val="markedcontent"/>
          <w:color w:val="FF0000"/>
          <w:sz w:val="24"/>
          <w:szCs w:val="24"/>
        </w:rPr>
      </w:pPr>
    </w:p>
    <w:p w:rsidR="00441117" w:rsidRDefault="00441117" w:rsidP="005B69AE">
      <w:pPr>
        <w:jc w:val="center"/>
        <w:rPr>
          <w:b/>
          <w:sz w:val="24"/>
          <w:szCs w:val="24"/>
          <w:u w:val="single"/>
        </w:rPr>
      </w:pPr>
    </w:p>
    <w:p w:rsidR="00441117" w:rsidRDefault="00441117" w:rsidP="005B69AE">
      <w:pPr>
        <w:jc w:val="center"/>
        <w:rPr>
          <w:b/>
          <w:sz w:val="24"/>
          <w:szCs w:val="24"/>
          <w:u w:val="single"/>
        </w:rPr>
      </w:pPr>
    </w:p>
    <w:p w:rsidR="00441117" w:rsidRDefault="00441117" w:rsidP="005B69AE">
      <w:pPr>
        <w:jc w:val="center"/>
        <w:rPr>
          <w:b/>
          <w:sz w:val="24"/>
          <w:szCs w:val="24"/>
          <w:u w:val="single"/>
        </w:rPr>
      </w:pPr>
    </w:p>
    <w:p w:rsidR="00441117" w:rsidRDefault="00441117" w:rsidP="005B69AE">
      <w:pPr>
        <w:jc w:val="center"/>
        <w:rPr>
          <w:b/>
          <w:sz w:val="24"/>
          <w:szCs w:val="24"/>
          <w:u w:val="single"/>
        </w:rPr>
      </w:pPr>
    </w:p>
    <w:p w:rsidR="00441117" w:rsidRDefault="00441117" w:rsidP="005B69AE">
      <w:pPr>
        <w:jc w:val="center"/>
        <w:rPr>
          <w:b/>
          <w:sz w:val="24"/>
          <w:szCs w:val="24"/>
          <w:u w:val="single"/>
        </w:rPr>
      </w:pPr>
    </w:p>
    <w:p w:rsidR="00441117" w:rsidRDefault="00441117" w:rsidP="005B69AE">
      <w:pPr>
        <w:jc w:val="center"/>
        <w:rPr>
          <w:b/>
          <w:sz w:val="24"/>
          <w:szCs w:val="24"/>
          <w:u w:val="single"/>
        </w:rPr>
      </w:pPr>
    </w:p>
    <w:p w:rsidR="00441117" w:rsidRDefault="00441117" w:rsidP="005B69AE">
      <w:pPr>
        <w:jc w:val="center"/>
        <w:rPr>
          <w:b/>
          <w:sz w:val="24"/>
          <w:szCs w:val="24"/>
          <w:u w:val="single"/>
        </w:rPr>
      </w:pPr>
    </w:p>
    <w:p w:rsidR="00441117" w:rsidRDefault="00441117" w:rsidP="005B69AE">
      <w:pPr>
        <w:jc w:val="center"/>
        <w:rPr>
          <w:b/>
          <w:sz w:val="24"/>
          <w:szCs w:val="24"/>
          <w:u w:val="single"/>
        </w:rPr>
      </w:pPr>
    </w:p>
    <w:p w:rsidR="00441117" w:rsidRDefault="00441117" w:rsidP="005B69AE">
      <w:pPr>
        <w:jc w:val="center"/>
        <w:rPr>
          <w:b/>
          <w:sz w:val="24"/>
          <w:szCs w:val="24"/>
          <w:u w:val="single"/>
        </w:rPr>
      </w:pPr>
    </w:p>
    <w:p w:rsidR="00441117" w:rsidRDefault="00441117" w:rsidP="005B69AE">
      <w:pPr>
        <w:jc w:val="center"/>
        <w:rPr>
          <w:b/>
          <w:sz w:val="24"/>
          <w:szCs w:val="24"/>
          <w:u w:val="single"/>
        </w:rPr>
      </w:pPr>
    </w:p>
    <w:p w:rsidR="00441117" w:rsidRDefault="00441117" w:rsidP="005B69AE">
      <w:pPr>
        <w:jc w:val="center"/>
        <w:rPr>
          <w:b/>
          <w:sz w:val="24"/>
          <w:szCs w:val="24"/>
          <w:u w:val="single"/>
        </w:rPr>
      </w:pPr>
    </w:p>
    <w:p w:rsidR="00441117" w:rsidRDefault="00441117" w:rsidP="005B69AE">
      <w:pPr>
        <w:jc w:val="center"/>
        <w:rPr>
          <w:b/>
          <w:sz w:val="24"/>
          <w:szCs w:val="24"/>
          <w:u w:val="single"/>
        </w:rPr>
      </w:pPr>
    </w:p>
    <w:p w:rsidR="00441117" w:rsidRDefault="00441117" w:rsidP="005B69AE">
      <w:pPr>
        <w:jc w:val="center"/>
        <w:rPr>
          <w:b/>
          <w:sz w:val="24"/>
          <w:szCs w:val="24"/>
          <w:u w:val="single"/>
        </w:rPr>
      </w:pPr>
    </w:p>
    <w:p w:rsidR="00441117" w:rsidRDefault="00441117" w:rsidP="005B69AE">
      <w:pPr>
        <w:jc w:val="center"/>
        <w:rPr>
          <w:b/>
          <w:sz w:val="24"/>
          <w:szCs w:val="24"/>
          <w:u w:val="single"/>
        </w:rPr>
      </w:pPr>
    </w:p>
    <w:p w:rsidR="00441117" w:rsidRDefault="00441117" w:rsidP="005B69AE">
      <w:pPr>
        <w:jc w:val="center"/>
        <w:rPr>
          <w:b/>
          <w:sz w:val="24"/>
          <w:szCs w:val="24"/>
          <w:u w:val="single"/>
        </w:rPr>
      </w:pPr>
    </w:p>
    <w:p w:rsidR="00441117" w:rsidRDefault="00441117" w:rsidP="005B69AE">
      <w:pPr>
        <w:jc w:val="center"/>
        <w:rPr>
          <w:b/>
          <w:sz w:val="24"/>
          <w:szCs w:val="24"/>
          <w:u w:val="single"/>
        </w:rPr>
      </w:pPr>
    </w:p>
    <w:p w:rsidR="00441117" w:rsidRDefault="00441117" w:rsidP="005B69AE">
      <w:pPr>
        <w:jc w:val="center"/>
        <w:rPr>
          <w:b/>
          <w:sz w:val="24"/>
          <w:szCs w:val="24"/>
          <w:u w:val="single"/>
        </w:rPr>
      </w:pPr>
    </w:p>
    <w:p w:rsidR="00441117" w:rsidRDefault="00441117" w:rsidP="005B69AE">
      <w:pPr>
        <w:jc w:val="center"/>
        <w:rPr>
          <w:b/>
          <w:sz w:val="24"/>
          <w:szCs w:val="24"/>
          <w:u w:val="single"/>
        </w:rPr>
      </w:pPr>
    </w:p>
    <w:p w:rsidR="00441117" w:rsidRDefault="00441117" w:rsidP="005B69AE">
      <w:pPr>
        <w:jc w:val="center"/>
        <w:rPr>
          <w:b/>
          <w:sz w:val="24"/>
          <w:szCs w:val="24"/>
          <w:u w:val="single"/>
        </w:rPr>
      </w:pPr>
    </w:p>
    <w:p w:rsidR="00441117" w:rsidRDefault="00441117" w:rsidP="005B69AE">
      <w:pPr>
        <w:jc w:val="center"/>
        <w:rPr>
          <w:b/>
          <w:sz w:val="24"/>
          <w:szCs w:val="24"/>
          <w:u w:val="single"/>
        </w:rPr>
      </w:pPr>
    </w:p>
    <w:p w:rsidR="00441117" w:rsidRDefault="00441117" w:rsidP="005B69AE">
      <w:pPr>
        <w:jc w:val="center"/>
        <w:rPr>
          <w:b/>
          <w:sz w:val="24"/>
          <w:szCs w:val="24"/>
          <w:u w:val="single"/>
        </w:rPr>
      </w:pPr>
    </w:p>
    <w:p w:rsidR="00441117" w:rsidRDefault="00441117" w:rsidP="005B69AE">
      <w:pPr>
        <w:jc w:val="center"/>
        <w:rPr>
          <w:b/>
          <w:sz w:val="24"/>
          <w:szCs w:val="24"/>
          <w:u w:val="single"/>
        </w:rPr>
      </w:pPr>
    </w:p>
    <w:p w:rsidR="00441117" w:rsidRDefault="00441117" w:rsidP="005B69AE">
      <w:pPr>
        <w:jc w:val="center"/>
        <w:rPr>
          <w:b/>
          <w:sz w:val="24"/>
          <w:szCs w:val="24"/>
          <w:u w:val="single"/>
        </w:rPr>
      </w:pPr>
    </w:p>
    <w:p w:rsidR="00441117" w:rsidRDefault="00441117" w:rsidP="005B69AE">
      <w:pPr>
        <w:jc w:val="center"/>
        <w:rPr>
          <w:b/>
          <w:sz w:val="24"/>
          <w:szCs w:val="24"/>
          <w:u w:val="single"/>
        </w:rPr>
      </w:pPr>
    </w:p>
    <w:p w:rsidR="00441117" w:rsidRDefault="00441117" w:rsidP="005B69AE">
      <w:pPr>
        <w:jc w:val="center"/>
        <w:rPr>
          <w:b/>
          <w:sz w:val="24"/>
          <w:szCs w:val="24"/>
          <w:u w:val="single"/>
        </w:rPr>
      </w:pPr>
    </w:p>
    <w:p w:rsidR="00441117" w:rsidRDefault="00441117" w:rsidP="005B69AE">
      <w:pPr>
        <w:jc w:val="center"/>
        <w:rPr>
          <w:b/>
          <w:sz w:val="24"/>
          <w:szCs w:val="24"/>
          <w:u w:val="single"/>
        </w:rPr>
      </w:pPr>
    </w:p>
    <w:p w:rsidR="005B69AE" w:rsidRPr="005B69AE" w:rsidRDefault="005B69AE" w:rsidP="005B69AE">
      <w:pPr>
        <w:jc w:val="center"/>
        <w:rPr>
          <w:b/>
          <w:sz w:val="24"/>
          <w:szCs w:val="24"/>
          <w:u w:val="single"/>
        </w:rPr>
      </w:pPr>
      <w:r w:rsidRPr="005B69AE">
        <w:rPr>
          <w:b/>
          <w:sz w:val="24"/>
          <w:szCs w:val="24"/>
          <w:u w:val="single"/>
        </w:rPr>
        <w:lastRenderedPageBreak/>
        <w:t>11 класс</w:t>
      </w:r>
    </w:p>
    <w:tbl>
      <w:tblPr>
        <w:tblW w:w="11160" w:type="dxa"/>
        <w:jc w:val="center"/>
        <w:tblCellSpacing w:w="0" w:type="dxa"/>
        <w:tblInd w:w="-26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91"/>
        <w:gridCol w:w="1237"/>
        <w:gridCol w:w="3813"/>
        <w:gridCol w:w="1819"/>
      </w:tblGrid>
      <w:tr w:rsidR="005B69AE" w:rsidRPr="005B69AE" w:rsidTr="005B69AE">
        <w:trPr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ind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5B69AE" w:rsidRPr="005B69AE" w:rsidRDefault="005B69AE" w:rsidP="005B69AE">
            <w:pPr>
              <w:pStyle w:val="a8"/>
              <w:ind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ind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B69AE" w:rsidRPr="005B69AE" w:rsidTr="005B69AE">
        <w:trPr>
          <w:trHeight w:val="601"/>
          <w:tblCellSpacing w:w="0" w:type="dxa"/>
          <w:jc w:val="center"/>
        </w:trPr>
        <w:tc>
          <w:tcPr>
            <w:tcW w:w="42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ind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  <w:p w:rsidR="005B69AE" w:rsidRPr="005B69AE" w:rsidRDefault="005B69AE" w:rsidP="005B69AE">
            <w:pPr>
              <w:pStyle w:val="a8"/>
              <w:ind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bCs/>
                <w:sz w:val="24"/>
                <w:szCs w:val="24"/>
              </w:rPr>
              <w:t>"Россия – мои горизонты»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</w:tc>
      </w:tr>
      <w:tr w:rsidR="005B69AE" w:rsidRPr="005B69AE" w:rsidTr="005B69AE">
        <w:trPr>
          <w:trHeight w:val="559"/>
          <w:tblCellSpacing w:w="0" w:type="dxa"/>
          <w:jc w:val="center"/>
        </w:trPr>
        <w:tc>
          <w:tcPr>
            <w:tcW w:w="42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ind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Ваганов А.И.</w:t>
            </w:r>
          </w:p>
        </w:tc>
      </w:tr>
      <w:tr w:rsidR="005B69AE" w:rsidRPr="005B69AE" w:rsidTr="005B69AE">
        <w:trPr>
          <w:trHeight w:val="492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ind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Проектно-исследовательская деятельность </w:t>
            </w:r>
          </w:p>
          <w:p w:rsidR="005B69AE" w:rsidRPr="005B69AE" w:rsidRDefault="005B69AE" w:rsidP="005B69AE">
            <w:pPr>
              <w:pStyle w:val="a8"/>
              <w:ind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AE38B5">
            <w:pPr>
              <w:pStyle w:val="a8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38B5">
              <w:rPr>
                <w:rFonts w:ascii="Times New Roman" w:hAnsi="Times New Roman" w:cs="Times New Roman"/>
                <w:sz w:val="24"/>
                <w:szCs w:val="24"/>
              </w:rPr>
              <w:t>Основы биохимии</w:t>
            </w: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Ваганов А.И.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AE" w:rsidRPr="005B69AE" w:rsidTr="005B69AE">
        <w:trPr>
          <w:trHeight w:val="781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ind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  <w:p w:rsidR="005B69AE" w:rsidRPr="005B69AE" w:rsidRDefault="005B69AE" w:rsidP="005B69AE">
            <w:pPr>
              <w:pStyle w:val="a8"/>
              <w:ind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 Учение с увлечением!»</w:t>
            </w:r>
          </w:p>
          <w:p w:rsidR="005B69AE" w:rsidRPr="005B69AE" w:rsidRDefault="005B69AE" w:rsidP="005B69AE">
            <w:pPr>
              <w:pStyle w:val="a8"/>
              <w:ind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«Функциональная грммотность»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(читательская грамотность)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( математика)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обществознания»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Кирпичева Л.Р.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Лёмина Ю.А.</w:t>
            </w: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AE" w:rsidRPr="005B69AE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AE">
              <w:rPr>
                <w:rFonts w:ascii="Times New Roman" w:hAnsi="Times New Roman" w:cs="Times New Roman"/>
                <w:sz w:val="24"/>
                <w:szCs w:val="24"/>
              </w:rPr>
              <w:t>Башляева О.В.</w:t>
            </w:r>
          </w:p>
        </w:tc>
      </w:tr>
      <w:tr w:rsidR="005B69AE" w:rsidRPr="005B69AE" w:rsidTr="005B69AE">
        <w:trPr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DF4FB5" w:rsidRDefault="005B69AE" w:rsidP="005B69AE">
            <w:pPr>
              <w:pStyle w:val="a8"/>
              <w:ind w:right="2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8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9AE" w:rsidRPr="00DF4FB5" w:rsidRDefault="005B69AE" w:rsidP="005B69A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5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</w:tr>
    </w:tbl>
    <w:p w:rsidR="00C75EB0" w:rsidRPr="005B69AE" w:rsidRDefault="00C75EB0" w:rsidP="00DF4FB5">
      <w:pPr>
        <w:pStyle w:val="a5"/>
        <w:ind w:left="1080"/>
        <w:jc w:val="center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sectPr w:rsidR="00C75EB0" w:rsidRPr="005B69AE" w:rsidSect="00F76FE9">
      <w:headerReference w:type="default" r:id="rId9"/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E17" w:rsidRDefault="00B04E17" w:rsidP="00D73ECF">
      <w:r>
        <w:separator/>
      </w:r>
    </w:p>
  </w:endnote>
  <w:endnote w:type="continuationSeparator" w:id="1">
    <w:p w:rsidR="00B04E17" w:rsidRDefault="00B04E17" w:rsidP="00D73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E17" w:rsidRDefault="00B04E17" w:rsidP="00D73ECF">
      <w:r>
        <w:separator/>
      </w:r>
    </w:p>
  </w:footnote>
  <w:footnote w:type="continuationSeparator" w:id="1">
    <w:p w:rsidR="00B04E17" w:rsidRDefault="00B04E17" w:rsidP="00D73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424110"/>
      <w:docPartObj>
        <w:docPartGallery w:val="Page Numbers (Top of Page)"/>
        <w:docPartUnique/>
      </w:docPartObj>
    </w:sdtPr>
    <w:sdtContent>
      <w:p w:rsidR="005B69AE" w:rsidRDefault="00DB5E89">
        <w:pPr>
          <w:pStyle w:val="ac"/>
          <w:jc w:val="right"/>
        </w:pPr>
        <w:fldSimple w:instr=" PAGE   \* MERGEFORMAT ">
          <w:r w:rsidR="00441117">
            <w:rPr>
              <w:noProof/>
            </w:rPr>
            <w:t>24</w:t>
          </w:r>
        </w:fldSimple>
      </w:p>
    </w:sdtContent>
  </w:sdt>
  <w:p w:rsidR="005B69AE" w:rsidRDefault="005B69A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D4A526"/>
    <w:lvl w:ilvl="0">
      <w:numFmt w:val="bullet"/>
      <w:lvlText w:val="*"/>
      <w:lvlJc w:val="left"/>
    </w:lvl>
  </w:abstractNum>
  <w:abstractNum w:abstractNumId="1">
    <w:nsid w:val="03516E11"/>
    <w:multiLevelType w:val="hybridMultilevel"/>
    <w:tmpl w:val="C7323D1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CA09D1"/>
    <w:multiLevelType w:val="hybridMultilevel"/>
    <w:tmpl w:val="80B87C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E6320F"/>
    <w:multiLevelType w:val="hybridMultilevel"/>
    <w:tmpl w:val="FBF4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610CD"/>
    <w:multiLevelType w:val="hybridMultilevel"/>
    <w:tmpl w:val="567078B8"/>
    <w:lvl w:ilvl="0" w:tplc="4344DB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31EAE"/>
    <w:multiLevelType w:val="hybridMultilevel"/>
    <w:tmpl w:val="4A9C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62F73"/>
    <w:multiLevelType w:val="hybridMultilevel"/>
    <w:tmpl w:val="F87A2648"/>
    <w:lvl w:ilvl="0" w:tplc="FF060EF0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75C6CAF0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D3D8850E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F4A28A86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DC5C79BA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441E861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26BAFB62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7ED2AA76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03368542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8">
    <w:nsid w:val="283773B2"/>
    <w:multiLevelType w:val="hybridMultilevel"/>
    <w:tmpl w:val="905CA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3502A"/>
    <w:multiLevelType w:val="hybridMultilevel"/>
    <w:tmpl w:val="3C2E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22689"/>
    <w:multiLevelType w:val="multilevel"/>
    <w:tmpl w:val="3FE0CF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2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B2157"/>
    <w:multiLevelType w:val="hybridMultilevel"/>
    <w:tmpl w:val="7A16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672E8"/>
    <w:multiLevelType w:val="hybridMultilevel"/>
    <w:tmpl w:val="1E92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0370E"/>
    <w:multiLevelType w:val="hybridMultilevel"/>
    <w:tmpl w:val="956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471B6"/>
    <w:multiLevelType w:val="hybridMultilevel"/>
    <w:tmpl w:val="677A2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82484"/>
    <w:multiLevelType w:val="hybridMultilevel"/>
    <w:tmpl w:val="510E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7E48E2"/>
    <w:multiLevelType w:val="hybridMultilevel"/>
    <w:tmpl w:val="D8FE0A50"/>
    <w:lvl w:ilvl="0" w:tplc="D48A5776">
      <w:start w:val="1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154B77"/>
    <w:multiLevelType w:val="hybridMultilevel"/>
    <w:tmpl w:val="37923478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8F4A3C"/>
    <w:multiLevelType w:val="hybridMultilevel"/>
    <w:tmpl w:val="282C96A2"/>
    <w:lvl w:ilvl="0" w:tplc="4C526762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B6AB2C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4AAAC3E0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12C20FF4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4E4AF7DA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2924D334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2E64F6CA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4262FC5E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30D01A10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24">
    <w:nsid w:val="6E3542C2"/>
    <w:multiLevelType w:val="hybridMultilevel"/>
    <w:tmpl w:val="8B860CEC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>
    <w:nsid w:val="779436D3"/>
    <w:multiLevelType w:val="hybridMultilevel"/>
    <w:tmpl w:val="812AC888"/>
    <w:lvl w:ilvl="0" w:tplc="6F1E3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FB76BA"/>
    <w:multiLevelType w:val="hybridMultilevel"/>
    <w:tmpl w:val="0420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24"/>
  </w:num>
  <w:num w:numId="8">
    <w:abstractNumId w:val="11"/>
  </w:num>
  <w:num w:numId="9">
    <w:abstractNumId w:val="20"/>
  </w:num>
  <w:num w:numId="10">
    <w:abstractNumId w:val="6"/>
  </w:num>
  <w:num w:numId="11">
    <w:abstractNumId w:val="7"/>
  </w:num>
  <w:num w:numId="12">
    <w:abstractNumId w:val="26"/>
  </w:num>
  <w:num w:numId="13">
    <w:abstractNumId w:val="23"/>
  </w:num>
  <w:num w:numId="14">
    <w:abstractNumId w:val="3"/>
  </w:num>
  <w:num w:numId="15">
    <w:abstractNumId w:val="17"/>
  </w:num>
  <w:num w:numId="16">
    <w:abstractNumId w:val="21"/>
  </w:num>
  <w:num w:numId="17">
    <w:abstractNumId w:val="22"/>
  </w:num>
  <w:num w:numId="18">
    <w:abstractNumId w:val="18"/>
  </w:num>
  <w:num w:numId="19">
    <w:abstractNumId w:val="19"/>
  </w:num>
  <w:num w:numId="20">
    <w:abstractNumId w:val="4"/>
  </w:num>
  <w:num w:numId="21">
    <w:abstractNumId w:val="15"/>
  </w:num>
  <w:num w:numId="22">
    <w:abstractNumId w:val="13"/>
  </w:num>
  <w:num w:numId="23">
    <w:abstractNumId w:val="9"/>
  </w:num>
  <w:num w:numId="24">
    <w:abstractNumId w:val="14"/>
  </w:num>
  <w:num w:numId="25">
    <w:abstractNumId w:val="12"/>
  </w:num>
  <w:num w:numId="26">
    <w:abstractNumId w:val="10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FBF"/>
    <w:rsid w:val="0001378C"/>
    <w:rsid w:val="00054F00"/>
    <w:rsid w:val="000760C9"/>
    <w:rsid w:val="000F2347"/>
    <w:rsid w:val="00181FB9"/>
    <w:rsid w:val="001F025F"/>
    <w:rsid w:val="001F5DF6"/>
    <w:rsid w:val="00204CAC"/>
    <w:rsid w:val="00220502"/>
    <w:rsid w:val="0022500C"/>
    <w:rsid w:val="002A72D4"/>
    <w:rsid w:val="002B38C2"/>
    <w:rsid w:val="002C0BF0"/>
    <w:rsid w:val="00351A18"/>
    <w:rsid w:val="0037296E"/>
    <w:rsid w:val="003A0E6F"/>
    <w:rsid w:val="00412D88"/>
    <w:rsid w:val="00435473"/>
    <w:rsid w:val="00441117"/>
    <w:rsid w:val="0047362E"/>
    <w:rsid w:val="00491B4A"/>
    <w:rsid w:val="005004E2"/>
    <w:rsid w:val="005B69AE"/>
    <w:rsid w:val="005C1504"/>
    <w:rsid w:val="005D2E5E"/>
    <w:rsid w:val="005E45D6"/>
    <w:rsid w:val="00603937"/>
    <w:rsid w:val="006112E1"/>
    <w:rsid w:val="00653854"/>
    <w:rsid w:val="006606E9"/>
    <w:rsid w:val="00665172"/>
    <w:rsid w:val="006B11AB"/>
    <w:rsid w:val="006C345C"/>
    <w:rsid w:val="007058E9"/>
    <w:rsid w:val="007363CB"/>
    <w:rsid w:val="007416BB"/>
    <w:rsid w:val="00742F7D"/>
    <w:rsid w:val="00743093"/>
    <w:rsid w:val="007E6D04"/>
    <w:rsid w:val="007F1898"/>
    <w:rsid w:val="008C2A52"/>
    <w:rsid w:val="008E0FBF"/>
    <w:rsid w:val="00902F98"/>
    <w:rsid w:val="00950EB6"/>
    <w:rsid w:val="00A105D4"/>
    <w:rsid w:val="00A8021A"/>
    <w:rsid w:val="00AE38B5"/>
    <w:rsid w:val="00B03F0E"/>
    <w:rsid w:val="00B04E17"/>
    <w:rsid w:val="00B0669A"/>
    <w:rsid w:val="00B11F2C"/>
    <w:rsid w:val="00B8751C"/>
    <w:rsid w:val="00BE66D5"/>
    <w:rsid w:val="00C11E97"/>
    <w:rsid w:val="00C72A4F"/>
    <w:rsid w:val="00C75EB0"/>
    <w:rsid w:val="00C77DB6"/>
    <w:rsid w:val="00CB5893"/>
    <w:rsid w:val="00CB79F5"/>
    <w:rsid w:val="00CC3A28"/>
    <w:rsid w:val="00D73ECF"/>
    <w:rsid w:val="00DB5E89"/>
    <w:rsid w:val="00DE5769"/>
    <w:rsid w:val="00DF4FB5"/>
    <w:rsid w:val="00E12493"/>
    <w:rsid w:val="00E7037E"/>
    <w:rsid w:val="00EA299F"/>
    <w:rsid w:val="00F232C6"/>
    <w:rsid w:val="00F76FE9"/>
    <w:rsid w:val="00F81A77"/>
    <w:rsid w:val="00F83CCA"/>
    <w:rsid w:val="00FC2315"/>
    <w:rsid w:val="00FE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0F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E0FBF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E0FBF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E0FBF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E0F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8E0FB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uiPriority w:val="9"/>
    <w:rsid w:val="008E0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0FB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8E0F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E0FBF"/>
    <w:pPr>
      <w:spacing w:after="0" w:line="240" w:lineRule="auto"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8E0FBF"/>
    <w:pPr>
      <w:widowControl/>
      <w:autoSpaceDE/>
      <w:autoSpaceDN/>
      <w:spacing w:after="200" w:line="276" w:lineRule="auto"/>
    </w:pPr>
    <w:rPr>
      <w:rFonts w:eastAsiaTheme="minorHAnsi"/>
      <w:sz w:val="24"/>
      <w:szCs w:val="24"/>
    </w:rPr>
  </w:style>
  <w:style w:type="character" w:customStyle="1" w:styleId="aa">
    <w:name w:val="Основной текст_"/>
    <w:basedOn w:val="a0"/>
    <w:link w:val="11"/>
    <w:rsid w:val="008E0F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8E0FBF"/>
    <w:pPr>
      <w:shd w:val="clear" w:color="auto" w:fill="FFFFFF"/>
      <w:autoSpaceDE/>
      <w:autoSpaceDN/>
      <w:spacing w:line="317" w:lineRule="exact"/>
    </w:pPr>
    <w:rPr>
      <w:sz w:val="26"/>
      <w:szCs w:val="26"/>
    </w:rPr>
  </w:style>
  <w:style w:type="paragraph" w:customStyle="1" w:styleId="Style4">
    <w:name w:val="Style4"/>
    <w:basedOn w:val="a"/>
    <w:rsid w:val="008E0FBF"/>
    <w:pPr>
      <w:adjustRightInd w:val="0"/>
      <w:spacing w:line="220" w:lineRule="exact"/>
      <w:ind w:firstLine="514"/>
      <w:jc w:val="both"/>
    </w:pPr>
    <w:rPr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8E0FBF"/>
  </w:style>
  <w:style w:type="paragraph" w:styleId="ac">
    <w:name w:val="header"/>
    <w:basedOn w:val="a"/>
    <w:link w:val="ad"/>
    <w:uiPriority w:val="99"/>
    <w:unhideWhenUsed/>
    <w:rsid w:val="008E0FB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8E0FBF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8E0FB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8E0FBF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E0FBF"/>
  </w:style>
  <w:style w:type="character" w:styleId="af0">
    <w:name w:val="Hyperlink"/>
    <w:basedOn w:val="a0"/>
    <w:uiPriority w:val="99"/>
    <w:semiHidden/>
    <w:unhideWhenUsed/>
    <w:rsid w:val="008E0FBF"/>
    <w:rPr>
      <w:color w:val="0000FF"/>
      <w:u w:val="single"/>
    </w:rPr>
  </w:style>
  <w:style w:type="paragraph" w:customStyle="1" w:styleId="Default">
    <w:name w:val="Default"/>
    <w:rsid w:val="008E0FB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E0FBF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8E0FB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Heading2">
    <w:name w:val="Heading 2"/>
    <w:basedOn w:val="a"/>
    <w:uiPriority w:val="1"/>
    <w:qFormat/>
    <w:rsid w:val="008E0FBF"/>
    <w:pPr>
      <w:ind w:left="2587" w:right="2223"/>
      <w:jc w:val="center"/>
      <w:outlineLvl w:val="2"/>
    </w:pPr>
    <w:rPr>
      <w:sz w:val="32"/>
      <w:szCs w:val="32"/>
    </w:rPr>
  </w:style>
  <w:style w:type="paragraph" w:customStyle="1" w:styleId="TOC1">
    <w:name w:val="TOC 1"/>
    <w:basedOn w:val="a"/>
    <w:uiPriority w:val="1"/>
    <w:qFormat/>
    <w:rsid w:val="008E0FBF"/>
    <w:pPr>
      <w:spacing w:before="116"/>
      <w:ind w:left="122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8E0FBF"/>
    <w:pPr>
      <w:spacing w:line="455" w:lineRule="exact"/>
      <w:ind w:left="1636" w:right="1172"/>
      <w:jc w:val="center"/>
      <w:outlineLvl w:val="1"/>
    </w:pPr>
    <w:rPr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8E0F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8E0FBF"/>
    <w:pPr>
      <w:spacing w:before="60"/>
      <w:ind w:left="1598" w:right="2223"/>
      <w:jc w:val="center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8E0FBF"/>
    <w:pPr>
      <w:spacing w:before="188"/>
      <w:ind w:left="2591" w:right="2223"/>
      <w:jc w:val="center"/>
      <w:outlineLvl w:val="4"/>
    </w:pPr>
    <w:rPr>
      <w:sz w:val="28"/>
      <w:szCs w:val="28"/>
    </w:rPr>
  </w:style>
  <w:style w:type="paragraph" w:customStyle="1" w:styleId="Heading5">
    <w:name w:val="Heading 5"/>
    <w:basedOn w:val="a"/>
    <w:uiPriority w:val="1"/>
    <w:qFormat/>
    <w:rsid w:val="008E0FBF"/>
    <w:pPr>
      <w:spacing w:before="163"/>
      <w:ind w:left="3254" w:right="2883" w:hanging="3"/>
      <w:jc w:val="center"/>
      <w:outlineLvl w:val="5"/>
    </w:pPr>
    <w:rPr>
      <w:i/>
      <w:iCs/>
      <w:sz w:val="28"/>
      <w:szCs w:val="28"/>
    </w:rPr>
  </w:style>
  <w:style w:type="paragraph" w:customStyle="1" w:styleId="Heading6">
    <w:name w:val="Heading 6"/>
    <w:basedOn w:val="a"/>
    <w:uiPriority w:val="1"/>
    <w:qFormat/>
    <w:rsid w:val="008E0FBF"/>
    <w:pPr>
      <w:outlineLvl w:val="6"/>
    </w:pPr>
    <w:rPr>
      <w:rFonts w:ascii="Trebuchet MS" w:eastAsia="Trebuchet MS" w:hAnsi="Trebuchet MS" w:cs="Trebuchet MS"/>
      <w:sz w:val="26"/>
      <w:szCs w:val="26"/>
    </w:rPr>
  </w:style>
  <w:style w:type="paragraph" w:customStyle="1" w:styleId="Heading7">
    <w:name w:val="Heading 7"/>
    <w:basedOn w:val="a"/>
    <w:uiPriority w:val="1"/>
    <w:qFormat/>
    <w:rsid w:val="008E0FBF"/>
    <w:pPr>
      <w:spacing w:before="144"/>
      <w:ind w:left="841"/>
      <w:outlineLvl w:val="7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E0FBF"/>
  </w:style>
  <w:style w:type="character" w:styleId="af3">
    <w:name w:val="Strong"/>
    <w:basedOn w:val="a0"/>
    <w:qFormat/>
    <w:rsid w:val="006B11AB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5B69AE"/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5B6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5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7732</Words>
  <Characters>44074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cp:lastPrinted>2025-09-05T07:29:00Z</cp:lastPrinted>
  <dcterms:created xsi:type="dcterms:W3CDTF">2022-09-08T05:52:00Z</dcterms:created>
  <dcterms:modified xsi:type="dcterms:W3CDTF">2025-09-05T07:29:00Z</dcterms:modified>
</cp:coreProperties>
</file>