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9F" w:rsidRPr="00233D9F" w:rsidRDefault="00233D9F" w:rsidP="00233D9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4"/>
        </w:rPr>
      </w:pPr>
      <w:r w:rsidRPr="00233D9F">
        <w:rPr>
          <w:rFonts w:ascii="Times New Roman" w:hAnsi="Times New Roman" w:cs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233D9F" w:rsidRPr="00233D9F" w:rsidRDefault="00233D9F" w:rsidP="00233D9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099227ef-7029-4079-ae60-1c1e725042d4"/>
      <w:r w:rsidRPr="00233D9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Министерство образования Ярославской области </w:t>
      </w:r>
      <w:bookmarkEnd w:id="0"/>
    </w:p>
    <w:p w:rsidR="00233D9F" w:rsidRPr="00233D9F" w:rsidRDefault="00233D9F" w:rsidP="00233D9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60108ef9-761b-4d5f-b35a-43765278bc23"/>
      <w:r w:rsidRPr="00233D9F">
        <w:rPr>
          <w:rFonts w:ascii="Times New Roman" w:hAnsi="Times New Roman" w:cs="Times New Roman"/>
          <w:b/>
          <w:color w:val="000000"/>
          <w:sz w:val="28"/>
          <w:szCs w:val="24"/>
        </w:rPr>
        <w:t>Управление образования администрации Ростовского МР</w:t>
      </w:r>
      <w:bookmarkEnd w:id="1"/>
    </w:p>
    <w:p w:rsidR="00233D9F" w:rsidRPr="00233D9F" w:rsidRDefault="00233D9F" w:rsidP="00233D9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233D9F">
        <w:rPr>
          <w:rFonts w:ascii="Times New Roman" w:hAnsi="Times New Roman" w:cs="Times New Roman"/>
          <w:b/>
          <w:color w:val="000000"/>
          <w:sz w:val="28"/>
          <w:szCs w:val="24"/>
        </w:rPr>
        <w:t>МОУ Ишненская СОШ</w:t>
      </w:r>
    </w:p>
    <w:p w:rsidR="00233D9F" w:rsidRPr="00233D9F" w:rsidRDefault="00233D9F" w:rsidP="00233D9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233D9F" w:rsidRPr="00233D9F" w:rsidTr="004F44D4">
        <w:tc>
          <w:tcPr>
            <w:tcW w:w="3114" w:type="dxa"/>
          </w:tcPr>
          <w:p w:rsidR="00233D9F" w:rsidRPr="00233D9F" w:rsidRDefault="00233D9F" w:rsidP="004F44D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D9F" w:rsidRPr="00233D9F" w:rsidRDefault="00233D9F" w:rsidP="004F44D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D9F" w:rsidRPr="00233D9F" w:rsidRDefault="00233D9F" w:rsidP="004F44D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УТВЕРЖДЕНО</w:t>
            </w:r>
          </w:p>
          <w:p w:rsidR="00233D9F" w:rsidRPr="00233D9F" w:rsidRDefault="00233D9F" w:rsidP="004F44D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ИО директора</w:t>
            </w:r>
          </w:p>
          <w:p w:rsidR="00233D9F" w:rsidRPr="00233D9F" w:rsidRDefault="00233D9F" w:rsidP="004F44D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________________________ </w:t>
            </w:r>
          </w:p>
          <w:p w:rsidR="00233D9F" w:rsidRPr="00233D9F" w:rsidRDefault="00233D9F" w:rsidP="004F44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Куликова О.Н.</w:t>
            </w:r>
          </w:p>
          <w:p w:rsidR="00233D9F" w:rsidRPr="00233D9F" w:rsidRDefault="00233D9F" w:rsidP="004F44D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3D9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 №392 о/д от «29» августа   2024 г.</w:t>
            </w:r>
          </w:p>
          <w:p w:rsidR="00233D9F" w:rsidRPr="00233D9F" w:rsidRDefault="00233D9F" w:rsidP="004F44D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3D9F" w:rsidRPr="00233D9F" w:rsidRDefault="00233D9F" w:rsidP="00233D9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33D9F">
        <w:rPr>
          <w:rFonts w:ascii="Times New Roman" w:hAnsi="Times New Roman" w:cs="Times New Roman"/>
          <w:b/>
          <w:color w:val="000000"/>
          <w:sz w:val="28"/>
          <w:szCs w:val="24"/>
        </w:rPr>
        <w:t>Дополнительная общеобразовательная общеразвивающая программа</w:t>
      </w:r>
    </w:p>
    <w:p w:rsidR="00233D9F" w:rsidRPr="00233D9F" w:rsidRDefault="00233D9F" w:rsidP="00233D9F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33D9F">
        <w:rPr>
          <w:rFonts w:ascii="Times New Roman" w:hAnsi="Times New Roman" w:cs="Times New Roman"/>
          <w:b/>
          <w:color w:val="000000"/>
          <w:sz w:val="28"/>
          <w:szCs w:val="24"/>
        </w:rPr>
        <w:t>по внеурочной деятельности для 8 «А» класса</w:t>
      </w:r>
    </w:p>
    <w:p w:rsidR="00233D9F" w:rsidRPr="00233D9F" w:rsidRDefault="00233D9F" w:rsidP="00233D9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4"/>
        </w:rPr>
      </w:pPr>
      <w:r w:rsidRPr="00233D9F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33D9F">
        <w:rPr>
          <w:rFonts w:ascii="Times New Roman" w:hAnsi="Times New Roman" w:cs="Times New Roman"/>
          <w:color w:val="000000"/>
          <w:sz w:val="28"/>
          <w:szCs w:val="24"/>
        </w:rPr>
        <w:t>Социальный проект.</w:t>
      </w:r>
      <w:r w:rsidRPr="00233D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D9F">
        <w:rPr>
          <w:rFonts w:ascii="Times New Roman" w:hAnsi="Times New Roman" w:cs="Times New Roman"/>
          <w:sz w:val="28"/>
          <w:szCs w:val="28"/>
          <w:lang w:eastAsia="ru-RU"/>
        </w:rPr>
        <w:t>"Заочное путешествие к писателю"</w:t>
      </w:r>
      <w:r w:rsidRPr="00233D9F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spacing w:after="0" w:line="240" w:lineRule="auto"/>
        <w:ind w:left="119"/>
        <w:jc w:val="right"/>
        <w:rPr>
          <w:rFonts w:ascii="Times New Roman" w:hAnsi="Times New Roman" w:cs="Times New Roman"/>
          <w:sz w:val="28"/>
          <w:szCs w:val="24"/>
        </w:rPr>
      </w:pPr>
      <w:r w:rsidRPr="00233D9F">
        <w:rPr>
          <w:rFonts w:ascii="Times New Roman" w:hAnsi="Times New Roman" w:cs="Times New Roman"/>
          <w:sz w:val="28"/>
          <w:szCs w:val="24"/>
        </w:rPr>
        <w:t>Учитель русского языка и литературы:</w:t>
      </w:r>
    </w:p>
    <w:p w:rsidR="00233D9F" w:rsidRPr="00233D9F" w:rsidRDefault="00233D9F" w:rsidP="00233D9F">
      <w:pPr>
        <w:spacing w:after="0" w:line="240" w:lineRule="auto"/>
        <w:ind w:left="119"/>
        <w:jc w:val="right"/>
        <w:rPr>
          <w:rFonts w:ascii="Times New Roman" w:hAnsi="Times New Roman" w:cs="Times New Roman"/>
          <w:sz w:val="28"/>
          <w:szCs w:val="24"/>
        </w:rPr>
      </w:pPr>
      <w:r w:rsidRPr="00233D9F">
        <w:rPr>
          <w:rFonts w:ascii="Times New Roman" w:hAnsi="Times New Roman" w:cs="Times New Roman"/>
          <w:sz w:val="28"/>
          <w:szCs w:val="24"/>
        </w:rPr>
        <w:t>Шиханова М.В.</w:t>
      </w:r>
    </w:p>
    <w:p w:rsidR="00233D9F" w:rsidRPr="00233D9F" w:rsidRDefault="00233D9F" w:rsidP="00233D9F">
      <w:pPr>
        <w:spacing w:after="0" w:line="240" w:lineRule="auto"/>
        <w:ind w:left="119"/>
        <w:jc w:val="right"/>
        <w:rPr>
          <w:rFonts w:ascii="Times New Roman" w:hAnsi="Times New Roman" w:cs="Times New Roman"/>
          <w:sz w:val="28"/>
          <w:szCs w:val="24"/>
        </w:rPr>
      </w:pPr>
      <w:r w:rsidRPr="00233D9F">
        <w:rPr>
          <w:rFonts w:ascii="Times New Roman" w:hAnsi="Times New Roman" w:cs="Times New Roman"/>
          <w:sz w:val="28"/>
          <w:szCs w:val="24"/>
        </w:rPr>
        <w:t>(высшая категория)</w:t>
      </w: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Pr="00233D9F" w:rsidRDefault="00233D9F" w:rsidP="00233D9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33D9F" w:rsidRDefault="00233D9F" w:rsidP="00233D9F">
      <w:pPr>
        <w:jc w:val="center"/>
        <w:rPr>
          <w:rFonts w:ascii="Calibri"/>
        </w:rPr>
        <w:sectPr w:rsidR="00233D9F" w:rsidSect="00233D9F">
          <w:pgSz w:w="11910" w:h="16850"/>
          <w:pgMar w:top="220" w:right="700" w:bottom="280" w:left="1280" w:header="720" w:footer="720" w:gutter="0"/>
          <w:cols w:space="720"/>
        </w:sectPr>
      </w:pPr>
      <w:bookmarkStart w:id="2" w:name="36d5ed29-4355-44c3-96c9-68a638030246"/>
      <w:r w:rsidRPr="00233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р.п. Ишня </w:t>
      </w:r>
      <w:bookmarkStart w:id="3" w:name="6f91944c-d6af-4ef1-8ebb-72a7d3f52a1b"/>
      <w:bookmarkEnd w:id="2"/>
      <w:r w:rsidRPr="00233D9F">
        <w:rPr>
          <w:rFonts w:ascii="Times New Roman" w:hAnsi="Times New Roman" w:cs="Times New Roman"/>
          <w:b/>
          <w:color w:val="000000"/>
          <w:sz w:val="24"/>
          <w:szCs w:val="24"/>
        </w:rPr>
        <w:t>2024 год</w:t>
      </w:r>
      <w:bookmarkEnd w:id="3"/>
    </w:p>
    <w:p w:rsidR="00417B33" w:rsidRPr="00417B33" w:rsidRDefault="00417B33" w:rsidP="00417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1</w:t>
      </w:r>
      <w:r w:rsidR="000219F7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.</w:t>
      </w:r>
      <w:r w:rsidRPr="00417B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Пояснительная записка</w:t>
      </w:r>
    </w:p>
    <w:p w:rsidR="00417B33" w:rsidRDefault="00417B33" w:rsidP="008F003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рограмма 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внеурочной деятельности 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Социальный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проект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«Заочное путешествие к писателю»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» для обучающихся</w:t>
      </w:r>
      <w:r w:rsidR="00233D9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8а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класса</w:t>
      </w:r>
      <w:r w:rsidR="00AA0C0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  <w:r w:rsidRPr="00417B33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составлена на основе:</w:t>
      </w:r>
    </w:p>
    <w:p w:rsidR="00AA0C03" w:rsidRPr="00417B33" w:rsidRDefault="00AA0C03" w:rsidP="008F003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A0C03">
        <w:rPr>
          <w:rFonts w:ascii="Times New Roman" w:eastAsia="Calibri" w:hAnsi="Times New Roman" w:cs="Times New Roman"/>
          <w:lang w:eastAsia="ru-RU"/>
        </w:rPr>
        <w:t>• Федеральный закон от 29.12.2012 №273-ФЗ «Об образовании в Российской Федерации»</w:t>
      </w:r>
      <w:r w:rsidRPr="00AA0C03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(с изменениями на 13 июня 2023 года)</w:t>
      </w:r>
      <w:r w:rsidRPr="00AA0C03">
        <w:rPr>
          <w:rFonts w:ascii="Times New Roman" w:eastAsia="Calibri" w:hAnsi="Times New Roman" w:cs="Times New Roman"/>
          <w:lang w:eastAsia="ru-RU"/>
        </w:rPr>
        <w:t>;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0C03">
        <w:rPr>
          <w:rFonts w:ascii="Times New Roman" w:eastAsia="Calibri" w:hAnsi="Times New Roman" w:cs="Times New Roman"/>
        </w:rPr>
        <w:t>• СанПиН 2.4.2. 2821 – 10 «Санитарно-эпидемиологические требования к условиям и организации обучения в общеобразовательных учреждениях» 24 ноября 2015 года N 81 (Официальный интернет-портал правовой информации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AA0C03">
        <w:rPr>
          <w:rFonts w:ascii="Times New Roman" w:eastAsia="Calibri" w:hAnsi="Times New Roman" w:cs="Times New Roman"/>
          <w:lang w:val="en-US"/>
        </w:rPr>
        <w:t>www.pravo.gov.ru, 22.12.2015, N 0001201512220045);</w:t>
      </w:r>
    </w:p>
    <w:p w:rsidR="00AA0C03" w:rsidRPr="00AA0C03" w:rsidRDefault="00AA0C03" w:rsidP="00AA0C03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A0C03">
        <w:rPr>
          <w:rFonts w:ascii="Times New Roman" w:eastAsia="Calibri" w:hAnsi="Times New Roman" w:cs="Times New Roman"/>
          <w:color w:val="000000"/>
          <w:lang w:eastAsia="ru-RU"/>
        </w:rPr>
        <w:t>• Федеральный государственный образовательный стандарт основного общего образования (п</w:t>
      </w:r>
      <w:r w:rsidRPr="00AA0C03">
        <w:rPr>
          <w:rFonts w:ascii="Times New Roman" w:eastAsia="Calibri" w:hAnsi="Times New Roman" w:cs="Times New Roman"/>
          <w:lang w:eastAsia="ru-RU"/>
        </w:rPr>
        <w:t>риказ Минпросвещения России от 31.05.2021 N 287 (ред. от 18.07.2022)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64101);</w:t>
      </w: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• 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A0C03" w:rsidRPr="00AA0C03" w:rsidRDefault="00AA0C03" w:rsidP="00AA0C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Учебный план МОУ Ишненская СОШ </w:t>
      </w:r>
    </w:p>
    <w:p w:rsidR="00417B33" w:rsidRPr="00417B33" w:rsidRDefault="00DB4ABC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Программа 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составлена в рамках учебного</w:t>
      </w:r>
      <w:r w:rsidR="00277B6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плана учебного заведения и авторской программы разработана на основе Федеральногогосударственного образовательного стандарта основного общего образования с опорой напримерные программы основного общего образования.</w:t>
      </w: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</w:t>
      </w:r>
      <w:r w:rsidR="00417B33"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рограмма конкретизирует содержание предметных тем образовательногостандарта, дает распределение учебных часов по разделам курса с учетом ФГОС, логикиучебного процесса, возрастных особенностей учащихся.</w:t>
      </w:r>
    </w:p>
    <w:p w:rsidR="00417B33" w:rsidRPr="00417B33" w:rsidRDefault="00417B33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Проектно-исследовательская деятельность обучающихся является неотъемлемой частьюучебного процесса.</w:t>
      </w:r>
    </w:p>
    <w:p w:rsidR="00417B33" w:rsidRPr="008F0031" w:rsidRDefault="00417B33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основе проектно-исследовательской деятельности обучающихся лежит системно-деятельностный подход как принцип организации образовательного проц</w:t>
      </w:r>
      <w:r w:rsidR="00DB4ABC"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есса. </w:t>
      </w:r>
      <w:r w:rsidRPr="00417B3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Результатом проектно-исследовательской деятельности на основной ступени обученияявляется итоговый проект.</w:t>
      </w:r>
    </w:p>
    <w:p w:rsidR="008F0031" w:rsidRPr="008F0031" w:rsidRDefault="008F0031" w:rsidP="00FD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00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Индивидуальный итоговый проект является основным объектом оценки метапредметных результатов, полученных обучающимися в ходе освоения междисциплинарных учебных программ.</w:t>
      </w: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Целью</w:t>
      </w: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курса является создание условий для развития личностиобучающегося, способной адаптироваться в условиях сложного, изменчивого мира, проявлятьсоциальную ответственность; самостоятельно добывать новые знания, работать над развитиеминтеллекта, конструктивно сотрудничать с окружающими людьми, генерировать новые идеи,творчески мыслить.</w:t>
      </w: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 ходе освоения материала решаются следующие</w:t>
      </w: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задачи: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навыкам проблематизации  (формулирования ведущей проблемы и под проблемы, постановки задач, вытекающих из этих проблем);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навыков целеполагания и планирования деятельности;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выбору, освоению и использованию адекватной технологии изготовления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продукта проектирования;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поиску нужной информации, вычленению и усвоению необходимого знания из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информационного поля;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развитие навыков самоанализа и рефлексии (самоанализа успешности и результативности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решения проблемы проекта);</w:t>
      </w:r>
    </w:p>
    <w:p w:rsidR="00FD54AF" w:rsidRPr="00157962" w:rsidRDefault="00FD54AF" w:rsidP="001579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обучение умению презентовать ход своей деятельности и ее результаты; - развитие навыков конструктивного сотрудничества.</w:t>
      </w:r>
    </w:p>
    <w:p w:rsidR="00FD54AF" w:rsidRDefault="00FD54AF" w:rsidP="0015796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</w:pPr>
    </w:p>
    <w:p w:rsidR="00FD54AF" w:rsidRPr="00FD54AF" w:rsidRDefault="00FD54AF" w:rsidP="00FD54A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FD54A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Методы</w:t>
      </w:r>
      <w:r w:rsidRPr="00FD54A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организации и осуществления учебно-познавательной деятельности: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словесные методы (проблемная беседа, диспут, дискуссия, публичное выступлениеучащегося с докладом);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наглядные методы (демонстрация способов деятельности: способы решения задач,правила пользования приборами, демонстрация опытов, презентации);</w:t>
      </w:r>
    </w:p>
    <w:p w:rsidR="00157962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практические методы (самостоятельное выполнение творческих упражнений прикладнойнаправленности, проведение учащимися опытов, исследовательской деятельности);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логическиеметоды (индукция, дедукция, анализ, синтез, сравнение);</w:t>
      </w:r>
    </w:p>
    <w:p w:rsidR="00FD54AF" w:rsidRPr="00157962" w:rsidRDefault="00FD54AF" w:rsidP="001579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проблемно-поисковые методы (проблемное изложение знаний, эвристический метод,исследовательский метод);</w:t>
      </w:r>
    </w:p>
    <w:p w:rsidR="00157962" w:rsidRPr="00656A2F" w:rsidRDefault="00FD54AF" w:rsidP="00656A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</w:t>
      </w:r>
      <w:r w:rsidR="00157962"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с ИНТЕРНЕТ,навыкирешения</w:t>
      </w:r>
    </w:p>
    <w:p w:rsidR="00157962" w:rsidRPr="00656A2F" w:rsidRDefault="00157962" w:rsidP="00656A2F">
      <w:pPr>
        <w:pStyle w:val="a4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656A2F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учебнойпроблемы(проверкагипотезы,проведениеэксперимента, выполнение исследовательской деятельности, составление презентации и еёзащита).</w:t>
      </w:r>
    </w:p>
    <w:p w:rsidR="00157962" w:rsidRPr="00157962" w:rsidRDefault="00C56091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C56091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Общая характеристика.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</w:t>
      </w:r>
      <w:r w:rsidR="00157962"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роект выполняется обучающимся самостоятельно под руководствомучителя (руководителя) по выбранной теме в рамках одного или нескольких изучаемых учебныхпредметов, курсов в любой избранной области деятельности (познавательной, практической,учебно-исследовательской, социальной, художественно-творческой, иной).Вучебно-воспитательномпроцессеиспользуются</w:t>
      </w:r>
    </w:p>
    <w:p w:rsidR="00157962" w:rsidRPr="00157962" w:rsidRDefault="00C56091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С</w:t>
      </w:r>
      <w:r w:rsidR="00157962"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овременныеобразовательныетехнологии (ИКТ, тьюторские технологии, проблемное обучение, учебное исследование,проблемно-поисковые технологии, творческие проекты).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C56091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Формы обучения: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индивидуальная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парная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групповая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коллективная</w:t>
      </w:r>
      <w:r w:rsidR="00C5609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; 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фронтальная.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Возможными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направлениями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проектнойиучебно-исследовательскойдеятельностиявляются: исследовательское, инженерное, прикладное, бизнес, информационное, социальное,игровое, творческое проектирование.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На уровне основного общего образования приоритетными 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направлениями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являются:социальное, прикладное и творческое проектирование.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Особенности учебно-исследовательской деятельности и проектной работы учеников,находящихся на ступени основного общего образования обусловлены, в первую очередь,открытостью образовательной организации на уровне основного общего образования. На уровнеосновного общего образования делается акцент на освоении учебно- исследовательской ипроектной работы как типа деятельности, где материалом являются, прежде всего, учебныепредметы.</w:t>
      </w:r>
    </w:p>
    <w:p w:rsidR="000219F7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 уровне основного общего образования процесс становления проектной деятельностипредполагает и допускает наличие проб в рамках совместной деятельности обучающихся иучителя. Они совместно формулируют предпроектную идею, ставят цели, описываютнеобходимыересурсыипр.</w:t>
      </w:r>
    </w:p>
    <w:p w:rsidR="00157962" w:rsidRPr="00157962" w:rsidRDefault="00157962" w:rsidP="000219F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Начинают</w:t>
      </w:r>
      <w:r w:rsidR="00656A2F"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и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спользоватьсяэлементыматематическогомоделирования и анализа как инструмента интерпретации результатов исследования. Учащийсяформирует навык принятия параметров и критериев успешности проекта, предлагаемыхдругими, внешними по отношению к школе социальными и культурными сообществами.Презентацию результатов проектной работы на уровне основного общего образованияцелесообразно проводить в школе, в том социальном и культурном пространстве, где проектразворачивался.В современных документах проектная деятельность учащихся понимается как совместнаяучебно-познавательная, творческая или игровая деятельность по достижению нового результатав рамках установленного времени с учетом определенных ресурсов. Непременным условиемпроектной деятельности является наличие представлений о конечном продукте деятельности иэтапов его достижения.</w:t>
      </w:r>
    </w:p>
    <w:p w:rsidR="00157962" w:rsidRPr="00157962" w:rsidRDefault="00157962" w:rsidP="0015796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Проектная деятельность х</w:t>
      </w:r>
      <w:r w:rsidRPr="00656A2F">
        <w:rPr>
          <w:rFonts w:ascii="YS Text" w:eastAsia="Times New Roman" w:hAnsi="YS Text" w:cs="Times New Roman"/>
          <w:b/>
          <w:i/>
          <w:color w:val="262633"/>
          <w:sz w:val="23"/>
          <w:szCs w:val="23"/>
          <w:lang w:eastAsia="ru-RU"/>
        </w:rPr>
        <w:t>арактеризуется</w:t>
      </w:r>
      <w:r w:rsidRPr="0015796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:</w:t>
      </w:r>
    </w:p>
    <w:p w:rsidR="00157962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ориентацией на получение конкретного результата;</w:t>
      </w:r>
    </w:p>
    <w:p w:rsidR="003E69E1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предварительной фиксацией (описанием) результата в виде эскиза в разной степени</w:t>
      </w:r>
      <w:r w:rsidR="003E69E1"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детализации и конкретизации;</w:t>
      </w:r>
    </w:p>
    <w:p w:rsidR="00157962" w:rsidRPr="003E69E1" w:rsidRDefault="00157962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относительно жесткой регламентацией срока достижения (предъявления) результата;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предварительным планированием действий по достижении результата;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программированием - планированием во времени с конкретизацией результатов отдельных действий (операций), обеспечивающих достижение общего результата проекта;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выполнением действий и их  одновременным  мониторингом и коррекцией;</w:t>
      </w:r>
    </w:p>
    <w:p w:rsidR="003E69E1" w:rsidRPr="003E69E1" w:rsidRDefault="003E69E1" w:rsidP="00594E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получением продукта проектной деятельности, его соотнесением с исходной ситуацией проектирования, анализом новой ситуации.</w:t>
      </w:r>
    </w:p>
    <w:p w:rsidR="003E69E1" w:rsidRDefault="003E69E1" w:rsidP="00594EE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Учебно-исследовательская деятельность понимается как деятельность учащихся, по своейструктуре сходная с научной деятельностью.Учебно-исследовательская деятельность представляет собой совокупность (систему)образовательных ситуаций, направленных на открытие и освоение норм исследовательскойдеятельности, в том числе – норм современной научной исследовательской деятельности.Учебно-исследовательская деятельность - деятельность учащихся, связанная с решениемучащимися творческой, исследовательской задачи с заранее неизвестным решением ипредполагающая наличие основных этапов, характерных для исследования в научной сфере: 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постановка проблемы, выявление противоречий между «сущим» и «должным», аргументирование актуальности проблемы;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выдвижение и формулировка гипотезы, определение замысла исследования;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планирование опытной работы и выбор необходимого инструментария;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поиск решения проблемы, проведение исследований с поэтапным контролем и коррекцией результатов;</w:t>
      </w:r>
    </w:p>
    <w:p w:rsidR="003E69E1" w:rsidRPr="00594EE5" w:rsidRDefault="003E69E1" w:rsidP="00594EE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представление результатов исследования,  оформление результатов деятельности как конечного продукта, формулирование нового знания.</w:t>
      </w:r>
    </w:p>
    <w:p w:rsidR="003E69E1" w:rsidRPr="003E69E1" w:rsidRDefault="003E69E1" w:rsidP="00594EE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3E69E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Черты сходства учебно-исследовательской и проектной деятельности: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практико-ориенированные цели и задачи;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общие структурные элементы: обоснование актуальности, целеполагание, формулировказадач, выбор средств и методов, адекватных поставленным целям, планирование, определениепоследовательности и сроков работ, реализация; оформление результатов работ, представлениерезультатов;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наличиеследующихкачествучащихся:компетенции,творческойактивности,собранности, аккуратности, целеустремленности, высокой мотивации;</w:t>
      </w:r>
    </w:p>
    <w:p w:rsidR="003E69E1" w:rsidRPr="00594EE5" w:rsidRDefault="003E69E1" w:rsidP="00594E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594EE5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итогами являются не столько предметные результаты, сколько интеллектуальное,личностное развитие школьников, рост их компетенции в выбранной для исследования илипроекта сфере, формирование умения сотрудничать в коллективе и самостоятельно работать,уяснение сущности творческой исследовательской и проектной работы, которая рассматриваетсякак показатель успешности (неуспешности) деятельности.</w:t>
      </w:r>
    </w:p>
    <w:p w:rsidR="008F0031" w:rsidRPr="008F0031" w:rsidRDefault="008F0031" w:rsidP="00594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14F05" w:rsidRPr="00277B6B" w:rsidRDefault="00955F4A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курса </w:t>
      </w:r>
      <w:r w:rsidR="00277B6B" w:rsidRPr="00233D9F">
        <w:rPr>
          <w:rFonts w:ascii="Times New Roman" w:hAnsi="Times New Roman" w:cs="Times New Roman"/>
          <w:sz w:val="24"/>
          <w:szCs w:val="28"/>
          <w:lang w:eastAsia="ru-RU"/>
        </w:rPr>
        <w:t>"Заочное путешествие к писателю"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способствует достижению личностных результатов: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символов, музеев;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гражданская позиция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мировоззрения,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готовность и способность к самостоятельной, творческой и ответственной деятельности; способность ставить цели и строить жизненные планы;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готовность и способность вести диалог с другими людьми, достигать в нем взаимопонимания, находить общие цели и сотрудничать для их достижения; готовность к работе в группе;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самообразованию;</w:t>
      </w:r>
    </w:p>
    <w:p w:rsidR="00F14F05" w:rsidRPr="00F14F05" w:rsidRDefault="00F14F05" w:rsidP="00F14F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 экологическую культуру, бережное отношения к родной земле, историко-литературному богатству России.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Метапредметные результаты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самостоятельно определять цели, ставить и формулироватьсобственные задачи в образовательной деятельности и жизненныхситуациях;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оценивать ресурсы, в том числе время и другие нематериальные ресурсы, необходимые для достижения поставленной ранее цели; сопоставлять имеющиеся возможности и необходимые ресурсы для достижения цели;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организовывать эффективный поиск ресурсов, необходимых для достижения поставленной цели;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выбирать оптимальный путь достижения цели с учетом эффективности расходования ресурсов, основываясь на соображениях этики и морали;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задавать параметры и критерии, по которым можно определить, что цель достигнута;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сопоставлять полученный результат деятельности с поставленной целью;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оценивать последствия достижения поставленной цели в личной деятельности, и в жизни.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критически оценивать и интерпретировать информацию с разных позиций;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распознавать и фиксировать противоречия в информационных источниках;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осуществлять развернутый информационный поиск и ставить на его основе новые (учебные и познавательные) задачи;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искать и находить обобщенные способы решения задач;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приводить критические аргументы как в отношении собственного суждения, так и в отношении действий и суждений другого;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анализировать и преобразовывать проблемно-противоречивые ситуации;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выступать в роли экскурсовода и экскурсанта;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ставить проблему и работать над ее решением; управлять совместной познавательной деятельностью.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1F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деловую коммуникацию как со сверстниками, так и совзрослыми (как внутри образовательной организации, так и за ее пределами);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развернуто, логично и точно излагать свою точку зрения сиспользованием адекватных (устных и письменных) языковых средств;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распознавать конфликтные ситуации и предотвращать конфликты;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координировать и выполнять работу в условиях виртуального взаимодействия;  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согласовывать позиции членов команды в процессе работы над общим продуктом;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воспринимать критические замечания как ресурс собственного развития;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проект от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проблему и тему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гипотезы для проведения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основным понятиям, используемым в исследовании;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информации: книгопечатная продукция, электронные издания, материалы сети интернет, работа с архивными документами;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справочной литературой, пользоваться каталогами, составлять библиографию;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ранжировать основные идеи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методы исследования и использовать их на практике;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информацию различными способами;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основных признаках научного стиля речи;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основных этапах проектной деятельности при проведении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гигиене умственного труда;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излагать суждения и умозаключения: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при подведении итогов исследования и проектов;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заключение для своего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и направление продолжения исследования и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доклад (слово экскурсовода) и презентацию по результатам исследования;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 защите результаты своего исследования; продукт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способы исследования; способы оформления продукта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ход исследования; собирать информацию, используя все доступные источники;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оформлять результаты исследования; представлять результат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отчет о ходе и результатах исследования.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научного познания при выполнении исследовательских задач и оформлении проекта;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исследование, определяя цель, задачи и способы, стратегию и тактику, самостоятельно проводить проект;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систематизированного познания предметного мира;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свои творческие возможности;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возможные пути дальнейшего изучения исследованного явления или объекта;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14F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актуальные проблемы, требующие дальнейшего исследования.</w:t>
      </w:r>
    </w:p>
    <w:p w:rsidR="00F14F05" w:rsidRPr="00F14F05" w:rsidRDefault="00F14F05" w:rsidP="00F14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B6B" w:rsidRPr="00277B6B" w:rsidRDefault="00AF14D2" w:rsidP="00277B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курса </w:t>
      </w:r>
      <w:r w:rsidR="00277B6B" w:rsidRPr="00233D9F">
        <w:rPr>
          <w:rFonts w:ascii="Times New Roman" w:hAnsi="Times New Roman" w:cs="Times New Roman"/>
          <w:sz w:val="24"/>
          <w:szCs w:val="28"/>
          <w:lang w:eastAsia="ru-RU"/>
        </w:rPr>
        <w:t>"Заочное путешествие к писателю</w:t>
      </w:r>
      <w:r w:rsidR="00277B6B" w:rsidRPr="00277B6B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F14F05" w:rsidRPr="00F14F05" w:rsidRDefault="00F14F05" w:rsidP="00277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F14F05" w:rsidRPr="00F502A7" w:rsidRDefault="00F14F05" w:rsidP="00F502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Предмет, содержание, задачи и структура курса </w:t>
      </w:r>
      <w:r w:rsidR="00F502A7" w:rsidRPr="00F502A7">
        <w:rPr>
          <w:rFonts w:ascii="Times New Roman" w:hAnsi="Times New Roman" w:cs="Times New Roman"/>
          <w:sz w:val="24"/>
          <w:szCs w:val="24"/>
          <w:lang w:eastAsia="ru-RU"/>
        </w:rPr>
        <w:t>"Заочное путешествие к писателю"</w:t>
      </w:r>
      <w:r w:rsidR="00F50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и исследование. Учебно-исследовательская и научно-исследовательская деятельность. Научно-практические конференции ученических исследовательских работ.</w:t>
      </w:r>
    </w:p>
    <w:p w:rsidR="00F14F05" w:rsidRPr="00F14F05" w:rsidRDefault="00F14F05" w:rsidP="001F4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Наука - элемент цивилизации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F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 как информационный процесс и элемент цивилизации. Научная деятельность. Научные принципы оценки событий и явлений. Комплексный подход к организации научной деятельности. Понятие об интеллектуальной собственности. История русской науки.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научного труда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умственного труда. Готовность к исследовательской работе и проектной деятельности. Периодичность и интенсивность умственного труда. Систематичность умственной работы. Смена форм деятельности. Режим дня и питания. Рациональное планирование рабочего времени и оборудование рабочего места. Технические средства для организации исследовательской деятельности и реализации проекта.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Начало исследования: основные этапы (</w:t>
      </w:r>
      <w:r w:rsidR="00FC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исследования. Этапы реализации проекта. Постановка проблемы. Выбор и актуальность темы исследования. Определение целей и задач исследования. Объект и предмет исследования. Конструирование гипотезы.Выбор предмета исследования (музеи России).</w:t>
      </w:r>
    </w:p>
    <w:p w:rsidR="002A70CC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Контроль№1. Приемы первого этапа работы.</w:t>
      </w:r>
      <w:r w:rsidRPr="00F14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Поиск и обработка информации: тео</w:t>
      </w:r>
      <w:r w:rsidR="001F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ретические методы исследования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и вторичные источники информации Библиотечные фонды. Каталоги и картотеки. Библиографические указатели. Работа со справочной литературой. Методика поиска литературы. Интернет как источник информации. Устные источники. Встречи с информаторами и запись интервью. Классификация и обработка полученных материалов. Методы работы с архивными материалами. Составление библиографии. Обработка информации: выбор биографических сведений и экспонатов музея. План как схематическая запись кратко сформулированныхмыслей и заголовков. Простой и сложный план. Рекомендации по ведению записей научной информации. Выписки. Тезисы. Цитирование. Конспект как краткое, последовательное, логически связанное изложение содержания текста. Конспекты плановые, текстуальные, свободные, тематические.Критическое оценивание достоверности информации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70CC" w:rsidRPr="00F14F05" w:rsidRDefault="002A70CC" w:rsidP="002A70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«Работа в библиотеке»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 w:rsidR="002A7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«Анализ информации»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 Поиск и обработка информации: экспериментальные методы исследования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как путь исследования. Совокупность приемов практического и теоретического познания действительности. Общенаучные методы исследования: сравнение, аналогии, моделирование.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Эксперимент: его виды, методика проведения. Методы исторического исследования. Методы лингвистического исследования. Методы социолингвистики. Выводы как итог работы.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и перспективы работы. Музеи России, литературные и историко-культурные места нашей страны.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Практическое занятие №3: «Составление плана теоретической части проекта»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Оформление и представление результатов исследования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представления исследования: доклад, тезисы, статья. Структура научного текста. Стили речи. Научный стиль речи. Характерные особенности научного стиля: точность, логичность, стилистика, доказательность. Широкое использование абстрактных слов, научных терминов и т.д. Научная статья. Требования к написанию научной статьи. Требования к оформлению работы. Оформление работы (титульная страница, содержание, введение, основная часть, заключение, литература, приложение).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исследования. Законы красноречия. Критерии оценки защиты научно-исследовательской работы, проекта.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Оформление и представление результатов проекта (</w:t>
      </w:r>
      <w:r w:rsidR="002A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презентации - путешествие в музей. Слово экскурсовода. Биографические сведения о писателе или историческом деятеле.  Местоположение музея, место на карте России. Описание внешнего вида музея. Залы музея. Экспонаты.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Реализация проекта (</w:t>
      </w:r>
      <w:r w:rsidR="008E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39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Заочное путешествие по литературным и историческим местам - музеям России. Выступления перед различными аудиториями: в 5 -11 классах.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Практическое занятие №</w:t>
      </w:r>
      <w:r w:rsidR="00396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«Заочное путешествие в музей»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занятие №</w:t>
      </w:r>
      <w:r w:rsidR="00396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F14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«Заочное путешествие в музей»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10. Защита проекта (</w:t>
      </w:r>
      <w:r w:rsidR="0039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F05" w:rsidRPr="001F4BC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4B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Контроль №2 «Защита проекта»</w:t>
      </w:r>
    </w:p>
    <w:p w:rsidR="00F14F05" w:rsidRDefault="00AF14D2" w:rsidP="00F502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планирование.</w:t>
      </w:r>
    </w:p>
    <w:p w:rsidR="00AF14D2" w:rsidRPr="00F14F05" w:rsidRDefault="00AF14D2" w:rsidP="001E67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239"/>
        <w:gridCol w:w="1559"/>
        <w:gridCol w:w="1701"/>
        <w:gridCol w:w="1843"/>
      </w:tblGrid>
      <w:tr w:rsidR="00F14F05" w:rsidRPr="00F14F05" w:rsidTr="001E6743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1E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r w:rsidRPr="001E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1E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- элемент цивилизации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научного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A97B91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исследования: основные этапы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информации: теоретические методы исследования.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информации: экспериментальные методы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 представление результатов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 представление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1E6743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05" w:rsidRPr="00F14F05" w:rsidTr="001E6743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F14F05" w:rsidP="00F14F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396606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396606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F05" w:rsidRPr="00F14F05" w:rsidRDefault="0020692A" w:rsidP="001E67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14F05" w:rsidRPr="00F14F05" w:rsidRDefault="00F14F05" w:rsidP="00F1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05" w:rsidRPr="00F14F05" w:rsidRDefault="00F14F05" w:rsidP="00F14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616368"/>
          <w:sz w:val="24"/>
          <w:szCs w:val="24"/>
          <w:lang w:eastAsia="ru-RU"/>
        </w:rPr>
        <w:t> </w:t>
      </w:r>
    </w:p>
    <w:p w:rsidR="00F14F05" w:rsidRDefault="00F14F0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743" w:rsidRDefault="001E6743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BC5" w:rsidRDefault="001F4BC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BC5" w:rsidRDefault="001F4BC5" w:rsidP="00F14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4D2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4D2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D9F" w:rsidRDefault="00233D9F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D9F" w:rsidRDefault="00233D9F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D9F" w:rsidRDefault="00233D9F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D9F" w:rsidRDefault="00233D9F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D9F" w:rsidRDefault="00233D9F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4"/>
    </w:p>
    <w:p w:rsidR="002E31FE" w:rsidRDefault="002E31FE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1FE" w:rsidRDefault="002E31FE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F05" w:rsidRPr="00F14F05" w:rsidRDefault="00AF14D2" w:rsidP="00F14F0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F14F05" w:rsidRPr="00F1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  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07"/>
        <w:gridCol w:w="1134"/>
      </w:tblGrid>
      <w:tr w:rsidR="00F502A7" w:rsidRPr="00C823E2" w:rsidTr="00F502A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8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F14D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Pr="00AF14D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101AB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Введение.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Предмет, содержание, задачи и структура курса «Социальный проект». Проект и исследование. Учебно-исследовательская и научно-исследовательская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Наука - элемент цивилизации.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Наука как информационный процесс и элемент цивилизации. Научная деятельность. Научные принципы оценки событий и явлений. Комплексный подход к организации научной деятельности. Понятие об интеллектуальной собственности. История русской науки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научного труда.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C823E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 Готовность к исследовательской работе и проектной деятельности. Периодичность и интенсивность умственного труда. Систематичность умственной работы. Смена форм деятельности. Рациональное планирование рабочего времени и оборудование рабочего места. Технические средства для организации исследовательской деятельности и реализации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IV.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Начало исследования: основные этапы.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Основные этапы исследования. Этапы реализации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6B75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Постановка проблемы. Выбор и актуальность темы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Определение целей и задач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6B75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Объект и предмет исследования. Конструирование гипотезы.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Выбор предмета исследования (музеи России).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Контроль№1. Приемы первого этапа работы.</w:t>
            </w:r>
            <w:r w:rsidRPr="00C823E2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63D8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Поиск и обработка информации: теоретические методы исследования.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02A7" w:rsidRPr="00C823E2" w:rsidRDefault="00F502A7" w:rsidP="00963D8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Первичные и вторичные источники информации Библиотечные фонды. Каталоги и картотеки. Библиографические указатели.</w:t>
            </w:r>
          </w:p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: «Работа в библиотеке»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Методика поиска литературы. Интернет как источник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Работа со справочной литературой.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Устные источники. Встречи с информаторами и запись интервью.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работы с архивными материалами. Составление библиографии. Обработка информации: выбор биографических сведений и экспонатов музея.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План как схематическая запись кратко сформулированных мыслей и заголовков. Простой и сложный план.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Рекомендации по ведению записей научной информации. Выписки. Тезисы. Цитирование.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Конспект как краткое, последовательное, логически связанное изложение содержания текста. Конспекты плановые, текстуальные, свободные, тематические.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2: 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«Анализ информации»</w:t>
            </w:r>
            <w:r w:rsidRPr="00C823E2">
              <w:rPr>
                <w:rFonts w:ascii="Times New Roman" w:hAnsi="Times New Roman" w:cs="Times New Roman"/>
                <w:lang w:eastAsia="ru-RU"/>
              </w:rPr>
              <w:t xml:space="preserve"> Классификация и обработка полученных материалов. Критическое оценивание достоверности информации</w:t>
            </w: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63D8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Поиск и обработка информации: экспериментальные методы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02A7" w:rsidRPr="00C823E2" w:rsidRDefault="00F502A7" w:rsidP="00A93F6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как путь исследования.Общенаучные методы исследования: сравнение, аналогии, моделирование.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7F74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Совокупность приемов практического и теоретического познания действительности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C823E2">
              <w:rPr>
                <w:rFonts w:ascii="Times New Roman" w:hAnsi="Times New Roman" w:cs="Times New Roman"/>
                <w:lang w:eastAsia="ru-RU"/>
              </w:rPr>
              <w:t xml:space="preserve"> Эксперимент: его виды, методика проведения.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Методы исторического исследования. Методы лингвистического исследования. Методы социолингвистики.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994FB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Поиск и обработка информации: музеи России, литературные и историко-культурные места нашей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Выводы как итог работы. Заключение и перспективы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 №3: «Составление плана теоретической части проекта»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t>VII.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Оформление и представление результатов исследования.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Стили речи. Научный стиль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Виды представления исследования: доклад, тезисы, статья.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Научная статья. Требования к написанию научной статьи. Требования к оформлению работы. 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Презентация исследования. Законы красноречия.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Критерии оценки защиты научно-исследовательской работы,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A93F64">
              <w:rPr>
                <w:rFonts w:ascii="Times New Roman" w:hAnsi="Times New Roman" w:cs="Times New Roman"/>
                <w:b/>
                <w:lang w:val="en-US" w:eastAsia="ru-RU"/>
              </w:rPr>
              <w:lastRenderedPageBreak/>
              <w:t>VIII.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Оформление и представление результатов проекта.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Слово экскурсовода.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Структура презентации - путешествие в музей.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Биографические сведения о писателе или историческом деятеле.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Местоположение музея, место на карте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Описание внешнего вида музея. Залы музея. Экспонаты.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A93F64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IX.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301A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lang w:eastAsia="ru-RU"/>
              </w:rPr>
              <w:t>Реализация проекта.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FC460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 xml:space="preserve">Заочное путешествие по литературным и историческим местам - музеям России. </w:t>
            </w:r>
          </w:p>
          <w:p w:rsidR="00F502A7" w:rsidRPr="00C823E2" w:rsidRDefault="00F502A7" w:rsidP="00C823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№ 4: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«Заочное путешествие в музей»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lang w:eastAsia="ru-RU"/>
              </w:rPr>
              <w:t>Выступлени</w:t>
            </w:r>
            <w:r>
              <w:rPr>
                <w:rFonts w:ascii="Times New Roman" w:hAnsi="Times New Roman" w:cs="Times New Roman"/>
                <w:lang w:eastAsia="ru-RU"/>
              </w:rPr>
              <w:t>я перед различными аудиториями.</w:t>
            </w:r>
          </w:p>
          <w:p w:rsidR="00F502A7" w:rsidRPr="00C823E2" w:rsidRDefault="00F502A7" w:rsidP="00847DF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№ 5:</w:t>
            </w:r>
            <w:r w:rsidRPr="00C823E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«Заочное путешествие в музей»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396606" w:rsidRDefault="00F502A7" w:rsidP="004E4B4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396606">
              <w:rPr>
                <w:rFonts w:ascii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A7" w:rsidRPr="00396606" w:rsidRDefault="00F502A7" w:rsidP="00847DF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96606">
              <w:rPr>
                <w:rFonts w:ascii="Times New Roman" w:hAnsi="Times New Roman" w:cs="Times New Roman"/>
                <w:b/>
                <w:lang w:eastAsia="ru-RU"/>
              </w:rPr>
              <w:t>Защита проекта.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A7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502A7" w:rsidRPr="00C823E2" w:rsidTr="00F502A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C823E2" w:rsidRDefault="00F502A7" w:rsidP="0093694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A7" w:rsidRPr="004E4B42" w:rsidRDefault="00F502A7" w:rsidP="00C823E2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  <w:r w:rsidRPr="004E4B42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Контроль №2 «Защита проекта»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A7" w:rsidRPr="00C823E2" w:rsidRDefault="00F502A7" w:rsidP="00C823E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F14F05" w:rsidRPr="00C823E2" w:rsidRDefault="00F14F05" w:rsidP="00C823E2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C823E2">
        <w:rPr>
          <w:rFonts w:ascii="Times New Roman" w:hAnsi="Times New Roman" w:cs="Times New Roman"/>
          <w:color w:val="000000"/>
          <w:lang w:eastAsia="ru-RU"/>
        </w:rPr>
        <w:t> </w:t>
      </w:r>
    </w:p>
    <w:p w:rsidR="00F14F05" w:rsidRDefault="00F14F05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823E2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DD6294" w:rsidRDefault="00DD6294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D6294" w:rsidRDefault="00DD6294" w:rsidP="00C823E2">
      <w:pPr>
        <w:pStyle w:val="a3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55F4A" w:rsidRDefault="00AF14D2" w:rsidP="00DD62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955F4A" w:rsidRPr="00955F4A">
        <w:rPr>
          <w:rFonts w:ascii="Times New Roman" w:hAnsi="Times New Roman" w:cs="Times New Roman"/>
          <w:b/>
        </w:rPr>
        <w:t>Дополнительная литература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Бажин К. С. Технология дифференцированного обучения: психолого-педагогический аспект // Вестник ВятГГУ. 2011 №1-1. С.163-167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Байбородова Л.В. Сопровождение образовательной деятельности сельскихшкольников:монография / Л. В. Байбородова. - М.: Исслед. центр проблем качества подготовки специалистов,2008.-86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Горбунова Н.В., Кочкина Л.В. Методика организации работы над проектом.//Образование в современной школе. – 2000 - № 4 - с. 21-25.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4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ЕрмачковаЕ.С.Психолого-педагогическаяподдержкапроцессапрофессионального самоопределения учащихся // Вестник АГТУ. 2008 №4. С.210-214.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5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Журнал Современные наукоемкие технологии. – 2015 –№ 12 (часть 1) – С.103-107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6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Зайнуллина Ф.К. Проектная деятельность как составляющая модернизациироссийского образования // Вестник КазГУКИ. 2014 №4-2. С.77-80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7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.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Исаев Е.И. Антропологические основы психологического сопровожденияподростков и юношей в образовательном процессе // Гуманитарные ведомости ТГПУ им.Л.Н. Толстого. 2013 №3 (7). С.9-18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8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Крылова Н. Проектная деятельность школьника как принцип организации иреорганизации образования.// Народное образование . - 2005 - № 2 - с.113 - 121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9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КуприяноваГ.В.Модельорганизациипсихолого-педагогическогосопровождения сельских школьников // Индивидуально-ориентированное обучение ивоспитание сельских школьников / Под ред. Л.В. Байбородовой, А. П. Чернявской.-Ярославль, 2007.-С. 12–19.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10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Лысиченкова С.А. Психолого-педагогическое сопровождение проектнойдеятельности учащихся // Молодой ученый.-2016.-№16.-С. 361-366.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11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 проектов – технология компетентностно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–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ориентированногообразования. Самара: Федоров. 2006 – 176 с.</w:t>
      </w:r>
    </w:p>
    <w:p w:rsidR="00910FBB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12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Методическиерекомендациипоорганизациипроектнойиисследовательской деятельности обучающихся в образовательных учреждениях. Поматериалам сайтов:</w:t>
      </w:r>
    </w:p>
    <w:p w:rsidR="00910FBB" w:rsidRPr="00955F4A" w:rsidRDefault="00233D9F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hyperlink r:id="rId6" w:history="1"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http://festival.1september.ru/articles/603308/</w:t>
        </w:r>
      </w:hyperlink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;</w:t>
      </w:r>
    </w:p>
    <w:p w:rsidR="00955F4A" w:rsidRPr="00955F4A" w:rsidRDefault="00233D9F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hyperlink r:id="rId7" w:history="1"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http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://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olg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ucoz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/,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http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://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www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eidos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="00910FBB" w:rsidRPr="00910FBB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journal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</w:hyperlink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2006/0505.</w:t>
      </w:r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val="en-US" w:eastAsia="ru-RU"/>
        </w:rPr>
        <w:t>htm</w:t>
      </w:r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;</w:t>
      </w:r>
      <w:hyperlink r:id="rId8" w:history="1"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http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://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pages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marsu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iac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educat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nauka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metod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_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rec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_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moskov</w:t>
        </w:r>
        <w:r w:rsidR="00910FBB" w:rsidRPr="00DD6294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910FBB" w:rsidRPr="0097113D">
          <w:rPr>
            <w:rStyle w:val="a5"/>
            <w:rFonts w:ascii="YS Text" w:eastAsia="Times New Roman" w:hAnsi="YS Text" w:cs="Times New Roman"/>
            <w:sz w:val="23"/>
            <w:szCs w:val="23"/>
            <w:lang w:val="en-US" w:eastAsia="ru-RU"/>
          </w:rPr>
          <w:t>html</w:t>
        </w:r>
      </w:hyperlink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)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13</w:t>
      </w:r>
      <w:r w:rsidR="00910FBB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Никифорова С.В., Ткаченко Е.В. Влияние психолого-педагогическогосопровожденияиндивидуальных</w:t>
      </w:r>
    </w:p>
    <w:p w:rsidR="00955F4A" w:rsidRPr="00955F4A" w:rsidRDefault="00910FBB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262633"/>
          <w:sz w:val="23"/>
          <w:szCs w:val="23"/>
          <w:lang w:eastAsia="ru-RU"/>
        </w:rPr>
        <w:t>т</w:t>
      </w:r>
      <w:r w:rsidR="00955F4A"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раекторийсубъектногоразвитияучастниковобразовательного процесса на качество образования // Эксперимент и инновации в школе.2014 №6. С.65-70.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14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Новыепедагогическиеиинформационныетехнологиивсистемеобразования: учебное пособие для студентов педагогических вузов и системы повышенияквалификации педагогических кадров / [Е.С. Полат и др.]; под ред. Е.С. Полат.-2-е изд.,стер. - М.: Academia, 2005.-270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15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Овчарова Р.В. Технологии практического психолога образования: Учебноепособие для студентов вузов и практических работников. М.: «Сфера» 2000 448 с.</w:t>
      </w:r>
    </w:p>
    <w:p w:rsidR="00955F4A" w:rsidRPr="00955F4A" w:rsidRDefault="00955F4A" w:rsidP="00DD629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16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ОрловскаяЛюбовьМатвеевна, ПомарковаРаиса Васильевна</w:t>
      </w:r>
      <w:r w:rsidR="00DD6294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. </w:t>
      </w:r>
      <w:r w:rsidRPr="00955F4A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Проблемысамоопределения гимназистов в предпрофильной подготовке и профильном обучении // ВестникКГПУ им. В.П. Астафьева. 2009 №1. С.105-111</w:t>
      </w:r>
    </w:p>
    <w:p w:rsidR="00955F4A" w:rsidRPr="00955F4A" w:rsidRDefault="00955F4A" w:rsidP="00DD6294">
      <w:pPr>
        <w:jc w:val="both"/>
      </w:pPr>
    </w:p>
    <w:sectPr w:rsidR="00955F4A" w:rsidRPr="00955F4A" w:rsidSect="00F14F0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6A4"/>
    <w:multiLevelType w:val="hybridMultilevel"/>
    <w:tmpl w:val="F660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D1B"/>
    <w:multiLevelType w:val="hybridMultilevel"/>
    <w:tmpl w:val="FB5E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18E7"/>
    <w:multiLevelType w:val="multilevel"/>
    <w:tmpl w:val="FA56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C3364"/>
    <w:multiLevelType w:val="hybridMultilevel"/>
    <w:tmpl w:val="BAE8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23159"/>
    <w:multiLevelType w:val="hybridMultilevel"/>
    <w:tmpl w:val="AACA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16DC"/>
    <w:multiLevelType w:val="hybridMultilevel"/>
    <w:tmpl w:val="5AB0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E68A7"/>
    <w:multiLevelType w:val="hybridMultilevel"/>
    <w:tmpl w:val="3F16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3C5C"/>
    <w:rsid w:val="000219F7"/>
    <w:rsid w:val="00101ABA"/>
    <w:rsid w:val="00157962"/>
    <w:rsid w:val="001C5581"/>
    <w:rsid w:val="001E6743"/>
    <w:rsid w:val="001F4BC5"/>
    <w:rsid w:val="0020692A"/>
    <w:rsid w:val="00233D9F"/>
    <w:rsid w:val="00277B6B"/>
    <w:rsid w:val="002A70CC"/>
    <w:rsid w:val="002E31FE"/>
    <w:rsid w:val="00301764"/>
    <w:rsid w:val="00301AD3"/>
    <w:rsid w:val="00317CD3"/>
    <w:rsid w:val="00330B48"/>
    <w:rsid w:val="00396606"/>
    <w:rsid w:val="003B3C5C"/>
    <w:rsid w:val="003E69E1"/>
    <w:rsid w:val="00417B33"/>
    <w:rsid w:val="004521DC"/>
    <w:rsid w:val="004E4B42"/>
    <w:rsid w:val="00542723"/>
    <w:rsid w:val="00594EE5"/>
    <w:rsid w:val="005D5EAC"/>
    <w:rsid w:val="00656A2F"/>
    <w:rsid w:val="006B7502"/>
    <w:rsid w:val="007C783C"/>
    <w:rsid w:val="007F740C"/>
    <w:rsid w:val="008045A6"/>
    <w:rsid w:val="00847DF9"/>
    <w:rsid w:val="008E0B8A"/>
    <w:rsid w:val="008F0031"/>
    <w:rsid w:val="00910FBB"/>
    <w:rsid w:val="00936945"/>
    <w:rsid w:val="00955F4A"/>
    <w:rsid w:val="00963D85"/>
    <w:rsid w:val="00994FB6"/>
    <w:rsid w:val="00A93F64"/>
    <w:rsid w:val="00A946FA"/>
    <w:rsid w:val="00A97B91"/>
    <w:rsid w:val="00AA0C03"/>
    <w:rsid w:val="00AF14D2"/>
    <w:rsid w:val="00B860C8"/>
    <w:rsid w:val="00BB02B8"/>
    <w:rsid w:val="00C56091"/>
    <w:rsid w:val="00C823E2"/>
    <w:rsid w:val="00DB4ABC"/>
    <w:rsid w:val="00DD6294"/>
    <w:rsid w:val="00EB6606"/>
    <w:rsid w:val="00F14F05"/>
    <w:rsid w:val="00F502A7"/>
    <w:rsid w:val="00FC4603"/>
    <w:rsid w:val="00FC4D6C"/>
    <w:rsid w:val="00FD54AF"/>
    <w:rsid w:val="00FF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C5D8"/>
  <w15:docId w15:val="{5B8B64C9-7F45-4998-9CE2-C1958A0E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3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00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0F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s.marsu.ru/iac/educat/nauka/metod_rec_mosk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olg.ucoz.ru/,http://www.eidos.ru/jour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330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D116-E5D4-4B68-B8A1-DF3F26AA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15</cp:revision>
  <cp:lastPrinted>2023-09-20T19:21:00Z</cp:lastPrinted>
  <dcterms:created xsi:type="dcterms:W3CDTF">2022-11-09T19:11:00Z</dcterms:created>
  <dcterms:modified xsi:type="dcterms:W3CDTF">2024-09-10T14:58:00Z</dcterms:modified>
</cp:coreProperties>
</file>