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FA" w:rsidRPr="0013079A" w:rsidRDefault="00243816">
      <w:pPr>
        <w:spacing w:after="0" w:line="408" w:lineRule="auto"/>
        <w:ind w:left="120"/>
        <w:jc w:val="center"/>
        <w:rPr>
          <w:lang w:val="ru-RU"/>
        </w:rPr>
      </w:pPr>
      <w:bookmarkStart w:id="0" w:name="block-35835351"/>
      <w:r w:rsidRPr="001307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10FA" w:rsidRPr="0013079A" w:rsidRDefault="00243816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13079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End w:id="1"/>
    </w:p>
    <w:p w:rsidR="002710FA" w:rsidRPr="0013079A" w:rsidRDefault="00243816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13079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End w:id="2"/>
    </w:p>
    <w:p w:rsidR="002710FA" w:rsidRPr="0013079A" w:rsidRDefault="00243816">
      <w:pPr>
        <w:spacing w:after="0" w:line="408" w:lineRule="auto"/>
        <w:ind w:left="120"/>
        <w:jc w:val="center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13079A">
        <w:rPr>
          <w:rFonts w:ascii="Times New Roman" w:hAnsi="Times New Roman"/>
          <w:b/>
          <w:color w:val="000000"/>
          <w:sz w:val="28"/>
          <w:lang w:val="ru-RU"/>
        </w:rPr>
        <w:t>Ишненская</w:t>
      </w:r>
      <w:proofErr w:type="spellEnd"/>
      <w:r w:rsidRPr="0013079A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2710FA" w:rsidRPr="0013079A" w:rsidRDefault="002710FA">
      <w:pPr>
        <w:spacing w:after="0"/>
        <w:ind w:left="120"/>
        <w:rPr>
          <w:lang w:val="ru-RU"/>
        </w:rPr>
      </w:pPr>
    </w:p>
    <w:p w:rsidR="002710FA" w:rsidRPr="0013079A" w:rsidRDefault="002710FA">
      <w:pPr>
        <w:spacing w:after="0"/>
        <w:ind w:left="120"/>
        <w:rPr>
          <w:lang w:val="ru-RU"/>
        </w:rPr>
      </w:pPr>
    </w:p>
    <w:p w:rsidR="002710FA" w:rsidRPr="0013079A" w:rsidRDefault="002710FA">
      <w:pPr>
        <w:spacing w:after="0"/>
        <w:ind w:left="120"/>
        <w:rPr>
          <w:lang w:val="ru-RU"/>
        </w:rPr>
      </w:pPr>
    </w:p>
    <w:p w:rsidR="002710FA" w:rsidRPr="0013079A" w:rsidRDefault="002710F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27"/>
        <w:gridCol w:w="3115"/>
        <w:gridCol w:w="3115"/>
      </w:tblGrid>
      <w:tr w:rsidR="00C53FFE" w:rsidRPr="00243816" w:rsidTr="0013079A">
        <w:tc>
          <w:tcPr>
            <w:tcW w:w="3227" w:type="dxa"/>
          </w:tcPr>
          <w:p w:rsidR="003E359F" w:rsidRPr="0040209D" w:rsidRDefault="0024381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E359F" w:rsidRPr="008944ED" w:rsidRDefault="008412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3E359F" w:rsidRDefault="002438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359F" w:rsidRPr="008944ED" w:rsidRDefault="002438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В.</w:t>
            </w:r>
          </w:p>
          <w:p w:rsidR="0013079A" w:rsidRDefault="001307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3E359F" w:rsidRDefault="002438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C4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359F" w:rsidRPr="0040209D" w:rsidRDefault="003E35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359F" w:rsidRPr="0040209D" w:rsidRDefault="0024381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E359F" w:rsidRPr="008944ED" w:rsidRDefault="002438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E359F" w:rsidRDefault="002438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359F" w:rsidRPr="008944ED" w:rsidRDefault="002438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Пелевина Т. З.</w:t>
            </w:r>
          </w:p>
          <w:p w:rsidR="0013079A" w:rsidRDefault="001307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3E359F" w:rsidRDefault="002438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C4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359F" w:rsidRPr="0040209D" w:rsidRDefault="003E35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359F" w:rsidRDefault="002438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359F" w:rsidRPr="008944ED" w:rsidRDefault="002438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3E359F" w:rsidRDefault="002438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359F" w:rsidRPr="008944ED" w:rsidRDefault="002438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О. Н.</w:t>
            </w:r>
          </w:p>
          <w:p w:rsidR="0013079A" w:rsidRDefault="001307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392 </w:t>
            </w:r>
          </w:p>
          <w:p w:rsidR="003E359F" w:rsidRDefault="002438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C4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359F" w:rsidRPr="0040209D" w:rsidRDefault="003E35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10FA" w:rsidRPr="00243816" w:rsidRDefault="002710FA">
      <w:pPr>
        <w:spacing w:after="0"/>
        <w:ind w:left="120"/>
        <w:rPr>
          <w:lang w:val="ru-RU"/>
        </w:rPr>
      </w:pPr>
    </w:p>
    <w:p w:rsidR="002710FA" w:rsidRPr="00243816" w:rsidRDefault="002710FA">
      <w:pPr>
        <w:spacing w:after="0"/>
        <w:ind w:left="120"/>
        <w:rPr>
          <w:lang w:val="ru-RU"/>
        </w:rPr>
      </w:pPr>
    </w:p>
    <w:p w:rsidR="002710FA" w:rsidRPr="00243816" w:rsidRDefault="002710FA">
      <w:pPr>
        <w:spacing w:after="0"/>
        <w:ind w:left="120"/>
        <w:rPr>
          <w:lang w:val="ru-RU"/>
        </w:rPr>
      </w:pPr>
    </w:p>
    <w:p w:rsidR="002710FA" w:rsidRPr="0013079A" w:rsidRDefault="00243816">
      <w:pPr>
        <w:spacing w:after="0" w:line="408" w:lineRule="auto"/>
        <w:ind w:left="120"/>
        <w:jc w:val="center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10FA" w:rsidRPr="0013079A" w:rsidRDefault="00243816">
      <w:pPr>
        <w:spacing w:after="0" w:line="408" w:lineRule="auto"/>
        <w:ind w:left="120"/>
        <w:jc w:val="center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 4712081)</w:t>
      </w:r>
    </w:p>
    <w:p w:rsidR="002710FA" w:rsidRPr="0013079A" w:rsidRDefault="00243816">
      <w:pPr>
        <w:spacing w:after="0" w:line="408" w:lineRule="auto"/>
        <w:ind w:left="120"/>
        <w:jc w:val="center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710FA" w:rsidRPr="0013079A" w:rsidRDefault="00243816">
      <w:pPr>
        <w:spacing w:after="0" w:line="408" w:lineRule="auto"/>
        <w:ind w:left="120"/>
        <w:jc w:val="center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710FA" w:rsidRPr="0013079A" w:rsidRDefault="002710FA">
      <w:pPr>
        <w:spacing w:after="0"/>
        <w:ind w:left="120"/>
        <w:jc w:val="center"/>
        <w:rPr>
          <w:lang w:val="ru-RU"/>
        </w:rPr>
      </w:pPr>
    </w:p>
    <w:p w:rsidR="002710FA" w:rsidRPr="0013079A" w:rsidRDefault="002710FA">
      <w:pPr>
        <w:spacing w:after="0"/>
        <w:ind w:left="120"/>
        <w:jc w:val="center"/>
        <w:rPr>
          <w:lang w:val="ru-RU"/>
        </w:rPr>
      </w:pPr>
    </w:p>
    <w:p w:rsidR="002710FA" w:rsidRPr="0013079A" w:rsidRDefault="002710FA">
      <w:pPr>
        <w:spacing w:after="0"/>
        <w:ind w:left="120"/>
        <w:jc w:val="center"/>
        <w:rPr>
          <w:lang w:val="ru-RU"/>
        </w:rPr>
      </w:pPr>
    </w:p>
    <w:p w:rsidR="002710FA" w:rsidRPr="0013079A" w:rsidRDefault="002710FA">
      <w:pPr>
        <w:spacing w:after="0"/>
        <w:ind w:left="120"/>
        <w:jc w:val="center"/>
        <w:rPr>
          <w:lang w:val="ru-RU"/>
        </w:rPr>
      </w:pPr>
    </w:p>
    <w:p w:rsidR="002710FA" w:rsidRPr="0013079A" w:rsidRDefault="002710FA">
      <w:pPr>
        <w:spacing w:after="0"/>
        <w:ind w:left="120"/>
        <w:jc w:val="center"/>
        <w:rPr>
          <w:lang w:val="ru-RU"/>
        </w:rPr>
      </w:pPr>
    </w:p>
    <w:p w:rsidR="002710FA" w:rsidRDefault="002710FA">
      <w:pPr>
        <w:spacing w:after="0"/>
        <w:ind w:left="120"/>
        <w:jc w:val="center"/>
        <w:rPr>
          <w:lang w:val="ru-RU"/>
        </w:rPr>
      </w:pPr>
    </w:p>
    <w:p w:rsidR="00841207" w:rsidRPr="0013079A" w:rsidRDefault="00841207">
      <w:pPr>
        <w:spacing w:after="0"/>
        <w:ind w:left="120"/>
        <w:jc w:val="center"/>
        <w:rPr>
          <w:lang w:val="ru-RU"/>
        </w:rPr>
      </w:pPr>
    </w:p>
    <w:p w:rsidR="002710FA" w:rsidRPr="0013079A" w:rsidRDefault="002710FA">
      <w:pPr>
        <w:spacing w:after="0"/>
        <w:ind w:left="120"/>
        <w:jc w:val="center"/>
        <w:rPr>
          <w:lang w:val="ru-RU"/>
        </w:rPr>
      </w:pPr>
    </w:p>
    <w:p w:rsidR="002710FA" w:rsidRPr="0013079A" w:rsidRDefault="002710FA">
      <w:pPr>
        <w:spacing w:after="0"/>
        <w:ind w:left="120"/>
        <w:jc w:val="center"/>
        <w:rPr>
          <w:lang w:val="ru-RU"/>
        </w:rPr>
      </w:pPr>
    </w:p>
    <w:p w:rsidR="002710FA" w:rsidRPr="0013079A" w:rsidRDefault="002710FA">
      <w:pPr>
        <w:spacing w:after="0"/>
        <w:ind w:left="120"/>
        <w:jc w:val="center"/>
        <w:rPr>
          <w:lang w:val="ru-RU"/>
        </w:rPr>
      </w:pPr>
    </w:p>
    <w:p w:rsidR="002710FA" w:rsidRPr="0013079A" w:rsidRDefault="002710FA">
      <w:pPr>
        <w:spacing w:after="0"/>
        <w:ind w:left="120"/>
        <w:jc w:val="center"/>
        <w:rPr>
          <w:lang w:val="ru-RU"/>
        </w:rPr>
      </w:pPr>
    </w:p>
    <w:p w:rsidR="002710FA" w:rsidRPr="0013079A" w:rsidRDefault="001C45FA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>
        <w:rPr>
          <w:rFonts w:ascii="Times New Roman" w:hAnsi="Times New Roman"/>
          <w:b/>
          <w:color w:val="000000"/>
          <w:sz w:val="28"/>
          <w:lang w:val="ru-RU"/>
        </w:rPr>
        <w:t>р.</w:t>
      </w:r>
      <w:r w:rsidR="00243816" w:rsidRPr="0013079A">
        <w:rPr>
          <w:rFonts w:ascii="Times New Roman" w:hAnsi="Times New Roman"/>
          <w:b/>
          <w:color w:val="000000"/>
          <w:sz w:val="28"/>
          <w:lang w:val="ru-RU"/>
        </w:rPr>
        <w:t>п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243816" w:rsidRPr="001307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243816" w:rsidRPr="0013079A">
        <w:rPr>
          <w:rFonts w:ascii="Times New Roman" w:hAnsi="Times New Roman"/>
          <w:b/>
          <w:color w:val="000000"/>
          <w:sz w:val="28"/>
          <w:lang w:val="ru-RU"/>
        </w:rPr>
        <w:t>Ишня</w:t>
      </w:r>
      <w:bookmarkStart w:id="4" w:name="7c791777-c725-4234-9ae7-a684b7e75e81"/>
      <w:bookmarkEnd w:id="3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43816" w:rsidRPr="0013079A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2710FA" w:rsidRPr="0013079A" w:rsidRDefault="002710FA">
      <w:pPr>
        <w:spacing w:after="0"/>
        <w:ind w:left="120"/>
        <w:rPr>
          <w:lang w:val="ru-RU"/>
        </w:rPr>
      </w:pPr>
    </w:p>
    <w:p w:rsidR="002710FA" w:rsidRPr="0013079A" w:rsidRDefault="00243816">
      <w:pPr>
        <w:spacing w:after="0" w:line="264" w:lineRule="auto"/>
        <w:ind w:left="120"/>
        <w:jc w:val="both"/>
        <w:rPr>
          <w:lang w:val="ru-RU"/>
        </w:rPr>
      </w:pPr>
      <w:bookmarkStart w:id="5" w:name="block-35835350"/>
      <w:bookmarkEnd w:id="0"/>
      <w:r w:rsidRPr="001307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10FA" w:rsidRPr="0013079A" w:rsidRDefault="002710FA">
      <w:pPr>
        <w:spacing w:after="0" w:line="264" w:lineRule="auto"/>
        <w:ind w:left="120"/>
        <w:jc w:val="both"/>
        <w:rPr>
          <w:lang w:val="ru-RU"/>
        </w:rPr>
      </w:pP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</w:t>
      </w:r>
      <w:r w:rsidRPr="0013079A">
        <w:rPr>
          <w:rFonts w:ascii="Times New Roman" w:hAnsi="Times New Roman"/>
          <w:color w:val="000000"/>
          <w:sz w:val="28"/>
          <w:lang w:val="ru-RU"/>
        </w:rPr>
        <w:t>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</w:t>
      </w:r>
      <w:r w:rsidRPr="0013079A">
        <w:rPr>
          <w:rFonts w:ascii="Times New Roman" w:hAnsi="Times New Roman"/>
          <w:color w:val="000000"/>
          <w:sz w:val="28"/>
          <w:lang w:val="ru-RU"/>
        </w:rPr>
        <w:t>ния образования и для успешной профессиональной карьеры.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</w:t>
      </w:r>
      <w:r w:rsidRPr="0013079A">
        <w:rPr>
          <w:rFonts w:ascii="Times New Roman" w:hAnsi="Times New Roman"/>
          <w:color w:val="000000"/>
          <w:sz w:val="28"/>
          <w:lang w:val="ru-RU"/>
        </w:rPr>
        <w:t>анное вероятностное и статистическое мышление.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</w:t>
      </w:r>
      <w:r w:rsidRPr="0013079A">
        <w:rPr>
          <w:rFonts w:ascii="Times New Roman" w:hAnsi="Times New Roman"/>
          <w:color w:val="000000"/>
          <w:sz w:val="28"/>
          <w:lang w:val="ru-RU"/>
        </w:rPr>
        <w:t>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</w:t>
      </w:r>
      <w:r w:rsidRPr="0013079A">
        <w:rPr>
          <w:rFonts w:ascii="Times New Roman" w:hAnsi="Times New Roman"/>
          <w:color w:val="000000"/>
          <w:sz w:val="28"/>
          <w:lang w:val="ru-RU"/>
        </w:rPr>
        <w:t>ание роли статистики как источника социально значимой информации и закладываются основы вероятностного мышления.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3079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</w:t>
      </w:r>
      <w:r w:rsidRPr="0013079A">
        <w:rPr>
          <w:rFonts w:ascii="Times New Roman" w:hAnsi="Times New Roman"/>
          <w:color w:val="000000"/>
          <w:sz w:val="28"/>
          <w:lang w:val="ru-RU"/>
        </w:rPr>
        <w:t>ость, и оценивать их влияние на рассматриваемые величины и процессы.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</w:t>
      </w:r>
      <w:r w:rsidRPr="0013079A">
        <w:rPr>
          <w:rFonts w:ascii="Times New Roman" w:hAnsi="Times New Roman"/>
          <w:color w:val="000000"/>
          <w:sz w:val="28"/>
          <w:lang w:val="ru-RU"/>
        </w:rPr>
        <w:t>ические задания, в частности опыты с классическими вероятностными моделями.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</w:t>
      </w:r>
      <w:r w:rsidRPr="0013079A">
        <w:rPr>
          <w:rFonts w:ascii="Times New Roman" w:hAnsi="Times New Roman"/>
          <w:color w:val="000000"/>
          <w:sz w:val="28"/>
          <w:lang w:val="ru-RU"/>
        </w:rPr>
        <w:t>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В рамках учебного курс</w:t>
      </w:r>
      <w:r w:rsidRPr="0013079A">
        <w:rPr>
          <w:rFonts w:ascii="Times New Roman" w:hAnsi="Times New Roman"/>
          <w:color w:val="000000"/>
          <w:sz w:val="28"/>
          <w:lang w:val="ru-RU"/>
        </w:rPr>
        <w:t>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</w:t>
      </w:r>
      <w:r w:rsidRPr="0013079A">
        <w:rPr>
          <w:rFonts w:ascii="Times New Roman" w:hAnsi="Times New Roman"/>
          <w:color w:val="000000"/>
          <w:sz w:val="28"/>
          <w:lang w:val="ru-RU"/>
        </w:rPr>
        <w:t>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13079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</w:t>
      </w:r>
      <w:r w:rsidRPr="0013079A">
        <w:rPr>
          <w:rFonts w:ascii="Times New Roman" w:hAnsi="Times New Roman"/>
          <w:color w:val="000000"/>
          <w:sz w:val="28"/>
          <w:lang w:val="ru-RU"/>
        </w:rPr>
        <w:t>ассе – 34 часа (1 час в неделю), в 8 классе – 34 часа (1 час в неделю), в 9 классе – 34 часа (1 час в неделю).</w:t>
      </w:r>
      <w:bookmarkEnd w:id="6"/>
    </w:p>
    <w:p w:rsidR="002710FA" w:rsidRPr="0013079A" w:rsidRDefault="002710FA">
      <w:pPr>
        <w:rPr>
          <w:lang w:val="ru-RU"/>
        </w:rPr>
        <w:sectPr w:rsidR="002710FA" w:rsidRPr="0013079A">
          <w:pgSz w:w="11906" w:h="16383"/>
          <w:pgMar w:top="1134" w:right="850" w:bottom="1134" w:left="1701" w:header="720" w:footer="720" w:gutter="0"/>
          <w:cols w:space="720"/>
        </w:sectPr>
      </w:pPr>
    </w:p>
    <w:p w:rsidR="002710FA" w:rsidRPr="0013079A" w:rsidRDefault="00243816">
      <w:pPr>
        <w:spacing w:after="0" w:line="264" w:lineRule="auto"/>
        <w:ind w:left="120"/>
        <w:jc w:val="both"/>
        <w:rPr>
          <w:lang w:val="ru-RU"/>
        </w:rPr>
      </w:pPr>
      <w:bookmarkStart w:id="7" w:name="block-35835345"/>
      <w:bookmarkEnd w:id="5"/>
      <w:r w:rsidRPr="001307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10FA" w:rsidRPr="0013079A" w:rsidRDefault="002710FA">
      <w:pPr>
        <w:spacing w:after="0" w:line="264" w:lineRule="auto"/>
        <w:ind w:left="120"/>
        <w:jc w:val="both"/>
        <w:rPr>
          <w:lang w:val="ru-RU"/>
        </w:rPr>
      </w:pPr>
    </w:p>
    <w:p w:rsidR="002710FA" w:rsidRPr="0013079A" w:rsidRDefault="00243816">
      <w:pPr>
        <w:spacing w:after="0" w:line="264" w:lineRule="auto"/>
        <w:ind w:left="12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10FA" w:rsidRPr="0013079A" w:rsidRDefault="002710FA">
      <w:pPr>
        <w:spacing w:after="0" w:line="264" w:lineRule="auto"/>
        <w:ind w:left="120"/>
        <w:jc w:val="both"/>
        <w:rPr>
          <w:lang w:val="ru-RU"/>
        </w:rPr>
      </w:pP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</w:t>
      </w:r>
      <w:r w:rsidRPr="0013079A">
        <w:rPr>
          <w:rFonts w:ascii="Times New Roman" w:hAnsi="Times New Roman"/>
          <w:color w:val="000000"/>
          <w:sz w:val="28"/>
          <w:lang w:val="ru-RU"/>
        </w:rPr>
        <w:t>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</w:t>
      </w:r>
      <w:r w:rsidRPr="0013079A">
        <w:rPr>
          <w:rFonts w:ascii="Times New Roman" w:hAnsi="Times New Roman"/>
          <w:color w:val="000000"/>
          <w:sz w:val="28"/>
          <w:lang w:val="ru-RU"/>
        </w:rPr>
        <w:t>а числовых данных. Примеры случайной изменчивости.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Граф, в</w:t>
      </w:r>
      <w:r w:rsidRPr="0013079A">
        <w:rPr>
          <w:rFonts w:ascii="Times New Roman" w:hAnsi="Times New Roman"/>
          <w:color w:val="000000"/>
          <w:sz w:val="28"/>
          <w:lang w:val="ru-RU"/>
        </w:rPr>
        <w:t>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3079A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13079A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2710FA" w:rsidRPr="0013079A" w:rsidRDefault="00243816">
      <w:pPr>
        <w:spacing w:after="0" w:line="264" w:lineRule="auto"/>
        <w:ind w:left="12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10FA" w:rsidRPr="0013079A" w:rsidRDefault="002710FA">
      <w:pPr>
        <w:spacing w:after="0" w:line="264" w:lineRule="auto"/>
        <w:ind w:left="120"/>
        <w:jc w:val="both"/>
        <w:rPr>
          <w:lang w:val="ru-RU"/>
        </w:rPr>
      </w:pP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Представление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 данных в виде таблиц, диаграмм, графиков.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</w:t>
      </w:r>
      <w:r w:rsidRPr="0013079A">
        <w:rPr>
          <w:rFonts w:ascii="Times New Roman" w:hAnsi="Times New Roman"/>
          <w:color w:val="000000"/>
          <w:sz w:val="28"/>
          <w:lang w:val="ru-RU"/>
        </w:rPr>
        <w:t>ование графического представления множеств для описания реальных процессов и явлений, при решении задач.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</w:t>
      </w:r>
      <w:r w:rsidRPr="0013079A">
        <w:rPr>
          <w:rFonts w:ascii="Times New Roman" w:hAnsi="Times New Roman"/>
          <w:color w:val="000000"/>
          <w:sz w:val="28"/>
          <w:lang w:val="ru-RU"/>
        </w:rPr>
        <w:t>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</w:t>
      </w:r>
      <w:r w:rsidRPr="0013079A">
        <w:rPr>
          <w:rFonts w:ascii="Times New Roman" w:hAnsi="Times New Roman"/>
          <w:color w:val="000000"/>
          <w:sz w:val="28"/>
          <w:lang w:val="ru-RU"/>
        </w:rPr>
        <w:t>исячей вершины, связь между числом вершин и числом рёбер. Правило умножения. Решение задач с помощью графов.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ость. Правило умножения. Независимые события. Представление эксперимента в виде дерева. Решение задач на </w:t>
      </w:r>
      <w:r w:rsidRPr="0013079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710FA" w:rsidRPr="0013079A" w:rsidRDefault="00243816">
      <w:pPr>
        <w:spacing w:after="0" w:line="264" w:lineRule="auto"/>
        <w:ind w:left="12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10FA" w:rsidRPr="0013079A" w:rsidRDefault="002710FA">
      <w:pPr>
        <w:spacing w:after="0" w:line="264" w:lineRule="auto"/>
        <w:ind w:left="120"/>
        <w:jc w:val="both"/>
        <w:rPr>
          <w:lang w:val="ru-RU"/>
        </w:rPr>
      </w:pP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графиков, </w:t>
      </w:r>
      <w:r w:rsidRPr="0013079A">
        <w:rPr>
          <w:rFonts w:ascii="Times New Roman" w:hAnsi="Times New Roman"/>
          <w:color w:val="000000"/>
          <w:sz w:val="28"/>
          <w:lang w:val="ru-RU"/>
        </w:rPr>
        <w:t>интерпретация данных. Чтение и построение таблиц, диаграмм, графиков по реальным данным.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</w:t>
      </w:r>
      <w:r w:rsidRPr="0013079A">
        <w:rPr>
          <w:rFonts w:ascii="Times New Roman" w:hAnsi="Times New Roman"/>
          <w:color w:val="000000"/>
          <w:sz w:val="28"/>
          <w:lang w:val="ru-RU"/>
        </w:rPr>
        <w:t>очки из фигуры на плоскости, из отрезка и из дуги окружности.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</w:t>
      </w:r>
      <w:r w:rsidRPr="0013079A">
        <w:rPr>
          <w:rFonts w:ascii="Times New Roman" w:hAnsi="Times New Roman"/>
          <w:color w:val="000000"/>
          <w:sz w:val="28"/>
          <w:lang w:val="ru-RU"/>
        </w:rPr>
        <w:t>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</w:t>
      </w:r>
      <w:r w:rsidRPr="0013079A">
        <w:rPr>
          <w:rFonts w:ascii="Times New Roman" w:hAnsi="Times New Roman"/>
          <w:color w:val="000000"/>
          <w:sz w:val="28"/>
          <w:lang w:val="ru-RU"/>
        </w:rPr>
        <w:t>ностей с помощью частот. Роль и значение закона больших чисел в природе и обществе.</w:t>
      </w:r>
    </w:p>
    <w:p w:rsidR="002710FA" w:rsidRPr="0013079A" w:rsidRDefault="002710FA">
      <w:pPr>
        <w:rPr>
          <w:lang w:val="ru-RU"/>
        </w:rPr>
        <w:sectPr w:rsidR="002710FA" w:rsidRPr="0013079A">
          <w:pgSz w:w="11906" w:h="16383"/>
          <w:pgMar w:top="1134" w:right="850" w:bottom="1134" w:left="1701" w:header="720" w:footer="720" w:gutter="0"/>
          <w:cols w:space="720"/>
        </w:sectPr>
      </w:pPr>
    </w:p>
    <w:p w:rsidR="002710FA" w:rsidRPr="0013079A" w:rsidRDefault="00243816">
      <w:pPr>
        <w:spacing w:after="0" w:line="264" w:lineRule="auto"/>
        <w:ind w:left="120"/>
        <w:jc w:val="both"/>
        <w:rPr>
          <w:lang w:val="ru-RU"/>
        </w:rPr>
      </w:pPr>
      <w:bookmarkStart w:id="8" w:name="block-35835346"/>
      <w:bookmarkEnd w:id="7"/>
      <w:r w:rsidRPr="001307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710FA" w:rsidRPr="0013079A" w:rsidRDefault="002710FA">
      <w:pPr>
        <w:spacing w:after="0" w:line="264" w:lineRule="auto"/>
        <w:ind w:left="120"/>
        <w:jc w:val="both"/>
        <w:rPr>
          <w:lang w:val="ru-RU"/>
        </w:rPr>
      </w:pPr>
    </w:p>
    <w:p w:rsidR="002710FA" w:rsidRPr="0013079A" w:rsidRDefault="00243816">
      <w:pPr>
        <w:spacing w:after="0" w:line="264" w:lineRule="auto"/>
        <w:ind w:left="12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10FA" w:rsidRPr="0013079A" w:rsidRDefault="002710FA">
      <w:pPr>
        <w:spacing w:after="0" w:line="264" w:lineRule="auto"/>
        <w:ind w:left="120"/>
        <w:jc w:val="both"/>
        <w:rPr>
          <w:lang w:val="ru-RU"/>
        </w:rPr>
      </w:pP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Личностные результа</w:t>
      </w:r>
      <w:r w:rsidRPr="0013079A">
        <w:rPr>
          <w:rFonts w:ascii="Times New Roman" w:hAnsi="Times New Roman"/>
          <w:b/>
          <w:color w:val="000000"/>
          <w:sz w:val="28"/>
          <w:lang w:val="ru-RU"/>
        </w:rPr>
        <w:t xml:space="preserve">ты </w:t>
      </w:r>
      <w:r w:rsidRPr="0013079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</w:t>
      </w:r>
      <w:r w:rsidRPr="0013079A">
        <w:rPr>
          <w:rFonts w:ascii="Times New Roman" w:hAnsi="Times New Roman"/>
          <w:color w:val="000000"/>
          <w:sz w:val="28"/>
          <w:lang w:val="ru-RU"/>
        </w:rPr>
        <w:t>атической школы, к использованию этих достижений в других науках и прикладных сферах;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</w:t>
      </w:r>
      <w:r w:rsidRPr="0013079A">
        <w:rPr>
          <w:rFonts w:ascii="Times New Roman" w:hAnsi="Times New Roman"/>
          <w:color w:val="000000"/>
          <w:sz w:val="28"/>
          <w:lang w:val="ru-RU"/>
        </w:rPr>
        <w:t>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</w:t>
      </w:r>
      <w:r w:rsidRPr="0013079A">
        <w:rPr>
          <w:rFonts w:ascii="Times New Roman" w:hAnsi="Times New Roman"/>
          <w:color w:val="000000"/>
          <w:sz w:val="28"/>
          <w:lang w:val="ru-RU"/>
        </w:rPr>
        <w:t>сти учёного;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</w:t>
      </w:r>
      <w:r w:rsidRPr="0013079A">
        <w:rPr>
          <w:rFonts w:ascii="Times New Roman" w:hAnsi="Times New Roman"/>
          <w:color w:val="000000"/>
          <w:sz w:val="28"/>
          <w:lang w:val="ru-RU"/>
        </w:rPr>
        <w:t>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</w:t>
      </w:r>
      <w:r w:rsidRPr="0013079A">
        <w:rPr>
          <w:rFonts w:ascii="Times New Roman" w:hAnsi="Times New Roman"/>
          <w:color w:val="000000"/>
          <w:sz w:val="28"/>
          <w:lang w:val="ru-RU"/>
        </w:rPr>
        <w:t>тических объектов, задач, решений, рассуждений, умению видеть математические закономерности в искусстве;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</w:t>
      </w:r>
      <w:r w:rsidRPr="0013079A">
        <w:rPr>
          <w:rFonts w:ascii="Times New Roman" w:hAnsi="Times New Roman"/>
          <w:color w:val="000000"/>
          <w:sz w:val="28"/>
          <w:lang w:val="ru-RU"/>
        </w:rPr>
        <w:t>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</w:t>
      </w:r>
      <w:r w:rsidRPr="0013079A">
        <w:rPr>
          <w:rFonts w:ascii="Times New Roman" w:hAnsi="Times New Roman"/>
          <w:color w:val="000000"/>
          <w:sz w:val="28"/>
          <w:lang w:val="ru-RU"/>
        </w:rPr>
        <w:t>выками исследовательской деятельности;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сированный режим занятий и отдыха, регулярная физическая активность), </w:t>
      </w:r>
      <w:proofErr w:type="spellStart"/>
      <w:r w:rsidRPr="0013079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3079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</w:t>
      </w:r>
      <w:r w:rsidRPr="0013079A">
        <w:rPr>
          <w:rFonts w:ascii="Times New Roman" w:hAnsi="Times New Roman"/>
          <w:b/>
          <w:color w:val="000000"/>
          <w:sz w:val="28"/>
          <w:lang w:val="ru-RU"/>
        </w:rPr>
        <w:t xml:space="preserve"> и природной среды: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</w:t>
      </w:r>
      <w:r w:rsidRPr="0013079A">
        <w:rPr>
          <w:rFonts w:ascii="Times New Roman" w:hAnsi="Times New Roman"/>
          <w:color w:val="000000"/>
          <w:sz w:val="28"/>
          <w:lang w:val="ru-RU"/>
        </w:rPr>
        <w:t>ции из опыта других;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с</w:t>
      </w:r>
      <w:r w:rsidRPr="0013079A">
        <w:rPr>
          <w:rFonts w:ascii="Times New Roman" w:hAnsi="Times New Roman"/>
          <w:color w:val="000000"/>
          <w:sz w:val="28"/>
          <w:lang w:val="ru-RU"/>
        </w:rPr>
        <w:t>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710FA" w:rsidRPr="0013079A" w:rsidRDefault="00243816">
      <w:pPr>
        <w:spacing w:after="0" w:line="264" w:lineRule="auto"/>
        <w:ind w:left="12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10FA" w:rsidRPr="0013079A" w:rsidRDefault="002710FA">
      <w:pPr>
        <w:spacing w:after="0" w:line="264" w:lineRule="auto"/>
        <w:ind w:left="120"/>
        <w:jc w:val="both"/>
        <w:rPr>
          <w:lang w:val="ru-RU"/>
        </w:rPr>
      </w:pPr>
    </w:p>
    <w:p w:rsidR="002710FA" w:rsidRPr="0013079A" w:rsidRDefault="00243816">
      <w:pPr>
        <w:spacing w:after="0" w:line="264" w:lineRule="auto"/>
        <w:ind w:left="12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Познавате</w:t>
      </w:r>
      <w:r w:rsidRPr="0013079A">
        <w:rPr>
          <w:rFonts w:ascii="Times New Roman" w:hAnsi="Times New Roman"/>
          <w:b/>
          <w:color w:val="000000"/>
          <w:sz w:val="28"/>
          <w:lang w:val="ru-RU"/>
        </w:rPr>
        <w:t>льные универсальные учебные действия</w:t>
      </w:r>
    </w:p>
    <w:p w:rsidR="002710FA" w:rsidRPr="0013079A" w:rsidRDefault="002710FA">
      <w:pPr>
        <w:spacing w:after="0" w:line="264" w:lineRule="auto"/>
        <w:ind w:left="120"/>
        <w:jc w:val="both"/>
        <w:rPr>
          <w:lang w:val="ru-RU"/>
        </w:rPr>
      </w:pPr>
    </w:p>
    <w:p w:rsidR="002710FA" w:rsidRDefault="002438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10FA" w:rsidRPr="0013079A" w:rsidRDefault="00243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</w:t>
      </w:r>
      <w:r w:rsidRPr="0013079A">
        <w:rPr>
          <w:rFonts w:ascii="Times New Roman" w:hAnsi="Times New Roman"/>
          <w:color w:val="000000"/>
          <w:sz w:val="28"/>
          <w:lang w:val="ru-RU"/>
        </w:rPr>
        <w:t>ации, основания для обобщения и сравнения, критерии проводимого анализа;</w:t>
      </w:r>
    </w:p>
    <w:p w:rsidR="002710FA" w:rsidRPr="0013079A" w:rsidRDefault="00243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710FA" w:rsidRPr="0013079A" w:rsidRDefault="00243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</w:t>
      </w:r>
      <w:r w:rsidRPr="0013079A">
        <w:rPr>
          <w:rFonts w:ascii="Times New Roman" w:hAnsi="Times New Roman"/>
          <w:color w:val="000000"/>
          <w:sz w:val="28"/>
          <w:lang w:val="ru-RU"/>
        </w:rPr>
        <w:t>тиворечия в фактах, данных, наблюдениях и утверждениях, предлагать критерии для выявления закономерностей и противоречий;</w:t>
      </w:r>
    </w:p>
    <w:p w:rsidR="002710FA" w:rsidRPr="0013079A" w:rsidRDefault="00243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710FA" w:rsidRPr="0013079A" w:rsidRDefault="00243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разбирать доказател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3079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3079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710FA" w:rsidRPr="0013079A" w:rsidRDefault="00243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выбирать способ решения уч</w:t>
      </w:r>
      <w:r w:rsidRPr="0013079A">
        <w:rPr>
          <w:rFonts w:ascii="Times New Roman" w:hAnsi="Times New Roman"/>
          <w:color w:val="000000"/>
          <w:sz w:val="28"/>
          <w:lang w:val="ru-RU"/>
        </w:rPr>
        <w:t>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10FA" w:rsidRDefault="002438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710FA" w:rsidRPr="0013079A" w:rsidRDefault="00243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</w:t>
      </w:r>
      <w:r w:rsidRPr="0013079A">
        <w:rPr>
          <w:rFonts w:ascii="Times New Roman" w:hAnsi="Times New Roman"/>
          <w:color w:val="000000"/>
          <w:sz w:val="28"/>
          <w:lang w:val="ru-RU"/>
        </w:rPr>
        <w:t>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710FA" w:rsidRPr="0013079A" w:rsidRDefault="00243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</w:t>
      </w:r>
      <w:r w:rsidRPr="0013079A">
        <w:rPr>
          <w:rFonts w:ascii="Times New Roman" w:hAnsi="Times New Roman"/>
          <w:color w:val="000000"/>
          <w:sz w:val="28"/>
          <w:lang w:val="ru-RU"/>
        </w:rPr>
        <w:t>ностей математического объекта, зависимостей объектов между собой;</w:t>
      </w:r>
    </w:p>
    <w:p w:rsidR="002710FA" w:rsidRPr="0013079A" w:rsidRDefault="00243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710FA" w:rsidRPr="0013079A" w:rsidRDefault="00243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прогнозировать воз</w:t>
      </w:r>
      <w:r w:rsidRPr="0013079A">
        <w:rPr>
          <w:rFonts w:ascii="Times New Roman" w:hAnsi="Times New Roman"/>
          <w:color w:val="000000"/>
          <w:sz w:val="28"/>
          <w:lang w:val="ru-RU"/>
        </w:rPr>
        <w:t>можное развитие процесса, а также выдвигать предположения о его развитии в новых условиях.</w:t>
      </w:r>
    </w:p>
    <w:p w:rsidR="002710FA" w:rsidRDefault="002438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10FA" w:rsidRPr="0013079A" w:rsidRDefault="00243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710FA" w:rsidRPr="0013079A" w:rsidRDefault="00243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</w:t>
      </w:r>
      <w:r w:rsidRPr="0013079A">
        <w:rPr>
          <w:rFonts w:ascii="Times New Roman" w:hAnsi="Times New Roman"/>
          <w:color w:val="000000"/>
          <w:sz w:val="28"/>
          <w:lang w:val="ru-RU"/>
        </w:rPr>
        <w:t>интерпретировать информацию различных видов и форм представления;</w:t>
      </w:r>
    </w:p>
    <w:p w:rsidR="002710FA" w:rsidRPr="0013079A" w:rsidRDefault="00243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710FA" w:rsidRPr="0013079A" w:rsidRDefault="00243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13079A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самостоятельно.</w:t>
      </w:r>
    </w:p>
    <w:p w:rsidR="002710FA" w:rsidRDefault="002438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10FA" w:rsidRPr="0013079A" w:rsidRDefault="00243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3079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</w:t>
      </w:r>
      <w:r w:rsidRPr="0013079A">
        <w:rPr>
          <w:rFonts w:ascii="Times New Roman" w:hAnsi="Times New Roman"/>
          <w:color w:val="000000"/>
          <w:sz w:val="28"/>
          <w:lang w:val="ru-RU"/>
        </w:rPr>
        <w:t>вать пояснения по ходу решения задачи, комментировать полученный результат;</w:t>
      </w:r>
    </w:p>
    <w:p w:rsidR="002710FA" w:rsidRPr="0013079A" w:rsidRDefault="00243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</w:t>
      </w:r>
      <w:r w:rsidRPr="0013079A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710FA" w:rsidRPr="0013079A" w:rsidRDefault="00243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</w:t>
      </w:r>
      <w:r w:rsidRPr="0013079A">
        <w:rPr>
          <w:rFonts w:ascii="Times New Roman" w:hAnsi="Times New Roman"/>
          <w:color w:val="000000"/>
          <w:sz w:val="28"/>
          <w:lang w:val="ru-RU"/>
        </w:rPr>
        <w:t>том задач презентации и особенностей аудитории;</w:t>
      </w:r>
    </w:p>
    <w:p w:rsidR="002710FA" w:rsidRPr="0013079A" w:rsidRDefault="00243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710FA" w:rsidRPr="0013079A" w:rsidRDefault="00243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</w:t>
      </w:r>
      <w:r w:rsidRPr="0013079A">
        <w:rPr>
          <w:rFonts w:ascii="Times New Roman" w:hAnsi="Times New Roman"/>
          <w:color w:val="000000"/>
          <w:sz w:val="28"/>
          <w:lang w:val="ru-RU"/>
        </w:rPr>
        <w:t>ь виды работ, договариваться, обсуждать процесс и результат работы, обобщать мнения нескольких людей;</w:t>
      </w:r>
    </w:p>
    <w:p w:rsidR="002710FA" w:rsidRPr="0013079A" w:rsidRDefault="00243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710FA" w:rsidRPr="0013079A" w:rsidRDefault="002710FA">
      <w:pPr>
        <w:spacing w:after="0" w:line="264" w:lineRule="auto"/>
        <w:ind w:left="120"/>
        <w:jc w:val="both"/>
        <w:rPr>
          <w:lang w:val="ru-RU"/>
        </w:rPr>
      </w:pPr>
    </w:p>
    <w:p w:rsidR="002710FA" w:rsidRPr="0013079A" w:rsidRDefault="00243816">
      <w:pPr>
        <w:spacing w:after="0" w:line="264" w:lineRule="auto"/>
        <w:ind w:left="12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10FA" w:rsidRPr="0013079A" w:rsidRDefault="002710FA">
      <w:pPr>
        <w:spacing w:after="0" w:line="264" w:lineRule="auto"/>
        <w:ind w:left="120"/>
        <w:jc w:val="both"/>
        <w:rPr>
          <w:lang w:val="ru-RU"/>
        </w:rPr>
      </w:pPr>
    </w:p>
    <w:p w:rsidR="002710FA" w:rsidRPr="0013079A" w:rsidRDefault="00243816">
      <w:pPr>
        <w:spacing w:after="0" w:line="264" w:lineRule="auto"/>
        <w:ind w:left="12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10FA" w:rsidRPr="0013079A" w:rsidRDefault="002438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</w:t>
      </w:r>
      <w:r w:rsidRPr="0013079A">
        <w:rPr>
          <w:rFonts w:ascii="Times New Roman" w:hAnsi="Times New Roman"/>
          <w:color w:val="000000"/>
          <w:sz w:val="28"/>
          <w:lang w:val="ru-RU"/>
        </w:rPr>
        <w:t>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10FA" w:rsidRDefault="002438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10FA" w:rsidRPr="0013079A" w:rsidRDefault="002438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</w:t>
      </w:r>
      <w:r w:rsidRPr="0013079A">
        <w:rPr>
          <w:rFonts w:ascii="Times New Roman" w:hAnsi="Times New Roman"/>
          <w:color w:val="000000"/>
          <w:sz w:val="28"/>
          <w:lang w:val="ru-RU"/>
        </w:rPr>
        <w:t>процесса и результата решения математической задачи;</w:t>
      </w:r>
    </w:p>
    <w:p w:rsidR="002710FA" w:rsidRPr="0013079A" w:rsidRDefault="002438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710FA" w:rsidRPr="0013079A" w:rsidRDefault="002438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ата деятельности поставленной цели и условиям, объяснять причины достижения или </w:t>
      </w:r>
      <w:proofErr w:type="spellStart"/>
      <w:r w:rsidRPr="0013079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3079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710FA" w:rsidRPr="0013079A" w:rsidRDefault="002710FA">
      <w:pPr>
        <w:spacing w:after="0" w:line="264" w:lineRule="auto"/>
        <w:ind w:left="120"/>
        <w:jc w:val="both"/>
        <w:rPr>
          <w:lang w:val="ru-RU"/>
        </w:rPr>
      </w:pPr>
    </w:p>
    <w:p w:rsidR="0013079A" w:rsidRDefault="001307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10FA" w:rsidRPr="0013079A" w:rsidRDefault="00243816">
      <w:pPr>
        <w:spacing w:after="0" w:line="264" w:lineRule="auto"/>
        <w:ind w:left="120"/>
        <w:jc w:val="both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710FA" w:rsidRPr="0013079A" w:rsidRDefault="002710FA">
      <w:pPr>
        <w:spacing w:after="0" w:line="264" w:lineRule="auto"/>
        <w:ind w:left="120"/>
        <w:jc w:val="both"/>
        <w:rPr>
          <w:lang w:val="ru-RU"/>
        </w:rPr>
      </w:pP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13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079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Описывать и интерпретировать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 реальные числовые данные, представленные в таблицах, на диаграммах, графиках.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</w:t>
      </w:r>
      <w:r w:rsidRPr="0013079A">
        <w:rPr>
          <w:rFonts w:ascii="Times New Roman" w:hAnsi="Times New Roman"/>
          <w:color w:val="000000"/>
          <w:sz w:val="28"/>
          <w:lang w:val="ru-RU"/>
        </w:rPr>
        <w:t>ивости на примерах цен, физических величин, антропометрических данных, иметь представление о статистической устойчивости.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079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</w:t>
      </w:r>
      <w:r w:rsidRPr="0013079A">
        <w:rPr>
          <w:rFonts w:ascii="Times New Roman" w:hAnsi="Times New Roman"/>
          <w:color w:val="000000"/>
          <w:sz w:val="28"/>
          <w:lang w:val="ru-RU"/>
        </w:rPr>
        <w:t>ю в виде таблиц, диаграмм, графиков, представлять данные в виде таблиц, диаграмм, графиков.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Находить частоты числовых зн</w:t>
      </w:r>
      <w:r w:rsidRPr="0013079A">
        <w:rPr>
          <w:rFonts w:ascii="Times New Roman" w:hAnsi="Times New Roman"/>
          <w:color w:val="000000"/>
          <w:sz w:val="28"/>
          <w:lang w:val="ru-RU"/>
        </w:rPr>
        <w:t>ачений и частоты событий, в том числе по результатам измерений и наблюдений.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Использовать графические мо</w:t>
      </w:r>
      <w:r w:rsidRPr="0013079A">
        <w:rPr>
          <w:rFonts w:ascii="Times New Roman" w:hAnsi="Times New Roman"/>
          <w:color w:val="000000"/>
          <w:sz w:val="28"/>
          <w:lang w:val="ru-RU"/>
        </w:rPr>
        <w:t>дели: дерево случайного эксперимента, диаграммы Эйлера, числовая прямая.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И</w:t>
      </w:r>
      <w:r w:rsidRPr="0013079A">
        <w:rPr>
          <w:rFonts w:ascii="Times New Roman" w:hAnsi="Times New Roman"/>
          <w:color w:val="000000"/>
          <w:sz w:val="28"/>
          <w:lang w:val="ru-RU"/>
        </w:rPr>
        <w:t>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079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Извлек</w:t>
      </w:r>
      <w:r w:rsidRPr="0013079A">
        <w:rPr>
          <w:rFonts w:ascii="Times New Roman" w:hAnsi="Times New Roman"/>
          <w:color w:val="000000"/>
          <w:sz w:val="28"/>
          <w:lang w:val="ru-RU"/>
        </w:rPr>
        <w:t>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</w:t>
      </w:r>
      <w:r w:rsidRPr="0013079A">
        <w:rPr>
          <w:rFonts w:ascii="Times New Roman" w:hAnsi="Times New Roman"/>
          <w:color w:val="000000"/>
          <w:sz w:val="28"/>
          <w:lang w:val="ru-RU"/>
        </w:rPr>
        <w:t>л и методов.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13079A">
        <w:rPr>
          <w:rFonts w:ascii="Times New Roman" w:hAnsi="Times New Roman"/>
          <w:color w:val="000000"/>
          <w:sz w:val="28"/>
          <w:lang w:val="ru-RU"/>
        </w:rPr>
        <w:t>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710FA" w:rsidRPr="0013079A" w:rsidRDefault="00243816">
      <w:pPr>
        <w:spacing w:after="0" w:line="264" w:lineRule="auto"/>
        <w:ind w:firstLine="600"/>
        <w:jc w:val="both"/>
        <w:rPr>
          <w:lang w:val="ru-RU"/>
        </w:rPr>
      </w:pPr>
      <w:r w:rsidRPr="0013079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710FA" w:rsidRPr="0013079A" w:rsidRDefault="002710FA">
      <w:pPr>
        <w:rPr>
          <w:lang w:val="ru-RU"/>
        </w:rPr>
        <w:sectPr w:rsidR="002710FA" w:rsidRPr="0013079A">
          <w:pgSz w:w="11906" w:h="16383"/>
          <w:pgMar w:top="1134" w:right="850" w:bottom="1134" w:left="1701" w:header="720" w:footer="720" w:gutter="0"/>
          <w:cols w:space="720"/>
        </w:sectPr>
      </w:pPr>
    </w:p>
    <w:p w:rsidR="002710FA" w:rsidRDefault="00243816">
      <w:pPr>
        <w:spacing w:after="0"/>
        <w:ind w:left="120"/>
      </w:pPr>
      <w:bookmarkStart w:id="10" w:name="block-358353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710FA" w:rsidRDefault="00243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4511"/>
        <w:gridCol w:w="1593"/>
        <w:gridCol w:w="1841"/>
        <w:gridCol w:w="1910"/>
        <w:gridCol w:w="3010"/>
      </w:tblGrid>
      <w:tr w:rsidR="002710FA" w:rsidRPr="0084120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710FA" w:rsidRPr="00841207" w:rsidRDefault="00271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710FA" w:rsidRPr="00841207" w:rsidRDefault="00271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710FA" w:rsidRPr="00841207" w:rsidRDefault="00271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FA" w:rsidRPr="008412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0FA" w:rsidRPr="00841207" w:rsidRDefault="0027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0FA" w:rsidRPr="00841207" w:rsidRDefault="0027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710FA" w:rsidRPr="00841207" w:rsidRDefault="00271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710FA" w:rsidRPr="00841207" w:rsidRDefault="00271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4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710FA" w:rsidRPr="00841207" w:rsidRDefault="002710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0FA" w:rsidRPr="00841207" w:rsidRDefault="0027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71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8412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71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теорию</w:t>
            </w:r>
            <w:proofErr w:type="spellEnd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71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71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8412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71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71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841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2710FA" w:rsidRPr="008412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43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841207" w:rsidRDefault="0027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0FA" w:rsidRDefault="002710FA">
      <w:pPr>
        <w:sectPr w:rsidR="00271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0FA" w:rsidRDefault="00243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2710F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0FA" w:rsidRDefault="002710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0FA" w:rsidRDefault="00271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0FA" w:rsidRDefault="002710FA">
            <w:pPr>
              <w:spacing w:after="0"/>
              <w:ind w:left="135"/>
            </w:pPr>
          </w:p>
        </w:tc>
      </w:tr>
      <w:tr w:rsidR="00271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0FA" w:rsidRDefault="00271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0FA" w:rsidRDefault="002710F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0FA" w:rsidRDefault="002710F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0FA" w:rsidRDefault="002710F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0FA" w:rsidRDefault="00271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0FA" w:rsidRDefault="002710FA"/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13079A" w:rsidRDefault="00243816">
            <w:pPr>
              <w:spacing w:after="0"/>
              <w:ind w:left="135"/>
              <w:rPr>
                <w:lang w:val="ru-RU"/>
              </w:rPr>
            </w:pP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13079A" w:rsidRDefault="00243816">
            <w:pPr>
              <w:spacing w:after="0"/>
              <w:ind w:left="135"/>
              <w:rPr>
                <w:lang w:val="ru-RU"/>
              </w:rPr>
            </w:pP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13079A" w:rsidRDefault="00243816">
            <w:pPr>
              <w:spacing w:after="0"/>
              <w:ind w:left="135"/>
              <w:rPr>
                <w:lang w:val="ru-RU"/>
              </w:rPr>
            </w:pP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13079A" w:rsidRDefault="00243816">
            <w:pPr>
              <w:spacing w:after="0"/>
              <w:ind w:left="135"/>
              <w:rPr>
                <w:lang w:val="ru-RU"/>
              </w:rPr>
            </w:pP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13079A" w:rsidRDefault="00243816">
            <w:pPr>
              <w:spacing w:after="0"/>
              <w:ind w:left="135"/>
              <w:rPr>
                <w:lang w:val="ru-RU"/>
              </w:rPr>
            </w:pP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13079A" w:rsidRDefault="00243816">
            <w:pPr>
              <w:spacing w:after="0"/>
              <w:ind w:left="135"/>
              <w:rPr>
                <w:lang w:val="ru-RU"/>
              </w:rPr>
            </w:pP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13079A" w:rsidRDefault="00243816">
            <w:pPr>
              <w:spacing w:after="0"/>
              <w:ind w:left="135"/>
              <w:rPr>
                <w:lang w:val="ru-RU"/>
              </w:rPr>
            </w:pP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0FA" w:rsidRPr="0013079A" w:rsidRDefault="00243816">
            <w:pPr>
              <w:spacing w:after="0"/>
              <w:ind w:left="135"/>
              <w:rPr>
                <w:lang w:val="ru-RU"/>
              </w:rPr>
            </w:pP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Default="002710FA"/>
        </w:tc>
      </w:tr>
    </w:tbl>
    <w:p w:rsidR="002710FA" w:rsidRDefault="002710FA">
      <w:pPr>
        <w:sectPr w:rsidR="00271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0FA" w:rsidRDefault="00243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2710F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0FA" w:rsidRDefault="002710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0FA" w:rsidRDefault="00271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0FA" w:rsidRDefault="002710FA">
            <w:pPr>
              <w:spacing w:after="0"/>
              <w:ind w:left="135"/>
            </w:pPr>
          </w:p>
        </w:tc>
      </w:tr>
      <w:tr w:rsidR="00271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0FA" w:rsidRDefault="00271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0FA" w:rsidRDefault="002710F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0FA" w:rsidRDefault="002710F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0FA" w:rsidRDefault="002710F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0FA" w:rsidRDefault="00271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0FA" w:rsidRDefault="002710FA"/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13079A" w:rsidRDefault="00243816">
            <w:pPr>
              <w:spacing w:after="0"/>
              <w:ind w:left="135"/>
              <w:rPr>
                <w:lang w:val="ru-RU"/>
              </w:rPr>
            </w:pP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13079A" w:rsidRDefault="00243816">
            <w:pPr>
              <w:spacing w:after="0"/>
              <w:ind w:left="135"/>
              <w:rPr>
                <w:lang w:val="ru-RU"/>
              </w:rPr>
            </w:pP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13079A" w:rsidRDefault="00243816">
            <w:pPr>
              <w:spacing w:after="0"/>
              <w:ind w:left="135"/>
              <w:rPr>
                <w:lang w:val="ru-RU"/>
              </w:rPr>
            </w:pP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13079A" w:rsidRDefault="00243816">
            <w:pPr>
              <w:spacing w:after="0"/>
              <w:ind w:left="135"/>
              <w:rPr>
                <w:lang w:val="ru-RU"/>
              </w:rPr>
            </w:pP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13079A" w:rsidRDefault="00243816">
            <w:pPr>
              <w:spacing w:after="0"/>
              <w:ind w:left="135"/>
              <w:rPr>
                <w:lang w:val="ru-RU"/>
              </w:rPr>
            </w:pP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10FA" w:rsidRPr="001C45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710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Pr="0013079A" w:rsidRDefault="00243816">
            <w:pPr>
              <w:spacing w:after="0"/>
              <w:ind w:left="135"/>
              <w:rPr>
                <w:lang w:val="ru-RU"/>
              </w:rPr>
            </w:pP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1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0FA" w:rsidRPr="0013079A" w:rsidRDefault="00243816">
            <w:pPr>
              <w:spacing w:after="0"/>
              <w:ind w:left="135"/>
              <w:rPr>
                <w:lang w:val="ru-RU"/>
              </w:rPr>
            </w:pPr>
            <w:r w:rsidRPr="0013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10FA" w:rsidRDefault="00243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10FA" w:rsidRDefault="002710FA"/>
        </w:tc>
      </w:tr>
    </w:tbl>
    <w:p w:rsidR="002710FA" w:rsidRDefault="002710FA">
      <w:pPr>
        <w:sectPr w:rsidR="00271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0FA" w:rsidRPr="00012235" w:rsidRDefault="00243816">
      <w:pPr>
        <w:spacing w:after="0"/>
        <w:ind w:left="120"/>
        <w:rPr>
          <w:lang w:val="ru-RU"/>
        </w:rPr>
      </w:pPr>
      <w:bookmarkStart w:id="11" w:name="block-35835348"/>
      <w:bookmarkStart w:id="12" w:name="block-35835349"/>
      <w:bookmarkEnd w:id="10"/>
      <w:bookmarkEnd w:id="11"/>
      <w:r w:rsidRPr="0001223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10FA" w:rsidRDefault="002438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10FA" w:rsidRPr="0013079A" w:rsidRDefault="00243816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13079A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7 - 9-е классы: базовый уровень: учебник: в 2 частях; 1-ое издание, 7-9 класс/ Высоцкий И.Р., Ященко И.В.; под </w:t>
      </w:r>
      <w:r w:rsidRPr="0013079A">
        <w:rPr>
          <w:rFonts w:ascii="Times New Roman" w:hAnsi="Times New Roman"/>
          <w:color w:val="000000"/>
          <w:sz w:val="28"/>
          <w:lang w:val="ru-RU"/>
        </w:rPr>
        <w:t>редакцией Ященко И.В., Акционерное общество «Издательство «Просвещение»</w:t>
      </w:r>
      <w:bookmarkEnd w:id="13"/>
    </w:p>
    <w:p w:rsidR="002710FA" w:rsidRPr="0013079A" w:rsidRDefault="002710FA">
      <w:pPr>
        <w:spacing w:after="0" w:line="480" w:lineRule="auto"/>
        <w:ind w:left="120"/>
        <w:rPr>
          <w:lang w:val="ru-RU"/>
        </w:rPr>
      </w:pPr>
    </w:p>
    <w:p w:rsidR="002710FA" w:rsidRPr="0013079A" w:rsidRDefault="002710FA">
      <w:pPr>
        <w:spacing w:after="0"/>
        <w:ind w:left="120"/>
        <w:rPr>
          <w:lang w:val="ru-RU"/>
        </w:rPr>
      </w:pPr>
    </w:p>
    <w:p w:rsidR="002710FA" w:rsidRPr="0013079A" w:rsidRDefault="00243816">
      <w:pPr>
        <w:spacing w:after="0" w:line="480" w:lineRule="auto"/>
        <w:ind w:left="120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10FA" w:rsidRPr="0013079A" w:rsidRDefault="00243816">
      <w:pPr>
        <w:spacing w:after="0" w:line="480" w:lineRule="auto"/>
        <w:ind w:left="120"/>
        <w:rPr>
          <w:lang w:val="ru-RU"/>
        </w:rPr>
      </w:pPr>
      <w:bookmarkStart w:id="14" w:name="a3988093-b880-493b-8f1c-a7e3f3b642d5"/>
      <w:r w:rsidRPr="0013079A">
        <w:rPr>
          <w:rFonts w:ascii="Times New Roman" w:hAnsi="Times New Roman"/>
          <w:color w:val="000000"/>
          <w:sz w:val="28"/>
          <w:lang w:val="ru-RU"/>
        </w:rPr>
        <w:t xml:space="preserve">Вероятность и </w:t>
      </w:r>
      <w:r w:rsidR="00841207" w:rsidRPr="0013079A">
        <w:rPr>
          <w:rFonts w:ascii="Times New Roman" w:hAnsi="Times New Roman"/>
          <w:color w:val="000000"/>
          <w:sz w:val="28"/>
          <w:lang w:val="ru-RU"/>
        </w:rPr>
        <w:t>статистика: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 7—9-е </w:t>
      </w:r>
      <w:r w:rsidR="00841207" w:rsidRPr="0013079A">
        <w:rPr>
          <w:rFonts w:ascii="Times New Roman" w:hAnsi="Times New Roman"/>
          <w:color w:val="000000"/>
          <w:sz w:val="28"/>
          <w:lang w:val="ru-RU"/>
        </w:rPr>
        <w:t>классы: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 базовый </w:t>
      </w:r>
      <w:r w:rsidR="00841207" w:rsidRPr="0013079A">
        <w:rPr>
          <w:rFonts w:ascii="Times New Roman" w:hAnsi="Times New Roman"/>
          <w:color w:val="000000"/>
          <w:sz w:val="28"/>
          <w:lang w:val="ru-RU"/>
        </w:rPr>
        <w:t>уровень: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предметной линии учебников по вероятности и статистике И. Р. Высоцк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ого, И. В. Ященко под ред. И. В. Ященко. — </w:t>
      </w:r>
      <w:r w:rsidR="00841207" w:rsidRPr="0013079A">
        <w:rPr>
          <w:rFonts w:ascii="Times New Roman" w:hAnsi="Times New Roman"/>
          <w:color w:val="000000"/>
          <w:sz w:val="28"/>
          <w:lang w:val="ru-RU"/>
        </w:rPr>
        <w:t>Москва:</w:t>
      </w:r>
      <w:r w:rsidRPr="0013079A">
        <w:rPr>
          <w:rFonts w:ascii="Times New Roman" w:hAnsi="Times New Roman"/>
          <w:color w:val="000000"/>
          <w:sz w:val="28"/>
          <w:lang w:val="ru-RU"/>
        </w:rPr>
        <w:t xml:space="preserve"> Просвещение, 2022</w:t>
      </w:r>
      <w:bookmarkEnd w:id="14"/>
    </w:p>
    <w:p w:rsidR="002710FA" w:rsidRPr="0013079A" w:rsidRDefault="002710FA">
      <w:pPr>
        <w:spacing w:after="0"/>
        <w:ind w:left="120"/>
        <w:rPr>
          <w:lang w:val="ru-RU"/>
        </w:rPr>
      </w:pPr>
    </w:p>
    <w:p w:rsidR="002710FA" w:rsidRPr="0013079A" w:rsidRDefault="00243816">
      <w:pPr>
        <w:spacing w:after="0" w:line="480" w:lineRule="auto"/>
        <w:ind w:left="120"/>
        <w:rPr>
          <w:lang w:val="ru-RU"/>
        </w:rPr>
      </w:pPr>
      <w:r w:rsidRPr="001307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10FA" w:rsidRDefault="002438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ЯКласс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Сдам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ОГЭ</w:t>
      </w:r>
      <w:r>
        <w:rPr>
          <w:sz w:val="28"/>
        </w:rPr>
        <w:br/>
      </w: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 xml:space="preserve"> ФИПИ</w:t>
      </w:r>
      <w:bookmarkEnd w:id="15"/>
    </w:p>
    <w:bookmarkEnd w:id="12"/>
    <w:p w:rsidR="002F73D1" w:rsidRDefault="002F73D1"/>
    <w:sectPr w:rsidR="002F73D1" w:rsidSect="00E048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FCC"/>
    <w:multiLevelType w:val="multilevel"/>
    <w:tmpl w:val="5B042A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71208"/>
    <w:multiLevelType w:val="multilevel"/>
    <w:tmpl w:val="E9D4FE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5407F"/>
    <w:multiLevelType w:val="multilevel"/>
    <w:tmpl w:val="F9FCBF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2168BF"/>
    <w:multiLevelType w:val="multilevel"/>
    <w:tmpl w:val="5478E8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822549"/>
    <w:multiLevelType w:val="multilevel"/>
    <w:tmpl w:val="332EDA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F446A3"/>
    <w:multiLevelType w:val="multilevel"/>
    <w:tmpl w:val="4BC2BC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0FA"/>
    <w:rsid w:val="00012235"/>
    <w:rsid w:val="0013079A"/>
    <w:rsid w:val="001C45FA"/>
    <w:rsid w:val="00243816"/>
    <w:rsid w:val="002710FA"/>
    <w:rsid w:val="002F73D1"/>
    <w:rsid w:val="003E359F"/>
    <w:rsid w:val="003F1A05"/>
    <w:rsid w:val="00841207"/>
    <w:rsid w:val="00AB3910"/>
    <w:rsid w:val="00D11ACF"/>
    <w:rsid w:val="00E0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485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04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3305</Words>
  <Characters>18844</Characters>
  <Application>Microsoft Office Word</Application>
  <DocSecurity>0</DocSecurity>
  <Lines>157</Lines>
  <Paragraphs>44</Paragraphs>
  <ScaleCrop>false</ScaleCrop>
  <Company/>
  <LinksUpToDate>false</LinksUpToDate>
  <CharactersWithSpaces>22105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6</cp:revision>
  <cp:lastPrinted>2024-08-27T12:54:00Z</cp:lastPrinted>
  <dcterms:created xsi:type="dcterms:W3CDTF">2024-08-27T12:53:00Z</dcterms:created>
  <dcterms:modified xsi:type="dcterms:W3CDTF">2024-09-04T15:12:00Z</dcterms:modified>
</cp:coreProperties>
</file>