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8A" w:rsidRPr="003C19FE" w:rsidRDefault="00B5318A" w:rsidP="00B5318A">
      <w:pPr>
        <w:spacing w:after="0" w:line="408" w:lineRule="auto"/>
        <w:ind w:left="120"/>
        <w:jc w:val="center"/>
        <w:rPr>
          <w:lang w:val="ru-RU"/>
        </w:rPr>
      </w:pPr>
      <w:bookmarkStart w:id="0" w:name="block-35978831"/>
      <w:bookmarkStart w:id="1" w:name="block-33255944"/>
      <w:r w:rsidRPr="003C19FE">
        <w:rPr>
          <w:rFonts w:ascii="Times New Roman" w:hAnsi="Times New Roman"/>
          <w:b/>
          <w:color w:val="000000"/>
          <w:sz w:val="28"/>
          <w:lang w:val="ru-RU"/>
        </w:rPr>
        <w:t>МИНИСТЕРСТВО ПРОСВЕЩЕНИЯ РОССИЙСКОЙ ФЕДЕРАЦИИ</w:t>
      </w:r>
    </w:p>
    <w:p w:rsidR="00B5318A" w:rsidRPr="003C19FE" w:rsidRDefault="00B5318A" w:rsidP="00B5318A">
      <w:pPr>
        <w:spacing w:after="0" w:line="408" w:lineRule="auto"/>
        <w:ind w:left="120"/>
        <w:jc w:val="center"/>
        <w:rPr>
          <w:lang w:val="ru-RU"/>
        </w:rPr>
      </w:pPr>
      <w:bookmarkStart w:id="2" w:name="70ce6c04-5d85-4344-8b96-f0be4c959e1f"/>
      <w:r w:rsidRPr="003C19FE">
        <w:rPr>
          <w:rFonts w:ascii="Times New Roman" w:hAnsi="Times New Roman"/>
          <w:b/>
          <w:color w:val="000000"/>
          <w:sz w:val="28"/>
          <w:lang w:val="ru-RU"/>
        </w:rPr>
        <w:t>Министерство образования Ярославской области</w:t>
      </w:r>
      <w:bookmarkEnd w:id="2"/>
      <w:r w:rsidRPr="003C19FE">
        <w:rPr>
          <w:rFonts w:ascii="Times New Roman" w:hAnsi="Times New Roman"/>
          <w:b/>
          <w:color w:val="000000"/>
          <w:sz w:val="28"/>
          <w:lang w:val="ru-RU"/>
        </w:rPr>
        <w:t xml:space="preserve"> </w:t>
      </w:r>
    </w:p>
    <w:p w:rsidR="00B5318A" w:rsidRPr="003C19FE" w:rsidRDefault="00B5318A" w:rsidP="00B5318A">
      <w:pPr>
        <w:spacing w:after="0" w:line="408" w:lineRule="auto"/>
        <w:ind w:left="120"/>
        <w:jc w:val="center"/>
        <w:rPr>
          <w:lang w:val="ru-RU"/>
        </w:rPr>
      </w:pPr>
      <w:bookmarkStart w:id="3" w:name="355bf24e-ba11-449f-8602-e458d8176250"/>
      <w:r w:rsidRPr="003C19FE">
        <w:rPr>
          <w:rFonts w:ascii="Times New Roman" w:hAnsi="Times New Roman"/>
          <w:b/>
          <w:color w:val="000000"/>
          <w:sz w:val="28"/>
          <w:lang w:val="ru-RU"/>
        </w:rPr>
        <w:t>Управление образования администрации Ростовского МР</w:t>
      </w:r>
      <w:bookmarkEnd w:id="3"/>
    </w:p>
    <w:p w:rsidR="00B5318A" w:rsidRPr="003C19FE" w:rsidRDefault="00B5318A" w:rsidP="00B5318A">
      <w:pPr>
        <w:spacing w:after="0" w:line="408" w:lineRule="auto"/>
        <w:ind w:left="120"/>
        <w:jc w:val="center"/>
        <w:rPr>
          <w:lang w:val="ru-RU"/>
        </w:rPr>
      </w:pPr>
      <w:r w:rsidRPr="003C19FE">
        <w:rPr>
          <w:rFonts w:ascii="Times New Roman" w:hAnsi="Times New Roman"/>
          <w:b/>
          <w:color w:val="000000"/>
          <w:sz w:val="28"/>
          <w:lang w:val="ru-RU"/>
        </w:rPr>
        <w:t>МОУ Ишненская СОШ</w:t>
      </w:r>
    </w:p>
    <w:p w:rsidR="00B5318A" w:rsidRPr="003C19FE" w:rsidRDefault="00B5318A" w:rsidP="00B5318A">
      <w:pPr>
        <w:spacing w:after="0"/>
        <w:ind w:left="120"/>
        <w:rPr>
          <w:lang w:val="ru-RU"/>
        </w:rPr>
      </w:pPr>
    </w:p>
    <w:p w:rsidR="00B5318A" w:rsidRPr="003C19FE" w:rsidRDefault="00B5318A" w:rsidP="00B5318A">
      <w:pPr>
        <w:spacing w:after="0"/>
        <w:ind w:left="120"/>
        <w:rPr>
          <w:lang w:val="ru-RU"/>
        </w:rPr>
      </w:pPr>
    </w:p>
    <w:tbl>
      <w:tblPr>
        <w:tblW w:w="0" w:type="auto"/>
        <w:tblInd w:w="-176" w:type="dxa"/>
        <w:tblLook w:val="04A0" w:firstRow="1" w:lastRow="0" w:firstColumn="1" w:lastColumn="0" w:noHBand="0" w:noVBand="1"/>
      </w:tblPr>
      <w:tblGrid>
        <w:gridCol w:w="3290"/>
        <w:gridCol w:w="3115"/>
        <w:gridCol w:w="3115"/>
      </w:tblGrid>
      <w:tr w:rsidR="00B5318A" w:rsidRPr="00984FE7" w:rsidTr="009F6D9D">
        <w:tc>
          <w:tcPr>
            <w:tcW w:w="3290" w:type="dxa"/>
          </w:tcPr>
          <w:p w:rsidR="00B5318A" w:rsidRPr="0040209D" w:rsidRDefault="00B5318A" w:rsidP="009F6D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318A" w:rsidRPr="003C19FE" w:rsidRDefault="00B5318A" w:rsidP="009F6D9D">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Руко</w:t>
            </w:r>
            <w:r>
              <w:rPr>
                <w:rFonts w:ascii="Times New Roman" w:eastAsia="Times New Roman" w:hAnsi="Times New Roman"/>
                <w:color w:val="000000"/>
                <w:sz w:val="24"/>
                <w:szCs w:val="24"/>
                <w:lang w:val="ru-RU"/>
              </w:rPr>
              <w:t>водитель МО естественно-научного цикла</w:t>
            </w:r>
          </w:p>
          <w:p w:rsidR="00B5318A" w:rsidRDefault="00B5318A" w:rsidP="009F6D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B5318A" w:rsidRPr="008944ED" w:rsidRDefault="00B5318A" w:rsidP="009F6D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Хомченко О.В.</w:t>
            </w:r>
          </w:p>
          <w:p w:rsidR="00B5318A" w:rsidRDefault="00B5318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№1</w:t>
            </w:r>
          </w:p>
          <w:p w:rsidR="00B5318A" w:rsidRDefault="00B5318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318A" w:rsidRPr="0040209D" w:rsidRDefault="00B5318A" w:rsidP="009F6D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318A" w:rsidRPr="0040209D" w:rsidRDefault="00B5318A" w:rsidP="009F6D9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318A" w:rsidRPr="003C19FE" w:rsidRDefault="00B5318A" w:rsidP="009F6D9D">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Заместитель директора по УВР</w:t>
            </w:r>
          </w:p>
          <w:p w:rsidR="00B5318A" w:rsidRDefault="00B5318A" w:rsidP="009F6D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318A" w:rsidRPr="008944ED" w:rsidRDefault="00B5318A" w:rsidP="009F6D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Пелевина Т.З.</w:t>
            </w:r>
          </w:p>
          <w:p w:rsidR="00B5318A" w:rsidRDefault="00B5318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5318A" w:rsidRDefault="00B5318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318A" w:rsidRPr="0040209D" w:rsidRDefault="00B5318A" w:rsidP="009F6D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318A" w:rsidRDefault="00B5318A" w:rsidP="009F6D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318A" w:rsidRDefault="00B5318A" w:rsidP="009F6D9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 директора</w:t>
            </w:r>
          </w:p>
          <w:p w:rsidR="00B5318A" w:rsidRDefault="00B5318A" w:rsidP="009F6D9D">
            <w:pPr>
              <w:autoSpaceDE w:val="0"/>
              <w:autoSpaceDN w:val="0"/>
              <w:spacing w:after="120"/>
              <w:rPr>
                <w:rFonts w:ascii="Times New Roman" w:eastAsia="Times New Roman" w:hAnsi="Times New Roman"/>
                <w:color w:val="000000"/>
                <w:sz w:val="24"/>
                <w:szCs w:val="24"/>
                <w:lang w:val="ru-RU"/>
              </w:rPr>
            </w:pPr>
          </w:p>
          <w:p w:rsidR="00B5318A" w:rsidRDefault="00B5318A" w:rsidP="009F6D9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B5318A" w:rsidRPr="008944ED" w:rsidRDefault="00B5318A" w:rsidP="009F6D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О.Н.</w:t>
            </w:r>
          </w:p>
          <w:p w:rsidR="00B5318A" w:rsidRDefault="00B5318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392</w:t>
            </w:r>
          </w:p>
          <w:p w:rsidR="00B5318A" w:rsidRDefault="00B5318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318A" w:rsidRPr="0040209D" w:rsidRDefault="00B5318A" w:rsidP="009F6D9D">
            <w:pPr>
              <w:autoSpaceDE w:val="0"/>
              <w:autoSpaceDN w:val="0"/>
              <w:spacing w:after="120" w:line="240" w:lineRule="auto"/>
              <w:jc w:val="both"/>
              <w:rPr>
                <w:rFonts w:ascii="Times New Roman" w:eastAsia="Times New Roman" w:hAnsi="Times New Roman"/>
                <w:color w:val="000000"/>
                <w:sz w:val="24"/>
                <w:szCs w:val="24"/>
                <w:lang w:val="ru-RU"/>
              </w:rPr>
            </w:pPr>
          </w:p>
        </w:tc>
      </w:tr>
    </w:tbl>
    <w:p w:rsidR="00B5318A" w:rsidRPr="003C19FE" w:rsidRDefault="00B5318A" w:rsidP="00B5318A">
      <w:pPr>
        <w:spacing w:after="0"/>
        <w:ind w:left="120"/>
        <w:rPr>
          <w:lang w:val="ru-RU"/>
        </w:rPr>
      </w:pPr>
    </w:p>
    <w:p w:rsidR="00B5318A" w:rsidRPr="003C19FE" w:rsidRDefault="00B5318A" w:rsidP="00B5318A">
      <w:pPr>
        <w:spacing w:after="0"/>
        <w:ind w:left="120"/>
        <w:rPr>
          <w:lang w:val="ru-RU"/>
        </w:rPr>
      </w:pPr>
    </w:p>
    <w:p w:rsidR="00B5318A" w:rsidRPr="003C19FE" w:rsidRDefault="00B5318A" w:rsidP="00B5318A">
      <w:pPr>
        <w:spacing w:after="0"/>
        <w:ind w:left="120"/>
        <w:rPr>
          <w:lang w:val="ru-RU"/>
        </w:rPr>
      </w:pPr>
    </w:p>
    <w:p w:rsidR="00B5318A" w:rsidRPr="003C19FE" w:rsidRDefault="00B5318A" w:rsidP="00B5318A">
      <w:pPr>
        <w:spacing w:after="0"/>
        <w:ind w:left="120"/>
        <w:rPr>
          <w:lang w:val="ru-RU"/>
        </w:rPr>
      </w:pPr>
    </w:p>
    <w:p w:rsidR="00B5318A" w:rsidRPr="003C19FE" w:rsidRDefault="00B5318A" w:rsidP="00B5318A">
      <w:pPr>
        <w:spacing w:after="0"/>
        <w:ind w:left="120"/>
        <w:rPr>
          <w:lang w:val="ru-RU"/>
        </w:rPr>
      </w:pPr>
    </w:p>
    <w:p w:rsidR="00B5318A" w:rsidRPr="003C19FE" w:rsidRDefault="00B5318A" w:rsidP="00B5318A">
      <w:pPr>
        <w:spacing w:after="0" w:line="360" w:lineRule="auto"/>
        <w:ind w:left="120"/>
        <w:jc w:val="center"/>
        <w:rPr>
          <w:lang w:val="ru-RU"/>
        </w:rPr>
      </w:pPr>
      <w:r w:rsidRPr="003C19FE">
        <w:rPr>
          <w:rFonts w:ascii="Times New Roman" w:hAnsi="Times New Roman"/>
          <w:b/>
          <w:color w:val="000000"/>
          <w:sz w:val="28"/>
          <w:lang w:val="ru-RU"/>
        </w:rPr>
        <w:t>РАБОЧАЯ ПРОГРАММА</w:t>
      </w:r>
    </w:p>
    <w:p w:rsidR="00B5318A" w:rsidRPr="00291A7C" w:rsidRDefault="00581914" w:rsidP="00B5318A">
      <w:pPr>
        <w:spacing w:after="0" w:line="360" w:lineRule="auto"/>
        <w:ind w:left="120"/>
        <w:jc w:val="center"/>
        <w:rPr>
          <w:lang w:val="ru-RU"/>
        </w:rPr>
      </w:pPr>
      <w:r w:rsidRPr="00291A7C">
        <w:rPr>
          <w:rFonts w:ascii="Times New Roman" w:hAnsi="Times New Roman"/>
          <w:sz w:val="28"/>
          <w:lang w:val="ru-RU"/>
        </w:rPr>
        <w:t xml:space="preserve"> </w:t>
      </w:r>
      <w:r w:rsidR="00291A7C" w:rsidRPr="00291A7C">
        <w:rPr>
          <w:rFonts w:ascii="Times New Roman" w:hAnsi="Times New Roman"/>
          <w:sz w:val="28"/>
          <w:lang w:val="ru-RU"/>
        </w:rPr>
        <w:t xml:space="preserve"> (ID 00143444) </w:t>
      </w:r>
    </w:p>
    <w:p w:rsidR="00B5318A" w:rsidRPr="003C19FE" w:rsidRDefault="00B5318A" w:rsidP="00B5318A">
      <w:pPr>
        <w:spacing w:after="0" w:line="360" w:lineRule="auto"/>
        <w:ind w:left="120"/>
        <w:jc w:val="center"/>
        <w:rPr>
          <w:lang w:val="ru-RU"/>
        </w:rPr>
      </w:pPr>
      <w:r w:rsidRPr="003C19FE">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sidRPr="003C19FE">
        <w:rPr>
          <w:rFonts w:ascii="Times New Roman" w:hAnsi="Times New Roman"/>
          <w:b/>
          <w:color w:val="000000"/>
          <w:sz w:val="28"/>
          <w:lang w:val="ru-RU"/>
        </w:rPr>
        <w:t>. Базовый уровень»</w:t>
      </w:r>
    </w:p>
    <w:p w:rsidR="00B5318A" w:rsidRPr="003C19FE" w:rsidRDefault="00B5318A" w:rsidP="00B5318A">
      <w:pPr>
        <w:spacing w:after="0" w:line="360" w:lineRule="auto"/>
        <w:ind w:left="120"/>
        <w:jc w:val="center"/>
        <w:rPr>
          <w:lang w:val="ru-RU"/>
        </w:rPr>
      </w:pPr>
      <w:r w:rsidRPr="003C19FE">
        <w:rPr>
          <w:rFonts w:ascii="Times New Roman" w:hAnsi="Times New Roman"/>
          <w:color w:val="000000"/>
          <w:sz w:val="28"/>
          <w:lang w:val="ru-RU"/>
        </w:rPr>
        <w:t xml:space="preserve">для обучающихся </w:t>
      </w:r>
      <w:r>
        <w:rPr>
          <w:rFonts w:ascii="Times New Roman" w:hAnsi="Times New Roman"/>
          <w:color w:val="000000"/>
          <w:sz w:val="28"/>
          <w:lang w:val="ru-RU"/>
        </w:rPr>
        <w:t>5-9</w:t>
      </w:r>
      <w:r w:rsidRPr="003C19FE">
        <w:rPr>
          <w:rFonts w:ascii="Times New Roman" w:hAnsi="Times New Roman"/>
          <w:color w:val="000000"/>
          <w:sz w:val="28"/>
          <w:lang w:val="ru-RU"/>
        </w:rPr>
        <w:t xml:space="preserve"> классов </w:t>
      </w: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Pr="003C19FE" w:rsidRDefault="00B5318A" w:rsidP="00B5318A">
      <w:pPr>
        <w:spacing w:after="0"/>
        <w:ind w:left="120"/>
        <w:jc w:val="center"/>
        <w:rPr>
          <w:lang w:val="ru-RU"/>
        </w:rPr>
      </w:pPr>
    </w:p>
    <w:p w:rsidR="00B5318A" w:rsidRDefault="00B5318A" w:rsidP="00B5318A">
      <w:pPr>
        <w:spacing w:after="0"/>
        <w:ind w:left="120"/>
        <w:jc w:val="center"/>
        <w:rPr>
          <w:lang w:val="ru-RU"/>
        </w:rPr>
      </w:pPr>
    </w:p>
    <w:p w:rsidR="00B5318A" w:rsidRDefault="00B5318A" w:rsidP="00B5318A">
      <w:pPr>
        <w:spacing w:after="0"/>
        <w:ind w:left="120"/>
        <w:jc w:val="center"/>
        <w:rPr>
          <w:lang w:val="ru-RU"/>
        </w:rPr>
      </w:pPr>
    </w:p>
    <w:p w:rsidR="00B5318A" w:rsidRDefault="00B5318A" w:rsidP="00B5318A">
      <w:pPr>
        <w:spacing w:after="0"/>
        <w:ind w:left="120"/>
        <w:jc w:val="center"/>
        <w:rPr>
          <w:lang w:val="ru-RU"/>
        </w:rPr>
      </w:pPr>
    </w:p>
    <w:p w:rsidR="00B5318A" w:rsidRDefault="00B5318A" w:rsidP="00B5318A">
      <w:pPr>
        <w:spacing w:after="0"/>
        <w:ind w:left="120"/>
        <w:jc w:val="center"/>
        <w:rPr>
          <w:lang w:val="ru-RU"/>
        </w:rPr>
      </w:pPr>
    </w:p>
    <w:p w:rsidR="00B5318A" w:rsidRPr="003C19FE" w:rsidRDefault="00B5318A" w:rsidP="00B5318A">
      <w:pPr>
        <w:spacing w:after="0"/>
        <w:rPr>
          <w:lang w:val="ru-RU"/>
        </w:rPr>
      </w:pPr>
    </w:p>
    <w:p w:rsidR="00B5318A" w:rsidRPr="003C19FE" w:rsidRDefault="00B5318A" w:rsidP="00B5318A">
      <w:pPr>
        <w:spacing w:after="0"/>
        <w:ind w:left="120"/>
        <w:jc w:val="center"/>
        <w:rPr>
          <w:lang w:val="ru-RU"/>
        </w:rPr>
      </w:pPr>
      <w:bookmarkStart w:id="4" w:name="f42bdabb-0f2d-40ee-bf7c-727852ad74ae"/>
      <w:r w:rsidRPr="003C19FE">
        <w:rPr>
          <w:rFonts w:ascii="Times New Roman" w:hAnsi="Times New Roman"/>
          <w:b/>
          <w:color w:val="000000"/>
          <w:sz w:val="28"/>
          <w:lang w:val="ru-RU"/>
        </w:rPr>
        <w:t>р.п. Ишня</w:t>
      </w:r>
      <w:bookmarkEnd w:id="4"/>
      <w:r w:rsidRPr="003C19FE">
        <w:rPr>
          <w:rFonts w:ascii="Times New Roman" w:hAnsi="Times New Roman"/>
          <w:b/>
          <w:color w:val="000000"/>
          <w:sz w:val="28"/>
          <w:lang w:val="ru-RU"/>
        </w:rPr>
        <w:t xml:space="preserve"> </w:t>
      </w:r>
      <w:bookmarkStart w:id="5" w:name="62ee4c66-afc2-48b9-8903-39adf2f93014"/>
      <w:r w:rsidRPr="003C19FE">
        <w:rPr>
          <w:rFonts w:ascii="Times New Roman" w:hAnsi="Times New Roman"/>
          <w:b/>
          <w:color w:val="000000"/>
          <w:sz w:val="28"/>
          <w:lang w:val="ru-RU"/>
        </w:rPr>
        <w:t>2024 год</w:t>
      </w:r>
      <w:bookmarkEnd w:id="5"/>
    </w:p>
    <w:bookmarkEnd w:id="0"/>
    <w:p w:rsidR="00041552" w:rsidRPr="00B5318A" w:rsidRDefault="00041552">
      <w:pPr>
        <w:rPr>
          <w:lang w:val="ru-RU"/>
        </w:rPr>
        <w:sectPr w:rsidR="00041552" w:rsidRPr="00B5318A">
          <w:pgSz w:w="11906" w:h="16383"/>
          <w:pgMar w:top="1134" w:right="850" w:bottom="1134" w:left="1701" w:header="720" w:footer="720" w:gutter="0"/>
          <w:cols w:space="720"/>
        </w:sectPr>
      </w:pPr>
    </w:p>
    <w:p w:rsidR="00041552" w:rsidRPr="00B5318A" w:rsidRDefault="00FE1028">
      <w:pPr>
        <w:spacing w:after="0" w:line="264" w:lineRule="auto"/>
        <w:ind w:left="120"/>
        <w:jc w:val="both"/>
        <w:rPr>
          <w:lang w:val="ru-RU"/>
        </w:rPr>
      </w:pPr>
      <w:bookmarkStart w:id="6" w:name="block-33255945"/>
      <w:bookmarkEnd w:id="1"/>
      <w:r w:rsidRPr="00B5318A">
        <w:rPr>
          <w:rFonts w:ascii="Times New Roman" w:hAnsi="Times New Roman"/>
          <w:b/>
          <w:color w:val="000000"/>
          <w:sz w:val="28"/>
          <w:lang w:val="ru-RU"/>
        </w:rPr>
        <w:lastRenderedPageBreak/>
        <w:t>ПОЯСНИТЕЛЬНАЯ ЗАПИСКА</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Целями изучения биологии на уровне основного общего образования являются: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Достижение целей программы по биологии обеспечивается решением следующих задач:</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41552" w:rsidRPr="00B5318A" w:rsidRDefault="00FE1028">
      <w:pPr>
        <w:spacing w:after="0" w:line="264" w:lineRule="auto"/>
        <w:ind w:firstLine="600"/>
        <w:jc w:val="both"/>
        <w:rPr>
          <w:lang w:val="ru-RU"/>
        </w:rPr>
      </w:pPr>
      <w:bookmarkStart w:id="7" w:name="3b562cd9-1b1f-4c62-99a2-3c330cdcc105"/>
      <w:r w:rsidRPr="00B5318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41552" w:rsidRPr="00B5318A" w:rsidRDefault="00041552">
      <w:pPr>
        <w:rPr>
          <w:lang w:val="ru-RU"/>
        </w:rPr>
        <w:sectPr w:rsidR="00041552" w:rsidRPr="00B5318A">
          <w:pgSz w:w="11906" w:h="16383"/>
          <w:pgMar w:top="1134" w:right="850" w:bottom="1134" w:left="1701" w:header="720" w:footer="720" w:gutter="0"/>
          <w:cols w:space="720"/>
        </w:sectPr>
      </w:pPr>
    </w:p>
    <w:p w:rsidR="00041552" w:rsidRDefault="00FE1028">
      <w:pPr>
        <w:spacing w:after="0" w:line="264" w:lineRule="auto"/>
        <w:ind w:left="120"/>
        <w:jc w:val="both"/>
      </w:pPr>
      <w:bookmarkStart w:id="8" w:name="block-33255947"/>
      <w:bookmarkEnd w:id="6"/>
      <w:r>
        <w:rPr>
          <w:rFonts w:ascii="Times New Roman" w:hAnsi="Times New Roman"/>
          <w:b/>
          <w:color w:val="000000"/>
          <w:sz w:val="28"/>
        </w:rPr>
        <w:lastRenderedPageBreak/>
        <w:t>СОДЕРЖАНИЕ ОБУЧЕНИЯ</w:t>
      </w:r>
    </w:p>
    <w:p w:rsidR="00041552" w:rsidRDefault="00041552">
      <w:pPr>
        <w:spacing w:after="0" w:line="264" w:lineRule="auto"/>
        <w:ind w:left="120"/>
        <w:jc w:val="both"/>
      </w:pPr>
    </w:p>
    <w:p w:rsidR="00041552" w:rsidRDefault="00FE1028">
      <w:pPr>
        <w:spacing w:after="0" w:line="264" w:lineRule="auto"/>
        <w:ind w:left="120"/>
        <w:jc w:val="both"/>
      </w:pPr>
      <w:r>
        <w:rPr>
          <w:rFonts w:ascii="Times New Roman" w:hAnsi="Times New Roman"/>
          <w:b/>
          <w:color w:val="000000"/>
          <w:sz w:val="28"/>
        </w:rPr>
        <w:t>5 КЛАСС</w:t>
      </w:r>
    </w:p>
    <w:p w:rsidR="00041552" w:rsidRDefault="00FE102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41552" w:rsidRDefault="00FE1028">
      <w:pPr>
        <w:numPr>
          <w:ilvl w:val="0"/>
          <w:numId w:val="2"/>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Ознакомление с устройством лупы, светового микроскопа, правила работы с ними.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Экскурсии или видеоэкскурсии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Овладение методами изучения живой природы – наблюдением и экспериментом.</w:t>
      </w:r>
    </w:p>
    <w:p w:rsidR="00041552" w:rsidRDefault="00FE1028">
      <w:pPr>
        <w:numPr>
          <w:ilvl w:val="0"/>
          <w:numId w:val="3"/>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5318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5318A">
        <w:rPr>
          <w:rFonts w:ascii="Times New Roman" w:hAnsi="Times New Roman"/>
          <w:color w:val="FF0000"/>
          <w:sz w:val="28"/>
          <w:lang w:val="ru-RU"/>
        </w:rPr>
        <w:t xml:space="preserve"> </w:t>
      </w:r>
      <w:r w:rsidRPr="00B5318A">
        <w:rPr>
          <w:rFonts w:ascii="Times New Roman" w:hAnsi="Times New Roman"/>
          <w:color w:val="000000"/>
          <w:sz w:val="28"/>
          <w:lang w:val="ru-RU"/>
        </w:rPr>
        <w:t>Строение клетки под световым микроскопом: клеточная оболочка, цитоплазма, ядро.</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Одноклеточные и многоклеточные организмы. Клетки, ткани, органы, системы органов.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Ознакомление с принципами систематики организмов.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Наблюдение за потреблением воды растением.</w:t>
      </w:r>
    </w:p>
    <w:p w:rsidR="00041552" w:rsidRDefault="00FE1028">
      <w:pPr>
        <w:numPr>
          <w:ilvl w:val="0"/>
          <w:numId w:val="4"/>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Выявление приспособлений организмов к среде обитания (на конкретных примерах).</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Экскурсии или видеоэкскурсии.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Растительный и животный мир родного края (краеведение).</w:t>
      </w:r>
    </w:p>
    <w:p w:rsidR="00041552" w:rsidRDefault="00FE1028">
      <w:pPr>
        <w:numPr>
          <w:ilvl w:val="0"/>
          <w:numId w:val="5"/>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Экскурсии или видеоэкскурсии.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сезонных явлений в жизни природных сообществ.</w:t>
      </w:r>
    </w:p>
    <w:p w:rsidR="00041552" w:rsidRDefault="00FE1028">
      <w:pPr>
        <w:numPr>
          <w:ilvl w:val="0"/>
          <w:numId w:val="6"/>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41552" w:rsidRPr="00581914" w:rsidRDefault="00FE1028">
      <w:pPr>
        <w:spacing w:after="0" w:line="264" w:lineRule="auto"/>
        <w:ind w:firstLine="600"/>
        <w:jc w:val="both"/>
        <w:rPr>
          <w:lang w:val="ru-RU"/>
        </w:rPr>
      </w:pPr>
      <w:r w:rsidRPr="00B5318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81914">
        <w:rPr>
          <w:rFonts w:ascii="Times New Roman" w:hAnsi="Times New Roman"/>
          <w:color w:val="000000"/>
          <w:sz w:val="28"/>
          <w:lang w:val="ru-RU"/>
        </w:rPr>
        <w:t>Красная книга Российской Федерации. Осознание жизни как великой ценности.</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41552" w:rsidRPr="00B5318A" w:rsidRDefault="00041552">
      <w:pPr>
        <w:spacing w:after="0" w:line="264" w:lineRule="auto"/>
        <w:ind w:left="120"/>
        <w:jc w:val="both"/>
        <w:rPr>
          <w:lang w:val="ru-RU"/>
        </w:rPr>
      </w:pPr>
    </w:p>
    <w:p w:rsidR="00041552" w:rsidRDefault="00FE1028">
      <w:pPr>
        <w:spacing w:after="0" w:line="264" w:lineRule="auto"/>
        <w:ind w:left="120"/>
        <w:jc w:val="both"/>
      </w:pPr>
      <w:r>
        <w:rPr>
          <w:rFonts w:ascii="Times New Roman" w:hAnsi="Times New Roman"/>
          <w:b/>
          <w:color w:val="000000"/>
          <w:sz w:val="28"/>
        </w:rPr>
        <w:t>6 КЛАСС</w:t>
      </w:r>
    </w:p>
    <w:p w:rsidR="00041552" w:rsidRDefault="00FE102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микроскопического строения листа водного растения элодеи.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растительных тканей (использование микропрепаратов).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Обнаружение неорганических и органических веществ в растении.</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Экскурсии или видеоэкскурсии.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Ознакомление в природе с цветковыми растениями.</w:t>
      </w:r>
    </w:p>
    <w:p w:rsidR="00041552" w:rsidRDefault="00FE1028">
      <w:pPr>
        <w:numPr>
          <w:ilvl w:val="0"/>
          <w:numId w:val="8"/>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Строение семян. Состав и строение семян.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Строение и разнообразие цветков. Соцветия. Плоды. </w:t>
      </w:r>
      <w:r w:rsidRPr="00291A7C">
        <w:rPr>
          <w:rFonts w:ascii="Times New Roman" w:hAnsi="Times New Roman"/>
          <w:color w:val="000000"/>
          <w:sz w:val="28"/>
          <w:lang w:val="ru-RU"/>
        </w:rPr>
        <w:t xml:space="preserve">Типы плодов. </w:t>
      </w:r>
      <w:r w:rsidRPr="00B5318A">
        <w:rPr>
          <w:rFonts w:ascii="Times New Roman" w:hAnsi="Times New Roman"/>
          <w:color w:val="000000"/>
          <w:sz w:val="28"/>
          <w:lang w:val="ru-RU"/>
        </w:rPr>
        <w:t>Распространение плодов и семян в природе.</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микропрепарата клеток корня.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микроскопического строения листа (на готовых микропрепаратах).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строения корневища, клубня, луковицы.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цветков.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Ознакомление с различными типами соцветий.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семян двудольных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семян однодольных растений.</w:t>
      </w:r>
    </w:p>
    <w:p w:rsidR="00041552" w:rsidRDefault="00FE1028">
      <w:pPr>
        <w:numPr>
          <w:ilvl w:val="0"/>
          <w:numId w:val="9"/>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41552" w:rsidRDefault="00FE1028">
      <w:pPr>
        <w:spacing w:after="0" w:line="264" w:lineRule="auto"/>
        <w:ind w:firstLine="600"/>
        <w:jc w:val="both"/>
      </w:pPr>
      <w:r>
        <w:rPr>
          <w:rFonts w:ascii="Times New Roman" w:hAnsi="Times New Roman"/>
          <w:b/>
          <w:color w:val="000000"/>
          <w:sz w:val="28"/>
        </w:rPr>
        <w:t>Обмен веществ у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 xml:space="preserve">Питание растения. </w:t>
      </w:r>
    </w:p>
    <w:p w:rsidR="00041552" w:rsidRPr="00291A7C" w:rsidRDefault="00FE1028">
      <w:pPr>
        <w:spacing w:after="0" w:line="264" w:lineRule="auto"/>
        <w:ind w:firstLine="600"/>
        <w:jc w:val="both"/>
        <w:rPr>
          <w:lang w:val="ru-RU"/>
        </w:rPr>
      </w:pPr>
      <w:r w:rsidRPr="00B5318A">
        <w:rPr>
          <w:rFonts w:ascii="Times New Roman" w:hAnsi="Times New Roman"/>
          <w:color w:val="000000"/>
          <w:sz w:val="28"/>
          <w:lang w:val="ru-RU"/>
        </w:rPr>
        <w:t xml:space="preserve">Поглощение корнями воды и минеральных веществ, необходимых растению </w:t>
      </w:r>
      <w:r w:rsidRPr="00291A7C">
        <w:rPr>
          <w:rFonts w:ascii="Times New Roman" w:hAnsi="Times New Roman"/>
          <w:color w:val="000000"/>
          <w:sz w:val="28"/>
          <w:lang w:val="ru-RU"/>
        </w:rPr>
        <w:t xml:space="preserve">(корневое давление, осмос). </w:t>
      </w:r>
      <w:r w:rsidRPr="00B5318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91A7C">
        <w:rPr>
          <w:rFonts w:ascii="Times New Roman" w:hAnsi="Times New Roman"/>
          <w:color w:val="000000"/>
          <w:sz w:val="28"/>
          <w:lang w:val="ru-RU"/>
        </w:rPr>
        <w:t>Гидропоника.</w:t>
      </w:r>
    </w:p>
    <w:p w:rsidR="00041552" w:rsidRPr="00B5318A" w:rsidRDefault="00FE1028">
      <w:pPr>
        <w:spacing w:after="0" w:line="264" w:lineRule="auto"/>
        <w:ind w:firstLine="600"/>
        <w:jc w:val="both"/>
        <w:rPr>
          <w:lang w:val="ru-RU"/>
        </w:rPr>
      </w:pPr>
      <w:r w:rsidRPr="00291A7C">
        <w:rPr>
          <w:rFonts w:ascii="Times New Roman" w:hAnsi="Times New Roman"/>
          <w:color w:val="000000"/>
          <w:sz w:val="28"/>
          <w:lang w:val="ru-RU"/>
        </w:rPr>
        <w:t xml:space="preserve">Фотосинтез. Лист – орган воздушного питания. </w:t>
      </w:r>
      <w:r w:rsidRPr="00B5318A">
        <w:rPr>
          <w:rFonts w:ascii="Times New Roman" w:hAnsi="Times New Roman"/>
          <w:color w:val="000000"/>
          <w:sz w:val="28"/>
          <w:lang w:val="ru-RU"/>
        </w:rPr>
        <w:t>Значение фотосинтеза в природе и в жизни человека.</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Дыхание растения.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Транспорт веществ в растении.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Рост и развитие растения.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291A7C">
        <w:rPr>
          <w:rFonts w:ascii="Times New Roman" w:hAnsi="Times New Roman"/>
          <w:color w:val="000000"/>
          <w:sz w:val="28"/>
          <w:lang w:val="ru-RU"/>
        </w:rPr>
        <w:t xml:space="preserve">Опыление. Перекрёстное </w:t>
      </w:r>
      <w:r w:rsidRPr="00291A7C">
        <w:rPr>
          <w:rFonts w:ascii="Times New Roman" w:hAnsi="Times New Roman"/>
          <w:color w:val="000000"/>
          <w:sz w:val="28"/>
          <w:lang w:val="ru-RU"/>
        </w:rPr>
        <w:lastRenderedPageBreak/>
        <w:t xml:space="preserve">опыление (ветром, животными, водой) и самоопыление. </w:t>
      </w:r>
      <w:r w:rsidRPr="00B5318A">
        <w:rPr>
          <w:rFonts w:ascii="Times New Roman" w:hAnsi="Times New Roman"/>
          <w:color w:val="000000"/>
          <w:sz w:val="28"/>
          <w:lang w:val="ru-RU"/>
        </w:rPr>
        <w:t>Двойное оплодотворение. Наследование признаков обоих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Наблюдение за ростом корня.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Наблюдение за ростом побега.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возраста дерева по спилу.</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Выявление передвижения воды и минеральных веществ по древесине.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Наблюдение процесса выделения кислорода на свету аквариумными растениями.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роли рыхления для дыхания корней.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всхожести семян культурных растений и посев их в грунт.</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41552" w:rsidRDefault="00FE1028">
      <w:pPr>
        <w:spacing w:after="0" w:line="264" w:lineRule="auto"/>
        <w:ind w:firstLine="600"/>
        <w:jc w:val="both"/>
      </w:pPr>
      <w:r>
        <w:rPr>
          <w:rFonts w:ascii="Times New Roman" w:hAnsi="Times New Roman"/>
          <w:color w:val="000000"/>
          <w:sz w:val="28"/>
        </w:rPr>
        <w:t>Определение условий прорастания семян.</w:t>
      </w:r>
    </w:p>
    <w:p w:rsidR="00041552" w:rsidRDefault="00041552">
      <w:pPr>
        <w:spacing w:after="0" w:line="264" w:lineRule="auto"/>
        <w:ind w:left="120"/>
        <w:jc w:val="both"/>
      </w:pPr>
    </w:p>
    <w:p w:rsidR="00041552" w:rsidRDefault="00FE1028">
      <w:pPr>
        <w:spacing w:after="0" w:line="264" w:lineRule="auto"/>
        <w:ind w:left="120"/>
        <w:jc w:val="both"/>
      </w:pPr>
      <w:r>
        <w:rPr>
          <w:rFonts w:ascii="Times New Roman" w:hAnsi="Times New Roman"/>
          <w:b/>
          <w:color w:val="000000"/>
          <w:sz w:val="28"/>
        </w:rPr>
        <w:t>7 КЛАСС</w:t>
      </w:r>
    </w:p>
    <w:p w:rsidR="00041552" w:rsidRDefault="00FE102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5318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Высшие семенные растения. </w:t>
      </w:r>
      <w:r w:rsidRPr="006335F6">
        <w:rPr>
          <w:rFonts w:ascii="Times New Roman" w:hAnsi="Times New Roman"/>
          <w:color w:val="000000"/>
          <w:sz w:val="28"/>
          <w:lang w:val="ru-RU"/>
        </w:rPr>
        <w:t xml:space="preserve">Голосеменные. Общая характеристика. </w:t>
      </w:r>
      <w:r w:rsidRPr="00B5318A">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одноклеточных водорослей (на примере хламидомонады и хлореллы).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внешнего строения мхов (на местных видах).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внешнего строения папоротника или хвоща.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Изучение внешнего строения покрытосеменных растений.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41552" w:rsidRDefault="00FE1028">
      <w:pPr>
        <w:numPr>
          <w:ilvl w:val="0"/>
          <w:numId w:val="11"/>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Экскурсии или видеоэкскурсии.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41552" w:rsidRDefault="00FE1028">
      <w:pPr>
        <w:numPr>
          <w:ilvl w:val="0"/>
          <w:numId w:val="12"/>
        </w:numPr>
        <w:spacing w:after="0" w:line="264" w:lineRule="auto"/>
        <w:jc w:val="both"/>
      </w:pPr>
      <w:r w:rsidRPr="00B5318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41552" w:rsidRDefault="00FE1028">
      <w:pPr>
        <w:numPr>
          <w:ilvl w:val="0"/>
          <w:numId w:val="13"/>
        </w:numPr>
        <w:spacing w:after="0" w:line="264" w:lineRule="auto"/>
        <w:jc w:val="both"/>
      </w:pPr>
      <w:r>
        <w:rPr>
          <w:rFonts w:ascii="Times New Roman" w:hAnsi="Times New Roman"/>
          <w:b/>
          <w:color w:val="000000"/>
          <w:sz w:val="28"/>
        </w:rPr>
        <w:t>Растения и человек</w:t>
      </w:r>
    </w:p>
    <w:p w:rsidR="00041552" w:rsidRPr="006335F6" w:rsidRDefault="00FE1028">
      <w:pPr>
        <w:spacing w:after="0" w:line="264" w:lineRule="auto"/>
        <w:ind w:firstLine="600"/>
        <w:jc w:val="both"/>
        <w:rPr>
          <w:lang w:val="ru-RU"/>
        </w:rPr>
      </w:pPr>
      <w:r w:rsidRPr="00B5318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6335F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B5318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335F6">
        <w:rPr>
          <w:rFonts w:ascii="Times New Roman" w:hAnsi="Times New Roman"/>
          <w:color w:val="000000"/>
          <w:sz w:val="28"/>
          <w:lang w:val="ru-RU"/>
        </w:rPr>
        <w:t>Красная книга России. Меры сохранения растительного мира.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Экскурсии или видеоэкскурсии.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Изучение сельскохозяйственных растений региона. </w:t>
      </w:r>
    </w:p>
    <w:p w:rsidR="00041552" w:rsidRPr="006335F6" w:rsidRDefault="00FE1028">
      <w:pPr>
        <w:spacing w:after="0" w:line="264" w:lineRule="auto"/>
        <w:ind w:firstLine="600"/>
        <w:jc w:val="both"/>
        <w:rPr>
          <w:lang w:val="ru-RU"/>
        </w:rPr>
      </w:pPr>
      <w:r w:rsidRPr="006335F6">
        <w:rPr>
          <w:rFonts w:ascii="Times New Roman" w:hAnsi="Times New Roman"/>
          <w:color w:val="000000"/>
          <w:sz w:val="28"/>
          <w:lang w:val="ru-RU"/>
        </w:rPr>
        <w:t>Изучение сорных растений региона.</w:t>
      </w:r>
    </w:p>
    <w:p w:rsidR="00041552" w:rsidRDefault="00FE102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41552" w:rsidRPr="00B5318A" w:rsidRDefault="00FE1028">
      <w:pPr>
        <w:spacing w:after="0" w:line="264" w:lineRule="auto"/>
        <w:ind w:firstLine="600"/>
        <w:jc w:val="both"/>
        <w:rPr>
          <w:lang w:val="ru-RU"/>
        </w:rPr>
      </w:pPr>
      <w:r w:rsidRPr="006335F6">
        <w:rPr>
          <w:rFonts w:ascii="Times New Roman" w:hAnsi="Times New Roman"/>
          <w:color w:val="000000"/>
          <w:sz w:val="28"/>
          <w:lang w:val="ru-RU"/>
        </w:rPr>
        <w:t xml:space="preserve">Грибы. Общая характеристика. </w:t>
      </w:r>
      <w:r w:rsidRPr="00B5318A">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лишайников.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041552" w:rsidRPr="00B5318A" w:rsidRDefault="00041552">
      <w:pPr>
        <w:spacing w:after="0" w:line="264" w:lineRule="auto"/>
        <w:ind w:left="120"/>
        <w:jc w:val="both"/>
        <w:rPr>
          <w:lang w:val="ru-RU"/>
        </w:rPr>
      </w:pPr>
    </w:p>
    <w:p w:rsidR="00041552" w:rsidRDefault="00FE1028">
      <w:pPr>
        <w:spacing w:after="0" w:line="264" w:lineRule="auto"/>
        <w:ind w:left="120"/>
        <w:jc w:val="both"/>
      </w:pPr>
      <w:r>
        <w:rPr>
          <w:rFonts w:ascii="Times New Roman" w:hAnsi="Times New Roman"/>
          <w:b/>
          <w:color w:val="000000"/>
          <w:sz w:val="28"/>
        </w:rPr>
        <w:t>8 КЛАСС</w:t>
      </w:r>
    </w:p>
    <w:p w:rsidR="00041552" w:rsidRDefault="00FE1028">
      <w:pPr>
        <w:numPr>
          <w:ilvl w:val="0"/>
          <w:numId w:val="15"/>
        </w:numPr>
        <w:spacing w:after="0" w:line="264" w:lineRule="auto"/>
        <w:jc w:val="both"/>
      </w:pPr>
      <w:r>
        <w:rPr>
          <w:rFonts w:ascii="Times New Roman" w:hAnsi="Times New Roman"/>
          <w:b/>
          <w:color w:val="000000"/>
          <w:sz w:val="28"/>
        </w:rPr>
        <w:t>Животный организм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5318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под микроскопом готовых микропрепаратов клеток и тканей животных.</w:t>
      </w:r>
    </w:p>
    <w:p w:rsidR="00041552" w:rsidRDefault="00FE102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335F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B5318A">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Ознакомление с органами опоры и движения у животных.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способов поглощения пищи у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способов дыхания у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Ознакомление с системами органов транспорта веществ у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покровов тела у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органов чувств у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Формирование условных рефлексов у аквариумных рыб.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Строение яйца и развитие зародыша птицы (курицы).</w:t>
      </w:r>
    </w:p>
    <w:p w:rsidR="00041552" w:rsidRDefault="00FE102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5318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Многообразие простейших (на готовых препаратах).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Изготовление модели клетки простейшего (амёбы, инфузории-туфельки и другое.).</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Многоклеточные животные. Кишечнополостные</w:t>
      </w:r>
      <w:r w:rsidRPr="00B5318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745072">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B5318A">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строения пресноводной гидры и её передвижения (школьный аквариум).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питания гидры дафниями и циклопами (школьный аквариум).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Изготовление модели пресноводной гидры.</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Плоские, круглые, кольчатые черви.</w:t>
      </w:r>
      <w:r w:rsidRPr="00B5318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41552" w:rsidRPr="006335F6" w:rsidRDefault="00FE1028">
      <w:pPr>
        <w:spacing w:after="0" w:line="264" w:lineRule="auto"/>
        <w:ind w:firstLine="600"/>
        <w:jc w:val="both"/>
        <w:rPr>
          <w:lang w:val="ru-RU"/>
        </w:rPr>
      </w:pPr>
      <w:r w:rsidRPr="006335F6">
        <w:rPr>
          <w:rFonts w:ascii="Times New Roman" w:hAnsi="Times New Roman"/>
          <w:b/>
          <w:color w:val="000000"/>
          <w:sz w:val="28"/>
          <w:lang w:val="ru-RU"/>
        </w:rPr>
        <w:t>Членистоногие.</w:t>
      </w:r>
      <w:r w:rsidRPr="006335F6">
        <w:rPr>
          <w:rFonts w:ascii="Times New Roman" w:hAnsi="Times New Roman"/>
          <w:color w:val="000000"/>
          <w:sz w:val="28"/>
          <w:lang w:val="ru-RU"/>
        </w:rPr>
        <w:t xml:space="preserve"> Общая характеристика. </w:t>
      </w:r>
      <w:r w:rsidRPr="00B5318A">
        <w:rPr>
          <w:rFonts w:ascii="Times New Roman" w:hAnsi="Times New Roman"/>
          <w:color w:val="000000"/>
          <w:sz w:val="28"/>
          <w:lang w:val="ru-RU"/>
        </w:rPr>
        <w:t xml:space="preserve">Среды жизни. Внешнее и внутреннее строение членистоногих. </w:t>
      </w:r>
      <w:r w:rsidRPr="006335F6">
        <w:rPr>
          <w:rFonts w:ascii="Times New Roman" w:hAnsi="Times New Roman"/>
          <w:color w:val="000000"/>
          <w:sz w:val="28"/>
          <w:lang w:val="ru-RU"/>
        </w:rPr>
        <w:t>Многообразие членистоногих. Представители классов.</w:t>
      </w:r>
    </w:p>
    <w:p w:rsidR="00041552" w:rsidRPr="006335F6" w:rsidRDefault="00FE1028">
      <w:pPr>
        <w:spacing w:after="0" w:line="264" w:lineRule="auto"/>
        <w:ind w:firstLine="600"/>
        <w:jc w:val="both"/>
        <w:rPr>
          <w:lang w:val="ru-RU"/>
        </w:rPr>
      </w:pPr>
      <w:r w:rsidRPr="006335F6">
        <w:rPr>
          <w:rFonts w:ascii="Times New Roman" w:hAnsi="Times New Roman"/>
          <w:color w:val="000000"/>
          <w:sz w:val="28"/>
          <w:lang w:val="ru-RU"/>
        </w:rPr>
        <w:t>Ракообразные. Особенности строения и жизнедеятельности.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Значение ракообразных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Ознакомление с различными типами развития насекомых (на примере коллекций).</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Моллюски</w:t>
      </w:r>
      <w:r w:rsidRPr="00B5318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41552" w:rsidRPr="00B5318A" w:rsidRDefault="00FE1028">
      <w:pPr>
        <w:spacing w:after="0" w:line="264" w:lineRule="auto"/>
        <w:ind w:firstLine="600"/>
        <w:jc w:val="both"/>
        <w:rPr>
          <w:lang w:val="ru-RU"/>
        </w:rPr>
      </w:pPr>
      <w:r w:rsidRPr="006335F6">
        <w:rPr>
          <w:rFonts w:ascii="Times New Roman" w:hAnsi="Times New Roman"/>
          <w:b/>
          <w:color w:val="000000"/>
          <w:sz w:val="28"/>
          <w:lang w:val="ru-RU"/>
        </w:rPr>
        <w:lastRenderedPageBreak/>
        <w:t>Хордовые.</w:t>
      </w:r>
      <w:r w:rsidRPr="006335F6">
        <w:rPr>
          <w:rFonts w:ascii="Times New Roman" w:hAnsi="Times New Roman"/>
          <w:color w:val="000000"/>
          <w:sz w:val="28"/>
          <w:lang w:val="ru-RU"/>
        </w:rPr>
        <w:t xml:space="preserve"> Общая характеристика. </w:t>
      </w:r>
      <w:r w:rsidRPr="00B5318A">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Рыбы</w:t>
      </w:r>
      <w:r w:rsidRPr="00B5318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внутреннего строения рыбы (на примере готового влажного препарата).</w:t>
      </w:r>
    </w:p>
    <w:p w:rsidR="00041552" w:rsidRPr="00B5318A" w:rsidRDefault="00FE1028">
      <w:pPr>
        <w:spacing w:after="0" w:line="264" w:lineRule="auto"/>
        <w:ind w:firstLine="600"/>
        <w:jc w:val="both"/>
        <w:rPr>
          <w:lang w:val="ru-RU"/>
        </w:rPr>
      </w:pPr>
      <w:r w:rsidRPr="006335F6">
        <w:rPr>
          <w:rFonts w:ascii="Times New Roman" w:hAnsi="Times New Roman"/>
          <w:b/>
          <w:color w:val="000000"/>
          <w:sz w:val="28"/>
          <w:lang w:val="ru-RU"/>
        </w:rPr>
        <w:t>Земноводные</w:t>
      </w:r>
      <w:r w:rsidRPr="006335F6">
        <w:rPr>
          <w:rFonts w:ascii="Times New Roman" w:hAnsi="Times New Roman"/>
          <w:color w:val="000000"/>
          <w:sz w:val="28"/>
          <w:lang w:val="ru-RU"/>
        </w:rPr>
        <w:t xml:space="preserve">. Общая характеристика. </w:t>
      </w:r>
      <w:r w:rsidRPr="00B5318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Пресмыкающиеся</w:t>
      </w:r>
      <w:r w:rsidRPr="00B5318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41552" w:rsidRPr="00B5318A" w:rsidRDefault="00FE1028">
      <w:pPr>
        <w:spacing w:after="0" w:line="264" w:lineRule="auto"/>
        <w:ind w:firstLine="600"/>
        <w:jc w:val="both"/>
        <w:rPr>
          <w:lang w:val="ru-RU"/>
        </w:rPr>
      </w:pPr>
      <w:r w:rsidRPr="006335F6">
        <w:rPr>
          <w:rFonts w:ascii="Times New Roman" w:hAnsi="Times New Roman"/>
          <w:b/>
          <w:color w:val="000000"/>
          <w:sz w:val="28"/>
          <w:lang w:val="ru-RU"/>
        </w:rPr>
        <w:t>Птицы</w:t>
      </w:r>
      <w:r w:rsidRPr="006335F6">
        <w:rPr>
          <w:rFonts w:ascii="Times New Roman" w:hAnsi="Times New Roman"/>
          <w:color w:val="000000"/>
          <w:sz w:val="28"/>
          <w:lang w:val="ru-RU"/>
        </w:rPr>
        <w:t xml:space="preserve">. Общая характеристика. </w:t>
      </w:r>
      <w:r w:rsidRPr="00B5318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335F6">
        <w:rPr>
          <w:rFonts w:ascii="Times New Roman" w:hAnsi="Times New Roman"/>
          <w:color w:val="000000"/>
          <w:sz w:val="28"/>
          <w:lang w:val="ru-RU"/>
        </w:rPr>
        <w:t xml:space="preserve">Приспособления птиц к полёту. Поведение. Размножение и развитие птиц. </w:t>
      </w:r>
      <w:r w:rsidRPr="00B5318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особенностей скелета птицы.</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lastRenderedPageBreak/>
        <w:t>Млекопитающие.</w:t>
      </w:r>
      <w:r w:rsidRPr="00B5318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41552" w:rsidRPr="006335F6" w:rsidRDefault="00FE1028">
      <w:pPr>
        <w:spacing w:after="0" w:line="264" w:lineRule="auto"/>
        <w:ind w:firstLine="600"/>
        <w:jc w:val="both"/>
        <w:rPr>
          <w:lang w:val="ru-RU"/>
        </w:rPr>
      </w:pPr>
      <w:r w:rsidRPr="00B5318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335F6">
        <w:rPr>
          <w:rFonts w:ascii="Times New Roman" w:hAnsi="Times New Roman"/>
          <w:color w:val="000000"/>
          <w:sz w:val="28"/>
          <w:lang w:val="ru-RU"/>
        </w:rPr>
        <w:t>Приматы. Семейства отряда Хищные: собачьи, кошачьи, куньи, медвежьи.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особенностей скелета млекопитающих.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особенностей зубной системы млекопитающих.</w:t>
      </w:r>
    </w:p>
    <w:p w:rsidR="00041552" w:rsidRDefault="00FE102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335F6">
        <w:rPr>
          <w:rFonts w:ascii="Times New Roman" w:hAnsi="Times New Roman"/>
          <w:color w:val="000000"/>
          <w:sz w:val="28"/>
          <w:lang w:val="ru-RU"/>
        </w:rPr>
        <w:t xml:space="preserve">Палеонтология. Ископаемые остатки животных, их изучение. </w:t>
      </w:r>
      <w:r w:rsidRPr="00B5318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ископаемых остатков вымерших животных.</w:t>
      </w:r>
    </w:p>
    <w:p w:rsidR="00041552" w:rsidRDefault="00FE102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41552" w:rsidRDefault="00FE1028">
      <w:pPr>
        <w:spacing w:after="0" w:line="264" w:lineRule="auto"/>
        <w:ind w:firstLine="600"/>
        <w:jc w:val="both"/>
      </w:pPr>
      <w:r w:rsidRPr="00B5318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41552" w:rsidRDefault="00FE1028">
      <w:pPr>
        <w:numPr>
          <w:ilvl w:val="0"/>
          <w:numId w:val="20"/>
        </w:numPr>
        <w:spacing w:after="0" w:line="264" w:lineRule="auto"/>
        <w:jc w:val="both"/>
      </w:pPr>
      <w:r>
        <w:rPr>
          <w:rFonts w:ascii="Times New Roman" w:hAnsi="Times New Roman"/>
          <w:b/>
          <w:color w:val="000000"/>
          <w:sz w:val="28"/>
        </w:rPr>
        <w:t>Животные и человек</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41552" w:rsidRDefault="00FE1028">
      <w:pPr>
        <w:spacing w:after="0" w:line="264" w:lineRule="auto"/>
        <w:ind w:firstLine="600"/>
        <w:jc w:val="both"/>
      </w:pPr>
      <w:r w:rsidRPr="00B5318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041552" w:rsidRDefault="00041552">
      <w:pPr>
        <w:spacing w:after="0" w:line="264" w:lineRule="auto"/>
        <w:ind w:left="120"/>
        <w:jc w:val="both"/>
      </w:pPr>
    </w:p>
    <w:p w:rsidR="00041552" w:rsidRDefault="00FE1028">
      <w:pPr>
        <w:spacing w:after="0" w:line="264" w:lineRule="auto"/>
        <w:ind w:left="120"/>
        <w:jc w:val="both"/>
      </w:pPr>
      <w:r>
        <w:rPr>
          <w:rFonts w:ascii="Times New Roman" w:hAnsi="Times New Roman"/>
          <w:b/>
          <w:color w:val="000000"/>
          <w:sz w:val="28"/>
        </w:rPr>
        <w:t>9 КЛАСС</w:t>
      </w:r>
    </w:p>
    <w:p w:rsidR="00041552" w:rsidRDefault="00FE1028">
      <w:pPr>
        <w:numPr>
          <w:ilvl w:val="0"/>
          <w:numId w:val="21"/>
        </w:numPr>
        <w:spacing w:after="0" w:line="264" w:lineRule="auto"/>
        <w:jc w:val="both"/>
      </w:pPr>
      <w:r>
        <w:rPr>
          <w:rFonts w:ascii="Times New Roman" w:hAnsi="Times New Roman"/>
          <w:b/>
          <w:color w:val="000000"/>
          <w:sz w:val="28"/>
        </w:rPr>
        <w:t>Человек – биосоциальный вид</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41552" w:rsidRDefault="00FE1028">
      <w:pPr>
        <w:spacing w:after="0" w:line="264" w:lineRule="auto"/>
        <w:ind w:firstLine="600"/>
        <w:jc w:val="both"/>
      </w:pPr>
      <w:r w:rsidRPr="00B5318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41552" w:rsidRDefault="00FE1028">
      <w:pPr>
        <w:numPr>
          <w:ilvl w:val="0"/>
          <w:numId w:val="22"/>
        </w:numPr>
        <w:spacing w:after="0" w:line="264" w:lineRule="auto"/>
        <w:jc w:val="both"/>
      </w:pPr>
      <w:r>
        <w:rPr>
          <w:rFonts w:ascii="Times New Roman" w:hAnsi="Times New Roman"/>
          <w:b/>
          <w:color w:val="000000"/>
          <w:sz w:val="28"/>
        </w:rPr>
        <w:t>Структура организма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микроскопического строения тканей (на готовых микропрепаратах).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Распознавание органов и систем органов человека (по таблицам).</w:t>
      </w:r>
    </w:p>
    <w:p w:rsidR="00041552" w:rsidRDefault="00FE102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41552" w:rsidRPr="006335F6" w:rsidRDefault="00FE1028">
      <w:pPr>
        <w:spacing w:after="0" w:line="264" w:lineRule="auto"/>
        <w:ind w:firstLine="600"/>
        <w:jc w:val="both"/>
        <w:rPr>
          <w:lang w:val="ru-RU"/>
        </w:rPr>
      </w:pPr>
      <w:r w:rsidRPr="00B5318A">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335F6">
        <w:rPr>
          <w:rFonts w:ascii="Times New Roman" w:hAnsi="Times New Roman"/>
          <w:color w:val="000000"/>
          <w:sz w:val="28"/>
          <w:lang w:val="ru-RU"/>
        </w:rPr>
        <w:t>Рефлекторная дуга.</w:t>
      </w:r>
    </w:p>
    <w:p w:rsidR="00041552" w:rsidRPr="00B5318A" w:rsidRDefault="00FE1028">
      <w:pPr>
        <w:spacing w:after="0" w:line="264" w:lineRule="auto"/>
        <w:ind w:firstLine="600"/>
        <w:jc w:val="both"/>
        <w:rPr>
          <w:lang w:val="ru-RU"/>
        </w:rPr>
      </w:pPr>
      <w:r w:rsidRPr="006335F6">
        <w:rPr>
          <w:rFonts w:ascii="Times New Roman" w:hAnsi="Times New Roman"/>
          <w:color w:val="000000"/>
          <w:sz w:val="28"/>
          <w:lang w:val="ru-RU"/>
        </w:rPr>
        <w:t xml:space="preserve">Рецепторы. Двухнейронные и трёхнейронные рефлекторные дуги. </w:t>
      </w:r>
      <w:r w:rsidRPr="00B5318A">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головного мозга человека (по муляжам).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изменения размера зрачка в зависимости от освещённости.</w:t>
      </w:r>
    </w:p>
    <w:p w:rsidR="00041552" w:rsidRDefault="00FE1028">
      <w:pPr>
        <w:numPr>
          <w:ilvl w:val="0"/>
          <w:numId w:val="24"/>
        </w:numPr>
        <w:spacing w:after="0" w:line="264" w:lineRule="auto"/>
        <w:jc w:val="both"/>
      </w:pPr>
      <w:r>
        <w:rPr>
          <w:rFonts w:ascii="Times New Roman" w:hAnsi="Times New Roman"/>
          <w:b/>
          <w:color w:val="000000"/>
          <w:sz w:val="28"/>
        </w:rPr>
        <w:t>Опора и движение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41552" w:rsidRPr="006335F6" w:rsidRDefault="00FE1028">
      <w:pPr>
        <w:spacing w:after="0" w:line="264" w:lineRule="auto"/>
        <w:ind w:firstLine="600"/>
        <w:jc w:val="both"/>
        <w:rPr>
          <w:lang w:val="ru-RU"/>
        </w:rPr>
      </w:pPr>
      <w:r w:rsidRPr="00B5318A">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335F6">
        <w:rPr>
          <w:rFonts w:ascii="Times New Roman" w:hAnsi="Times New Roman"/>
          <w:color w:val="000000"/>
          <w:sz w:val="28"/>
          <w:lang w:val="ru-RU"/>
        </w:rPr>
        <w:t>Утомление мышц. Гиподинамия. Роль двигательной активности в сохранении здоровья.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свойств кости.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костей (на муляжах).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Изучение строения позвонков (на муляжах).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гибкости позвоночника.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Измерение массы и роста своего организма.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влияния статической и динамической нагрузки на утомление мышц.</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Выявление нарушения осанки.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признаков плоскостопия.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Оказание первой помощи при повреждении скелета и мышц.</w:t>
      </w:r>
    </w:p>
    <w:p w:rsidR="00041552" w:rsidRDefault="00FE1028">
      <w:pPr>
        <w:numPr>
          <w:ilvl w:val="0"/>
          <w:numId w:val="25"/>
        </w:numPr>
        <w:spacing w:after="0" w:line="264" w:lineRule="auto"/>
        <w:jc w:val="both"/>
      </w:pPr>
      <w:r>
        <w:rPr>
          <w:rFonts w:ascii="Times New Roman" w:hAnsi="Times New Roman"/>
          <w:b/>
          <w:color w:val="000000"/>
          <w:sz w:val="28"/>
        </w:rPr>
        <w:t>Внутренняя среда организма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41552" w:rsidRDefault="00FE1028">
      <w:pPr>
        <w:numPr>
          <w:ilvl w:val="0"/>
          <w:numId w:val="26"/>
        </w:numPr>
        <w:spacing w:after="0" w:line="264" w:lineRule="auto"/>
        <w:jc w:val="both"/>
      </w:pPr>
      <w:r>
        <w:rPr>
          <w:rFonts w:ascii="Times New Roman" w:hAnsi="Times New Roman"/>
          <w:b/>
          <w:color w:val="000000"/>
          <w:sz w:val="28"/>
        </w:rPr>
        <w:t>Кровообращение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Измерение кровяного давления.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41552" w:rsidRDefault="00FE1028">
      <w:pPr>
        <w:spacing w:after="0" w:line="264" w:lineRule="auto"/>
        <w:ind w:firstLine="600"/>
        <w:jc w:val="both"/>
      </w:pPr>
      <w:r>
        <w:rPr>
          <w:rFonts w:ascii="Times New Roman" w:hAnsi="Times New Roman"/>
          <w:color w:val="000000"/>
          <w:sz w:val="28"/>
        </w:rPr>
        <w:t>Первая помощь при кровотечениях.</w:t>
      </w:r>
    </w:p>
    <w:p w:rsidR="00041552" w:rsidRDefault="00FE1028">
      <w:pPr>
        <w:numPr>
          <w:ilvl w:val="0"/>
          <w:numId w:val="27"/>
        </w:numPr>
        <w:spacing w:after="0" w:line="264" w:lineRule="auto"/>
        <w:jc w:val="both"/>
      </w:pPr>
      <w:r>
        <w:rPr>
          <w:rFonts w:ascii="Times New Roman" w:hAnsi="Times New Roman"/>
          <w:b/>
          <w:color w:val="000000"/>
          <w:sz w:val="28"/>
        </w:rPr>
        <w:t>Дыхание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частоты дыхания. Влияние различных факторов на частоту дыхания.</w:t>
      </w:r>
    </w:p>
    <w:p w:rsidR="00041552" w:rsidRDefault="00FE1028">
      <w:pPr>
        <w:numPr>
          <w:ilvl w:val="0"/>
          <w:numId w:val="28"/>
        </w:numPr>
        <w:spacing w:after="0" w:line="264" w:lineRule="auto"/>
        <w:jc w:val="both"/>
      </w:pPr>
      <w:r>
        <w:rPr>
          <w:rFonts w:ascii="Times New Roman" w:hAnsi="Times New Roman"/>
          <w:b/>
          <w:color w:val="000000"/>
          <w:sz w:val="28"/>
        </w:rPr>
        <w:t>Питание и пищеварение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действия ферментов слюны на крахмал.</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Наблюдение действия желудочного сока на белки.</w:t>
      </w:r>
    </w:p>
    <w:p w:rsidR="00041552" w:rsidRDefault="00FE102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состава продуктов 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Составление меню в зависимости от калорийности пищи.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Способы сохранения витаминов в пищевых продуктах.</w:t>
      </w:r>
    </w:p>
    <w:p w:rsidR="00041552" w:rsidRDefault="00FE1028">
      <w:pPr>
        <w:numPr>
          <w:ilvl w:val="0"/>
          <w:numId w:val="30"/>
        </w:numPr>
        <w:spacing w:after="0" w:line="264" w:lineRule="auto"/>
        <w:jc w:val="both"/>
      </w:pPr>
      <w:r>
        <w:rPr>
          <w:rFonts w:ascii="Times New Roman" w:hAnsi="Times New Roman"/>
          <w:b/>
          <w:color w:val="000000"/>
          <w:sz w:val="28"/>
        </w:rPr>
        <w:t>Кожа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5318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Исследование с помощью лупы тыльной и ладонной стороны кисти.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жирности различных участков кожи лица.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Описание мер по уходу за кожей лица и волосами в зависимости от типа кожи.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Описание основных гигиенических требований к одежде и обуви.</w:t>
      </w:r>
    </w:p>
    <w:p w:rsidR="00041552" w:rsidRDefault="00FE1028">
      <w:pPr>
        <w:numPr>
          <w:ilvl w:val="0"/>
          <w:numId w:val="31"/>
        </w:numPr>
        <w:spacing w:after="0" w:line="264" w:lineRule="auto"/>
        <w:jc w:val="both"/>
      </w:pPr>
      <w:r>
        <w:rPr>
          <w:rFonts w:ascii="Times New Roman" w:hAnsi="Times New Roman"/>
          <w:b/>
          <w:color w:val="000000"/>
          <w:sz w:val="28"/>
        </w:rPr>
        <w:t>Выделение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335F6">
        <w:rPr>
          <w:rFonts w:ascii="Times New Roman" w:hAnsi="Times New Roman"/>
          <w:color w:val="000000"/>
          <w:sz w:val="28"/>
          <w:lang w:val="ru-RU"/>
        </w:rPr>
        <w:t xml:space="preserve">Микроскопическое строение почки. Нефрон. Образование мочи. </w:t>
      </w:r>
      <w:r w:rsidRPr="00B5318A">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Определение местоположения почек (на муляже).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Описание мер профилактики болезней почек.</w:t>
      </w:r>
    </w:p>
    <w:p w:rsidR="00041552" w:rsidRDefault="00FE1028">
      <w:pPr>
        <w:numPr>
          <w:ilvl w:val="0"/>
          <w:numId w:val="32"/>
        </w:numPr>
        <w:spacing w:after="0" w:line="264" w:lineRule="auto"/>
        <w:jc w:val="both"/>
      </w:pPr>
      <w:r>
        <w:rPr>
          <w:rFonts w:ascii="Times New Roman" w:hAnsi="Times New Roman"/>
          <w:b/>
          <w:color w:val="000000"/>
          <w:sz w:val="28"/>
        </w:rPr>
        <w:t>Размножение и развитие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335F6">
        <w:rPr>
          <w:rFonts w:ascii="Times New Roman" w:hAnsi="Times New Roman"/>
          <w:color w:val="000000"/>
          <w:sz w:val="28"/>
          <w:lang w:val="ru-RU"/>
        </w:rPr>
        <w:t xml:space="preserve">Лактация. Рост и развитие ребёнка. </w:t>
      </w:r>
      <w:r w:rsidRPr="00B5318A">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41552" w:rsidRDefault="00FE102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Органы чувств и их значение. </w:t>
      </w:r>
      <w:r w:rsidRPr="006335F6">
        <w:rPr>
          <w:rFonts w:ascii="Times New Roman" w:hAnsi="Times New Roman"/>
          <w:color w:val="000000"/>
          <w:sz w:val="28"/>
          <w:lang w:val="ru-RU"/>
        </w:rPr>
        <w:t xml:space="preserve">Анализаторы. Сенсорные системы. </w:t>
      </w:r>
      <w:r w:rsidRPr="00B5318A">
        <w:rPr>
          <w:rFonts w:ascii="Times New Roman" w:hAnsi="Times New Roman"/>
          <w:color w:val="000000"/>
          <w:sz w:val="28"/>
          <w:lang w:val="ru-RU"/>
        </w:rPr>
        <w:t xml:space="preserve">Глаз и зрение. Оптическая система глаза. </w:t>
      </w:r>
      <w:r w:rsidRPr="006335F6">
        <w:rPr>
          <w:rFonts w:ascii="Times New Roman" w:hAnsi="Times New Roman"/>
          <w:color w:val="000000"/>
          <w:sz w:val="28"/>
          <w:lang w:val="ru-RU"/>
        </w:rPr>
        <w:t xml:space="preserve">Сетчатка. Зрительные рецепторы. </w:t>
      </w:r>
      <w:r w:rsidRPr="00B5318A">
        <w:rPr>
          <w:rFonts w:ascii="Times New Roman" w:hAnsi="Times New Roman"/>
          <w:color w:val="000000"/>
          <w:sz w:val="28"/>
          <w:lang w:val="ru-RU"/>
        </w:rPr>
        <w:t>Зрительное восприятие. Нарушения зрения и их причины. Гигиена зрения.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остроты зрения у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Изучение строения органа зрения (на муляже и влажном препарате).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строения органа слуха (на муляже).</w:t>
      </w:r>
    </w:p>
    <w:p w:rsidR="00041552" w:rsidRDefault="00FE1028">
      <w:pPr>
        <w:numPr>
          <w:ilvl w:val="0"/>
          <w:numId w:val="34"/>
        </w:numPr>
        <w:spacing w:after="0" w:line="264" w:lineRule="auto"/>
        <w:jc w:val="both"/>
      </w:pPr>
      <w:r>
        <w:rPr>
          <w:rFonts w:ascii="Times New Roman" w:hAnsi="Times New Roman"/>
          <w:b/>
          <w:color w:val="000000"/>
          <w:sz w:val="28"/>
        </w:rPr>
        <w:t>Поведение и психика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335F6">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B5318A">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41552" w:rsidRPr="00B5318A" w:rsidRDefault="00FE1028">
      <w:pPr>
        <w:spacing w:after="0" w:line="264" w:lineRule="auto"/>
        <w:ind w:firstLine="600"/>
        <w:jc w:val="both"/>
        <w:rPr>
          <w:lang w:val="ru-RU"/>
        </w:rPr>
      </w:pPr>
      <w:r w:rsidRPr="00B5318A">
        <w:rPr>
          <w:rFonts w:ascii="Times New Roman" w:hAnsi="Times New Roman"/>
          <w:b/>
          <w:i/>
          <w:color w:val="000000"/>
          <w:sz w:val="28"/>
          <w:lang w:val="ru-RU"/>
        </w:rPr>
        <w:t>Лабораторные и практические работы.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Изучение кратковременной памяти.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Определение объёма механической и логической памяти.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Оценка сформированности навыков логического мышления.</w:t>
      </w:r>
    </w:p>
    <w:p w:rsidR="00041552" w:rsidRDefault="00FE1028">
      <w:pPr>
        <w:numPr>
          <w:ilvl w:val="0"/>
          <w:numId w:val="35"/>
        </w:numPr>
        <w:spacing w:after="0" w:line="264" w:lineRule="auto"/>
        <w:jc w:val="both"/>
      </w:pPr>
      <w:r>
        <w:rPr>
          <w:rFonts w:ascii="Times New Roman" w:hAnsi="Times New Roman"/>
          <w:b/>
          <w:color w:val="000000"/>
          <w:sz w:val="28"/>
        </w:rPr>
        <w:t>Человек и окружающая среда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B5318A">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041552" w:rsidRPr="00B5318A" w:rsidRDefault="00041552">
      <w:pPr>
        <w:rPr>
          <w:lang w:val="ru-RU"/>
        </w:rPr>
        <w:sectPr w:rsidR="00041552" w:rsidRPr="00B5318A">
          <w:pgSz w:w="11906" w:h="16383"/>
          <w:pgMar w:top="1134" w:right="850" w:bottom="1134" w:left="1701" w:header="720" w:footer="720" w:gutter="0"/>
          <w:cols w:space="720"/>
        </w:sectPr>
      </w:pPr>
    </w:p>
    <w:p w:rsidR="00041552" w:rsidRPr="00B5318A" w:rsidRDefault="00FE1028">
      <w:pPr>
        <w:spacing w:after="0" w:line="264" w:lineRule="auto"/>
        <w:ind w:left="120"/>
        <w:rPr>
          <w:lang w:val="ru-RU"/>
        </w:rPr>
      </w:pPr>
      <w:bookmarkStart w:id="10" w:name="block-33255946"/>
      <w:bookmarkEnd w:id="8"/>
      <w:r w:rsidRPr="00B5318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41552" w:rsidRPr="00B5318A" w:rsidRDefault="00041552">
      <w:pPr>
        <w:spacing w:after="0" w:line="264" w:lineRule="auto"/>
        <w:ind w:left="120"/>
        <w:rPr>
          <w:lang w:val="ru-RU"/>
        </w:rPr>
      </w:pP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41552" w:rsidRPr="00B5318A" w:rsidRDefault="00041552">
      <w:pPr>
        <w:spacing w:after="0" w:line="264" w:lineRule="auto"/>
        <w:ind w:left="120"/>
        <w:jc w:val="both"/>
        <w:rPr>
          <w:lang w:val="ru-RU"/>
        </w:rPr>
      </w:pPr>
    </w:p>
    <w:p w:rsidR="00041552" w:rsidRPr="00B5318A" w:rsidRDefault="00FE1028">
      <w:pPr>
        <w:spacing w:after="0" w:line="264" w:lineRule="auto"/>
        <w:ind w:left="120"/>
        <w:jc w:val="both"/>
        <w:rPr>
          <w:lang w:val="ru-RU"/>
        </w:rPr>
      </w:pPr>
      <w:r w:rsidRPr="00B5318A">
        <w:rPr>
          <w:rFonts w:ascii="Times New Roman" w:hAnsi="Times New Roman"/>
          <w:b/>
          <w:color w:val="000000"/>
          <w:sz w:val="28"/>
          <w:lang w:val="ru-RU"/>
        </w:rPr>
        <w:t>ЛИЧНОСТНЫЕ РЕЗУЛЬТАТЫ</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Личностные результаты</w:t>
      </w:r>
      <w:r w:rsidRPr="00B5318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 xml:space="preserve">1) гражданского воспитания: </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2) патриотического воспитания: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3) духовно-нравственного воспитания: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4) эстетического воспитания: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понимание роли биологии в формировании эстетической культуры личности;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6) трудового воспитания: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7) экологического воспитания: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осознание экологических проблем и путей их решения;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готовность к участию в практической деятельности экологической направленности;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8) ценности научного познания: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понимание роли биологической науки в формировании научного мировоззрения;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9) адаптации обучающегося к изменяющимся условиям социальной и природной среды: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адекватная оценка изменяющихся условий;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41552" w:rsidRPr="00B5318A" w:rsidRDefault="00041552">
      <w:pPr>
        <w:spacing w:after="0" w:line="264" w:lineRule="auto"/>
        <w:ind w:left="120"/>
        <w:jc w:val="both"/>
        <w:rPr>
          <w:lang w:val="ru-RU"/>
        </w:rPr>
      </w:pPr>
    </w:p>
    <w:p w:rsidR="00041552" w:rsidRPr="00B5318A" w:rsidRDefault="00FE1028">
      <w:pPr>
        <w:spacing w:after="0" w:line="264" w:lineRule="auto"/>
        <w:ind w:left="120"/>
        <w:jc w:val="both"/>
        <w:rPr>
          <w:lang w:val="ru-RU"/>
        </w:rPr>
      </w:pPr>
      <w:r w:rsidRPr="00B5318A">
        <w:rPr>
          <w:rFonts w:ascii="Times New Roman" w:hAnsi="Times New Roman"/>
          <w:b/>
          <w:color w:val="000000"/>
          <w:sz w:val="28"/>
          <w:lang w:val="ru-RU"/>
        </w:rPr>
        <w:t>МЕТАПРЕДМЕТНЫЕ РЕЗУЛЬТАТЫ</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41552" w:rsidRPr="00B5318A" w:rsidRDefault="00041552">
      <w:pPr>
        <w:spacing w:after="0" w:line="264" w:lineRule="auto"/>
        <w:ind w:left="120"/>
        <w:jc w:val="both"/>
        <w:rPr>
          <w:lang w:val="ru-RU"/>
        </w:rPr>
      </w:pPr>
    </w:p>
    <w:p w:rsidR="00041552" w:rsidRPr="00B5318A" w:rsidRDefault="00FE1028">
      <w:pPr>
        <w:spacing w:after="0" w:line="264" w:lineRule="auto"/>
        <w:ind w:left="120"/>
        <w:jc w:val="both"/>
        <w:rPr>
          <w:lang w:val="ru-RU"/>
        </w:rPr>
      </w:pPr>
      <w:r w:rsidRPr="00B5318A">
        <w:rPr>
          <w:rFonts w:ascii="Times New Roman" w:hAnsi="Times New Roman"/>
          <w:b/>
          <w:color w:val="000000"/>
          <w:sz w:val="28"/>
          <w:lang w:val="ru-RU"/>
        </w:rPr>
        <w:t>Познавательные универсальные учебные действия</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1) базовые логические действия: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2) базовые исследовательские действия: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использовать вопросы как исследовательский инструмент познания;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3) работа с информацией: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запоминать и систематизировать биологическую информацию.</w:t>
      </w:r>
    </w:p>
    <w:p w:rsidR="00041552" w:rsidRPr="00B5318A" w:rsidRDefault="00041552">
      <w:pPr>
        <w:spacing w:after="0" w:line="264" w:lineRule="auto"/>
        <w:ind w:left="120"/>
        <w:jc w:val="both"/>
        <w:rPr>
          <w:lang w:val="ru-RU"/>
        </w:rPr>
      </w:pPr>
    </w:p>
    <w:p w:rsidR="00041552" w:rsidRPr="00B5318A" w:rsidRDefault="00FE1028">
      <w:pPr>
        <w:spacing w:after="0" w:line="264" w:lineRule="auto"/>
        <w:ind w:left="120"/>
        <w:jc w:val="both"/>
        <w:rPr>
          <w:lang w:val="ru-RU"/>
        </w:rPr>
      </w:pPr>
      <w:r w:rsidRPr="00B5318A">
        <w:rPr>
          <w:rFonts w:ascii="Times New Roman" w:hAnsi="Times New Roman"/>
          <w:b/>
          <w:color w:val="000000"/>
          <w:sz w:val="28"/>
          <w:lang w:val="ru-RU"/>
        </w:rPr>
        <w:t>Коммуникативные универсальные учебные действия</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1</w:t>
      </w:r>
      <w:r w:rsidRPr="00B5318A">
        <w:rPr>
          <w:rFonts w:ascii="Times New Roman" w:hAnsi="Times New Roman"/>
          <w:b/>
          <w:color w:val="000000"/>
          <w:sz w:val="28"/>
          <w:lang w:val="ru-RU"/>
        </w:rPr>
        <w:t>) общение: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выражать себя (свою точку зрения) в устных и письменных текстах;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2) совместная деятельность:</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41552" w:rsidRPr="00B5318A" w:rsidRDefault="00041552">
      <w:pPr>
        <w:spacing w:after="0" w:line="264" w:lineRule="auto"/>
        <w:ind w:left="120"/>
        <w:jc w:val="both"/>
        <w:rPr>
          <w:lang w:val="ru-RU"/>
        </w:rPr>
      </w:pPr>
    </w:p>
    <w:p w:rsidR="00041552" w:rsidRPr="00B5318A" w:rsidRDefault="00FE1028">
      <w:pPr>
        <w:spacing w:after="0" w:line="264" w:lineRule="auto"/>
        <w:ind w:left="120"/>
        <w:jc w:val="both"/>
        <w:rPr>
          <w:lang w:val="ru-RU"/>
        </w:rPr>
      </w:pPr>
      <w:r w:rsidRPr="00B5318A">
        <w:rPr>
          <w:rFonts w:ascii="Times New Roman" w:hAnsi="Times New Roman"/>
          <w:b/>
          <w:color w:val="000000"/>
          <w:sz w:val="28"/>
          <w:lang w:val="ru-RU"/>
        </w:rPr>
        <w:t>Регулятивные универсальные учебные действия</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Самоорганизация: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делать выбор и брать ответственность за решение.</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Самоконтроль, эмоциональный интеллект:</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владеть способами самоконтроля, самомотивации и рефлексии;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давать оценку ситуации и предлагать план её изменения;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оценивать соответствие результата цели и условиям;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различать, называть и управлять собственными эмоциями и эмоциями других;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и анализировать причины эмоций;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ставить себя на место другого человека, понимать мотивы и намерения другого;</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регулировать способ выражения эмоций.</w:t>
      </w:r>
    </w:p>
    <w:p w:rsidR="00041552" w:rsidRPr="00B5318A" w:rsidRDefault="00FE1028">
      <w:pPr>
        <w:spacing w:after="0" w:line="264" w:lineRule="auto"/>
        <w:ind w:firstLine="600"/>
        <w:jc w:val="both"/>
        <w:rPr>
          <w:lang w:val="ru-RU"/>
        </w:rPr>
      </w:pPr>
      <w:r w:rsidRPr="00B5318A">
        <w:rPr>
          <w:rFonts w:ascii="Times New Roman" w:hAnsi="Times New Roman"/>
          <w:b/>
          <w:color w:val="000000"/>
          <w:sz w:val="28"/>
          <w:lang w:val="ru-RU"/>
        </w:rPr>
        <w:t>Принятие себя и других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осознанно относиться к другому человеку, его мнению;</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признавать своё право на ошибку и такое же право другого;</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открытость себе и другим;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осознавать невозможность контролировать всё вокруг;</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41552" w:rsidRPr="00B5318A" w:rsidRDefault="00041552">
      <w:pPr>
        <w:spacing w:after="0" w:line="264" w:lineRule="auto"/>
        <w:ind w:left="120"/>
        <w:jc w:val="both"/>
        <w:rPr>
          <w:lang w:val="ru-RU"/>
        </w:rPr>
      </w:pPr>
    </w:p>
    <w:p w:rsidR="00041552" w:rsidRPr="00B5318A" w:rsidRDefault="00FE1028">
      <w:pPr>
        <w:spacing w:after="0" w:line="264" w:lineRule="auto"/>
        <w:ind w:left="120"/>
        <w:jc w:val="both"/>
        <w:rPr>
          <w:lang w:val="ru-RU"/>
        </w:rPr>
      </w:pPr>
      <w:r w:rsidRPr="00B5318A">
        <w:rPr>
          <w:rFonts w:ascii="Times New Roman" w:hAnsi="Times New Roman"/>
          <w:b/>
          <w:color w:val="000000"/>
          <w:sz w:val="28"/>
          <w:lang w:val="ru-RU"/>
        </w:rPr>
        <w:t>ПРЕДМЕТНЫЕ РЕЗУЛЬТАТЫ</w:t>
      </w:r>
    </w:p>
    <w:p w:rsidR="00041552" w:rsidRPr="00B5318A" w:rsidRDefault="00041552">
      <w:pPr>
        <w:spacing w:after="0" w:line="264" w:lineRule="auto"/>
        <w:ind w:left="120"/>
        <w:jc w:val="both"/>
        <w:rPr>
          <w:lang w:val="ru-RU"/>
        </w:rPr>
      </w:pP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Предметные результаты освоения программы по биологии к концу обучения </w:t>
      </w:r>
      <w:r w:rsidRPr="00B5318A">
        <w:rPr>
          <w:rFonts w:ascii="Times New Roman" w:hAnsi="Times New Roman"/>
          <w:b/>
          <w:i/>
          <w:color w:val="000000"/>
          <w:sz w:val="28"/>
          <w:lang w:val="ru-RU"/>
        </w:rPr>
        <w:t>в 5 классе: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выделять отличительные признаки природных и искусственных сообществ;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раскрывать роль биологии в практической деятельности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Предметные результаты освоения программы по биологии к концу обучения </w:t>
      </w:r>
      <w:r w:rsidRPr="00B5318A">
        <w:rPr>
          <w:rFonts w:ascii="Times New Roman" w:hAnsi="Times New Roman"/>
          <w:b/>
          <w:i/>
          <w:color w:val="000000"/>
          <w:sz w:val="28"/>
          <w:lang w:val="ru-RU"/>
        </w:rPr>
        <w:t>в 6 классе: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сравнивать растительные ткани и органы растений между собой;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классифицировать растения и их части по разным основаниям;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применять полученные знания для выращивания и размножения культурных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Предметные результаты освоения программы по биологии к концу обучения </w:t>
      </w:r>
      <w:r w:rsidRPr="00B5318A">
        <w:rPr>
          <w:rFonts w:ascii="Times New Roman" w:hAnsi="Times New Roman"/>
          <w:b/>
          <w:i/>
          <w:color w:val="000000"/>
          <w:sz w:val="28"/>
          <w:lang w:val="ru-RU"/>
        </w:rPr>
        <w:t>в 7</w:t>
      </w:r>
      <w:r w:rsidRPr="00B5318A">
        <w:rPr>
          <w:rFonts w:ascii="Times New Roman" w:hAnsi="Times New Roman"/>
          <w:b/>
          <w:color w:val="000000"/>
          <w:sz w:val="28"/>
          <w:lang w:val="ru-RU"/>
        </w:rPr>
        <w:t xml:space="preserve"> </w:t>
      </w:r>
      <w:r w:rsidRPr="00B5318A">
        <w:rPr>
          <w:rFonts w:ascii="Times New Roman" w:hAnsi="Times New Roman"/>
          <w:b/>
          <w:i/>
          <w:color w:val="000000"/>
          <w:sz w:val="28"/>
          <w:lang w:val="ru-RU"/>
        </w:rPr>
        <w:t>классе</w:t>
      </w:r>
      <w:r w:rsidRPr="00B5318A">
        <w:rPr>
          <w:rFonts w:ascii="Times New Roman" w:hAnsi="Times New Roman"/>
          <w:color w:val="000000"/>
          <w:sz w:val="28"/>
          <w:lang w:val="ru-RU"/>
        </w:rPr>
        <w:t>:</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5318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Предметные результаты освоения программы по биологии к концу обучения </w:t>
      </w:r>
      <w:r w:rsidRPr="00B5318A">
        <w:rPr>
          <w:rFonts w:ascii="Times New Roman" w:hAnsi="Times New Roman"/>
          <w:b/>
          <w:i/>
          <w:color w:val="000000"/>
          <w:sz w:val="28"/>
          <w:lang w:val="ru-RU"/>
        </w:rPr>
        <w:t>в 8 классе: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сравнивать животные ткани и органы животных между собой;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классифицировать животных на основании особенностей строения;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взаимосвязи животных в природных сообществах, цепи питания;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раскрывать роль животных в природных сообществах;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иметь представление о мероприятиях по охране животного мира Земли;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Предметные результаты освоения программы по биологии к концу обучения </w:t>
      </w:r>
      <w:r w:rsidRPr="00B5318A">
        <w:rPr>
          <w:rFonts w:ascii="Times New Roman" w:hAnsi="Times New Roman"/>
          <w:b/>
          <w:i/>
          <w:color w:val="000000"/>
          <w:sz w:val="28"/>
          <w:lang w:val="ru-RU"/>
        </w:rPr>
        <w:t>в 9 классе: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5318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41552" w:rsidRPr="00B5318A" w:rsidRDefault="00FE1028">
      <w:pPr>
        <w:spacing w:after="0" w:line="264" w:lineRule="auto"/>
        <w:ind w:firstLine="600"/>
        <w:jc w:val="both"/>
        <w:rPr>
          <w:lang w:val="ru-RU"/>
        </w:rPr>
      </w:pPr>
      <w:r w:rsidRPr="00B5318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41552" w:rsidRPr="00B5318A" w:rsidRDefault="00041552">
      <w:pPr>
        <w:rPr>
          <w:lang w:val="ru-RU"/>
        </w:rPr>
        <w:sectPr w:rsidR="00041552" w:rsidRPr="00B5318A">
          <w:pgSz w:w="11906" w:h="16383"/>
          <w:pgMar w:top="1134" w:right="850" w:bottom="1134" w:left="1701" w:header="720" w:footer="720" w:gutter="0"/>
          <w:cols w:space="720"/>
        </w:sectPr>
      </w:pPr>
    </w:p>
    <w:p w:rsidR="00041552" w:rsidRDefault="00FE1028">
      <w:pPr>
        <w:spacing w:after="0"/>
        <w:ind w:left="120"/>
      </w:pPr>
      <w:bookmarkStart w:id="11" w:name="block-33255948"/>
      <w:bookmarkEnd w:id="10"/>
      <w:r w:rsidRPr="00B531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552" w:rsidRDefault="00FE10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41552">
        <w:trPr>
          <w:trHeight w:val="144"/>
          <w:tblCellSpacing w:w="20" w:type="nil"/>
        </w:trPr>
        <w:tc>
          <w:tcPr>
            <w:tcW w:w="505"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 п/п </w:t>
            </w:r>
          </w:p>
          <w:p w:rsidR="00041552" w:rsidRDefault="00041552">
            <w:pPr>
              <w:spacing w:after="0"/>
              <w:ind w:left="135"/>
            </w:pPr>
          </w:p>
        </w:tc>
        <w:tc>
          <w:tcPr>
            <w:tcW w:w="2288"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Наименование разделов и тем программы </w:t>
            </w:r>
          </w:p>
          <w:p w:rsidR="00041552" w:rsidRDefault="00041552">
            <w:pPr>
              <w:spacing w:after="0"/>
              <w:ind w:left="135"/>
            </w:pPr>
          </w:p>
        </w:tc>
        <w:tc>
          <w:tcPr>
            <w:tcW w:w="0" w:type="auto"/>
            <w:gridSpan w:val="3"/>
            <w:tcMar>
              <w:top w:w="50" w:type="dxa"/>
              <w:left w:w="100" w:type="dxa"/>
            </w:tcMar>
            <w:vAlign w:val="center"/>
          </w:tcPr>
          <w:p w:rsidR="00041552" w:rsidRDefault="00FE102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Электронные (цифровые) образовательные ресурсы </w:t>
            </w:r>
          </w:p>
          <w:p w:rsidR="00041552" w:rsidRDefault="00041552">
            <w:pPr>
              <w:spacing w:after="0"/>
              <w:ind w:left="135"/>
            </w:pPr>
          </w:p>
        </w:tc>
      </w:tr>
      <w:tr w:rsidR="00041552">
        <w:trPr>
          <w:trHeight w:val="144"/>
          <w:tblCellSpacing w:w="20" w:type="nil"/>
        </w:trPr>
        <w:tc>
          <w:tcPr>
            <w:tcW w:w="0" w:type="auto"/>
            <w:vMerge/>
            <w:tcBorders>
              <w:top w:val="nil"/>
            </w:tcBorders>
            <w:tcMar>
              <w:top w:w="50" w:type="dxa"/>
              <w:left w:w="100" w:type="dxa"/>
            </w:tcMar>
          </w:tcPr>
          <w:p w:rsidR="00041552" w:rsidRDefault="00041552"/>
        </w:tc>
        <w:tc>
          <w:tcPr>
            <w:tcW w:w="0" w:type="auto"/>
            <w:vMerge/>
            <w:tcBorders>
              <w:top w:val="nil"/>
            </w:tcBorders>
            <w:tcMar>
              <w:top w:w="50" w:type="dxa"/>
              <w:left w:w="100" w:type="dxa"/>
            </w:tcMar>
          </w:tcPr>
          <w:p w:rsidR="00041552" w:rsidRDefault="00041552"/>
        </w:tc>
        <w:tc>
          <w:tcPr>
            <w:tcW w:w="1050"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Всего </w:t>
            </w:r>
          </w:p>
          <w:p w:rsidR="00041552" w:rsidRDefault="00041552">
            <w:pPr>
              <w:spacing w:after="0"/>
              <w:ind w:left="135"/>
            </w:pPr>
          </w:p>
        </w:tc>
        <w:tc>
          <w:tcPr>
            <w:tcW w:w="1785"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Контрольные работы </w:t>
            </w:r>
          </w:p>
          <w:p w:rsidR="00041552" w:rsidRDefault="00041552">
            <w:pPr>
              <w:spacing w:after="0"/>
              <w:ind w:left="135"/>
            </w:pPr>
          </w:p>
        </w:tc>
        <w:tc>
          <w:tcPr>
            <w:tcW w:w="1866"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Практические работы </w:t>
            </w:r>
          </w:p>
          <w:p w:rsidR="00041552" w:rsidRDefault="00041552">
            <w:pPr>
              <w:spacing w:after="0"/>
              <w:ind w:left="135"/>
            </w:pPr>
          </w:p>
        </w:tc>
        <w:tc>
          <w:tcPr>
            <w:tcW w:w="0" w:type="auto"/>
            <w:vMerge/>
            <w:tcBorders>
              <w:top w:val="nil"/>
            </w:tcBorders>
            <w:tcMar>
              <w:top w:w="50" w:type="dxa"/>
              <w:left w:w="100" w:type="dxa"/>
            </w:tcMar>
          </w:tcPr>
          <w:p w:rsidR="00041552" w:rsidRDefault="00041552"/>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1</w:t>
            </w:r>
          </w:p>
        </w:tc>
        <w:tc>
          <w:tcPr>
            <w:tcW w:w="2288"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041552">
            <w:pPr>
              <w:spacing w:after="0"/>
              <w:ind w:left="135"/>
              <w:jc w:val="center"/>
            </w:pP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2</w:t>
            </w:r>
          </w:p>
        </w:tc>
        <w:tc>
          <w:tcPr>
            <w:tcW w:w="2288" w:type="dxa"/>
            <w:tcMar>
              <w:top w:w="50" w:type="dxa"/>
              <w:left w:w="100" w:type="dxa"/>
            </w:tcMar>
            <w:vAlign w:val="center"/>
          </w:tcPr>
          <w:p w:rsidR="00041552" w:rsidRDefault="00FE102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3</w:t>
            </w:r>
          </w:p>
        </w:tc>
        <w:tc>
          <w:tcPr>
            <w:tcW w:w="2288" w:type="dxa"/>
            <w:tcMar>
              <w:top w:w="50" w:type="dxa"/>
              <w:left w:w="100" w:type="dxa"/>
            </w:tcMar>
            <w:vAlign w:val="center"/>
          </w:tcPr>
          <w:p w:rsidR="00041552" w:rsidRDefault="00FE102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4</w:t>
            </w:r>
          </w:p>
        </w:tc>
        <w:tc>
          <w:tcPr>
            <w:tcW w:w="2288" w:type="dxa"/>
            <w:tcMar>
              <w:top w:w="50" w:type="dxa"/>
              <w:left w:w="100" w:type="dxa"/>
            </w:tcMar>
            <w:vAlign w:val="center"/>
          </w:tcPr>
          <w:p w:rsidR="00041552" w:rsidRDefault="00FE102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5</w:t>
            </w:r>
          </w:p>
        </w:tc>
        <w:tc>
          <w:tcPr>
            <w:tcW w:w="2288" w:type="dxa"/>
            <w:tcMar>
              <w:top w:w="50" w:type="dxa"/>
              <w:left w:w="100" w:type="dxa"/>
            </w:tcMar>
            <w:vAlign w:val="center"/>
          </w:tcPr>
          <w:p w:rsidR="00041552" w:rsidRDefault="00FE102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6</w:t>
            </w:r>
          </w:p>
        </w:tc>
        <w:tc>
          <w:tcPr>
            <w:tcW w:w="2288" w:type="dxa"/>
            <w:tcMar>
              <w:top w:w="50" w:type="dxa"/>
              <w:left w:w="100" w:type="dxa"/>
            </w:tcMar>
            <w:vAlign w:val="center"/>
          </w:tcPr>
          <w:p w:rsidR="00041552" w:rsidRDefault="00FE102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041552">
            <w:pPr>
              <w:spacing w:after="0"/>
              <w:ind w:left="135"/>
              <w:jc w:val="center"/>
            </w:pP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rsidRPr="00745072">
        <w:trPr>
          <w:trHeight w:val="144"/>
          <w:tblCellSpacing w:w="20" w:type="nil"/>
        </w:trPr>
        <w:tc>
          <w:tcPr>
            <w:tcW w:w="505" w:type="dxa"/>
            <w:tcMar>
              <w:top w:w="50" w:type="dxa"/>
              <w:left w:w="100" w:type="dxa"/>
            </w:tcMar>
            <w:vAlign w:val="center"/>
          </w:tcPr>
          <w:p w:rsidR="00041552" w:rsidRDefault="00FE1028">
            <w:pPr>
              <w:spacing w:after="0"/>
            </w:pPr>
            <w:r>
              <w:rPr>
                <w:rFonts w:ascii="Times New Roman" w:hAnsi="Times New Roman"/>
                <w:color w:val="000000"/>
                <w:sz w:val="24"/>
              </w:rPr>
              <w:t>7</w:t>
            </w:r>
          </w:p>
        </w:tc>
        <w:tc>
          <w:tcPr>
            <w:tcW w:w="2288" w:type="dxa"/>
            <w:tcMar>
              <w:top w:w="50" w:type="dxa"/>
              <w:left w:w="100" w:type="dxa"/>
            </w:tcMar>
            <w:vAlign w:val="center"/>
          </w:tcPr>
          <w:p w:rsidR="00041552" w:rsidRDefault="00FE102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41552" w:rsidRDefault="00041552">
            <w:pPr>
              <w:spacing w:after="0"/>
              <w:ind w:left="135"/>
              <w:jc w:val="center"/>
            </w:pPr>
          </w:p>
        </w:tc>
        <w:tc>
          <w:tcPr>
            <w:tcW w:w="1866" w:type="dxa"/>
            <w:tcMar>
              <w:top w:w="50" w:type="dxa"/>
              <w:left w:w="100" w:type="dxa"/>
            </w:tcMar>
            <w:vAlign w:val="center"/>
          </w:tcPr>
          <w:p w:rsidR="00041552" w:rsidRDefault="00041552">
            <w:pPr>
              <w:spacing w:after="0"/>
              <w:ind w:left="135"/>
              <w:jc w:val="center"/>
            </w:pPr>
          </w:p>
        </w:tc>
        <w:tc>
          <w:tcPr>
            <w:tcW w:w="285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413368</w:t>
              </w:r>
            </w:hyperlink>
          </w:p>
        </w:tc>
      </w:tr>
      <w:tr w:rsidR="00041552">
        <w:trPr>
          <w:trHeight w:val="144"/>
          <w:tblCellSpacing w:w="20" w:type="nil"/>
        </w:trPr>
        <w:tc>
          <w:tcPr>
            <w:tcW w:w="0" w:type="auto"/>
            <w:gridSpan w:val="2"/>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41552" w:rsidRDefault="00041552"/>
        </w:tc>
      </w:tr>
    </w:tbl>
    <w:p w:rsidR="00041552" w:rsidRDefault="00041552">
      <w:pPr>
        <w:sectPr w:rsidR="00041552">
          <w:pgSz w:w="16383" w:h="11906" w:orient="landscape"/>
          <w:pgMar w:top="1134" w:right="850" w:bottom="1134" w:left="1701" w:header="720" w:footer="720" w:gutter="0"/>
          <w:cols w:space="720"/>
        </w:sectPr>
      </w:pPr>
    </w:p>
    <w:p w:rsidR="00041552" w:rsidRDefault="00FE10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41552">
        <w:trPr>
          <w:trHeight w:val="144"/>
          <w:tblCellSpacing w:w="20" w:type="nil"/>
        </w:trPr>
        <w:tc>
          <w:tcPr>
            <w:tcW w:w="456"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 п/п </w:t>
            </w:r>
          </w:p>
          <w:p w:rsidR="00041552" w:rsidRDefault="00041552">
            <w:pPr>
              <w:spacing w:after="0"/>
              <w:ind w:left="135"/>
            </w:pPr>
          </w:p>
        </w:tc>
        <w:tc>
          <w:tcPr>
            <w:tcW w:w="3168"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Наименование разделов и тем программы </w:t>
            </w:r>
          </w:p>
          <w:p w:rsidR="00041552" w:rsidRDefault="00041552">
            <w:pPr>
              <w:spacing w:after="0"/>
              <w:ind w:left="135"/>
            </w:pPr>
          </w:p>
        </w:tc>
        <w:tc>
          <w:tcPr>
            <w:tcW w:w="0" w:type="auto"/>
            <w:gridSpan w:val="3"/>
            <w:tcMar>
              <w:top w:w="50" w:type="dxa"/>
              <w:left w:w="100" w:type="dxa"/>
            </w:tcMar>
            <w:vAlign w:val="center"/>
          </w:tcPr>
          <w:p w:rsidR="00041552" w:rsidRDefault="00FE10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Электронные (цифровые) образовательные ресурсы </w:t>
            </w:r>
          </w:p>
          <w:p w:rsidR="00041552" w:rsidRDefault="00041552">
            <w:pPr>
              <w:spacing w:after="0"/>
              <w:ind w:left="135"/>
            </w:pPr>
          </w:p>
        </w:tc>
      </w:tr>
      <w:tr w:rsidR="00041552">
        <w:trPr>
          <w:trHeight w:val="144"/>
          <w:tblCellSpacing w:w="20" w:type="nil"/>
        </w:trPr>
        <w:tc>
          <w:tcPr>
            <w:tcW w:w="0" w:type="auto"/>
            <w:vMerge/>
            <w:tcBorders>
              <w:top w:val="nil"/>
            </w:tcBorders>
            <w:tcMar>
              <w:top w:w="50" w:type="dxa"/>
              <w:left w:w="100" w:type="dxa"/>
            </w:tcMar>
          </w:tcPr>
          <w:p w:rsidR="00041552" w:rsidRDefault="00041552"/>
        </w:tc>
        <w:tc>
          <w:tcPr>
            <w:tcW w:w="0" w:type="auto"/>
            <w:vMerge/>
            <w:tcBorders>
              <w:top w:val="nil"/>
            </w:tcBorders>
            <w:tcMar>
              <w:top w:w="50" w:type="dxa"/>
              <w:left w:w="100" w:type="dxa"/>
            </w:tcMar>
          </w:tcPr>
          <w:p w:rsidR="00041552" w:rsidRDefault="00041552"/>
        </w:tc>
        <w:tc>
          <w:tcPr>
            <w:tcW w:w="966"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Всего </w:t>
            </w:r>
          </w:p>
          <w:p w:rsidR="00041552" w:rsidRDefault="00041552">
            <w:pPr>
              <w:spacing w:after="0"/>
              <w:ind w:left="135"/>
            </w:pPr>
          </w:p>
        </w:tc>
        <w:tc>
          <w:tcPr>
            <w:tcW w:w="1687"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Контрольные работы </w:t>
            </w:r>
          </w:p>
          <w:p w:rsidR="00041552" w:rsidRDefault="00041552">
            <w:pPr>
              <w:spacing w:after="0"/>
              <w:ind w:left="135"/>
            </w:pPr>
          </w:p>
        </w:tc>
        <w:tc>
          <w:tcPr>
            <w:tcW w:w="1774"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Практические работы </w:t>
            </w:r>
          </w:p>
          <w:p w:rsidR="00041552" w:rsidRDefault="00041552">
            <w:pPr>
              <w:spacing w:after="0"/>
              <w:ind w:left="135"/>
            </w:pPr>
          </w:p>
        </w:tc>
        <w:tc>
          <w:tcPr>
            <w:tcW w:w="0" w:type="auto"/>
            <w:vMerge/>
            <w:tcBorders>
              <w:top w:val="nil"/>
            </w:tcBorders>
            <w:tcMar>
              <w:top w:w="50" w:type="dxa"/>
              <w:left w:w="100" w:type="dxa"/>
            </w:tcMar>
          </w:tcPr>
          <w:p w:rsidR="00041552" w:rsidRDefault="00041552"/>
        </w:tc>
      </w:tr>
      <w:tr w:rsidR="00041552" w:rsidRPr="00745072">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4148</w:t>
              </w:r>
              <w:r>
                <w:rPr>
                  <w:rFonts w:ascii="Times New Roman" w:hAnsi="Times New Roman"/>
                  <w:color w:val="0000FF"/>
                  <w:u w:val="single"/>
                </w:rPr>
                <w:t>d</w:t>
              </w:r>
              <w:r w:rsidRPr="00B5318A">
                <w:rPr>
                  <w:rFonts w:ascii="Times New Roman" w:hAnsi="Times New Roman"/>
                  <w:color w:val="0000FF"/>
                  <w:u w:val="single"/>
                  <w:lang w:val="ru-RU"/>
                </w:rPr>
                <w:t>0</w:t>
              </w:r>
            </w:hyperlink>
          </w:p>
        </w:tc>
      </w:tr>
      <w:tr w:rsidR="00041552" w:rsidRPr="00745072">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2</w:t>
            </w:r>
          </w:p>
        </w:tc>
        <w:tc>
          <w:tcPr>
            <w:tcW w:w="3168"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4148</w:t>
              </w:r>
              <w:r>
                <w:rPr>
                  <w:rFonts w:ascii="Times New Roman" w:hAnsi="Times New Roman"/>
                  <w:color w:val="0000FF"/>
                  <w:u w:val="single"/>
                </w:rPr>
                <w:t>d</w:t>
              </w:r>
              <w:r w:rsidRPr="00B5318A">
                <w:rPr>
                  <w:rFonts w:ascii="Times New Roman" w:hAnsi="Times New Roman"/>
                  <w:color w:val="0000FF"/>
                  <w:u w:val="single"/>
                  <w:lang w:val="ru-RU"/>
                </w:rPr>
                <w:t>0</w:t>
              </w:r>
            </w:hyperlink>
          </w:p>
        </w:tc>
      </w:tr>
      <w:tr w:rsidR="00041552" w:rsidRPr="00745072">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3</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4148</w:t>
              </w:r>
              <w:r>
                <w:rPr>
                  <w:rFonts w:ascii="Times New Roman" w:hAnsi="Times New Roman"/>
                  <w:color w:val="0000FF"/>
                  <w:u w:val="single"/>
                </w:rPr>
                <w:t>d</w:t>
              </w:r>
              <w:r w:rsidRPr="00B5318A">
                <w:rPr>
                  <w:rFonts w:ascii="Times New Roman" w:hAnsi="Times New Roman"/>
                  <w:color w:val="0000FF"/>
                  <w:u w:val="single"/>
                  <w:lang w:val="ru-RU"/>
                </w:rPr>
                <w:t>0</w:t>
              </w:r>
            </w:hyperlink>
          </w:p>
        </w:tc>
      </w:tr>
      <w:tr w:rsidR="00041552" w:rsidRPr="00745072">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4</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4148</w:t>
              </w:r>
              <w:r>
                <w:rPr>
                  <w:rFonts w:ascii="Times New Roman" w:hAnsi="Times New Roman"/>
                  <w:color w:val="0000FF"/>
                  <w:u w:val="single"/>
                </w:rPr>
                <w:t>d</w:t>
              </w:r>
              <w:r w:rsidRPr="00B5318A">
                <w:rPr>
                  <w:rFonts w:ascii="Times New Roman" w:hAnsi="Times New Roman"/>
                  <w:color w:val="0000FF"/>
                  <w:u w:val="single"/>
                  <w:lang w:val="ru-RU"/>
                </w:rPr>
                <w:t>0</w:t>
              </w:r>
            </w:hyperlink>
          </w:p>
        </w:tc>
      </w:tr>
      <w:tr w:rsidR="00041552">
        <w:trPr>
          <w:trHeight w:val="144"/>
          <w:tblCellSpacing w:w="20" w:type="nil"/>
        </w:trPr>
        <w:tc>
          <w:tcPr>
            <w:tcW w:w="0" w:type="auto"/>
            <w:gridSpan w:val="2"/>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41552" w:rsidRDefault="00041552"/>
        </w:tc>
      </w:tr>
    </w:tbl>
    <w:p w:rsidR="00041552" w:rsidRDefault="00041552">
      <w:pPr>
        <w:sectPr w:rsidR="00041552">
          <w:pgSz w:w="16383" w:h="11906" w:orient="landscape"/>
          <w:pgMar w:top="1134" w:right="850" w:bottom="1134" w:left="1701" w:header="720" w:footer="720" w:gutter="0"/>
          <w:cols w:space="720"/>
        </w:sectPr>
      </w:pPr>
    </w:p>
    <w:p w:rsidR="00041552" w:rsidRDefault="00FE10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41552">
        <w:trPr>
          <w:trHeight w:val="144"/>
          <w:tblCellSpacing w:w="20" w:type="nil"/>
        </w:trPr>
        <w:tc>
          <w:tcPr>
            <w:tcW w:w="476"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 п/п </w:t>
            </w:r>
          </w:p>
          <w:p w:rsidR="00041552" w:rsidRDefault="00041552">
            <w:pPr>
              <w:spacing w:after="0"/>
              <w:ind w:left="135"/>
            </w:pPr>
          </w:p>
        </w:tc>
        <w:tc>
          <w:tcPr>
            <w:tcW w:w="2816"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Наименование разделов и тем программы </w:t>
            </w:r>
          </w:p>
          <w:p w:rsidR="00041552" w:rsidRDefault="00041552">
            <w:pPr>
              <w:spacing w:after="0"/>
              <w:ind w:left="135"/>
            </w:pPr>
          </w:p>
        </w:tc>
        <w:tc>
          <w:tcPr>
            <w:tcW w:w="0" w:type="auto"/>
            <w:gridSpan w:val="3"/>
            <w:tcMar>
              <w:top w:w="50" w:type="dxa"/>
              <w:left w:w="100" w:type="dxa"/>
            </w:tcMar>
            <w:vAlign w:val="center"/>
          </w:tcPr>
          <w:p w:rsidR="00041552" w:rsidRDefault="00FE102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Электронные (цифровые) образовательные ресурсы </w:t>
            </w:r>
          </w:p>
          <w:p w:rsidR="00041552" w:rsidRDefault="00041552">
            <w:pPr>
              <w:spacing w:after="0"/>
              <w:ind w:left="135"/>
            </w:pPr>
          </w:p>
        </w:tc>
      </w:tr>
      <w:tr w:rsidR="00041552">
        <w:trPr>
          <w:trHeight w:val="144"/>
          <w:tblCellSpacing w:w="20" w:type="nil"/>
        </w:trPr>
        <w:tc>
          <w:tcPr>
            <w:tcW w:w="0" w:type="auto"/>
            <w:vMerge/>
            <w:tcBorders>
              <w:top w:val="nil"/>
            </w:tcBorders>
            <w:tcMar>
              <w:top w:w="50" w:type="dxa"/>
              <w:left w:w="100" w:type="dxa"/>
            </w:tcMar>
          </w:tcPr>
          <w:p w:rsidR="00041552" w:rsidRDefault="00041552"/>
        </w:tc>
        <w:tc>
          <w:tcPr>
            <w:tcW w:w="0" w:type="auto"/>
            <w:vMerge/>
            <w:tcBorders>
              <w:top w:val="nil"/>
            </w:tcBorders>
            <w:tcMar>
              <w:top w:w="50" w:type="dxa"/>
              <w:left w:w="100" w:type="dxa"/>
            </w:tcMar>
          </w:tcPr>
          <w:p w:rsidR="00041552" w:rsidRDefault="00041552"/>
        </w:tc>
        <w:tc>
          <w:tcPr>
            <w:tcW w:w="999"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Всего </w:t>
            </w:r>
          </w:p>
          <w:p w:rsidR="00041552" w:rsidRDefault="00041552">
            <w:pPr>
              <w:spacing w:after="0"/>
              <w:ind w:left="135"/>
            </w:pPr>
          </w:p>
        </w:tc>
        <w:tc>
          <w:tcPr>
            <w:tcW w:w="1726"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Контрольные работы </w:t>
            </w:r>
          </w:p>
          <w:p w:rsidR="00041552" w:rsidRDefault="00041552">
            <w:pPr>
              <w:spacing w:after="0"/>
              <w:ind w:left="135"/>
            </w:pPr>
          </w:p>
        </w:tc>
        <w:tc>
          <w:tcPr>
            <w:tcW w:w="1811"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Практические работы </w:t>
            </w:r>
          </w:p>
          <w:p w:rsidR="00041552" w:rsidRDefault="00041552">
            <w:pPr>
              <w:spacing w:after="0"/>
              <w:ind w:left="135"/>
            </w:pPr>
          </w:p>
        </w:tc>
        <w:tc>
          <w:tcPr>
            <w:tcW w:w="0" w:type="auto"/>
            <w:vMerge/>
            <w:tcBorders>
              <w:top w:val="nil"/>
            </w:tcBorders>
            <w:tcMar>
              <w:top w:w="50" w:type="dxa"/>
              <w:left w:w="100" w:type="dxa"/>
            </w:tcMar>
          </w:tcPr>
          <w:p w:rsidR="00041552" w:rsidRDefault="00041552"/>
        </w:tc>
      </w:tr>
      <w:tr w:rsidR="00041552" w:rsidRPr="00B5318A">
        <w:trPr>
          <w:trHeight w:val="144"/>
          <w:tblCellSpacing w:w="20" w:type="nil"/>
        </w:trPr>
        <w:tc>
          <w:tcPr>
            <w:tcW w:w="476" w:type="dxa"/>
            <w:tcMar>
              <w:top w:w="50" w:type="dxa"/>
              <w:left w:w="100" w:type="dxa"/>
            </w:tcMar>
            <w:vAlign w:val="center"/>
          </w:tcPr>
          <w:p w:rsidR="00041552" w:rsidRDefault="00FE1028">
            <w:pPr>
              <w:spacing w:after="0"/>
            </w:pPr>
            <w:r>
              <w:rPr>
                <w:rFonts w:ascii="Times New Roman" w:hAnsi="Times New Roman"/>
                <w:color w:val="000000"/>
                <w:sz w:val="24"/>
              </w:rPr>
              <w:t>1</w:t>
            </w:r>
          </w:p>
        </w:tc>
        <w:tc>
          <w:tcPr>
            <w:tcW w:w="2816" w:type="dxa"/>
            <w:tcMar>
              <w:top w:w="50" w:type="dxa"/>
              <w:left w:w="100" w:type="dxa"/>
            </w:tcMar>
            <w:vAlign w:val="center"/>
          </w:tcPr>
          <w:p w:rsidR="00041552" w:rsidRDefault="00FE102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41552" w:rsidRDefault="00041552">
            <w:pPr>
              <w:spacing w:after="0"/>
              <w:ind w:left="135"/>
              <w:jc w:val="center"/>
            </w:pPr>
          </w:p>
        </w:tc>
        <w:tc>
          <w:tcPr>
            <w:tcW w:w="1811"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416720</w:t>
              </w:r>
            </w:hyperlink>
          </w:p>
        </w:tc>
      </w:tr>
      <w:tr w:rsidR="00041552" w:rsidRPr="00B5318A">
        <w:trPr>
          <w:trHeight w:val="144"/>
          <w:tblCellSpacing w:w="20" w:type="nil"/>
        </w:trPr>
        <w:tc>
          <w:tcPr>
            <w:tcW w:w="476" w:type="dxa"/>
            <w:tcMar>
              <w:top w:w="50" w:type="dxa"/>
              <w:left w:w="100" w:type="dxa"/>
            </w:tcMar>
            <w:vAlign w:val="center"/>
          </w:tcPr>
          <w:p w:rsidR="00041552" w:rsidRDefault="00FE1028">
            <w:pPr>
              <w:spacing w:after="0"/>
            </w:pPr>
            <w:r>
              <w:rPr>
                <w:rFonts w:ascii="Times New Roman" w:hAnsi="Times New Roman"/>
                <w:color w:val="000000"/>
                <w:sz w:val="24"/>
              </w:rPr>
              <w:t>2</w:t>
            </w:r>
          </w:p>
        </w:tc>
        <w:tc>
          <w:tcPr>
            <w:tcW w:w="2816"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41552" w:rsidRDefault="00041552">
            <w:pPr>
              <w:spacing w:after="0"/>
              <w:ind w:left="135"/>
              <w:jc w:val="center"/>
            </w:pPr>
          </w:p>
        </w:tc>
        <w:tc>
          <w:tcPr>
            <w:tcW w:w="1811" w:type="dxa"/>
            <w:tcMar>
              <w:top w:w="50" w:type="dxa"/>
              <w:left w:w="100" w:type="dxa"/>
            </w:tcMar>
            <w:vAlign w:val="center"/>
          </w:tcPr>
          <w:p w:rsidR="00041552" w:rsidRDefault="00041552">
            <w:pPr>
              <w:spacing w:after="0"/>
              <w:ind w:left="135"/>
              <w:jc w:val="center"/>
            </w:pPr>
          </w:p>
        </w:tc>
        <w:tc>
          <w:tcPr>
            <w:tcW w:w="2710"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416720</w:t>
              </w:r>
            </w:hyperlink>
          </w:p>
        </w:tc>
      </w:tr>
      <w:tr w:rsidR="00041552" w:rsidRPr="00B5318A">
        <w:trPr>
          <w:trHeight w:val="144"/>
          <w:tblCellSpacing w:w="20" w:type="nil"/>
        </w:trPr>
        <w:tc>
          <w:tcPr>
            <w:tcW w:w="476" w:type="dxa"/>
            <w:tcMar>
              <w:top w:w="50" w:type="dxa"/>
              <w:left w:w="100" w:type="dxa"/>
            </w:tcMar>
            <w:vAlign w:val="center"/>
          </w:tcPr>
          <w:p w:rsidR="00041552" w:rsidRDefault="00FE1028">
            <w:pPr>
              <w:spacing w:after="0"/>
            </w:pPr>
            <w:r>
              <w:rPr>
                <w:rFonts w:ascii="Times New Roman" w:hAnsi="Times New Roman"/>
                <w:color w:val="000000"/>
                <w:sz w:val="24"/>
              </w:rPr>
              <w:t>3</w:t>
            </w:r>
          </w:p>
        </w:tc>
        <w:tc>
          <w:tcPr>
            <w:tcW w:w="2816" w:type="dxa"/>
            <w:tcMar>
              <w:top w:w="50" w:type="dxa"/>
              <w:left w:w="100" w:type="dxa"/>
            </w:tcMar>
            <w:vAlign w:val="center"/>
          </w:tcPr>
          <w:p w:rsidR="00041552" w:rsidRDefault="00FE102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41552" w:rsidRDefault="00041552">
            <w:pPr>
              <w:spacing w:after="0"/>
              <w:ind w:left="135"/>
              <w:jc w:val="center"/>
            </w:pPr>
          </w:p>
        </w:tc>
        <w:tc>
          <w:tcPr>
            <w:tcW w:w="1811" w:type="dxa"/>
            <w:tcMar>
              <w:top w:w="50" w:type="dxa"/>
              <w:left w:w="100" w:type="dxa"/>
            </w:tcMar>
            <w:vAlign w:val="center"/>
          </w:tcPr>
          <w:p w:rsidR="00041552" w:rsidRDefault="00041552">
            <w:pPr>
              <w:spacing w:after="0"/>
              <w:ind w:left="135"/>
              <w:jc w:val="center"/>
            </w:pPr>
          </w:p>
        </w:tc>
        <w:tc>
          <w:tcPr>
            <w:tcW w:w="2710"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416720</w:t>
              </w:r>
            </w:hyperlink>
          </w:p>
        </w:tc>
      </w:tr>
      <w:tr w:rsidR="00041552" w:rsidRPr="00B5318A">
        <w:trPr>
          <w:trHeight w:val="144"/>
          <w:tblCellSpacing w:w="20" w:type="nil"/>
        </w:trPr>
        <w:tc>
          <w:tcPr>
            <w:tcW w:w="476" w:type="dxa"/>
            <w:tcMar>
              <w:top w:w="50" w:type="dxa"/>
              <w:left w:w="100" w:type="dxa"/>
            </w:tcMar>
            <w:vAlign w:val="center"/>
          </w:tcPr>
          <w:p w:rsidR="00041552" w:rsidRDefault="00FE1028">
            <w:pPr>
              <w:spacing w:after="0"/>
            </w:pPr>
            <w:r>
              <w:rPr>
                <w:rFonts w:ascii="Times New Roman" w:hAnsi="Times New Roman"/>
                <w:color w:val="000000"/>
                <w:sz w:val="24"/>
              </w:rPr>
              <w:t>4</w:t>
            </w:r>
          </w:p>
        </w:tc>
        <w:tc>
          <w:tcPr>
            <w:tcW w:w="2816" w:type="dxa"/>
            <w:tcMar>
              <w:top w:w="50" w:type="dxa"/>
              <w:left w:w="100" w:type="dxa"/>
            </w:tcMar>
            <w:vAlign w:val="center"/>
          </w:tcPr>
          <w:p w:rsidR="00041552" w:rsidRDefault="00FE102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41552" w:rsidRDefault="00041552">
            <w:pPr>
              <w:spacing w:after="0"/>
              <w:ind w:left="135"/>
              <w:jc w:val="center"/>
            </w:pPr>
          </w:p>
        </w:tc>
        <w:tc>
          <w:tcPr>
            <w:tcW w:w="1811" w:type="dxa"/>
            <w:tcMar>
              <w:top w:w="50" w:type="dxa"/>
              <w:left w:w="100" w:type="dxa"/>
            </w:tcMar>
            <w:vAlign w:val="center"/>
          </w:tcPr>
          <w:p w:rsidR="00041552" w:rsidRDefault="00041552">
            <w:pPr>
              <w:spacing w:after="0"/>
              <w:ind w:left="135"/>
              <w:jc w:val="center"/>
            </w:pPr>
          </w:p>
        </w:tc>
        <w:tc>
          <w:tcPr>
            <w:tcW w:w="2710"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416720</w:t>
              </w:r>
            </w:hyperlink>
          </w:p>
        </w:tc>
      </w:tr>
      <w:tr w:rsidR="00041552" w:rsidRPr="00B5318A">
        <w:trPr>
          <w:trHeight w:val="144"/>
          <w:tblCellSpacing w:w="20" w:type="nil"/>
        </w:trPr>
        <w:tc>
          <w:tcPr>
            <w:tcW w:w="476" w:type="dxa"/>
            <w:tcMar>
              <w:top w:w="50" w:type="dxa"/>
              <w:left w:w="100" w:type="dxa"/>
            </w:tcMar>
            <w:vAlign w:val="center"/>
          </w:tcPr>
          <w:p w:rsidR="00041552" w:rsidRDefault="00FE1028">
            <w:pPr>
              <w:spacing w:after="0"/>
            </w:pPr>
            <w:r>
              <w:rPr>
                <w:rFonts w:ascii="Times New Roman" w:hAnsi="Times New Roman"/>
                <w:color w:val="000000"/>
                <w:sz w:val="24"/>
              </w:rPr>
              <w:t>5</w:t>
            </w:r>
          </w:p>
        </w:tc>
        <w:tc>
          <w:tcPr>
            <w:tcW w:w="2816" w:type="dxa"/>
            <w:tcMar>
              <w:top w:w="50" w:type="dxa"/>
              <w:left w:w="100" w:type="dxa"/>
            </w:tcMar>
            <w:vAlign w:val="center"/>
          </w:tcPr>
          <w:p w:rsidR="00041552" w:rsidRDefault="00FE102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41552" w:rsidRDefault="00041552">
            <w:pPr>
              <w:spacing w:after="0"/>
              <w:ind w:left="135"/>
              <w:jc w:val="center"/>
            </w:pPr>
          </w:p>
        </w:tc>
        <w:tc>
          <w:tcPr>
            <w:tcW w:w="1811"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416720</w:t>
              </w:r>
            </w:hyperlink>
          </w:p>
        </w:tc>
      </w:tr>
      <w:tr w:rsidR="00041552">
        <w:trPr>
          <w:trHeight w:val="144"/>
          <w:tblCellSpacing w:w="20" w:type="nil"/>
        </w:trPr>
        <w:tc>
          <w:tcPr>
            <w:tcW w:w="0" w:type="auto"/>
            <w:gridSpan w:val="2"/>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41552" w:rsidRDefault="00041552"/>
        </w:tc>
      </w:tr>
    </w:tbl>
    <w:p w:rsidR="00041552" w:rsidRDefault="00041552">
      <w:pPr>
        <w:sectPr w:rsidR="00041552">
          <w:pgSz w:w="16383" w:h="11906" w:orient="landscape"/>
          <w:pgMar w:top="1134" w:right="850" w:bottom="1134" w:left="1701" w:header="720" w:footer="720" w:gutter="0"/>
          <w:cols w:space="720"/>
        </w:sectPr>
      </w:pPr>
    </w:p>
    <w:p w:rsidR="00041552" w:rsidRDefault="00FE10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41552">
        <w:trPr>
          <w:trHeight w:val="144"/>
          <w:tblCellSpacing w:w="20" w:type="nil"/>
        </w:trPr>
        <w:tc>
          <w:tcPr>
            <w:tcW w:w="456"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 п/п </w:t>
            </w:r>
          </w:p>
          <w:p w:rsidR="00041552" w:rsidRDefault="00041552">
            <w:pPr>
              <w:spacing w:after="0"/>
              <w:ind w:left="135"/>
            </w:pPr>
          </w:p>
        </w:tc>
        <w:tc>
          <w:tcPr>
            <w:tcW w:w="3168"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Наименование разделов и тем программы </w:t>
            </w:r>
          </w:p>
          <w:p w:rsidR="00041552" w:rsidRDefault="00041552">
            <w:pPr>
              <w:spacing w:after="0"/>
              <w:ind w:left="135"/>
            </w:pPr>
          </w:p>
        </w:tc>
        <w:tc>
          <w:tcPr>
            <w:tcW w:w="0" w:type="auto"/>
            <w:gridSpan w:val="3"/>
            <w:tcMar>
              <w:top w:w="50" w:type="dxa"/>
              <w:left w:w="100" w:type="dxa"/>
            </w:tcMar>
            <w:vAlign w:val="center"/>
          </w:tcPr>
          <w:p w:rsidR="00041552" w:rsidRDefault="00FE10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Электронные (цифровые) образовательные ресурсы </w:t>
            </w:r>
          </w:p>
          <w:p w:rsidR="00041552" w:rsidRDefault="00041552">
            <w:pPr>
              <w:spacing w:after="0"/>
              <w:ind w:left="135"/>
            </w:pPr>
          </w:p>
        </w:tc>
      </w:tr>
      <w:tr w:rsidR="00041552">
        <w:trPr>
          <w:trHeight w:val="144"/>
          <w:tblCellSpacing w:w="20" w:type="nil"/>
        </w:trPr>
        <w:tc>
          <w:tcPr>
            <w:tcW w:w="0" w:type="auto"/>
            <w:vMerge/>
            <w:tcBorders>
              <w:top w:val="nil"/>
            </w:tcBorders>
            <w:tcMar>
              <w:top w:w="50" w:type="dxa"/>
              <w:left w:w="100" w:type="dxa"/>
            </w:tcMar>
          </w:tcPr>
          <w:p w:rsidR="00041552" w:rsidRDefault="00041552"/>
        </w:tc>
        <w:tc>
          <w:tcPr>
            <w:tcW w:w="0" w:type="auto"/>
            <w:vMerge/>
            <w:tcBorders>
              <w:top w:val="nil"/>
            </w:tcBorders>
            <w:tcMar>
              <w:top w:w="50" w:type="dxa"/>
              <w:left w:w="100" w:type="dxa"/>
            </w:tcMar>
          </w:tcPr>
          <w:p w:rsidR="00041552" w:rsidRDefault="00041552"/>
        </w:tc>
        <w:tc>
          <w:tcPr>
            <w:tcW w:w="966"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Всего </w:t>
            </w:r>
          </w:p>
          <w:p w:rsidR="00041552" w:rsidRDefault="00041552">
            <w:pPr>
              <w:spacing w:after="0"/>
              <w:ind w:left="135"/>
            </w:pPr>
          </w:p>
        </w:tc>
        <w:tc>
          <w:tcPr>
            <w:tcW w:w="1687"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Контрольные работы </w:t>
            </w:r>
          </w:p>
          <w:p w:rsidR="00041552" w:rsidRDefault="00041552">
            <w:pPr>
              <w:spacing w:after="0"/>
              <w:ind w:left="135"/>
            </w:pPr>
          </w:p>
        </w:tc>
        <w:tc>
          <w:tcPr>
            <w:tcW w:w="1774"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Практические работы </w:t>
            </w:r>
          </w:p>
          <w:p w:rsidR="00041552" w:rsidRDefault="00041552">
            <w:pPr>
              <w:spacing w:after="0"/>
              <w:ind w:left="135"/>
            </w:pPr>
          </w:p>
        </w:tc>
        <w:tc>
          <w:tcPr>
            <w:tcW w:w="0" w:type="auto"/>
            <w:vMerge/>
            <w:tcBorders>
              <w:top w:val="nil"/>
            </w:tcBorders>
            <w:tcMar>
              <w:top w:w="50" w:type="dxa"/>
              <w:left w:w="100" w:type="dxa"/>
            </w:tcMar>
          </w:tcPr>
          <w:p w:rsidR="00041552" w:rsidRDefault="00041552"/>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2</w:t>
            </w:r>
          </w:p>
        </w:tc>
        <w:tc>
          <w:tcPr>
            <w:tcW w:w="3168"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3</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4</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5</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6</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7</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8</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9</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10</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11</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13</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14</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15</w:t>
            </w:r>
          </w:p>
        </w:tc>
        <w:tc>
          <w:tcPr>
            <w:tcW w:w="3168"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16</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17</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rsidRPr="00B5318A">
        <w:trPr>
          <w:trHeight w:val="144"/>
          <w:tblCellSpacing w:w="20" w:type="nil"/>
        </w:trPr>
        <w:tc>
          <w:tcPr>
            <w:tcW w:w="456" w:type="dxa"/>
            <w:tcMar>
              <w:top w:w="50" w:type="dxa"/>
              <w:left w:w="100" w:type="dxa"/>
            </w:tcMar>
            <w:vAlign w:val="center"/>
          </w:tcPr>
          <w:p w:rsidR="00041552" w:rsidRDefault="00FE1028">
            <w:pPr>
              <w:spacing w:after="0"/>
            </w:pPr>
            <w:r>
              <w:rPr>
                <w:rFonts w:ascii="Times New Roman" w:hAnsi="Times New Roman"/>
                <w:color w:val="000000"/>
                <w:sz w:val="24"/>
              </w:rPr>
              <w:t>18</w:t>
            </w:r>
          </w:p>
        </w:tc>
        <w:tc>
          <w:tcPr>
            <w:tcW w:w="3168" w:type="dxa"/>
            <w:tcMar>
              <w:top w:w="50" w:type="dxa"/>
              <w:left w:w="100" w:type="dxa"/>
            </w:tcMar>
            <w:vAlign w:val="center"/>
          </w:tcPr>
          <w:p w:rsidR="00041552" w:rsidRDefault="00FE10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41552" w:rsidRDefault="00041552">
            <w:pPr>
              <w:spacing w:after="0"/>
              <w:ind w:left="135"/>
              <w:jc w:val="center"/>
            </w:pPr>
          </w:p>
        </w:tc>
        <w:tc>
          <w:tcPr>
            <w:tcW w:w="1774" w:type="dxa"/>
            <w:tcMar>
              <w:top w:w="50" w:type="dxa"/>
              <w:left w:w="100" w:type="dxa"/>
            </w:tcMar>
            <w:vAlign w:val="center"/>
          </w:tcPr>
          <w:p w:rsidR="00041552" w:rsidRDefault="00041552">
            <w:pPr>
              <w:spacing w:after="0"/>
              <w:ind w:left="135"/>
              <w:jc w:val="center"/>
            </w:pPr>
          </w:p>
        </w:tc>
        <w:tc>
          <w:tcPr>
            <w:tcW w:w="2615"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418886</w:t>
              </w:r>
            </w:hyperlink>
          </w:p>
        </w:tc>
      </w:tr>
      <w:tr w:rsidR="00041552">
        <w:trPr>
          <w:trHeight w:val="144"/>
          <w:tblCellSpacing w:w="20" w:type="nil"/>
        </w:trPr>
        <w:tc>
          <w:tcPr>
            <w:tcW w:w="0" w:type="auto"/>
            <w:gridSpan w:val="2"/>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41552" w:rsidRDefault="00041552"/>
        </w:tc>
      </w:tr>
    </w:tbl>
    <w:p w:rsidR="00041552" w:rsidRDefault="00041552">
      <w:pPr>
        <w:sectPr w:rsidR="00041552">
          <w:pgSz w:w="16383" w:h="11906" w:orient="landscape"/>
          <w:pgMar w:top="1134" w:right="850" w:bottom="1134" w:left="1701" w:header="720" w:footer="720" w:gutter="0"/>
          <w:cols w:space="720"/>
        </w:sectPr>
      </w:pPr>
    </w:p>
    <w:p w:rsidR="00041552" w:rsidRDefault="00FE10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41552">
        <w:trPr>
          <w:trHeight w:val="144"/>
          <w:tblCellSpacing w:w="20" w:type="nil"/>
        </w:trPr>
        <w:tc>
          <w:tcPr>
            <w:tcW w:w="466"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 п/п </w:t>
            </w:r>
          </w:p>
          <w:p w:rsidR="00041552" w:rsidRDefault="00041552">
            <w:pPr>
              <w:spacing w:after="0"/>
              <w:ind w:left="135"/>
            </w:pPr>
          </w:p>
        </w:tc>
        <w:tc>
          <w:tcPr>
            <w:tcW w:w="2992"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Наименование разделов и тем программы </w:t>
            </w:r>
          </w:p>
          <w:p w:rsidR="00041552" w:rsidRDefault="00041552">
            <w:pPr>
              <w:spacing w:after="0"/>
              <w:ind w:left="135"/>
            </w:pPr>
          </w:p>
        </w:tc>
        <w:tc>
          <w:tcPr>
            <w:tcW w:w="0" w:type="auto"/>
            <w:gridSpan w:val="3"/>
            <w:tcMar>
              <w:top w:w="50" w:type="dxa"/>
              <w:left w:w="100" w:type="dxa"/>
            </w:tcMar>
            <w:vAlign w:val="center"/>
          </w:tcPr>
          <w:p w:rsidR="00041552" w:rsidRDefault="00FE102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41552" w:rsidRDefault="00FE1028">
            <w:pPr>
              <w:spacing w:after="0"/>
              <w:ind w:left="135"/>
            </w:pPr>
            <w:r>
              <w:rPr>
                <w:rFonts w:ascii="Times New Roman" w:hAnsi="Times New Roman"/>
                <w:b/>
                <w:color w:val="000000"/>
                <w:sz w:val="24"/>
              </w:rPr>
              <w:t xml:space="preserve">Электронные (цифровые) образовательные ресурсы </w:t>
            </w:r>
          </w:p>
          <w:p w:rsidR="00041552" w:rsidRDefault="00041552">
            <w:pPr>
              <w:spacing w:after="0"/>
              <w:ind w:left="135"/>
            </w:pPr>
          </w:p>
        </w:tc>
      </w:tr>
      <w:tr w:rsidR="00041552">
        <w:trPr>
          <w:trHeight w:val="144"/>
          <w:tblCellSpacing w:w="20" w:type="nil"/>
        </w:trPr>
        <w:tc>
          <w:tcPr>
            <w:tcW w:w="0" w:type="auto"/>
            <w:vMerge/>
            <w:tcBorders>
              <w:top w:val="nil"/>
            </w:tcBorders>
            <w:tcMar>
              <w:top w:w="50" w:type="dxa"/>
              <w:left w:w="100" w:type="dxa"/>
            </w:tcMar>
          </w:tcPr>
          <w:p w:rsidR="00041552" w:rsidRDefault="00041552"/>
        </w:tc>
        <w:tc>
          <w:tcPr>
            <w:tcW w:w="0" w:type="auto"/>
            <w:vMerge/>
            <w:tcBorders>
              <w:top w:val="nil"/>
            </w:tcBorders>
            <w:tcMar>
              <w:top w:w="50" w:type="dxa"/>
              <w:left w:w="100" w:type="dxa"/>
            </w:tcMar>
          </w:tcPr>
          <w:p w:rsidR="00041552" w:rsidRDefault="00041552"/>
        </w:tc>
        <w:tc>
          <w:tcPr>
            <w:tcW w:w="982"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Всего </w:t>
            </w:r>
          </w:p>
          <w:p w:rsidR="00041552" w:rsidRDefault="00041552">
            <w:pPr>
              <w:spacing w:after="0"/>
              <w:ind w:left="135"/>
            </w:pPr>
          </w:p>
        </w:tc>
        <w:tc>
          <w:tcPr>
            <w:tcW w:w="1706"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Контрольные работы </w:t>
            </w:r>
          </w:p>
          <w:p w:rsidR="00041552" w:rsidRDefault="00041552">
            <w:pPr>
              <w:spacing w:after="0"/>
              <w:ind w:left="135"/>
            </w:pPr>
          </w:p>
        </w:tc>
        <w:tc>
          <w:tcPr>
            <w:tcW w:w="1793" w:type="dxa"/>
            <w:tcMar>
              <w:top w:w="50" w:type="dxa"/>
              <w:left w:w="100" w:type="dxa"/>
            </w:tcMar>
            <w:vAlign w:val="center"/>
          </w:tcPr>
          <w:p w:rsidR="00041552" w:rsidRDefault="00FE1028">
            <w:pPr>
              <w:spacing w:after="0"/>
              <w:ind w:left="135"/>
            </w:pPr>
            <w:r>
              <w:rPr>
                <w:rFonts w:ascii="Times New Roman" w:hAnsi="Times New Roman"/>
                <w:b/>
                <w:color w:val="000000"/>
                <w:sz w:val="24"/>
              </w:rPr>
              <w:t xml:space="preserve">Практические работы </w:t>
            </w:r>
          </w:p>
          <w:p w:rsidR="00041552" w:rsidRDefault="00041552">
            <w:pPr>
              <w:spacing w:after="0"/>
              <w:ind w:left="135"/>
            </w:pPr>
          </w:p>
        </w:tc>
        <w:tc>
          <w:tcPr>
            <w:tcW w:w="0" w:type="auto"/>
            <w:vMerge/>
            <w:tcBorders>
              <w:top w:val="nil"/>
            </w:tcBorders>
            <w:tcMar>
              <w:top w:w="50" w:type="dxa"/>
              <w:left w:w="100" w:type="dxa"/>
            </w:tcMar>
          </w:tcPr>
          <w:p w:rsidR="00041552" w:rsidRDefault="00041552"/>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1</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041552">
            <w:pPr>
              <w:spacing w:after="0"/>
              <w:ind w:left="135"/>
              <w:jc w:val="center"/>
            </w:pP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2</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3</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4</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5</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6</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B5318A">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7</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8</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9</w:t>
            </w:r>
          </w:p>
        </w:tc>
        <w:tc>
          <w:tcPr>
            <w:tcW w:w="299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10</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11</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12</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14</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rsidRPr="00745072">
        <w:trPr>
          <w:trHeight w:val="144"/>
          <w:tblCellSpacing w:w="20" w:type="nil"/>
        </w:trPr>
        <w:tc>
          <w:tcPr>
            <w:tcW w:w="466" w:type="dxa"/>
            <w:tcMar>
              <w:top w:w="50" w:type="dxa"/>
              <w:left w:w="100" w:type="dxa"/>
            </w:tcMar>
            <w:vAlign w:val="center"/>
          </w:tcPr>
          <w:p w:rsidR="00041552" w:rsidRDefault="00FE1028">
            <w:pPr>
              <w:spacing w:after="0"/>
            </w:pPr>
            <w:r>
              <w:rPr>
                <w:rFonts w:ascii="Times New Roman" w:hAnsi="Times New Roman"/>
                <w:color w:val="000000"/>
                <w:sz w:val="24"/>
              </w:rPr>
              <w:t>15</w:t>
            </w:r>
          </w:p>
        </w:tc>
        <w:tc>
          <w:tcPr>
            <w:tcW w:w="2992" w:type="dxa"/>
            <w:tcMar>
              <w:top w:w="50" w:type="dxa"/>
              <w:left w:w="100" w:type="dxa"/>
            </w:tcMar>
            <w:vAlign w:val="center"/>
          </w:tcPr>
          <w:p w:rsidR="00041552" w:rsidRDefault="00FE102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41552" w:rsidRDefault="00041552">
            <w:pPr>
              <w:spacing w:after="0"/>
              <w:ind w:left="135"/>
              <w:jc w:val="center"/>
            </w:pPr>
          </w:p>
        </w:tc>
        <w:tc>
          <w:tcPr>
            <w:tcW w:w="1793" w:type="dxa"/>
            <w:tcMar>
              <w:top w:w="50" w:type="dxa"/>
              <w:left w:w="100" w:type="dxa"/>
            </w:tcMar>
            <w:vAlign w:val="center"/>
          </w:tcPr>
          <w:p w:rsidR="00041552" w:rsidRDefault="00041552">
            <w:pPr>
              <w:spacing w:after="0"/>
              <w:ind w:left="135"/>
              <w:jc w:val="center"/>
            </w:pPr>
          </w:p>
        </w:tc>
        <w:tc>
          <w:tcPr>
            <w:tcW w:w="2662" w:type="dxa"/>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318A">
                <w:rPr>
                  <w:rFonts w:ascii="Times New Roman" w:hAnsi="Times New Roman"/>
                  <w:color w:val="0000FF"/>
                  <w:u w:val="single"/>
                  <w:lang w:val="ru-RU"/>
                </w:rPr>
                <w:t>://</w:t>
              </w:r>
              <w:r>
                <w:rPr>
                  <w:rFonts w:ascii="Times New Roman" w:hAnsi="Times New Roman"/>
                  <w:color w:val="0000FF"/>
                  <w:u w:val="single"/>
                </w:rPr>
                <w:t>m</w:t>
              </w:r>
              <w:r w:rsidRPr="00B5318A">
                <w:rPr>
                  <w:rFonts w:ascii="Times New Roman" w:hAnsi="Times New Roman"/>
                  <w:color w:val="0000FF"/>
                  <w:u w:val="single"/>
                  <w:lang w:val="ru-RU"/>
                </w:rPr>
                <w:t>.</w:t>
              </w:r>
              <w:r>
                <w:rPr>
                  <w:rFonts w:ascii="Times New Roman" w:hAnsi="Times New Roman"/>
                  <w:color w:val="0000FF"/>
                  <w:u w:val="single"/>
                </w:rPr>
                <w:t>edsoo</w:t>
              </w:r>
              <w:r w:rsidRPr="00B5318A">
                <w:rPr>
                  <w:rFonts w:ascii="Times New Roman" w:hAnsi="Times New Roman"/>
                  <w:color w:val="0000FF"/>
                  <w:u w:val="single"/>
                  <w:lang w:val="ru-RU"/>
                </w:rPr>
                <w:t>.</w:t>
              </w:r>
              <w:r>
                <w:rPr>
                  <w:rFonts w:ascii="Times New Roman" w:hAnsi="Times New Roman"/>
                  <w:color w:val="0000FF"/>
                  <w:u w:val="single"/>
                </w:rPr>
                <w:t>ru</w:t>
              </w:r>
              <w:r w:rsidRPr="00B5318A">
                <w:rPr>
                  <w:rFonts w:ascii="Times New Roman" w:hAnsi="Times New Roman"/>
                  <w:color w:val="0000FF"/>
                  <w:u w:val="single"/>
                  <w:lang w:val="ru-RU"/>
                </w:rPr>
                <w:t>/7</w:t>
              </w:r>
              <w:r>
                <w:rPr>
                  <w:rFonts w:ascii="Times New Roman" w:hAnsi="Times New Roman"/>
                  <w:color w:val="0000FF"/>
                  <w:u w:val="single"/>
                </w:rPr>
                <w:t>f</w:t>
              </w:r>
              <w:r w:rsidRPr="00B5318A">
                <w:rPr>
                  <w:rFonts w:ascii="Times New Roman" w:hAnsi="Times New Roman"/>
                  <w:color w:val="0000FF"/>
                  <w:u w:val="single"/>
                  <w:lang w:val="ru-RU"/>
                </w:rPr>
                <w:t>41</w:t>
              </w:r>
              <w:r>
                <w:rPr>
                  <w:rFonts w:ascii="Times New Roman" w:hAnsi="Times New Roman"/>
                  <w:color w:val="0000FF"/>
                  <w:u w:val="single"/>
                </w:rPr>
                <w:t>aa</w:t>
              </w:r>
              <w:r w:rsidRPr="00B5318A">
                <w:rPr>
                  <w:rFonts w:ascii="Times New Roman" w:hAnsi="Times New Roman"/>
                  <w:color w:val="0000FF"/>
                  <w:u w:val="single"/>
                  <w:lang w:val="ru-RU"/>
                </w:rPr>
                <w:t>8</w:t>
              </w:r>
              <w:r>
                <w:rPr>
                  <w:rFonts w:ascii="Times New Roman" w:hAnsi="Times New Roman"/>
                  <w:color w:val="0000FF"/>
                  <w:u w:val="single"/>
                </w:rPr>
                <w:t>c</w:t>
              </w:r>
            </w:hyperlink>
          </w:p>
        </w:tc>
      </w:tr>
      <w:tr w:rsidR="00041552">
        <w:trPr>
          <w:trHeight w:val="144"/>
          <w:tblCellSpacing w:w="20" w:type="nil"/>
        </w:trPr>
        <w:tc>
          <w:tcPr>
            <w:tcW w:w="0" w:type="auto"/>
            <w:gridSpan w:val="2"/>
            <w:tcMar>
              <w:top w:w="50" w:type="dxa"/>
              <w:left w:w="100" w:type="dxa"/>
            </w:tcMar>
            <w:vAlign w:val="center"/>
          </w:tcPr>
          <w:p w:rsidR="00041552" w:rsidRPr="00B5318A" w:rsidRDefault="00FE1028">
            <w:pPr>
              <w:spacing w:after="0"/>
              <w:ind w:left="135"/>
              <w:rPr>
                <w:lang w:val="ru-RU"/>
              </w:rPr>
            </w:pPr>
            <w:r w:rsidRPr="00B5318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41552" w:rsidRDefault="00FE1028">
            <w:pPr>
              <w:spacing w:after="0"/>
              <w:ind w:left="135"/>
              <w:jc w:val="center"/>
            </w:pPr>
            <w:r w:rsidRPr="00B531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41552" w:rsidRDefault="00FE10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41552" w:rsidRDefault="00041552"/>
        </w:tc>
      </w:tr>
    </w:tbl>
    <w:p w:rsidR="00041552" w:rsidRDefault="00041552">
      <w:pPr>
        <w:sectPr w:rsidR="00041552">
          <w:pgSz w:w="16383" w:h="11906" w:orient="landscape"/>
          <w:pgMar w:top="1134" w:right="850" w:bottom="1134" w:left="1701" w:header="720" w:footer="720" w:gutter="0"/>
          <w:cols w:space="720"/>
        </w:sectPr>
      </w:pPr>
    </w:p>
    <w:p w:rsidR="00745072" w:rsidRPr="00A02C52" w:rsidRDefault="00FE1028" w:rsidP="00745072">
      <w:pPr>
        <w:spacing w:after="0"/>
        <w:ind w:left="120"/>
        <w:rPr>
          <w:lang w:val="ru-RU"/>
        </w:rPr>
      </w:pPr>
      <w:bookmarkStart w:id="12" w:name="block-33255942"/>
      <w:bookmarkEnd w:id="11"/>
      <w:r>
        <w:rPr>
          <w:rFonts w:ascii="Times New Roman" w:hAnsi="Times New Roman"/>
          <w:b/>
          <w:color w:val="000000"/>
          <w:sz w:val="28"/>
        </w:rPr>
        <w:lastRenderedPageBreak/>
        <w:t xml:space="preserve"> </w:t>
      </w:r>
      <w:bookmarkStart w:id="13" w:name="block-33255943"/>
      <w:bookmarkEnd w:id="12"/>
      <w:r w:rsidR="00745072" w:rsidRPr="00A02C52">
        <w:rPr>
          <w:rFonts w:ascii="Times New Roman" w:hAnsi="Times New Roman"/>
          <w:b/>
          <w:color w:val="000000"/>
          <w:sz w:val="28"/>
          <w:lang w:val="ru-RU"/>
        </w:rPr>
        <w:t>ЧЕБНО-МЕТОДИЧЕСКОЕ ОБЕСПЕЧЕНИЕ ОБРАЗОВАТЕЛЬНОГО ПРОЦЕССА ОБЯЗАТЕЛЬНЫЕ УЧЕБНЫЕ МАТЕРИАЛЫ ДЛЯ УЧЕНИКА</w:t>
      </w:r>
    </w:p>
    <w:p w:rsidR="00745072" w:rsidRDefault="00745072" w:rsidP="00745072">
      <w:pPr>
        <w:spacing w:after="0"/>
        <w:ind w:left="120"/>
        <w:rPr>
          <w:rFonts w:ascii="Times New Roman" w:hAnsi="Times New Roman"/>
          <w:b/>
          <w:color w:val="000000"/>
          <w:sz w:val="28"/>
          <w:lang w:val="ru-RU"/>
        </w:rPr>
      </w:pPr>
    </w:p>
    <w:p w:rsidR="00745072" w:rsidRPr="00A02C52" w:rsidRDefault="00745072" w:rsidP="00745072">
      <w:pPr>
        <w:spacing w:after="0"/>
        <w:ind w:left="120"/>
        <w:rPr>
          <w:rFonts w:ascii="Times New Roman" w:hAnsi="Times New Roman"/>
          <w:color w:val="000000"/>
          <w:sz w:val="24"/>
          <w:lang w:val="ru-RU"/>
        </w:rPr>
      </w:pPr>
      <w:r w:rsidRPr="00A02C52">
        <w:rPr>
          <w:rFonts w:ascii="Times New Roman" w:hAnsi="Times New Roman"/>
          <w:color w:val="000000"/>
          <w:sz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p>
    <w:p w:rsidR="00745072" w:rsidRPr="00A02C52" w:rsidRDefault="00745072" w:rsidP="00745072">
      <w:pPr>
        <w:spacing w:after="0"/>
        <w:ind w:left="120"/>
        <w:rPr>
          <w:rFonts w:ascii="Times New Roman" w:hAnsi="Times New Roman"/>
          <w:color w:val="000000"/>
          <w:sz w:val="24"/>
          <w:lang w:val="ru-RU"/>
        </w:rPr>
      </w:pPr>
      <w:r w:rsidRPr="00A02C52">
        <w:rPr>
          <w:rFonts w:ascii="Times New Roman" w:hAnsi="Times New Roman"/>
          <w:color w:val="000000"/>
          <w:sz w:val="24"/>
          <w:lang w:val="ru-RU"/>
        </w:rPr>
        <w:t>• Биология, 7 класс/ Пасечник В.В., Суматохин С.В., Калинова Г.С.; под редакцией Пасечника В.В., Акционерное общество «Издательство «Просвещение»</w:t>
      </w:r>
    </w:p>
    <w:p w:rsidR="00745072" w:rsidRPr="00A02C52" w:rsidRDefault="00745072" w:rsidP="00745072">
      <w:pPr>
        <w:spacing w:after="0"/>
        <w:ind w:left="120"/>
        <w:rPr>
          <w:rFonts w:ascii="Times New Roman" w:hAnsi="Times New Roman"/>
          <w:color w:val="000000"/>
          <w:sz w:val="24"/>
          <w:lang w:val="ru-RU"/>
        </w:rPr>
      </w:pPr>
      <w:r w:rsidRPr="00A02C52">
        <w:rPr>
          <w:rFonts w:ascii="Times New Roman" w:hAnsi="Times New Roman"/>
          <w:color w:val="000000"/>
          <w:sz w:val="24"/>
          <w:lang w:val="ru-RU"/>
        </w:rPr>
        <w:t>• Биология, 8 класс/ Пасечник В.В., Каменский А.А., Швецов Г.Г.; под редакцией Пасечника В.В., Акционерное общество «Издательство «Просвещение»</w:t>
      </w:r>
    </w:p>
    <w:p w:rsidR="00745072" w:rsidRPr="00A02C52" w:rsidRDefault="00745072" w:rsidP="00745072">
      <w:pPr>
        <w:spacing w:after="0"/>
        <w:ind w:left="120"/>
        <w:rPr>
          <w:rFonts w:ascii="Times New Roman" w:hAnsi="Times New Roman"/>
          <w:color w:val="000000"/>
          <w:sz w:val="24"/>
          <w:lang w:val="ru-RU"/>
        </w:rPr>
      </w:pPr>
      <w:r w:rsidRPr="00A02C52">
        <w:rPr>
          <w:rFonts w:ascii="Times New Roman" w:hAnsi="Times New Roman"/>
          <w:color w:val="000000"/>
          <w:sz w:val="24"/>
          <w:lang w:val="ru-RU"/>
        </w:rPr>
        <w:t>• Биология, 9 класс/ Пасечник В.В., Каменский А.А., Швецов Г.Г. и другие; под редакцией Пасечника В.В., Акционерное общество «Издательство «Просвещение»</w:t>
      </w:r>
    </w:p>
    <w:p w:rsidR="00745072" w:rsidRPr="00A02C52" w:rsidRDefault="00745072" w:rsidP="00745072">
      <w:pPr>
        <w:spacing w:after="0"/>
        <w:ind w:left="120"/>
        <w:rPr>
          <w:rFonts w:ascii="Times New Roman" w:hAnsi="Times New Roman"/>
          <w:color w:val="000000"/>
          <w:sz w:val="24"/>
          <w:lang w:val="ru-RU"/>
        </w:rPr>
      </w:pPr>
      <w:r w:rsidRPr="00A02C52">
        <w:rPr>
          <w:rFonts w:ascii="Times New Roman" w:hAnsi="Times New Roman"/>
          <w:color w:val="000000"/>
          <w:sz w:val="24"/>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745072" w:rsidRPr="00A02C52" w:rsidRDefault="00745072" w:rsidP="00745072">
      <w:pPr>
        <w:spacing w:after="0"/>
        <w:ind w:left="120"/>
        <w:rPr>
          <w:rFonts w:ascii="Times New Roman" w:hAnsi="Times New Roman"/>
          <w:color w:val="000000"/>
          <w:sz w:val="24"/>
          <w:lang w:val="ru-RU"/>
        </w:rPr>
      </w:pPr>
    </w:p>
    <w:p w:rsidR="00745072" w:rsidRPr="00A02C52" w:rsidRDefault="00745072" w:rsidP="00745072">
      <w:pPr>
        <w:spacing w:after="0" w:line="480" w:lineRule="auto"/>
        <w:ind w:left="120"/>
        <w:rPr>
          <w:lang w:val="ru-RU"/>
        </w:rPr>
      </w:pPr>
      <w:r w:rsidRPr="00A02C52">
        <w:rPr>
          <w:rFonts w:ascii="Times New Roman" w:hAnsi="Times New Roman"/>
          <w:b/>
          <w:color w:val="000000"/>
          <w:sz w:val="28"/>
          <w:lang w:val="ru-RU"/>
        </w:rPr>
        <w:t>МЕТОДИЧЕСКИЕ МАТЕРИАЛЫ ДЛЯ УЧИТЕЛЯ</w:t>
      </w:r>
    </w:p>
    <w:p w:rsidR="00745072" w:rsidRPr="00A02C52" w:rsidRDefault="00745072" w:rsidP="00745072">
      <w:pPr>
        <w:spacing w:after="0"/>
        <w:ind w:left="120"/>
        <w:rPr>
          <w:rFonts w:ascii="Times New Roman" w:hAnsi="Times New Roman"/>
          <w:color w:val="000000"/>
          <w:sz w:val="24"/>
          <w:lang w:val="ru-RU"/>
        </w:rPr>
      </w:pPr>
      <w:r w:rsidRPr="00A02C52">
        <w:rPr>
          <w:rFonts w:ascii="Times New Roman" w:hAnsi="Times New Roman"/>
          <w:color w:val="000000"/>
          <w:sz w:val="24"/>
          <w:lang w:val="ru-RU"/>
        </w:rPr>
        <w:t>1.Пасечник В.В. Методическое пособие. Биология.Бактерии,грибы,растения.5 класс.М.:Дрофа,2019 г</w:t>
      </w:r>
      <w:r w:rsidRPr="00A02C52">
        <w:rPr>
          <w:rFonts w:ascii="Times New Roman" w:hAnsi="Times New Roman"/>
          <w:color w:val="000000"/>
          <w:sz w:val="24"/>
          <w:lang w:val="ru-RU"/>
        </w:rPr>
        <w:br/>
        <w:t>2.Якушкина Е.А.,Попова Т.Г.,Трахина Е.В.Биология.Проектная деятельность учащихся 5-9 класс.Волгоград,изд-во "Учитель"</w:t>
      </w:r>
      <w:r w:rsidRPr="00A02C52">
        <w:rPr>
          <w:rFonts w:ascii="Times New Roman" w:hAnsi="Times New Roman"/>
          <w:color w:val="000000"/>
          <w:sz w:val="24"/>
          <w:lang w:val="ru-RU"/>
        </w:rPr>
        <w:br/>
        <w:t>3.Ишкина И.Ф.Биология.Поурочные планы(часть1-2)Волгоград,изд-во "Учитель-АСТ"</w:t>
      </w:r>
      <w:r w:rsidRPr="00A02C52">
        <w:rPr>
          <w:rFonts w:ascii="Times New Roman" w:hAnsi="Times New Roman"/>
          <w:color w:val="000000"/>
          <w:sz w:val="24"/>
          <w:lang w:val="ru-RU"/>
        </w:rPr>
        <w:br/>
        <w:t>4.Пепеляева О.А.,Сунцова И.В.Поурочные разработки по биологии.Человек.М.:"Вако",2022 г</w:t>
      </w:r>
      <w:r w:rsidRPr="00A02C52">
        <w:rPr>
          <w:rFonts w:ascii="Times New Roman" w:hAnsi="Times New Roman"/>
          <w:color w:val="000000"/>
          <w:sz w:val="24"/>
          <w:lang w:val="ru-RU"/>
        </w:rPr>
        <w:br/>
        <w:t>5.Пепеляева О.А.,Сунцова И.В.Поурочные разработки по общей биологии.9 класс.М.:"Вако",2021 г</w:t>
      </w:r>
      <w:r w:rsidRPr="00A02C52">
        <w:rPr>
          <w:rFonts w:ascii="Times New Roman" w:hAnsi="Times New Roman"/>
          <w:color w:val="000000"/>
          <w:sz w:val="24"/>
          <w:lang w:val="ru-RU"/>
        </w:rPr>
        <w:br/>
        <w:t>6.Щелчкова Е.Ю. Поурочные планы.Введение в общую биологию и экологию.9 класс.Волгоград,изд-во "Учитель",2020 г</w:t>
      </w:r>
      <w:r w:rsidRPr="00A02C52">
        <w:rPr>
          <w:rFonts w:ascii="Times New Roman" w:hAnsi="Times New Roman"/>
          <w:color w:val="000000"/>
          <w:sz w:val="24"/>
          <w:lang w:val="ru-RU"/>
        </w:rPr>
        <w:br/>
        <w:t>7.Лысенко И.В. Поурочные планы.Биология. 10 класс.Волгоград,изд-во "Учитель",2019 г</w:t>
      </w:r>
      <w:r w:rsidRPr="00A02C52">
        <w:rPr>
          <w:rFonts w:ascii="Times New Roman" w:hAnsi="Times New Roman"/>
          <w:color w:val="000000"/>
          <w:sz w:val="24"/>
          <w:lang w:val="ru-RU"/>
        </w:rPr>
        <w:br/>
        <w:t>8.Чередникова Г.В.Поурочные планы.Биология.11 класс.Волгоград,изд-во "Учитель",2019 г</w:t>
      </w:r>
      <w:r w:rsidRPr="00A02C52">
        <w:rPr>
          <w:rFonts w:ascii="Times New Roman" w:hAnsi="Times New Roman"/>
          <w:color w:val="000000"/>
          <w:sz w:val="24"/>
          <w:lang w:val="ru-RU"/>
        </w:rPr>
        <w:br/>
        <w:t>9.Мухамеджанов И.Р.Тесты,зачеты,блицопросы по биологии.10-11 классы.М.:"Вако",2021 г</w:t>
      </w:r>
      <w:r w:rsidRPr="00A02C52">
        <w:rPr>
          <w:rFonts w:ascii="Times New Roman" w:hAnsi="Times New Roman"/>
          <w:color w:val="000000"/>
          <w:sz w:val="24"/>
          <w:lang w:val="ru-RU"/>
        </w:rPr>
        <w:br/>
        <w:t>10.Анциферов А.В.Комнатные растения в школе:наблюдения и эксперименты.М.:Дрофа,2020 г</w:t>
      </w:r>
      <w:r w:rsidRPr="00A02C52">
        <w:rPr>
          <w:rFonts w:ascii="Times New Roman" w:hAnsi="Times New Roman"/>
          <w:color w:val="000000"/>
          <w:sz w:val="24"/>
          <w:lang w:val="ru-RU"/>
        </w:rPr>
        <w:br/>
        <w:t>11.Ионцева А.Ю.,Торгалов А.В.Биология в схемах и таблицах.Эффективная подготовка к ЕГЭ.Москва,2022 г</w:t>
      </w:r>
      <w:r w:rsidRPr="00A02C52">
        <w:rPr>
          <w:rFonts w:ascii="Times New Roman" w:hAnsi="Times New Roman"/>
          <w:color w:val="000000"/>
          <w:sz w:val="24"/>
          <w:lang w:val="ru-RU"/>
        </w:rPr>
        <w:br/>
        <w:t>12.Кириленко А.А.Биология.Сборник задач по генетике для подготовки к ЕГЭ..ЛЕГИОН,2023 г</w:t>
      </w:r>
      <w:r w:rsidRPr="00A02C52">
        <w:rPr>
          <w:rFonts w:ascii="Times New Roman" w:hAnsi="Times New Roman"/>
          <w:color w:val="000000"/>
          <w:sz w:val="24"/>
          <w:lang w:val="ru-RU"/>
        </w:rPr>
        <w:br/>
        <w:t xml:space="preserve">13.Кириленко А.А.Молекулярная биология.Сборник разноуровневых заданий для </w:t>
      </w:r>
      <w:r w:rsidRPr="00A02C52">
        <w:rPr>
          <w:rFonts w:ascii="Times New Roman" w:hAnsi="Times New Roman"/>
          <w:color w:val="000000"/>
          <w:sz w:val="24"/>
          <w:lang w:val="ru-RU"/>
        </w:rPr>
        <w:lastRenderedPageBreak/>
        <w:t>подготовки к ЕГЭ.ЛЕГИОН,2018 г</w:t>
      </w:r>
      <w:r w:rsidRPr="00A02C52">
        <w:rPr>
          <w:rFonts w:ascii="Times New Roman" w:hAnsi="Times New Roman"/>
          <w:color w:val="000000"/>
          <w:sz w:val="24"/>
          <w:lang w:val="ru-RU"/>
        </w:rPr>
        <w:br/>
        <w:t>14.Колесников С.И.Биология.Экология.Подготовка к ЕГЭ.ЛЕГИОН,2019 г</w:t>
      </w:r>
      <w:r w:rsidRPr="00A02C52">
        <w:rPr>
          <w:rFonts w:ascii="Times New Roman" w:hAnsi="Times New Roman"/>
          <w:color w:val="000000"/>
          <w:sz w:val="24"/>
          <w:lang w:val="ru-RU"/>
        </w:rPr>
        <w:br/>
        <w:t>15.Цыбасова В.И. Биология.5 класс.Олимпиады.Волгоград,2010 г</w:t>
      </w:r>
      <w:r w:rsidRPr="00A02C52">
        <w:rPr>
          <w:rFonts w:ascii="Times New Roman" w:hAnsi="Times New Roman"/>
          <w:color w:val="000000"/>
          <w:sz w:val="24"/>
          <w:lang w:val="ru-RU"/>
        </w:rPr>
        <w:br/>
        <w:t>16.Воронина Г.А.,Иванова Т.В.Биология.Планируемые результаты.Система заданий 5-9 классы.М.:Просвещение,2015 г</w:t>
      </w:r>
      <w:r w:rsidRPr="00A02C52">
        <w:rPr>
          <w:rFonts w:ascii="Times New Roman" w:hAnsi="Times New Roman"/>
          <w:color w:val="000000"/>
          <w:sz w:val="24"/>
          <w:lang w:val="ru-RU"/>
        </w:rPr>
        <w:br/>
        <w:t>17.Галушкова Н.И.Биология.Животные.Поурочные планы.7 класс.Волгоград,2018 г</w:t>
      </w:r>
      <w:r w:rsidRPr="00A02C52">
        <w:rPr>
          <w:rFonts w:ascii="Times New Roman" w:hAnsi="Times New Roman"/>
          <w:color w:val="000000"/>
          <w:sz w:val="24"/>
          <w:lang w:val="ru-RU"/>
        </w:rPr>
        <w:br/>
        <w:t>18.Захарова Н.Ю.Контрольные и проверочные работы по биологии.7 класс.М:Экзамен,2018 г</w:t>
      </w:r>
      <w:r w:rsidRPr="00A02C52">
        <w:rPr>
          <w:rFonts w:ascii="Times New Roman" w:hAnsi="Times New Roman"/>
          <w:color w:val="000000"/>
          <w:sz w:val="24"/>
          <w:lang w:val="ru-RU"/>
        </w:rPr>
        <w:br/>
        <w:t>19.Копылова Н.А.Химия и биология в таблицах и схемах.Ростов-на-Дону,2022 г‌​</w:t>
      </w:r>
    </w:p>
    <w:p w:rsidR="00745072" w:rsidRPr="00A02C52" w:rsidRDefault="00745072" w:rsidP="00745072">
      <w:pPr>
        <w:spacing w:after="0"/>
        <w:ind w:left="120"/>
        <w:rPr>
          <w:rFonts w:ascii="Times New Roman" w:hAnsi="Times New Roman"/>
          <w:color w:val="000000"/>
          <w:sz w:val="24"/>
          <w:lang w:val="ru-RU"/>
        </w:rPr>
      </w:pPr>
    </w:p>
    <w:p w:rsidR="00745072" w:rsidRDefault="00745072" w:rsidP="00745072">
      <w:pPr>
        <w:pStyle w:val="ae"/>
        <w:shd w:val="clear" w:color="auto" w:fill="FFFFFF"/>
        <w:spacing w:before="0" w:beforeAutospacing="0" w:line="306" w:lineRule="atLeast"/>
        <w:rPr>
          <w:rFonts w:ascii="Arial" w:hAnsi="Arial" w:cs="Arial"/>
          <w:b/>
          <w:bCs/>
          <w:color w:val="212529"/>
        </w:rPr>
      </w:pPr>
    </w:p>
    <w:p w:rsidR="00745072" w:rsidRDefault="00745072" w:rsidP="00745072">
      <w:pPr>
        <w:pStyle w:val="ae"/>
        <w:shd w:val="clear" w:color="auto" w:fill="FFFFFF"/>
        <w:spacing w:before="0" w:beforeAutospacing="0" w:line="306" w:lineRule="atLeast"/>
        <w:rPr>
          <w:rFonts w:ascii="Arial" w:hAnsi="Arial" w:cs="Arial"/>
          <w:color w:val="212529"/>
        </w:rPr>
      </w:pPr>
      <w:r>
        <w:rPr>
          <w:rFonts w:ascii="Arial" w:hAnsi="Arial" w:cs="Arial"/>
          <w:b/>
          <w:bCs/>
          <w:color w:val="212529"/>
        </w:rPr>
        <w:t>ЦИФРОВЫЕ ОБРАЗОВАТЕЛЬНЫЕ РЕСУРСЫ И РЕСУРСЫ СЕТИ ИНТЕРНЕТ</w:t>
      </w:r>
    </w:p>
    <w:p w:rsidR="00745072" w:rsidRPr="00A02C52" w:rsidRDefault="00745072" w:rsidP="00745072">
      <w:pPr>
        <w:spacing w:after="0"/>
        <w:ind w:left="120"/>
        <w:rPr>
          <w:rFonts w:ascii="Times New Roman" w:hAnsi="Times New Roman"/>
          <w:color w:val="000000"/>
          <w:sz w:val="24"/>
          <w:lang w:val="ru-RU"/>
        </w:rPr>
      </w:pPr>
      <w:r w:rsidRPr="00745072">
        <w:rPr>
          <w:rFonts w:ascii="Arial" w:hAnsi="Arial" w:cs="Arial"/>
          <w:color w:val="000000"/>
          <w:lang w:val="ru-RU"/>
        </w:rPr>
        <w:t>​</w:t>
      </w:r>
      <w:r w:rsidRPr="00745072">
        <w:rPr>
          <w:rFonts w:ascii="Arial" w:hAnsi="Arial" w:cs="Arial"/>
          <w:color w:val="333333"/>
          <w:lang w:val="ru-RU"/>
        </w:rPr>
        <w:t>​</w:t>
      </w:r>
      <w:r w:rsidRPr="00A02C52">
        <w:rPr>
          <w:rFonts w:ascii="Times New Roman" w:hAnsi="Times New Roman"/>
          <w:color w:val="000000"/>
          <w:sz w:val="24"/>
          <w:lang w:val="ru-RU"/>
        </w:rPr>
        <w:t>‌www.informika.ru - электронный учебник "Биология" (вер. 2.0 - 2000) из цикла "Обучающие энциклопедии". - Учебный курс, контрольные вопросы. (Как пользоваться - см. "Помощь".)</w:t>
      </w:r>
      <w:r w:rsidRPr="00A02C52">
        <w:rPr>
          <w:rFonts w:ascii="Times New Roman" w:hAnsi="Times New Roman"/>
          <w:color w:val="000000"/>
          <w:sz w:val="24"/>
          <w:lang w:val="ru-RU"/>
        </w:rPr>
        <w:br/>
        <w:t>www.college.ru - раздел "Открытого колледжа" по Биологии. Учебник, модели, On-line тесты, учителю.</w:t>
      </w:r>
      <w:r w:rsidRPr="00A02C52">
        <w:rPr>
          <w:rFonts w:ascii="Times New Roman" w:hAnsi="Times New Roman"/>
          <w:color w:val="000000"/>
          <w:sz w:val="24"/>
          <w:lang w:val="ru-RU"/>
        </w:rPr>
        <w:br/>
        <w:t>www.skeletos.zharko.ru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A02C52">
        <w:rPr>
          <w:rFonts w:ascii="Times New Roman" w:hAnsi="Times New Roman"/>
          <w:color w:val="000000"/>
          <w:sz w:val="24"/>
          <w:lang w:val="ru-RU"/>
        </w:rPr>
        <w:br/>
        <w:t>www.biodan.narod.ru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A02C52">
        <w:rPr>
          <w:rFonts w:ascii="Times New Roman" w:hAnsi="Times New Roman"/>
          <w:color w:val="000000"/>
          <w:sz w:val="24"/>
          <w:lang w:val="ru-RU"/>
        </w:rPr>
        <w:br/>
        <w:t>www.bio.1september.ru - для учителей "Я иду на урок Биологии". Статьи по: Ботанике, Зоологии, Биологии - Человек, Общей биологии, Экологии.</w:t>
      </w:r>
      <w:r w:rsidRPr="00A02C52">
        <w:rPr>
          <w:rFonts w:ascii="Times New Roman" w:hAnsi="Times New Roman"/>
          <w:color w:val="000000"/>
          <w:sz w:val="24"/>
          <w:lang w:val="ru-RU"/>
        </w:rPr>
        <w:br/>
        <w:t>www.bio.1september.ru - газета "Биология" (между выходом очередного номера газеты и появлением полнотекстовой версии номера на сайте установлен годовой интервал)</w:t>
      </w:r>
      <w:r w:rsidRPr="00A02C52">
        <w:rPr>
          <w:rFonts w:ascii="Times New Roman" w:hAnsi="Times New Roman"/>
          <w:color w:val="000000"/>
          <w:sz w:val="24"/>
          <w:lang w:val="ru-RU"/>
        </w:rPr>
        <w:br/>
        <w:t>www.kozlenkoa.narod.ru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A02C52">
        <w:rPr>
          <w:rFonts w:ascii="Times New Roman" w:hAnsi="Times New Roman"/>
          <w:color w:val="000000"/>
          <w:sz w:val="24"/>
          <w:lang w:val="ru-RU"/>
        </w:rPr>
        <w:br/>
        <w:t>www.nsu.ru Биология в вопросах и ответах - ученые новосибирского Академгородка отвечают на вопросы старшеклассников.</w:t>
      </w:r>
      <w:r w:rsidRPr="00A02C52">
        <w:rPr>
          <w:rFonts w:ascii="Times New Roman" w:hAnsi="Times New Roman"/>
          <w:color w:val="000000"/>
          <w:sz w:val="24"/>
          <w:lang w:val="ru-RU"/>
        </w:rPr>
        <w:br/>
        <w:t>www.websib.ru - раздел "Биология" Новосибирской образовательной сети. Подборка материалов и ссылок (программы, проекты, материалы у уроку, абитуриенту).</w:t>
      </w:r>
      <w:r w:rsidRPr="00A02C52">
        <w:rPr>
          <w:rFonts w:ascii="Times New Roman" w:hAnsi="Times New Roman"/>
          <w:color w:val="000000"/>
          <w:sz w:val="24"/>
          <w:lang w:val="ru-RU"/>
        </w:rPr>
        <w:br/>
        <w:t>www.nrc.edu.ru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A02C52">
        <w:rPr>
          <w:rFonts w:ascii="Times New Roman" w:hAnsi="Times New Roman"/>
          <w:color w:val="000000"/>
          <w:sz w:val="24"/>
          <w:lang w:val="ru-RU"/>
        </w:rPr>
        <w:br/>
        <w:t>www.floranimal.ru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A02C52">
        <w:rPr>
          <w:rFonts w:ascii="Times New Roman" w:hAnsi="Times New Roman"/>
          <w:color w:val="000000"/>
          <w:sz w:val="24"/>
          <w:lang w:val="ru-RU"/>
        </w:rPr>
        <w:br/>
      </w:r>
      <w:r w:rsidRPr="00A02C52">
        <w:rPr>
          <w:rFonts w:ascii="Times New Roman" w:hAnsi="Times New Roman"/>
          <w:color w:val="000000"/>
          <w:sz w:val="24"/>
          <w:lang w:val="ru-RU"/>
        </w:rPr>
        <w:lastRenderedPageBreak/>
        <w:t>www.filin.vn.ua - "Филин" - иллюстрированная энциклопедия животных. К сожалению не все разделы готовы. Описания и фотографии.</w:t>
      </w:r>
      <w:r w:rsidRPr="00A02C52">
        <w:rPr>
          <w:rFonts w:ascii="Times New Roman" w:hAnsi="Times New Roman"/>
          <w:color w:val="000000"/>
          <w:sz w:val="24"/>
          <w:lang w:val="ru-RU"/>
        </w:rPr>
        <w:br/>
        <w:t>www.nasekomie.h10.ru "Насекомые" О насекомых для школьников - описание основных видов, рисунки.</w:t>
      </w:r>
      <w:r w:rsidRPr="00A02C52">
        <w:rPr>
          <w:rFonts w:ascii="Times New Roman" w:hAnsi="Times New Roman"/>
          <w:color w:val="000000"/>
          <w:sz w:val="24"/>
          <w:lang w:val="ru-RU"/>
        </w:rPr>
        <w:br/>
        <w:t>www.invertebrates.geoman.ru Насекомые. Популярная книга Акимушкина И.И. с множеством цветных рисунков и фотографий. -</w:t>
      </w:r>
      <w:r w:rsidRPr="00A02C52">
        <w:rPr>
          <w:rFonts w:ascii="Times New Roman" w:hAnsi="Times New Roman"/>
          <w:color w:val="000000"/>
          <w:sz w:val="24"/>
          <w:lang w:val="ru-RU"/>
        </w:rPr>
        <w:br/>
        <w:t>www.bird.geoman.ru Птицы. Популярная книга Акимушкина И.И. с множеством цветных рисунков и фотографий.</w:t>
      </w:r>
      <w:r w:rsidRPr="00A02C52">
        <w:rPr>
          <w:rFonts w:ascii="Times New Roman" w:hAnsi="Times New Roman"/>
          <w:color w:val="000000"/>
          <w:sz w:val="24"/>
          <w:lang w:val="ru-RU"/>
        </w:rPr>
        <w:br/>
        <w:t>www.animal.geoman.ru Мир животных. Популярная книга Акимушкина И.И. с множеством цветных рисунков и фотографий.</w:t>
      </w:r>
      <w:r w:rsidRPr="00A02C52">
        <w:rPr>
          <w:rFonts w:ascii="Times New Roman" w:hAnsi="Times New Roman"/>
          <w:color w:val="000000"/>
          <w:sz w:val="24"/>
          <w:lang w:val="ru-RU"/>
        </w:rPr>
        <w:br/>
        <w:t>fish.geoman.ru Рыбы. Иллюстрированная энциклопедия рыб.</w:t>
      </w:r>
      <w:r w:rsidRPr="00A02C52">
        <w:rPr>
          <w:rFonts w:ascii="Times New Roman" w:hAnsi="Times New Roman"/>
          <w:color w:val="000000"/>
          <w:sz w:val="24"/>
          <w:lang w:val="ru-RU"/>
        </w:rPr>
        <w:br/>
        <w:t>www.plant.geoman.ru - Жизнь растений. Занимательно о ботанике. Бактерии. Лекарственные растения.</w:t>
      </w:r>
      <w:r w:rsidRPr="00A02C52">
        <w:rPr>
          <w:rFonts w:ascii="Times New Roman" w:hAnsi="Times New Roman"/>
          <w:color w:val="000000"/>
          <w:sz w:val="24"/>
          <w:lang w:val="ru-RU"/>
        </w:rPr>
        <w:br/>
        <w:t>www.livt.net - электронная иллюстрированная энциклопедия "Живые существа". Классификация и фотографии без текста.</w:t>
      </w:r>
      <w:r w:rsidRPr="00A02C52">
        <w:rPr>
          <w:rFonts w:ascii="Times New Roman" w:hAnsi="Times New Roman"/>
          <w:color w:val="000000"/>
          <w:sz w:val="24"/>
          <w:lang w:val="ru-RU"/>
        </w:rPr>
        <w:br/>
        <w:t>www.nature.ok.ru - Редкие и исчезающие животные России. Описания и голоса редких животных.</w:t>
      </w:r>
      <w:r w:rsidRPr="00A02C52">
        <w:rPr>
          <w:rFonts w:ascii="Times New Roman" w:hAnsi="Times New Roman"/>
          <w:color w:val="000000"/>
          <w:sz w:val="24"/>
          <w:lang w:val="ru-RU"/>
        </w:rPr>
        <w:br/>
        <w:t>www.bril2002.narod.ru - Биология для школьников. Краткая информ. по разделам: Общая биология, Ботаника, Зоология, Человек.</w:t>
      </w:r>
      <w:r w:rsidRPr="00A02C52">
        <w:rPr>
          <w:rFonts w:ascii="Times New Roman" w:hAnsi="Times New Roman"/>
          <w:color w:val="000000"/>
          <w:sz w:val="24"/>
          <w:lang w:val="ru-RU"/>
        </w:rPr>
        <w:br/>
        <w:t>www.festival.1september.ru - Фестиваль педагогических идей "Открытый урок" 2006 - 2007. Раздел "Преподавание биологии" - 86 статей.</w:t>
      </w:r>
      <w:r w:rsidRPr="00A02C52">
        <w:rPr>
          <w:rFonts w:ascii="Times New Roman" w:hAnsi="Times New Roman"/>
          <w:color w:val="000000"/>
          <w:sz w:val="24"/>
          <w:lang w:val="ru-RU"/>
        </w:rPr>
        <w:br/>
        <w:t>www.charles-darwin.narod.ru - Чарльз Дарвин: биография и книги. ‌​</w:t>
      </w:r>
      <w:bookmarkStart w:id="14" w:name="_GoBack"/>
      <w:bookmarkEnd w:id="14"/>
    </w:p>
    <w:bookmarkEnd w:id="13"/>
    <w:sectPr w:rsidR="00745072" w:rsidRPr="00A02C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7B5"/>
    <w:multiLevelType w:val="multilevel"/>
    <w:tmpl w:val="7B724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769BD"/>
    <w:multiLevelType w:val="multilevel"/>
    <w:tmpl w:val="6AEE88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20B41"/>
    <w:multiLevelType w:val="multilevel"/>
    <w:tmpl w:val="FBCC64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B421E"/>
    <w:multiLevelType w:val="multilevel"/>
    <w:tmpl w:val="604483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36E11"/>
    <w:multiLevelType w:val="multilevel"/>
    <w:tmpl w:val="934066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61DB0"/>
    <w:multiLevelType w:val="multilevel"/>
    <w:tmpl w:val="29DC3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E12F4"/>
    <w:multiLevelType w:val="multilevel"/>
    <w:tmpl w:val="95149EA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F3E95"/>
    <w:multiLevelType w:val="multilevel"/>
    <w:tmpl w:val="4CA0F9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B80F26"/>
    <w:multiLevelType w:val="multilevel"/>
    <w:tmpl w:val="8A847B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16C88"/>
    <w:multiLevelType w:val="multilevel"/>
    <w:tmpl w:val="E0246AE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145FB"/>
    <w:multiLevelType w:val="multilevel"/>
    <w:tmpl w:val="EF38CD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26E5E"/>
    <w:multiLevelType w:val="multilevel"/>
    <w:tmpl w:val="DB32C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00498"/>
    <w:multiLevelType w:val="multilevel"/>
    <w:tmpl w:val="CD1647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8967DE"/>
    <w:multiLevelType w:val="multilevel"/>
    <w:tmpl w:val="032621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7C3266"/>
    <w:multiLevelType w:val="multilevel"/>
    <w:tmpl w:val="3E26AA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1656BE"/>
    <w:multiLevelType w:val="multilevel"/>
    <w:tmpl w:val="111CAB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F77FD"/>
    <w:multiLevelType w:val="multilevel"/>
    <w:tmpl w:val="F6328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F82A60"/>
    <w:multiLevelType w:val="multilevel"/>
    <w:tmpl w:val="B2A4C5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F2869"/>
    <w:multiLevelType w:val="multilevel"/>
    <w:tmpl w:val="03342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8B7E97"/>
    <w:multiLevelType w:val="multilevel"/>
    <w:tmpl w:val="9B3A8C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D15C5B"/>
    <w:multiLevelType w:val="multilevel"/>
    <w:tmpl w:val="91C245E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9C0926"/>
    <w:multiLevelType w:val="multilevel"/>
    <w:tmpl w:val="4DC287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CE23C9"/>
    <w:multiLevelType w:val="multilevel"/>
    <w:tmpl w:val="2BFCE1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DC6987"/>
    <w:multiLevelType w:val="multilevel"/>
    <w:tmpl w:val="79761B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CC6F41"/>
    <w:multiLevelType w:val="multilevel"/>
    <w:tmpl w:val="DDD4CF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4C496D"/>
    <w:multiLevelType w:val="multilevel"/>
    <w:tmpl w:val="1AB037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F173F2"/>
    <w:multiLevelType w:val="multilevel"/>
    <w:tmpl w:val="DAC69FE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CB3B9E"/>
    <w:multiLevelType w:val="multilevel"/>
    <w:tmpl w:val="B4024E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AF54B2"/>
    <w:multiLevelType w:val="multilevel"/>
    <w:tmpl w:val="0E9A88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0F6363"/>
    <w:multiLevelType w:val="multilevel"/>
    <w:tmpl w:val="3B00EF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4A395E"/>
    <w:multiLevelType w:val="multilevel"/>
    <w:tmpl w:val="17A0A83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2D3371"/>
    <w:multiLevelType w:val="multilevel"/>
    <w:tmpl w:val="75FA94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A3741C"/>
    <w:multiLevelType w:val="multilevel"/>
    <w:tmpl w:val="5FA82F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008E8"/>
    <w:multiLevelType w:val="multilevel"/>
    <w:tmpl w:val="CE68E9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6F1E58"/>
    <w:multiLevelType w:val="multilevel"/>
    <w:tmpl w:val="915854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9"/>
  </w:num>
  <w:num w:numId="4">
    <w:abstractNumId w:val="32"/>
  </w:num>
  <w:num w:numId="5">
    <w:abstractNumId w:val="27"/>
  </w:num>
  <w:num w:numId="6">
    <w:abstractNumId w:val="1"/>
  </w:num>
  <w:num w:numId="7">
    <w:abstractNumId w:val="11"/>
  </w:num>
  <w:num w:numId="8">
    <w:abstractNumId w:val="2"/>
  </w:num>
  <w:num w:numId="9">
    <w:abstractNumId w:val="4"/>
  </w:num>
  <w:num w:numId="10">
    <w:abstractNumId w:val="18"/>
  </w:num>
  <w:num w:numId="11">
    <w:abstractNumId w:val="23"/>
  </w:num>
  <w:num w:numId="12">
    <w:abstractNumId w:val="25"/>
  </w:num>
  <w:num w:numId="13">
    <w:abstractNumId w:val="13"/>
  </w:num>
  <w:num w:numId="14">
    <w:abstractNumId w:val="17"/>
  </w:num>
  <w:num w:numId="15">
    <w:abstractNumId w:val="16"/>
  </w:num>
  <w:num w:numId="16">
    <w:abstractNumId w:val="12"/>
  </w:num>
  <w:num w:numId="17">
    <w:abstractNumId w:val="22"/>
  </w:num>
  <w:num w:numId="18">
    <w:abstractNumId w:val="24"/>
  </w:num>
  <w:num w:numId="19">
    <w:abstractNumId w:val="28"/>
  </w:num>
  <w:num w:numId="20">
    <w:abstractNumId w:val="3"/>
  </w:num>
  <w:num w:numId="21">
    <w:abstractNumId w:val="0"/>
  </w:num>
  <w:num w:numId="22">
    <w:abstractNumId w:val="14"/>
  </w:num>
  <w:num w:numId="23">
    <w:abstractNumId w:val="21"/>
  </w:num>
  <w:num w:numId="24">
    <w:abstractNumId w:val="31"/>
  </w:num>
  <w:num w:numId="25">
    <w:abstractNumId w:val="7"/>
  </w:num>
  <w:num w:numId="26">
    <w:abstractNumId w:val="15"/>
  </w:num>
  <w:num w:numId="27">
    <w:abstractNumId w:val="34"/>
  </w:num>
  <w:num w:numId="28">
    <w:abstractNumId w:val="26"/>
  </w:num>
  <w:num w:numId="29">
    <w:abstractNumId w:val="29"/>
  </w:num>
  <w:num w:numId="30">
    <w:abstractNumId w:val="9"/>
  </w:num>
  <w:num w:numId="31">
    <w:abstractNumId w:val="20"/>
  </w:num>
  <w:num w:numId="32">
    <w:abstractNumId w:val="33"/>
  </w:num>
  <w:num w:numId="33">
    <w:abstractNumId w:val="6"/>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1552"/>
    <w:rsid w:val="00041552"/>
    <w:rsid w:val="00291A7C"/>
    <w:rsid w:val="00581914"/>
    <w:rsid w:val="006335F6"/>
    <w:rsid w:val="00745072"/>
    <w:rsid w:val="00B5318A"/>
    <w:rsid w:val="00DA4B6A"/>
    <w:rsid w:val="00FE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A8DAD-86D9-4EF7-BEDF-30D03848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4507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49</Pages>
  <Words>13642</Words>
  <Characters>77761</Characters>
  <Application>Microsoft Office Word</Application>
  <DocSecurity>0</DocSecurity>
  <Lines>648</Lines>
  <Paragraphs>182</Paragraphs>
  <ScaleCrop>false</ScaleCrop>
  <Company/>
  <LinksUpToDate>false</LinksUpToDate>
  <CharactersWithSpaces>91221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2024-08-31T19:39:00Z</dcterms:created>
  <dcterms:modified xsi:type="dcterms:W3CDTF">2024-09-06T10:29:00Z</dcterms:modified>
</cp:coreProperties>
</file>