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EF" w:rsidRDefault="007E63EF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FE75B1" w:rsidRDefault="00FE75B1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FE75B1" w:rsidRDefault="004B7CED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  <w:r>
        <w:rPr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32.75pt;margin-top:218.65pt;width:435.75pt;height:110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" fillcolor="white [3201]" stroked="f" strokeweight="2pt">
            <v:textbox>
              <w:txbxContent>
                <w:p w:rsidR="00FE75B1" w:rsidRDefault="00FE75B1" w:rsidP="00FE75B1">
                  <w:pPr>
                    <w:pStyle w:val="1"/>
                    <w:ind w:right="1998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Дополнительная </w:t>
                  </w:r>
                  <w:r w:rsidRPr="00F61055">
                    <w:rPr>
                      <w:sz w:val="24"/>
                    </w:rPr>
                    <w:t>общеообразовательная</w:t>
                  </w:r>
                  <w:r w:rsidR="00DF083B">
                    <w:rPr>
                      <w:sz w:val="24"/>
                    </w:rPr>
                    <w:t xml:space="preserve"> </w:t>
                  </w:r>
                  <w:r w:rsidRPr="00F61055">
                    <w:rPr>
                      <w:sz w:val="24"/>
                    </w:rPr>
                    <w:t xml:space="preserve">общеразвивающая программа </w:t>
                  </w:r>
                  <w:proofErr w:type="gramStart"/>
                  <w:r w:rsidRPr="00F61055">
                    <w:rPr>
                      <w:sz w:val="24"/>
                    </w:rPr>
                    <w:t>внеурочной</w:t>
                  </w:r>
                  <w:proofErr w:type="gramEnd"/>
                  <w:r w:rsidRPr="00F61055">
                    <w:rPr>
                      <w:sz w:val="24"/>
                    </w:rPr>
                    <w:t xml:space="preserve"> деятельности для 7 «а», </w:t>
                  </w:r>
                  <w:r w:rsidR="00DF083B">
                    <w:rPr>
                      <w:sz w:val="24"/>
                    </w:rPr>
                    <w:t>7</w:t>
                  </w:r>
                  <w:r w:rsidRPr="00F61055">
                    <w:rPr>
                      <w:sz w:val="24"/>
                    </w:rPr>
                    <w:t>«б» классов</w:t>
                  </w:r>
                </w:p>
                <w:p w:rsidR="00FE75B1" w:rsidRPr="00F61055" w:rsidRDefault="00FE75B1" w:rsidP="00FE75B1">
                  <w:pPr>
                    <w:pStyle w:val="1"/>
                    <w:ind w:right="1998"/>
                    <w:rPr>
                      <w:sz w:val="24"/>
                    </w:rPr>
                  </w:pPr>
                  <w:r>
                    <w:rPr>
                      <w:sz w:val="24"/>
                    </w:rPr>
                    <w:t>«Читательская грамотность»</w:t>
                  </w:r>
                </w:p>
                <w:p w:rsidR="00FE75B1" w:rsidRDefault="00FE75B1" w:rsidP="00FE75B1">
                  <w:pPr>
                    <w:jc w:val="center"/>
                  </w:pPr>
                  <w:r w:rsidRPr="00FE75B1">
                    <w:rPr>
                      <w:b/>
                      <w:sz w:val="24"/>
                    </w:rPr>
                    <w:t>Срок реализации программы – 1 год</w:t>
                  </w:r>
                </w:p>
              </w:txbxContent>
            </v:textbox>
          </v:rect>
        </w:pict>
      </w:r>
      <w:bookmarkStart w:id="0" w:name="_GoBack"/>
      <w:r w:rsidR="00FE75B1">
        <w:rPr>
          <w:noProof/>
          <w:sz w:val="24"/>
          <w:szCs w:val="24"/>
          <w:lang w:eastAsia="ru-RU"/>
        </w:rPr>
        <w:drawing>
          <wp:inline distT="0" distB="0" distL="0" distR="0">
            <wp:extent cx="6089650" cy="8375015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Титульник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37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E75B1" w:rsidRDefault="00FE75B1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7E63EF" w:rsidRDefault="004B7CED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  <w:r>
        <w:rPr>
          <w:noProof/>
          <w:sz w:val="24"/>
          <w:szCs w:val="24"/>
          <w:lang w:eastAsia="ru-RU"/>
        </w:rPr>
        <w:pict>
          <v:rect id="Прямоугольник 4" o:spid="_x0000_s1027" style="position:absolute;left:0;text-align:left;margin-left:130.25pt;margin-top:255.55pt;width:294pt;height:49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" fillcolor="white [3201]" stroked="f" strokeweight="2pt"/>
        </w:pict>
      </w:r>
    </w:p>
    <w:p w:rsidR="007E63EF" w:rsidRDefault="007E63EF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7E63EF" w:rsidRDefault="007E63EF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7E63EF" w:rsidRDefault="007E63EF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7E63EF" w:rsidRDefault="007E63EF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7E63EF" w:rsidRDefault="007E63EF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7E63EF" w:rsidRDefault="007E63EF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7E63EF" w:rsidRDefault="007E63EF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7E63EF" w:rsidRDefault="007E63EF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7E63EF" w:rsidRDefault="007E63EF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7E63EF" w:rsidRDefault="007E63EF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</w:p>
    <w:p w:rsidR="005F5BED" w:rsidRPr="00CF7F2B" w:rsidRDefault="005F5BED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  <w:r w:rsidRPr="00CF7F2B">
        <w:rPr>
          <w:sz w:val="24"/>
          <w:szCs w:val="24"/>
          <w:lang w:bidi="en-US"/>
        </w:rPr>
        <w:t>Муниципальное общеобразовательное учреждение</w:t>
      </w:r>
    </w:p>
    <w:p w:rsidR="005F5BED" w:rsidRPr="00CF7F2B" w:rsidRDefault="005F5BED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  <w:r w:rsidRPr="00CF7F2B">
        <w:rPr>
          <w:sz w:val="24"/>
          <w:szCs w:val="24"/>
          <w:lang w:bidi="en-US"/>
        </w:rPr>
        <w:t>Ишненская средняя общеобразовательная школа</w:t>
      </w:r>
    </w:p>
    <w:p w:rsidR="005F5BED" w:rsidRPr="00CF7F2B" w:rsidRDefault="005F5BED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  <w:r w:rsidRPr="00CF7F2B">
        <w:rPr>
          <w:sz w:val="24"/>
          <w:szCs w:val="24"/>
          <w:lang w:bidi="en-US"/>
        </w:rPr>
        <w:t>Ростовского муниципального района</w:t>
      </w:r>
    </w:p>
    <w:p w:rsidR="005F5BED" w:rsidRPr="00CF7F2B" w:rsidRDefault="005F5BED" w:rsidP="005F5BED">
      <w:pPr>
        <w:widowControl/>
        <w:suppressAutoHyphens/>
        <w:autoSpaceDE/>
        <w:autoSpaceDN/>
        <w:jc w:val="center"/>
        <w:rPr>
          <w:sz w:val="24"/>
          <w:szCs w:val="24"/>
          <w:lang w:bidi="en-US"/>
        </w:rPr>
      </w:pPr>
      <w:r w:rsidRPr="00CF7F2B">
        <w:rPr>
          <w:sz w:val="24"/>
          <w:szCs w:val="24"/>
          <w:lang w:bidi="en-US"/>
        </w:rPr>
        <w:t>Ярославской области</w:t>
      </w:r>
    </w:p>
    <w:p w:rsidR="005F5BED" w:rsidRPr="00CF7F2B" w:rsidRDefault="005F5BED" w:rsidP="005F5BED">
      <w:pPr>
        <w:widowControl/>
        <w:suppressAutoHyphens/>
        <w:autoSpaceDE/>
        <w:autoSpaceDN/>
        <w:jc w:val="center"/>
        <w:rPr>
          <w:sz w:val="28"/>
          <w:szCs w:val="28"/>
          <w:lang w:bidi="en-US"/>
        </w:rPr>
      </w:pPr>
    </w:p>
    <w:p w:rsidR="005F5BED" w:rsidRPr="00CF7F2B" w:rsidRDefault="005F5BED" w:rsidP="005F5BED">
      <w:pPr>
        <w:widowControl/>
        <w:suppressAutoHyphens/>
        <w:autoSpaceDE/>
        <w:autoSpaceDN/>
        <w:jc w:val="center"/>
        <w:rPr>
          <w:sz w:val="24"/>
          <w:szCs w:val="28"/>
          <w:lang w:bidi="en-US"/>
        </w:rPr>
      </w:pPr>
    </w:p>
    <w:tbl>
      <w:tblPr>
        <w:tblW w:w="0" w:type="auto"/>
        <w:tblInd w:w="534" w:type="dxa"/>
        <w:tblLook w:val="01E0"/>
      </w:tblPr>
      <w:tblGrid>
        <w:gridCol w:w="2979"/>
        <w:gridCol w:w="1590"/>
        <w:gridCol w:w="4487"/>
      </w:tblGrid>
      <w:tr w:rsidR="005F5BED" w:rsidRPr="00CF7F2B" w:rsidTr="00726462">
        <w:tc>
          <w:tcPr>
            <w:tcW w:w="2979" w:type="dxa"/>
            <w:hideMark/>
          </w:tcPr>
          <w:p w:rsidR="005F5BED" w:rsidRPr="00CF7F2B" w:rsidRDefault="005F5BED" w:rsidP="00E56070">
            <w:pPr>
              <w:widowControl/>
              <w:suppressAutoHyphens/>
              <w:autoSpaceDE/>
              <w:autoSpaceDN/>
              <w:spacing w:line="276" w:lineRule="auto"/>
              <w:ind w:firstLine="37"/>
              <w:rPr>
                <w:b/>
                <w:sz w:val="24"/>
                <w:szCs w:val="28"/>
                <w:lang w:bidi="en-US"/>
              </w:rPr>
            </w:pPr>
          </w:p>
        </w:tc>
        <w:tc>
          <w:tcPr>
            <w:tcW w:w="1590" w:type="dxa"/>
            <w:hideMark/>
          </w:tcPr>
          <w:p w:rsidR="005F5BED" w:rsidRPr="00CF7F2B" w:rsidRDefault="005F5BED" w:rsidP="00E56070">
            <w:pPr>
              <w:widowControl/>
              <w:suppressAutoHyphens/>
              <w:autoSpaceDE/>
              <w:autoSpaceDN/>
              <w:rPr>
                <w:color w:val="FF0000"/>
                <w:sz w:val="24"/>
                <w:szCs w:val="28"/>
                <w:lang w:bidi="en-US"/>
              </w:rPr>
            </w:pPr>
          </w:p>
        </w:tc>
        <w:tc>
          <w:tcPr>
            <w:tcW w:w="4487" w:type="dxa"/>
            <w:hideMark/>
          </w:tcPr>
          <w:p w:rsidR="005F5BED" w:rsidRPr="00CF7F2B" w:rsidRDefault="005F5BED" w:rsidP="00726462">
            <w:pPr>
              <w:widowControl/>
              <w:suppressAutoHyphens/>
              <w:autoSpaceDE/>
              <w:autoSpaceDN/>
              <w:ind w:firstLine="426"/>
              <w:jc w:val="right"/>
              <w:rPr>
                <w:b/>
                <w:sz w:val="24"/>
                <w:szCs w:val="28"/>
                <w:lang w:bidi="en-US"/>
              </w:rPr>
            </w:pPr>
            <w:r w:rsidRPr="00CF7F2B">
              <w:rPr>
                <w:b/>
                <w:sz w:val="24"/>
                <w:szCs w:val="28"/>
                <w:lang w:bidi="en-US"/>
              </w:rPr>
              <w:t>УТВЕРЖДЕНА</w:t>
            </w:r>
          </w:p>
          <w:p w:rsidR="00726462" w:rsidRPr="00726462" w:rsidRDefault="00726462" w:rsidP="00726462">
            <w:pPr>
              <w:widowControl/>
              <w:suppressAutoHyphens/>
              <w:autoSpaceDE/>
              <w:autoSpaceDN/>
              <w:jc w:val="right"/>
              <w:rPr>
                <w:iCs/>
                <w:sz w:val="24"/>
                <w:szCs w:val="28"/>
                <w:lang w:bidi="en-US"/>
              </w:rPr>
            </w:pPr>
            <w:r w:rsidRPr="00CF7F2B">
              <w:rPr>
                <w:iCs/>
                <w:sz w:val="24"/>
                <w:szCs w:val="28"/>
                <w:lang w:bidi="en-US"/>
              </w:rPr>
              <w:t xml:space="preserve">Приказ </w:t>
            </w:r>
            <w:r w:rsidRPr="00726462">
              <w:rPr>
                <w:iCs/>
                <w:sz w:val="24"/>
                <w:szCs w:val="28"/>
                <w:lang w:bidi="en-US"/>
              </w:rPr>
              <w:t xml:space="preserve">№ 292 о/д </w:t>
            </w:r>
          </w:p>
          <w:p w:rsidR="005F5BED" w:rsidRPr="00CF7F2B" w:rsidRDefault="00726462" w:rsidP="0072646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8"/>
                <w:lang w:bidi="en-US"/>
              </w:rPr>
            </w:pPr>
            <w:r w:rsidRPr="00726462">
              <w:rPr>
                <w:iCs/>
                <w:sz w:val="24"/>
                <w:szCs w:val="28"/>
                <w:lang w:bidi="en-US"/>
              </w:rPr>
              <w:t>от 28 .08.2023 г.</w:t>
            </w:r>
          </w:p>
          <w:p w:rsidR="005F5BED" w:rsidRPr="00CF7F2B" w:rsidRDefault="00726462" w:rsidP="0072646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8"/>
                <w:lang w:bidi="en-US"/>
              </w:rPr>
            </w:pPr>
            <w:r w:rsidRPr="00CF7F2B">
              <w:rPr>
                <w:sz w:val="24"/>
                <w:szCs w:val="28"/>
                <w:lang w:bidi="en-US"/>
              </w:rPr>
              <w:t xml:space="preserve">Директор </w:t>
            </w:r>
            <w:r>
              <w:rPr>
                <w:sz w:val="24"/>
                <w:szCs w:val="28"/>
                <w:lang w:bidi="en-US"/>
              </w:rPr>
              <w:t>школы _______</w:t>
            </w:r>
            <w:r w:rsidR="005F5BED">
              <w:rPr>
                <w:sz w:val="24"/>
                <w:szCs w:val="28"/>
                <w:lang w:bidi="en-US"/>
              </w:rPr>
              <w:t>Соколова Ю.А.</w:t>
            </w:r>
          </w:p>
          <w:p w:rsidR="005F5BED" w:rsidRPr="00CF7F2B" w:rsidRDefault="005F5BED" w:rsidP="00726462">
            <w:pPr>
              <w:widowControl/>
              <w:suppressAutoHyphens/>
              <w:autoSpaceDE/>
              <w:autoSpaceDN/>
              <w:jc w:val="right"/>
              <w:rPr>
                <w:sz w:val="24"/>
                <w:szCs w:val="28"/>
                <w:lang w:bidi="en-US"/>
              </w:rPr>
            </w:pPr>
          </w:p>
        </w:tc>
      </w:tr>
    </w:tbl>
    <w:p w:rsidR="00FE05C0" w:rsidRDefault="00FE05C0">
      <w:pPr>
        <w:pStyle w:val="a3"/>
        <w:rPr>
          <w:b/>
        </w:rPr>
      </w:pPr>
    </w:p>
    <w:p w:rsidR="00FE05C0" w:rsidRDefault="00FE05C0">
      <w:pPr>
        <w:pStyle w:val="a3"/>
        <w:spacing w:before="9"/>
        <w:rPr>
          <w:b/>
          <w:sz w:val="20"/>
        </w:rPr>
      </w:pPr>
    </w:p>
    <w:p w:rsidR="00FE05C0" w:rsidRDefault="00FE05C0">
      <w:pPr>
        <w:pStyle w:val="a3"/>
        <w:rPr>
          <w:sz w:val="20"/>
        </w:rPr>
      </w:pPr>
    </w:p>
    <w:p w:rsidR="00FE05C0" w:rsidRDefault="00FE05C0">
      <w:pPr>
        <w:pStyle w:val="a3"/>
        <w:rPr>
          <w:sz w:val="20"/>
        </w:rPr>
      </w:pPr>
    </w:p>
    <w:p w:rsidR="00FE05C0" w:rsidRDefault="00FE05C0">
      <w:pPr>
        <w:pStyle w:val="a3"/>
        <w:rPr>
          <w:sz w:val="20"/>
        </w:rPr>
      </w:pPr>
    </w:p>
    <w:p w:rsidR="00FE05C0" w:rsidRDefault="00FE05C0">
      <w:pPr>
        <w:pStyle w:val="a3"/>
        <w:rPr>
          <w:sz w:val="20"/>
        </w:rPr>
      </w:pPr>
    </w:p>
    <w:p w:rsidR="00FE05C0" w:rsidRDefault="00FE05C0">
      <w:pPr>
        <w:pStyle w:val="a3"/>
        <w:rPr>
          <w:sz w:val="20"/>
        </w:rPr>
      </w:pPr>
    </w:p>
    <w:p w:rsidR="00FE05C0" w:rsidRDefault="00FE05C0">
      <w:pPr>
        <w:pStyle w:val="a3"/>
        <w:rPr>
          <w:sz w:val="20"/>
        </w:rPr>
      </w:pPr>
    </w:p>
    <w:p w:rsidR="00FE05C0" w:rsidRDefault="00FE05C0">
      <w:pPr>
        <w:pStyle w:val="a3"/>
        <w:rPr>
          <w:sz w:val="20"/>
        </w:rPr>
      </w:pPr>
    </w:p>
    <w:p w:rsidR="00FE05C0" w:rsidRDefault="00FE05C0">
      <w:pPr>
        <w:pStyle w:val="a3"/>
        <w:rPr>
          <w:sz w:val="20"/>
        </w:rPr>
      </w:pPr>
    </w:p>
    <w:p w:rsidR="00FE05C0" w:rsidRDefault="00FE05C0">
      <w:pPr>
        <w:pStyle w:val="a3"/>
        <w:rPr>
          <w:sz w:val="20"/>
        </w:rPr>
      </w:pPr>
    </w:p>
    <w:p w:rsidR="00FE05C0" w:rsidRDefault="00FE05C0">
      <w:pPr>
        <w:pStyle w:val="a3"/>
        <w:rPr>
          <w:sz w:val="20"/>
        </w:rPr>
      </w:pPr>
    </w:p>
    <w:p w:rsidR="00FE05C0" w:rsidRDefault="00FE05C0">
      <w:pPr>
        <w:pStyle w:val="a3"/>
        <w:spacing w:before="6"/>
        <w:rPr>
          <w:sz w:val="18"/>
        </w:rPr>
      </w:pPr>
    </w:p>
    <w:p w:rsidR="00FE75B1" w:rsidRDefault="00FE75B1" w:rsidP="00FE75B1">
      <w:pPr>
        <w:pStyle w:val="1"/>
        <w:ind w:right="1998"/>
        <w:rPr>
          <w:sz w:val="24"/>
        </w:rPr>
      </w:pPr>
      <w:r w:rsidRPr="00F61055">
        <w:rPr>
          <w:sz w:val="24"/>
        </w:rPr>
        <w:t xml:space="preserve">Дополнительная общеообразовательнаяобщеразвивающая программа </w:t>
      </w:r>
      <w:proofErr w:type="gramStart"/>
      <w:r w:rsidRPr="00F61055">
        <w:rPr>
          <w:sz w:val="24"/>
        </w:rPr>
        <w:t>внеурочной</w:t>
      </w:r>
      <w:proofErr w:type="gramEnd"/>
      <w:r w:rsidRPr="00F61055">
        <w:rPr>
          <w:sz w:val="24"/>
        </w:rPr>
        <w:t xml:space="preserve"> деятельности для 7 «а», </w:t>
      </w:r>
      <w:r w:rsidR="00DF083B">
        <w:rPr>
          <w:sz w:val="24"/>
        </w:rPr>
        <w:t>7</w:t>
      </w:r>
      <w:r w:rsidRPr="00F61055">
        <w:rPr>
          <w:sz w:val="24"/>
        </w:rPr>
        <w:t>«б» классов</w:t>
      </w:r>
    </w:p>
    <w:p w:rsidR="00FE75B1" w:rsidRPr="00F61055" w:rsidRDefault="00FE75B1" w:rsidP="00FE75B1">
      <w:pPr>
        <w:pStyle w:val="1"/>
        <w:ind w:right="1998"/>
        <w:rPr>
          <w:sz w:val="24"/>
        </w:rPr>
      </w:pPr>
      <w:r>
        <w:rPr>
          <w:sz w:val="24"/>
        </w:rPr>
        <w:t>«Читательская грамотность»</w:t>
      </w:r>
    </w:p>
    <w:p w:rsidR="00FE05C0" w:rsidRPr="00FE75B1" w:rsidRDefault="00FE75B1" w:rsidP="00FE75B1">
      <w:pPr>
        <w:pStyle w:val="a3"/>
        <w:spacing w:before="2"/>
        <w:jc w:val="center"/>
        <w:rPr>
          <w:b/>
        </w:rPr>
      </w:pPr>
      <w:r w:rsidRPr="00FE75B1">
        <w:rPr>
          <w:b/>
        </w:rPr>
        <w:t>Срок реализации программы – 1 год</w:t>
      </w:r>
    </w:p>
    <w:p w:rsidR="005F5BED" w:rsidRDefault="005F5BED">
      <w:pPr>
        <w:pStyle w:val="1"/>
        <w:rPr>
          <w:sz w:val="24"/>
        </w:rPr>
      </w:pPr>
    </w:p>
    <w:p w:rsidR="005F5BED" w:rsidRDefault="005F5BED">
      <w:pPr>
        <w:pStyle w:val="1"/>
        <w:rPr>
          <w:sz w:val="24"/>
        </w:rPr>
      </w:pPr>
    </w:p>
    <w:p w:rsidR="005F5BED" w:rsidRDefault="005F5BED">
      <w:pPr>
        <w:pStyle w:val="1"/>
        <w:rPr>
          <w:sz w:val="24"/>
        </w:rPr>
      </w:pPr>
    </w:p>
    <w:p w:rsidR="00FE05C0" w:rsidRDefault="005F5BED" w:rsidP="00FE75B1">
      <w:pPr>
        <w:pStyle w:val="1"/>
        <w:ind w:right="1085"/>
        <w:jc w:val="right"/>
        <w:rPr>
          <w:sz w:val="30"/>
        </w:rPr>
      </w:pPr>
      <w:r>
        <w:rPr>
          <w:sz w:val="24"/>
        </w:rPr>
        <w:t>Учитель: Шиханова М.В.</w:t>
      </w:r>
    </w:p>
    <w:p w:rsidR="00FE05C0" w:rsidRDefault="00FE05C0">
      <w:pPr>
        <w:pStyle w:val="a3"/>
        <w:rPr>
          <w:sz w:val="30"/>
        </w:rPr>
      </w:pPr>
    </w:p>
    <w:p w:rsidR="00FE05C0" w:rsidRDefault="00FE05C0">
      <w:pPr>
        <w:pStyle w:val="a3"/>
        <w:rPr>
          <w:sz w:val="30"/>
        </w:rPr>
      </w:pPr>
    </w:p>
    <w:p w:rsidR="00FE05C0" w:rsidRDefault="00FE05C0">
      <w:pPr>
        <w:pStyle w:val="a3"/>
        <w:rPr>
          <w:sz w:val="30"/>
        </w:rPr>
      </w:pPr>
    </w:p>
    <w:p w:rsidR="00FE05C0" w:rsidRDefault="00FE05C0">
      <w:pPr>
        <w:pStyle w:val="a3"/>
        <w:rPr>
          <w:sz w:val="30"/>
        </w:rPr>
      </w:pPr>
    </w:p>
    <w:p w:rsidR="00FE05C0" w:rsidRDefault="00FE05C0">
      <w:pPr>
        <w:pStyle w:val="a3"/>
        <w:rPr>
          <w:sz w:val="30"/>
        </w:rPr>
      </w:pPr>
    </w:p>
    <w:p w:rsidR="00FE05C0" w:rsidRDefault="00FE05C0">
      <w:pPr>
        <w:pStyle w:val="a3"/>
        <w:rPr>
          <w:sz w:val="30"/>
        </w:rPr>
      </w:pPr>
    </w:p>
    <w:p w:rsidR="00FE05C0" w:rsidRDefault="00FE05C0">
      <w:pPr>
        <w:pStyle w:val="a3"/>
        <w:rPr>
          <w:sz w:val="30"/>
        </w:rPr>
      </w:pPr>
    </w:p>
    <w:p w:rsidR="00FE05C0" w:rsidRDefault="00FE05C0">
      <w:pPr>
        <w:pStyle w:val="a3"/>
        <w:rPr>
          <w:sz w:val="30"/>
        </w:rPr>
      </w:pPr>
    </w:p>
    <w:p w:rsidR="00FE05C0" w:rsidRDefault="00FE05C0">
      <w:pPr>
        <w:pStyle w:val="a3"/>
        <w:rPr>
          <w:sz w:val="30"/>
        </w:rPr>
      </w:pPr>
    </w:p>
    <w:p w:rsidR="00853871" w:rsidRDefault="00853871">
      <w:pPr>
        <w:pStyle w:val="a3"/>
        <w:rPr>
          <w:sz w:val="30"/>
        </w:rPr>
      </w:pPr>
    </w:p>
    <w:p w:rsidR="00853871" w:rsidRDefault="00853871">
      <w:pPr>
        <w:pStyle w:val="a3"/>
        <w:rPr>
          <w:sz w:val="30"/>
        </w:rPr>
      </w:pPr>
    </w:p>
    <w:p w:rsidR="00FE05C0" w:rsidRDefault="00FE05C0">
      <w:pPr>
        <w:pStyle w:val="a3"/>
        <w:rPr>
          <w:sz w:val="30"/>
        </w:rPr>
      </w:pPr>
    </w:p>
    <w:p w:rsidR="00B42FCD" w:rsidRDefault="00B42FCD">
      <w:pPr>
        <w:pStyle w:val="a3"/>
        <w:rPr>
          <w:sz w:val="30"/>
        </w:rPr>
      </w:pPr>
    </w:p>
    <w:p w:rsidR="00B42FCD" w:rsidRDefault="00B42FCD">
      <w:pPr>
        <w:pStyle w:val="a3"/>
        <w:rPr>
          <w:sz w:val="30"/>
        </w:rPr>
      </w:pPr>
    </w:p>
    <w:p w:rsidR="00B42FCD" w:rsidRDefault="00B42FCD">
      <w:pPr>
        <w:pStyle w:val="a3"/>
        <w:rPr>
          <w:sz w:val="30"/>
        </w:rPr>
      </w:pPr>
    </w:p>
    <w:p w:rsidR="00B42FCD" w:rsidRDefault="00B42FCD">
      <w:pPr>
        <w:pStyle w:val="a3"/>
        <w:rPr>
          <w:sz w:val="30"/>
        </w:rPr>
      </w:pPr>
    </w:p>
    <w:p w:rsidR="00B42FCD" w:rsidRDefault="00B42FCD">
      <w:pPr>
        <w:pStyle w:val="a3"/>
        <w:rPr>
          <w:sz w:val="30"/>
        </w:rPr>
      </w:pPr>
    </w:p>
    <w:p w:rsidR="00B42FCD" w:rsidRDefault="00B42FCD">
      <w:pPr>
        <w:pStyle w:val="a3"/>
        <w:rPr>
          <w:sz w:val="30"/>
        </w:rPr>
      </w:pPr>
    </w:p>
    <w:p w:rsidR="00FE05C0" w:rsidRDefault="00AA30C6">
      <w:pPr>
        <w:pStyle w:val="a3"/>
        <w:spacing w:before="181"/>
        <w:ind w:left="1283" w:right="1998"/>
        <w:jc w:val="center"/>
      </w:pPr>
      <w:r>
        <w:t>202</w:t>
      </w:r>
      <w:r w:rsidR="005F5BED">
        <w:t>3</w:t>
      </w:r>
      <w:r>
        <w:t>-202</w:t>
      </w:r>
      <w:r w:rsidR="005F5BED">
        <w:t>4</w:t>
      </w:r>
      <w:r>
        <w:t>учебныйгод</w:t>
      </w:r>
    </w:p>
    <w:p w:rsidR="00FE05C0" w:rsidRDefault="00FE05C0">
      <w:pPr>
        <w:jc w:val="center"/>
        <w:sectPr w:rsidR="00FE05C0">
          <w:type w:val="continuous"/>
          <w:pgSz w:w="11910" w:h="16840"/>
          <w:pgMar w:top="220" w:right="740" w:bottom="280" w:left="1580" w:header="720" w:footer="720" w:gutter="0"/>
          <w:cols w:space="720"/>
        </w:sectPr>
      </w:pPr>
    </w:p>
    <w:p w:rsidR="00FE05C0" w:rsidRPr="00853871" w:rsidRDefault="00AA30C6">
      <w:pPr>
        <w:pStyle w:val="3"/>
        <w:spacing w:before="71"/>
        <w:ind w:left="1646" w:right="1640"/>
      </w:pPr>
      <w:r w:rsidRPr="00853871">
        <w:lastRenderedPageBreak/>
        <w:t>Пояснительнаязаписка</w:t>
      </w:r>
    </w:p>
    <w:p w:rsidR="00853871" w:rsidRDefault="00AA30C6" w:rsidP="00853871">
      <w:pPr>
        <w:pStyle w:val="a3"/>
        <w:ind w:left="119" w:right="109" w:firstLine="710"/>
      </w:pPr>
      <w:r w:rsidRPr="00853871">
        <w:t>Рабочаяпрограммапокурсувнеурочнойдеятельности«</w:t>
      </w:r>
      <w:r w:rsidR="00853871">
        <w:t>Читательская грамотность</w:t>
      </w:r>
      <w:r w:rsidRPr="00853871">
        <w:t>»дляучащихся</w:t>
      </w:r>
      <w:r w:rsidR="00853871">
        <w:t>7 «а», «б»</w:t>
      </w:r>
      <w:r w:rsidRPr="00853871">
        <w:t>классовразработанав соответствиис</w:t>
      </w:r>
    </w:p>
    <w:p w:rsidR="00853871" w:rsidRDefault="00853871" w:rsidP="00853871">
      <w:pPr>
        <w:pStyle w:val="a3"/>
        <w:numPr>
          <w:ilvl w:val="0"/>
          <w:numId w:val="6"/>
        </w:numPr>
        <w:ind w:left="426" w:right="109" w:hanging="284"/>
      </w:pPr>
      <w:r>
        <w:t>Федерального закона от 29.12.2012 № 273 «Об образовании в Российской Федерации»;</w:t>
      </w:r>
    </w:p>
    <w:p w:rsidR="00853871" w:rsidRDefault="00853871" w:rsidP="00853871">
      <w:pPr>
        <w:pStyle w:val="a4"/>
        <w:numPr>
          <w:ilvl w:val="0"/>
          <w:numId w:val="4"/>
        </w:numPr>
        <w:tabs>
          <w:tab w:val="left" w:pos="787"/>
        </w:tabs>
        <w:ind w:right="431" w:firstLine="0"/>
        <w:rPr>
          <w:sz w:val="24"/>
        </w:rPr>
      </w:pPr>
      <w:r>
        <w:rPr>
          <w:sz w:val="24"/>
        </w:rPr>
        <w:t>Приказа Минпросвещения от 31.05.2021 № 287 «Об утверждении федерального государственного образовательного стандарта основного общегообразования»;</w:t>
      </w:r>
    </w:p>
    <w:p w:rsidR="00853871" w:rsidRDefault="00853871" w:rsidP="00853871">
      <w:pPr>
        <w:pStyle w:val="a4"/>
        <w:numPr>
          <w:ilvl w:val="0"/>
          <w:numId w:val="4"/>
        </w:numPr>
        <w:tabs>
          <w:tab w:val="left" w:pos="787"/>
        </w:tabs>
        <w:ind w:right="432" w:firstLine="0"/>
        <w:rPr>
          <w:sz w:val="24"/>
        </w:rPr>
      </w:pPr>
      <w:r>
        <w:rPr>
          <w:sz w:val="24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№СК-295/06;</w:t>
      </w:r>
    </w:p>
    <w:p w:rsidR="00853871" w:rsidRDefault="00853871" w:rsidP="00853871">
      <w:pPr>
        <w:pStyle w:val="a4"/>
        <w:numPr>
          <w:ilvl w:val="0"/>
          <w:numId w:val="4"/>
        </w:numPr>
        <w:tabs>
          <w:tab w:val="left" w:pos="787"/>
        </w:tabs>
        <w:ind w:right="429" w:firstLine="0"/>
        <w:rPr>
          <w:sz w:val="24"/>
        </w:rPr>
      </w:pPr>
      <w:r>
        <w:rPr>
          <w:sz w:val="24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853871" w:rsidRDefault="00853871" w:rsidP="00853871">
      <w:pPr>
        <w:pStyle w:val="a4"/>
        <w:numPr>
          <w:ilvl w:val="0"/>
          <w:numId w:val="4"/>
        </w:numPr>
        <w:tabs>
          <w:tab w:val="left" w:pos="787"/>
        </w:tabs>
        <w:ind w:right="441" w:firstLine="0"/>
        <w:rPr>
          <w:sz w:val="24"/>
        </w:rPr>
      </w:pPr>
      <w:r>
        <w:rPr>
          <w:sz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№996-р;</w:t>
      </w:r>
    </w:p>
    <w:p w:rsidR="00853871" w:rsidRDefault="00853871" w:rsidP="00853871">
      <w:pPr>
        <w:pStyle w:val="a4"/>
        <w:numPr>
          <w:ilvl w:val="0"/>
          <w:numId w:val="4"/>
        </w:numPr>
        <w:tabs>
          <w:tab w:val="left" w:pos="787"/>
        </w:tabs>
        <w:ind w:left="786" w:hanging="568"/>
        <w:rPr>
          <w:sz w:val="24"/>
        </w:rPr>
      </w:pPr>
      <w:r>
        <w:rPr>
          <w:sz w:val="24"/>
        </w:rPr>
        <w:t>СП2.4.3648-20;</w:t>
      </w:r>
    </w:p>
    <w:p w:rsidR="00FE05C0" w:rsidRPr="00853871" w:rsidRDefault="00853871" w:rsidP="00853871">
      <w:pPr>
        <w:pStyle w:val="a4"/>
        <w:numPr>
          <w:ilvl w:val="0"/>
          <w:numId w:val="4"/>
        </w:numPr>
        <w:tabs>
          <w:tab w:val="left" w:pos="787"/>
        </w:tabs>
        <w:ind w:left="786" w:hanging="568"/>
        <w:rPr>
          <w:sz w:val="24"/>
        </w:rPr>
      </w:pPr>
      <w:r>
        <w:rPr>
          <w:sz w:val="24"/>
        </w:rPr>
        <w:t>СанПиН 1.2.3685-21;</w:t>
      </w:r>
    </w:p>
    <w:p w:rsidR="00FE05C0" w:rsidRPr="00853871" w:rsidRDefault="00AA30C6" w:rsidP="00853871">
      <w:pPr>
        <w:ind w:left="829"/>
        <w:jc w:val="both"/>
        <w:rPr>
          <w:b/>
          <w:sz w:val="24"/>
          <w:szCs w:val="24"/>
        </w:rPr>
      </w:pPr>
      <w:r w:rsidRPr="00853871">
        <w:rPr>
          <w:b/>
          <w:sz w:val="24"/>
          <w:szCs w:val="24"/>
        </w:rPr>
        <w:t>Цель программы:</w:t>
      </w:r>
    </w:p>
    <w:p w:rsidR="00FE05C0" w:rsidRPr="00853871" w:rsidRDefault="00AA30C6" w:rsidP="00853871">
      <w:pPr>
        <w:pStyle w:val="a3"/>
        <w:ind w:left="118" w:right="104" w:firstLine="710"/>
        <w:jc w:val="both"/>
      </w:pPr>
      <w:r w:rsidRPr="00853871">
        <w:t xml:space="preserve">Создать условия, актуализирующие потребность в свободном, осмысленном, </w:t>
      </w:r>
      <w:proofErr w:type="gramStart"/>
      <w:r w:rsidRPr="00853871">
        <w:t>раз-вивающем</w:t>
      </w:r>
      <w:proofErr w:type="gramEnd"/>
      <w:r w:rsidRPr="00853871">
        <w:t xml:space="preserve"> чтении с учетом изменившихся реалий существования текста как социокуль-турногоиобразовательногофеномена.</w:t>
      </w:r>
    </w:p>
    <w:p w:rsidR="00FE05C0" w:rsidRPr="00853871" w:rsidRDefault="00AA30C6" w:rsidP="00853871">
      <w:pPr>
        <w:pStyle w:val="2"/>
        <w:ind w:left="829"/>
      </w:pPr>
      <w:r w:rsidRPr="00853871">
        <w:t>Задачи:</w:t>
      </w:r>
    </w:p>
    <w:p w:rsidR="00FE05C0" w:rsidRPr="00853871" w:rsidRDefault="00AA30C6" w:rsidP="00853871">
      <w:pPr>
        <w:pStyle w:val="a3"/>
        <w:ind w:left="118" w:right="104" w:firstLine="710"/>
        <w:jc w:val="both"/>
      </w:pPr>
      <w:r w:rsidRPr="00853871">
        <w:rPr>
          <w:i/>
        </w:rPr>
        <w:t xml:space="preserve">Способствовать </w:t>
      </w:r>
      <w:r w:rsidRPr="00853871">
        <w:t>мотивации школьников к чтению через формирование интереса ккниге, работестекстом;</w:t>
      </w:r>
    </w:p>
    <w:p w:rsidR="00FE05C0" w:rsidRPr="00853871" w:rsidRDefault="00AA30C6" w:rsidP="00853871">
      <w:pPr>
        <w:pStyle w:val="a3"/>
        <w:ind w:left="118" w:right="109" w:firstLine="705"/>
        <w:jc w:val="both"/>
      </w:pPr>
      <w:r w:rsidRPr="00853871">
        <w:rPr>
          <w:i/>
        </w:rPr>
        <w:t xml:space="preserve">Инициировать </w:t>
      </w:r>
      <w:r w:rsidRPr="00853871">
        <w:t>расширение поля читательских ориентаций школьников за счет обо-гащенияинтеллектуального, духовногоисоциальногопотенциалачтения;</w:t>
      </w:r>
    </w:p>
    <w:p w:rsidR="00FE05C0" w:rsidRPr="00853871" w:rsidRDefault="00AA30C6" w:rsidP="00853871">
      <w:pPr>
        <w:pStyle w:val="a3"/>
        <w:ind w:left="118" w:right="109" w:firstLine="705"/>
        <w:jc w:val="both"/>
      </w:pPr>
      <w:r w:rsidRPr="00853871">
        <w:rPr>
          <w:i/>
        </w:rPr>
        <w:t xml:space="preserve">Содействовать </w:t>
      </w:r>
      <w:r w:rsidRPr="00853871">
        <w:t>формированию читательских компетенций, включая такие умениякак: поиск информации и понимание прочитанного; преобразование и интерпретация ин-формации</w:t>
      </w:r>
      <w:proofErr w:type="gramStart"/>
      <w:r w:rsidRPr="00853871">
        <w:t>;о</w:t>
      </w:r>
      <w:proofErr w:type="gramEnd"/>
      <w:r w:rsidRPr="00853871">
        <w:t>ценкаинформации;</w:t>
      </w:r>
    </w:p>
    <w:p w:rsidR="00FE05C0" w:rsidRPr="00853871" w:rsidRDefault="00AA30C6" w:rsidP="00853871">
      <w:pPr>
        <w:pStyle w:val="a3"/>
        <w:ind w:left="118" w:right="104" w:firstLine="705"/>
        <w:jc w:val="both"/>
      </w:pPr>
      <w:r w:rsidRPr="00853871">
        <w:rPr>
          <w:i/>
        </w:rPr>
        <w:t xml:space="preserve">Поддерживать </w:t>
      </w:r>
      <w:r w:rsidRPr="00853871">
        <w:t xml:space="preserve">читательскую активность школьников через включение в </w:t>
      </w:r>
      <w:proofErr w:type="gramStart"/>
      <w:r w:rsidRPr="00853871">
        <w:t>различ-ные</w:t>
      </w:r>
      <w:proofErr w:type="gramEnd"/>
      <w:r w:rsidRPr="00853871">
        <w:t xml:space="preserve"> формы социального и учебно-исследовательского проектирования с использованиемпотенциалатекстовразнойприроды;</w:t>
      </w:r>
    </w:p>
    <w:p w:rsidR="00FE05C0" w:rsidRPr="00853871" w:rsidRDefault="00AA30C6" w:rsidP="00853871">
      <w:pPr>
        <w:pStyle w:val="a3"/>
        <w:ind w:left="118" w:right="111" w:firstLine="705"/>
        <w:jc w:val="both"/>
      </w:pPr>
      <w:r w:rsidRPr="00853871">
        <w:rPr>
          <w:i/>
        </w:rPr>
        <w:t>Осуществлять</w:t>
      </w:r>
      <w:r w:rsidRPr="00853871">
        <w:t>педагогическоесопровождениечитателя-школьникаспомощьюсвоевременной диагностикиикоррекциивозникающихпроблем;</w:t>
      </w:r>
    </w:p>
    <w:p w:rsidR="00FE05C0" w:rsidRPr="00853871" w:rsidRDefault="00AA30C6" w:rsidP="00853871">
      <w:pPr>
        <w:pStyle w:val="a3"/>
        <w:ind w:left="118" w:right="104" w:firstLine="705"/>
        <w:jc w:val="both"/>
      </w:pPr>
      <w:r w:rsidRPr="00853871">
        <w:rPr>
          <w:i/>
        </w:rPr>
        <w:t xml:space="preserve">Создать </w:t>
      </w:r>
      <w:r w:rsidRPr="00853871">
        <w:t>предпосылки (образовательную среду, событийный контекст) для форми-рования полноценного читательского сообщества школьников, учителей, родителей и со-циальныхпартнеров</w:t>
      </w:r>
      <w:proofErr w:type="gramStart"/>
      <w:r w:rsidRPr="00853871">
        <w:t>,г</w:t>
      </w:r>
      <w:proofErr w:type="gramEnd"/>
      <w:r w:rsidRPr="00853871">
        <w:t>отовыхкпринятиючтениякакличностно-значимойценности.</w:t>
      </w:r>
    </w:p>
    <w:p w:rsidR="00FE05C0" w:rsidRPr="00853871" w:rsidRDefault="00AA30C6" w:rsidP="00853871">
      <w:pPr>
        <w:pStyle w:val="a3"/>
        <w:ind w:left="118" w:right="105" w:firstLine="710"/>
        <w:jc w:val="both"/>
      </w:pPr>
      <w:r w:rsidRPr="00853871">
        <w:t>Словосочетание «читательская грамотность» появилось в контексте международ-ного тестирования в 1991 г. В исследовании PISA «читательская грамотность — способ-ность человека понимать и использовать письменные тексты, размышлять о них и зани-маться чтением для того, чтобы достигать своих целей, расширять свои знания и возмож-ности</w:t>
      </w:r>
      <w:proofErr w:type="gramStart"/>
      <w:r w:rsidRPr="00853871">
        <w:t>,у</w:t>
      </w:r>
      <w:proofErr w:type="gramEnd"/>
      <w:r w:rsidRPr="00853871">
        <w:t>частвоватьвсоциальнойжизни».</w:t>
      </w:r>
    </w:p>
    <w:p w:rsidR="00FE05C0" w:rsidRPr="00853871" w:rsidRDefault="00AA30C6" w:rsidP="00853871">
      <w:pPr>
        <w:pStyle w:val="a3"/>
        <w:ind w:left="118" w:right="104" w:firstLine="710"/>
        <w:jc w:val="both"/>
      </w:pPr>
      <w:r w:rsidRPr="00853871">
        <w:t xml:space="preserve">В соответствии с требованиями к содержанию и планируемым результатам </w:t>
      </w:r>
      <w:proofErr w:type="gramStart"/>
      <w:r w:rsidRPr="00853871">
        <w:t>освое-ния</w:t>
      </w:r>
      <w:proofErr w:type="gramEnd"/>
      <w:r w:rsidRPr="00853871">
        <w:t xml:space="preserve"> учащимися основной образовательной программы общего образования в качестве ре-зультатарассматриваетсяформированиеу обучающихсяуниверсальныхучебныхдей-ствий. Особое место среди них занимает чтение и работа с информацией. В Федеральномгосударственном образовательном стандарте второго поколения в качестве приоритетнойцели называется «…формирование читательской компетентности школьника, осознаниесебя как грамотногочитателя,способногок использованию читательской деятельностикаксредствасамообразования».</w:t>
      </w:r>
    </w:p>
    <w:p w:rsidR="00FE05C0" w:rsidRPr="00853871" w:rsidRDefault="00AA30C6" w:rsidP="00853871">
      <w:pPr>
        <w:pStyle w:val="a3"/>
        <w:ind w:left="828"/>
        <w:jc w:val="both"/>
      </w:pPr>
      <w:r w:rsidRPr="00853871">
        <w:t>Уразвитогочитателядолжныбытьсформированыдвегруппыумений:</w:t>
      </w:r>
    </w:p>
    <w:p w:rsidR="00FE05C0" w:rsidRPr="00853871" w:rsidRDefault="00AA30C6" w:rsidP="00853871">
      <w:pPr>
        <w:pStyle w:val="a4"/>
        <w:numPr>
          <w:ilvl w:val="0"/>
          <w:numId w:val="3"/>
        </w:numPr>
        <w:tabs>
          <w:tab w:val="left" w:pos="479"/>
        </w:tabs>
        <w:ind w:hanging="361"/>
        <w:rPr>
          <w:sz w:val="24"/>
          <w:szCs w:val="24"/>
        </w:rPr>
      </w:pPr>
      <w:r w:rsidRPr="00853871">
        <w:rPr>
          <w:sz w:val="24"/>
          <w:szCs w:val="24"/>
        </w:rPr>
        <w:t>умения,целикомоснованныенатексте:</w:t>
      </w:r>
    </w:p>
    <w:p w:rsidR="00FE05C0" w:rsidRPr="00853871" w:rsidRDefault="00AA30C6" w:rsidP="00853871">
      <w:pPr>
        <w:pStyle w:val="a4"/>
        <w:numPr>
          <w:ilvl w:val="1"/>
          <w:numId w:val="3"/>
        </w:numPr>
        <w:tabs>
          <w:tab w:val="left" w:pos="661"/>
        </w:tabs>
        <w:rPr>
          <w:sz w:val="24"/>
          <w:szCs w:val="24"/>
        </w:rPr>
      </w:pPr>
      <w:r w:rsidRPr="00853871">
        <w:rPr>
          <w:sz w:val="24"/>
          <w:szCs w:val="24"/>
        </w:rPr>
        <w:t>извлекатьизтекста информациюистроитьнаееоснованиипростейшиесуждения;</w:t>
      </w:r>
    </w:p>
    <w:p w:rsidR="00FE05C0" w:rsidRPr="00853871" w:rsidRDefault="00FE05C0" w:rsidP="00853871">
      <w:pPr>
        <w:jc w:val="both"/>
        <w:rPr>
          <w:sz w:val="24"/>
          <w:szCs w:val="24"/>
        </w:rPr>
        <w:sectPr w:rsidR="00FE05C0" w:rsidRPr="00853871" w:rsidSect="00853871">
          <w:pgSz w:w="11910" w:h="16840"/>
          <w:pgMar w:top="1040" w:right="740" w:bottom="280" w:left="1276" w:header="720" w:footer="720" w:gutter="0"/>
          <w:cols w:space="720"/>
        </w:sectPr>
      </w:pPr>
    </w:p>
    <w:p w:rsidR="00FE05C0" w:rsidRPr="00853871" w:rsidRDefault="00AA30C6" w:rsidP="00853871">
      <w:pPr>
        <w:pStyle w:val="a4"/>
        <w:numPr>
          <w:ilvl w:val="1"/>
          <w:numId w:val="3"/>
        </w:numPr>
        <w:tabs>
          <w:tab w:val="left" w:pos="662"/>
        </w:tabs>
        <w:ind w:left="661"/>
        <w:jc w:val="left"/>
        <w:rPr>
          <w:sz w:val="24"/>
          <w:szCs w:val="24"/>
        </w:rPr>
      </w:pPr>
      <w:r w:rsidRPr="00853871">
        <w:rPr>
          <w:sz w:val="24"/>
          <w:szCs w:val="24"/>
        </w:rPr>
        <w:lastRenderedPageBreak/>
        <w:t>найтивтекстеинформацию,представленнуювявномвиде;</w:t>
      </w:r>
    </w:p>
    <w:p w:rsidR="00FE05C0" w:rsidRPr="00853871" w:rsidRDefault="00AA30C6" w:rsidP="00853871">
      <w:pPr>
        <w:pStyle w:val="a4"/>
        <w:numPr>
          <w:ilvl w:val="1"/>
          <w:numId w:val="3"/>
        </w:numPr>
        <w:tabs>
          <w:tab w:val="left" w:pos="657"/>
        </w:tabs>
        <w:ind w:left="656" w:hanging="178"/>
        <w:jc w:val="left"/>
        <w:rPr>
          <w:sz w:val="24"/>
          <w:szCs w:val="24"/>
        </w:rPr>
      </w:pPr>
      <w:r w:rsidRPr="00853871">
        <w:rPr>
          <w:sz w:val="24"/>
          <w:szCs w:val="24"/>
        </w:rPr>
        <w:t>основываясь натексте,делать простыевыводы;</w:t>
      </w:r>
    </w:p>
    <w:p w:rsidR="00FE05C0" w:rsidRPr="00853871" w:rsidRDefault="00AA30C6" w:rsidP="00853871">
      <w:pPr>
        <w:pStyle w:val="a4"/>
        <w:numPr>
          <w:ilvl w:val="0"/>
          <w:numId w:val="3"/>
        </w:numPr>
        <w:tabs>
          <w:tab w:val="left" w:pos="480"/>
        </w:tabs>
        <w:ind w:left="479" w:hanging="361"/>
        <w:rPr>
          <w:sz w:val="24"/>
          <w:szCs w:val="24"/>
        </w:rPr>
      </w:pPr>
      <w:r w:rsidRPr="00853871">
        <w:rPr>
          <w:sz w:val="24"/>
          <w:szCs w:val="24"/>
        </w:rPr>
        <w:t>умения,основанныенасобственныхразмышленияхопрочитанном:</w:t>
      </w:r>
    </w:p>
    <w:p w:rsidR="00FE05C0" w:rsidRPr="00853871" w:rsidRDefault="00AA30C6" w:rsidP="00853871">
      <w:pPr>
        <w:pStyle w:val="a4"/>
        <w:numPr>
          <w:ilvl w:val="1"/>
          <w:numId w:val="3"/>
        </w:numPr>
        <w:tabs>
          <w:tab w:val="left" w:pos="681"/>
        </w:tabs>
        <w:ind w:left="479" w:right="109" w:firstLine="0"/>
        <w:jc w:val="left"/>
        <w:rPr>
          <w:sz w:val="24"/>
          <w:szCs w:val="24"/>
        </w:rPr>
      </w:pPr>
      <w:r w:rsidRPr="00853871">
        <w:rPr>
          <w:sz w:val="24"/>
          <w:szCs w:val="24"/>
        </w:rPr>
        <w:t>интегрировать</w:t>
      </w:r>
      <w:proofErr w:type="gramStart"/>
      <w:r w:rsidRPr="00853871">
        <w:rPr>
          <w:sz w:val="24"/>
          <w:szCs w:val="24"/>
        </w:rPr>
        <w:t>,и</w:t>
      </w:r>
      <w:proofErr w:type="gramEnd"/>
      <w:r w:rsidRPr="00853871">
        <w:rPr>
          <w:sz w:val="24"/>
          <w:szCs w:val="24"/>
        </w:rPr>
        <w:t>нтерпретироватьиоцениватьинформациютекставконтекстесоб-ственныхзнанийчитателя»;</w:t>
      </w:r>
    </w:p>
    <w:p w:rsidR="00FE05C0" w:rsidRPr="00853871" w:rsidRDefault="00AA30C6" w:rsidP="00853871">
      <w:pPr>
        <w:pStyle w:val="a4"/>
        <w:numPr>
          <w:ilvl w:val="1"/>
          <w:numId w:val="3"/>
        </w:numPr>
        <w:tabs>
          <w:tab w:val="left" w:pos="662"/>
        </w:tabs>
        <w:ind w:left="661"/>
        <w:jc w:val="left"/>
        <w:rPr>
          <w:sz w:val="24"/>
          <w:szCs w:val="24"/>
        </w:rPr>
      </w:pPr>
      <w:r w:rsidRPr="00853871">
        <w:rPr>
          <w:sz w:val="24"/>
          <w:szCs w:val="24"/>
        </w:rPr>
        <w:t>устанавливать связи,которыеневысказаныавторомнапрямую;</w:t>
      </w:r>
    </w:p>
    <w:p w:rsidR="00FE05C0" w:rsidRPr="00853871" w:rsidRDefault="00AA30C6" w:rsidP="00853871">
      <w:pPr>
        <w:pStyle w:val="a4"/>
        <w:numPr>
          <w:ilvl w:val="1"/>
          <w:numId w:val="3"/>
        </w:numPr>
        <w:tabs>
          <w:tab w:val="left" w:pos="662"/>
        </w:tabs>
        <w:ind w:left="661"/>
        <w:jc w:val="left"/>
        <w:rPr>
          <w:sz w:val="24"/>
          <w:szCs w:val="24"/>
        </w:rPr>
      </w:pPr>
      <w:r w:rsidRPr="00853871">
        <w:rPr>
          <w:sz w:val="24"/>
          <w:szCs w:val="24"/>
        </w:rPr>
        <w:t>интерпретироватьих,соотносясобщейидеейтекста;</w:t>
      </w:r>
    </w:p>
    <w:p w:rsidR="00FE05C0" w:rsidRPr="00853871" w:rsidRDefault="00AA30C6" w:rsidP="00853871">
      <w:pPr>
        <w:pStyle w:val="a4"/>
        <w:numPr>
          <w:ilvl w:val="1"/>
          <w:numId w:val="3"/>
        </w:numPr>
        <w:tabs>
          <w:tab w:val="left" w:pos="667"/>
        </w:tabs>
        <w:ind w:left="479" w:right="114" w:firstLine="0"/>
        <w:jc w:val="left"/>
        <w:rPr>
          <w:sz w:val="24"/>
          <w:szCs w:val="24"/>
        </w:rPr>
      </w:pPr>
      <w:r w:rsidRPr="00853871">
        <w:rPr>
          <w:sz w:val="24"/>
          <w:szCs w:val="24"/>
        </w:rPr>
        <w:t>реконструироватьавторскийзамысел,опираясьнетольконасодержащуюсявтекстеинформацию,ноинаформальныеэлементытекста(жанр,структуру,язык).</w:t>
      </w:r>
    </w:p>
    <w:p w:rsidR="00FE05C0" w:rsidRPr="00853871" w:rsidRDefault="00FE05C0" w:rsidP="00853871">
      <w:pPr>
        <w:pStyle w:val="a3"/>
      </w:pPr>
    </w:p>
    <w:p w:rsidR="00FE05C0" w:rsidRPr="00853871" w:rsidRDefault="00AA30C6" w:rsidP="00853871">
      <w:pPr>
        <w:pStyle w:val="2"/>
        <w:ind w:left="3723"/>
        <w:jc w:val="both"/>
      </w:pPr>
      <w:r w:rsidRPr="00853871">
        <w:rPr>
          <w:spacing w:val="-1"/>
        </w:rPr>
        <w:t>Планируемые</w:t>
      </w:r>
      <w:r w:rsidRPr="00853871">
        <w:t>результаты</w:t>
      </w:r>
    </w:p>
    <w:p w:rsidR="00FE05C0" w:rsidRPr="00853871" w:rsidRDefault="00FE05C0" w:rsidP="00853871">
      <w:pPr>
        <w:pStyle w:val="a3"/>
        <w:rPr>
          <w:b/>
        </w:rPr>
      </w:pPr>
    </w:p>
    <w:p w:rsidR="00FE05C0" w:rsidRPr="00853871" w:rsidRDefault="00AA30C6" w:rsidP="00853871">
      <w:pPr>
        <w:pStyle w:val="3"/>
        <w:ind w:left="3762"/>
        <w:jc w:val="both"/>
      </w:pPr>
      <w:r w:rsidRPr="00853871">
        <w:t>Предметныерезультаты</w:t>
      </w:r>
    </w:p>
    <w:p w:rsidR="00FE05C0" w:rsidRPr="00853871" w:rsidRDefault="00AA30C6" w:rsidP="00853871">
      <w:pPr>
        <w:pStyle w:val="a3"/>
        <w:ind w:left="118" w:right="105" w:firstLine="710"/>
        <w:jc w:val="both"/>
      </w:pPr>
      <w:r w:rsidRPr="00853871">
        <w:t>Учащиеся получат возможность использовать навыки смыслового чтения на урокахразличных предметных областей, где есть необходимость работы с текстом для решенияучебно-познавательных и учебно-практических задач; обогатить, углубить знания, расши-ритькультурныйкругозор.</w:t>
      </w:r>
    </w:p>
    <w:p w:rsidR="00FE05C0" w:rsidRPr="00853871" w:rsidRDefault="00FE05C0" w:rsidP="00853871">
      <w:pPr>
        <w:jc w:val="both"/>
        <w:rPr>
          <w:sz w:val="24"/>
          <w:szCs w:val="24"/>
        </w:rPr>
        <w:sectPr w:rsidR="00FE05C0" w:rsidRPr="00853871">
          <w:pgSz w:w="11910" w:h="16840"/>
          <w:pgMar w:top="1040" w:right="740" w:bottom="280" w:left="1580" w:header="720" w:footer="720" w:gutter="0"/>
          <w:cols w:space="720"/>
        </w:sectPr>
      </w:pPr>
    </w:p>
    <w:p w:rsidR="00FE05C0" w:rsidRPr="00853871" w:rsidRDefault="00FE05C0" w:rsidP="00853871">
      <w:pPr>
        <w:pStyle w:val="a3"/>
      </w:pPr>
    </w:p>
    <w:p w:rsidR="00FE05C0" w:rsidRPr="00853871" w:rsidRDefault="00FE05C0" w:rsidP="00853871">
      <w:pPr>
        <w:pStyle w:val="a3"/>
      </w:pPr>
    </w:p>
    <w:p w:rsidR="00FE05C0" w:rsidRPr="00853871" w:rsidRDefault="00AA30C6" w:rsidP="00853871">
      <w:pPr>
        <w:pStyle w:val="a3"/>
        <w:ind w:left="118"/>
      </w:pPr>
      <w:r w:rsidRPr="00853871">
        <w:t>нию:</w:t>
      </w:r>
    </w:p>
    <w:p w:rsidR="00FE05C0" w:rsidRPr="00853871" w:rsidRDefault="00AA30C6" w:rsidP="00853871">
      <w:pPr>
        <w:pStyle w:val="3"/>
        <w:ind w:right="104"/>
      </w:pPr>
      <w:r w:rsidRPr="00853871">
        <w:rPr>
          <w:b w:val="0"/>
          <w:i w:val="0"/>
        </w:rPr>
        <w:br w:type="column"/>
      </w:r>
      <w:r w:rsidRPr="00853871">
        <w:lastRenderedPageBreak/>
        <w:t>Личностныерезультаты</w:t>
      </w:r>
    </w:p>
    <w:p w:rsidR="00FE05C0" w:rsidRPr="00853871" w:rsidRDefault="00AA30C6" w:rsidP="00853871">
      <w:pPr>
        <w:pStyle w:val="a3"/>
        <w:ind w:left="116" w:right="104"/>
        <w:jc w:val="center"/>
      </w:pPr>
      <w:r w:rsidRPr="00853871">
        <w:t>Всфереличностныхрезультатовприоритетноевниманиеуделяетсяформирова-</w:t>
      </w:r>
    </w:p>
    <w:p w:rsidR="00FE05C0" w:rsidRPr="00853871" w:rsidRDefault="00FE05C0" w:rsidP="00853871">
      <w:pPr>
        <w:pStyle w:val="a3"/>
      </w:pPr>
    </w:p>
    <w:p w:rsidR="00FE05C0" w:rsidRPr="00853871" w:rsidRDefault="00AA30C6" w:rsidP="00853871">
      <w:pPr>
        <w:pStyle w:val="a4"/>
        <w:numPr>
          <w:ilvl w:val="0"/>
          <w:numId w:val="2"/>
        </w:numPr>
        <w:tabs>
          <w:tab w:val="left" w:pos="287"/>
        </w:tabs>
        <w:ind w:hanging="169"/>
        <w:jc w:val="left"/>
        <w:rPr>
          <w:sz w:val="24"/>
          <w:szCs w:val="24"/>
        </w:rPr>
      </w:pPr>
      <w:r w:rsidRPr="00853871">
        <w:rPr>
          <w:sz w:val="24"/>
          <w:szCs w:val="24"/>
        </w:rPr>
        <w:t>основгражданскойидентичностиличности(включаякогнитивный,эмоциональ-</w:t>
      </w:r>
    </w:p>
    <w:p w:rsidR="00FE05C0" w:rsidRPr="00853871" w:rsidRDefault="00FE05C0" w:rsidP="00853871">
      <w:pPr>
        <w:rPr>
          <w:sz w:val="24"/>
          <w:szCs w:val="24"/>
        </w:rPr>
        <w:sectPr w:rsidR="00FE05C0" w:rsidRPr="00853871">
          <w:type w:val="continuous"/>
          <w:pgSz w:w="11910" w:h="16840"/>
          <w:pgMar w:top="220" w:right="740" w:bottom="280" w:left="1580" w:header="720" w:footer="720" w:gutter="0"/>
          <w:cols w:num="2" w:space="720" w:equalWidth="0">
            <w:col w:w="663" w:space="48"/>
            <w:col w:w="8879"/>
          </w:cols>
        </w:sectPr>
      </w:pPr>
    </w:p>
    <w:p w:rsidR="00FE05C0" w:rsidRPr="00853871" w:rsidRDefault="00AA30C6" w:rsidP="00853871">
      <w:pPr>
        <w:pStyle w:val="a3"/>
        <w:ind w:left="118" w:right="104"/>
        <w:jc w:val="both"/>
      </w:pPr>
      <w:proofErr w:type="gramStart"/>
      <w:r w:rsidRPr="00853871">
        <w:lastRenderedPageBreak/>
        <w:t>но-ценностный и поведенческий компоненты); патриотизм, уважение к Отечеству, осо-знаниесубъективнойзначимостииспользованиярусскогоязыка;</w:t>
      </w:r>
      <w:proofErr w:type="gramEnd"/>
    </w:p>
    <w:p w:rsidR="00FE05C0" w:rsidRPr="00853871" w:rsidRDefault="00AA30C6" w:rsidP="00853871">
      <w:pPr>
        <w:pStyle w:val="a4"/>
        <w:numPr>
          <w:ilvl w:val="1"/>
          <w:numId w:val="2"/>
        </w:numPr>
        <w:tabs>
          <w:tab w:val="left" w:pos="988"/>
        </w:tabs>
        <w:ind w:right="104" w:firstLine="710"/>
        <w:rPr>
          <w:sz w:val="24"/>
          <w:szCs w:val="24"/>
        </w:rPr>
      </w:pPr>
      <w:r w:rsidRPr="00853871">
        <w:rPr>
          <w:sz w:val="24"/>
          <w:szCs w:val="24"/>
        </w:rPr>
        <w:t>основ социальных компетенций (включая ценностно-смысловые установки и мо-ральныенормы</w:t>
      </w:r>
      <w:proofErr w:type="gramStart"/>
      <w:r w:rsidRPr="00853871">
        <w:rPr>
          <w:sz w:val="24"/>
          <w:szCs w:val="24"/>
        </w:rPr>
        <w:t>,о</w:t>
      </w:r>
      <w:proofErr w:type="gramEnd"/>
      <w:r w:rsidRPr="00853871">
        <w:rPr>
          <w:sz w:val="24"/>
          <w:szCs w:val="24"/>
        </w:rPr>
        <w:t>пытсоциальныхимежличностныхотношений,правосознание);</w:t>
      </w:r>
    </w:p>
    <w:p w:rsidR="00FE05C0" w:rsidRPr="00853871" w:rsidRDefault="00AA30C6" w:rsidP="00853871">
      <w:pPr>
        <w:pStyle w:val="a3"/>
        <w:ind w:left="118" w:right="104" w:firstLine="710"/>
        <w:jc w:val="both"/>
      </w:pPr>
      <w:r w:rsidRPr="00853871">
        <w:t>•осознания значения семьи в жизни человека и общества, принятия ценности се-мейной жизни</w:t>
      </w:r>
      <w:proofErr w:type="gramStart"/>
      <w:r w:rsidRPr="00853871">
        <w:t>,у</w:t>
      </w:r>
      <w:proofErr w:type="gramEnd"/>
      <w:r w:rsidRPr="00853871">
        <w:t>важительногоизаботливогоотношенияк членамсвоейсемьи;</w:t>
      </w:r>
    </w:p>
    <w:p w:rsidR="00FE05C0" w:rsidRPr="00853871" w:rsidRDefault="00AA30C6" w:rsidP="00853871">
      <w:pPr>
        <w:pStyle w:val="a4"/>
        <w:numPr>
          <w:ilvl w:val="1"/>
          <w:numId w:val="2"/>
        </w:numPr>
        <w:tabs>
          <w:tab w:val="left" w:pos="983"/>
        </w:tabs>
        <w:ind w:right="106" w:firstLine="710"/>
        <w:rPr>
          <w:sz w:val="24"/>
          <w:szCs w:val="24"/>
        </w:rPr>
      </w:pPr>
      <w:r w:rsidRPr="00853871">
        <w:rPr>
          <w:sz w:val="24"/>
          <w:szCs w:val="24"/>
        </w:rPr>
        <w:t>развитого морального сознания и компетентности в решении моральных проблемнаосновеличностноговыбора;</w:t>
      </w:r>
    </w:p>
    <w:p w:rsidR="00FE05C0" w:rsidRPr="00853871" w:rsidRDefault="00AA30C6" w:rsidP="00853871">
      <w:pPr>
        <w:pStyle w:val="a4"/>
        <w:numPr>
          <w:ilvl w:val="1"/>
          <w:numId w:val="2"/>
        </w:numPr>
        <w:tabs>
          <w:tab w:val="left" w:pos="1002"/>
        </w:tabs>
        <w:ind w:right="112" w:firstLine="710"/>
        <w:rPr>
          <w:sz w:val="24"/>
          <w:szCs w:val="24"/>
        </w:rPr>
      </w:pPr>
      <w:r w:rsidRPr="00853871">
        <w:rPr>
          <w:sz w:val="24"/>
          <w:szCs w:val="24"/>
        </w:rPr>
        <w:t>нравственных чувств и нравственного поведения, осознанного и ответственногоотношенияксобственнымпоступкам;</w:t>
      </w:r>
    </w:p>
    <w:p w:rsidR="00FE05C0" w:rsidRPr="00853871" w:rsidRDefault="00AA30C6" w:rsidP="00853871">
      <w:pPr>
        <w:pStyle w:val="a4"/>
        <w:numPr>
          <w:ilvl w:val="1"/>
          <w:numId w:val="2"/>
        </w:numPr>
        <w:tabs>
          <w:tab w:val="left" w:pos="1002"/>
        </w:tabs>
        <w:ind w:right="104" w:firstLine="710"/>
        <w:rPr>
          <w:sz w:val="24"/>
          <w:szCs w:val="24"/>
        </w:rPr>
      </w:pPr>
      <w:r w:rsidRPr="00853871">
        <w:rPr>
          <w:sz w:val="24"/>
          <w:szCs w:val="24"/>
        </w:rPr>
        <w:t xml:space="preserve">готовности и </w:t>
      </w:r>
      <w:proofErr w:type="gramStart"/>
      <w:r w:rsidRPr="00853871">
        <w:rPr>
          <w:sz w:val="24"/>
          <w:szCs w:val="24"/>
        </w:rPr>
        <w:t>способности</w:t>
      </w:r>
      <w:proofErr w:type="gramEnd"/>
      <w:r w:rsidRPr="00853871">
        <w:rPr>
          <w:sz w:val="24"/>
          <w:szCs w:val="24"/>
        </w:rPr>
        <w:t xml:space="preserve"> обучающихся к саморазвитию и самообразованию наосновемотивациикобучениюипознанию;</w:t>
      </w:r>
    </w:p>
    <w:p w:rsidR="00FE05C0" w:rsidRPr="00853871" w:rsidRDefault="00AA30C6" w:rsidP="00853871">
      <w:pPr>
        <w:pStyle w:val="a4"/>
        <w:numPr>
          <w:ilvl w:val="1"/>
          <w:numId w:val="2"/>
        </w:numPr>
        <w:tabs>
          <w:tab w:val="left" w:pos="1036"/>
        </w:tabs>
        <w:ind w:right="106" w:firstLine="710"/>
        <w:rPr>
          <w:sz w:val="24"/>
          <w:szCs w:val="24"/>
        </w:rPr>
      </w:pPr>
      <w:r w:rsidRPr="00853871">
        <w:rPr>
          <w:sz w:val="24"/>
          <w:szCs w:val="24"/>
        </w:rPr>
        <w:t xml:space="preserve">целостногомировоззрения, соответствующегосовременному уровнюразвитиянауки и общественной практики, учитывающего </w:t>
      </w:r>
      <w:proofErr w:type="gramStart"/>
      <w:r w:rsidRPr="00853871">
        <w:rPr>
          <w:sz w:val="24"/>
          <w:szCs w:val="24"/>
        </w:rPr>
        <w:t>социальное</w:t>
      </w:r>
      <w:proofErr w:type="gramEnd"/>
      <w:r w:rsidRPr="00853871">
        <w:rPr>
          <w:sz w:val="24"/>
          <w:szCs w:val="24"/>
        </w:rPr>
        <w:t>, культурное, языковое, ду-ховноемногообразиесовременного мира;</w:t>
      </w:r>
    </w:p>
    <w:p w:rsidR="00FE05C0" w:rsidRPr="00853871" w:rsidRDefault="00AA30C6" w:rsidP="00853871">
      <w:pPr>
        <w:pStyle w:val="a4"/>
        <w:numPr>
          <w:ilvl w:val="1"/>
          <w:numId w:val="2"/>
        </w:numPr>
        <w:tabs>
          <w:tab w:val="left" w:pos="915"/>
        </w:tabs>
        <w:ind w:right="105" w:firstLine="710"/>
        <w:rPr>
          <w:sz w:val="24"/>
          <w:szCs w:val="24"/>
        </w:rPr>
      </w:pPr>
      <w:r w:rsidRPr="00853871">
        <w:rPr>
          <w:sz w:val="24"/>
          <w:szCs w:val="24"/>
        </w:rPr>
        <w:t xml:space="preserve">готовности и способности к осознанному выбору и построению дальнейшей </w:t>
      </w:r>
      <w:proofErr w:type="gramStart"/>
      <w:r w:rsidRPr="00853871">
        <w:rPr>
          <w:sz w:val="24"/>
          <w:szCs w:val="24"/>
        </w:rPr>
        <w:t>инди-видуальной</w:t>
      </w:r>
      <w:proofErr w:type="gramEnd"/>
      <w:r w:rsidRPr="00853871">
        <w:rPr>
          <w:sz w:val="24"/>
          <w:szCs w:val="24"/>
        </w:rPr>
        <w:t xml:space="preserve"> траектории образования на базе ориентировки в мире профессий и професси-ональныхпредпочтений, сучетомустойчивыхпознавательныхинтересов.</w:t>
      </w:r>
    </w:p>
    <w:p w:rsidR="00FE05C0" w:rsidRPr="00853871" w:rsidRDefault="00AA30C6" w:rsidP="00853871">
      <w:pPr>
        <w:pStyle w:val="3"/>
        <w:ind w:left="3473"/>
        <w:jc w:val="both"/>
      </w:pPr>
      <w:r w:rsidRPr="00853871">
        <w:t>Метапредметныерезультаты</w:t>
      </w:r>
    </w:p>
    <w:p w:rsidR="00FE05C0" w:rsidRPr="00853871" w:rsidRDefault="00AA30C6" w:rsidP="00853871">
      <w:pPr>
        <w:ind w:left="829"/>
        <w:rPr>
          <w:i/>
          <w:sz w:val="24"/>
          <w:szCs w:val="24"/>
        </w:rPr>
      </w:pPr>
      <w:r w:rsidRPr="00853871">
        <w:rPr>
          <w:i/>
          <w:sz w:val="24"/>
          <w:szCs w:val="24"/>
        </w:rPr>
        <w:t>ПознавательныеУУД:</w:t>
      </w:r>
    </w:p>
    <w:p w:rsidR="00853871" w:rsidRDefault="00853871" w:rsidP="00853871">
      <w:pPr>
        <w:pStyle w:val="a3"/>
        <w:tabs>
          <w:tab w:val="left" w:pos="478"/>
        </w:tabs>
        <w:ind w:left="478" w:right="109" w:hanging="360"/>
      </w:pPr>
      <w:r>
        <w:rPr>
          <w:w w:val="85"/>
        </w:rPr>
        <w:t xml:space="preserve">- </w:t>
      </w:r>
      <w:r w:rsidR="00AA30C6" w:rsidRPr="00853871">
        <w:t>Ориентироватьсявучебника</w:t>
      </w:r>
      <w:proofErr w:type="gramStart"/>
      <w:r w:rsidR="00AA30C6" w:rsidRPr="00853871">
        <w:t>х(</w:t>
      </w:r>
      <w:proofErr w:type="gramEnd"/>
      <w:r w:rsidR="00AA30C6" w:rsidRPr="00853871">
        <w:t>системаобозначений,структуратекста,рубрики,сло-варь,содержание).</w:t>
      </w:r>
    </w:p>
    <w:p w:rsidR="00FE05C0" w:rsidRPr="00853871" w:rsidRDefault="00853871" w:rsidP="00853871">
      <w:pPr>
        <w:pStyle w:val="a3"/>
        <w:tabs>
          <w:tab w:val="left" w:pos="478"/>
        </w:tabs>
        <w:ind w:left="478" w:right="109" w:hanging="360"/>
      </w:pPr>
      <w:r>
        <w:t xml:space="preserve">- </w:t>
      </w:r>
      <w:r w:rsidR="00AA30C6" w:rsidRPr="00853871">
        <w:t>Осуществлятьпоискнеобходимойинформациидлявыполненияучебныхзаданий</w:t>
      </w:r>
      <w:proofErr w:type="gramStart"/>
      <w:r w:rsidR="00AA30C6" w:rsidRPr="00853871">
        <w:t>,и</w:t>
      </w:r>
      <w:proofErr w:type="gramEnd"/>
      <w:r w:rsidR="00AA30C6" w:rsidRPr="00853871">
        <w:t>с-пользуясправочныематериалыучебника(подруководствомучителя).</w:t>
      </w:r>
    </w:p>
    <w:p w:rsidR="00FE05C0" w:rsidRPr="00853871" w:rsidRDefault="00FE05C0" w:rsidP="00853871">
      <w:pPr>
        <w:rPr>
          <w:sz w:val="24"/>
          <w:szCs w:val="24"/>
        </w:rPr>
        <w:sectPr w:rsidR="00FE05C0" w:rsidRPr="00853871">
          <w:type w:val="continuous"/>
          <w:pgSz w:w="11910" w:h="16840"/>
          <w:pgMar w:top="220" w:right="740" w:bottom="280" w:left="1580" w:header="720" w:footer="720" w:gutter="0"/>
          <w:cols w:space="720"/>
        </w:sectPr>
      </w:pPr>
    </w:p>
    <w:p w:rsidR="00FE05C0" w:rsidRPr="00853871" w:rsidRDefault="00853871" w:rsidP="00853871">
      <w:pPr>
        <w:pStyle w:val="a3"/>
        <w:tabs>
          <w:tab w:val="left" w:pos="479"/>
        </w:tabs>
        <w:ind w:left="119"/>
      </w:pPr>
      <w:r>
        <w:rPr>
          <w:w w:val="85"/>
        </w:rPr>
        <w:lastRenderedPageBreak/>
        <w:t xml:space="preserve">- </w:t>
      </w:r>
      <w:r w:rsidR="00AA30C6" w:rsidRPr="00853871">
        <w:t>Пониматьинформацию,представленнуюввидетекста,рисунков,схем.</w:t>
      </w:r>
    </w:p>
    <w:p w:rsidR="00FE05C0" w:rsidRPr="00853871" w:rsidRDefault="00853871" w:rsidP="00853871">
      <w:pPr>
        <w:pStyle w:val="a3"/>
        <w:tabs>
          <w:tab w:val="left" w:pos="479"/>
        </w:tabs>
        <w:ind w:left="119"/>
      </w:pPr>
      <w:r>
        <w:rPr>
          <w:w w:val="85"/>
        </w:rPr>
        <w:t xml:space="preserve">- </w:t>
      </w:r>
      <w:r w:rsidR="00AA30C6" w:rsidRPr="00853871">
        <w:t>Сравнивать предметы,объекты:находитьобщееиразличие.</w:t>
      </w:r>
    </w:p>
    <w:p w:rsidR="00FE05C0" w:rsidRPr="00853871" w:rsidRDefault="00853871" w:rsidP="00853871">
      <w:pPr>
        <w:pStyle w:val="a3"/>
        <w:tabs>
          <w:tab w:val="left" w:pos="478"/>
          <w:tab w:val="left" w:pos="2245"/>
          <w:tab w:val="left" w:pos="4409"/>
          <w:tab w:val="left" w:pos="5730"/>
          <w:tab w:val="left" w:pos="6852"/>
          <w:tab w:val="left" w:pos="7351"/>
          <w:tab w:val="left" w:pos="8315"/>
        </w:tabs>
        <w:ind w:left="479" w:right="114" w:hanging="360"/>
      </w:pPr>
      <w:r>
        <w:rPr>
          <w:w w:val="85"/>
        </w:rPr>
        <w:t xml:space="preserve">- </w:t>
      </w:r>
      <w:r w:rsidR="00AA30C6" w:rsidRPr="00853871">
        <w:t>Группировать,</w:t>
      </w:r>
      <w:r w:rsidR="00AA30C6" w:rsidRPr="00853871">
        <w:tab/>
        <w:t>классифицировать</w:t>
      </w:r>
      <w:r w:rsidR="00AA30C6" w:rsidRPr="00853871">
        <w:tab/>
        <w:t>предметы,</w:t>
      </w:r>
      <w:r w:rsidR="00AA30C6" w:rsidRPr="00853871">
        <w:tab/>
        <w:t>объекты</w:t>
      </w:r>
      <w:r w:rsidR="00AA30C6" w:rsidRPr="00853871">
        <w:tab/>
        <w:t>на</w:t>
      </w:r>
      <w:r w:rsidR="00AA30C6" w:rsidRPr="00853871">
        <w:tab/>
        <w:t>основе</w:t>
      </w:r>
      <w:r w:rsidR="00AA30C6" w:rsidRPr="00853871">
        <w:tab/>
      </w:r>
      <w:r w:rsidR="00AA30C6" w:rsidRPr="00853871">
        <w:rPr>
          <w:spacing w:val="-1"/>
        </w:rPr>
        <w:t>существен-</w:t>
      </w:r>
      <w:r w:rsidR="00AA30C6" w:rsidRPr="00853871">
        <w:t>ныхпризнаков</w:t>
      </w:r>
      <w:proofErr w:type="gramStart"/>
      <w:r w:rsidR="00AA30C6" w:rsidRPr="00853871">
        <w:t>,п</w:t>
      </w:r>
      <w:proofErr w:type="gramEnd"/>
      <w:r w:rsidR="00AA30C6" w:rsidRPr="00853871">
        <w:t>озаданнымкритериям.</w:t>
      </w:r>
    </w:p>
    <w:p w:rsidR="00FE05C0" w:rsidRPr="00853871" w:rsidRDefault="00AA30C6" w:rsidP="00853871">
      <w:pPr>
        <w:ind w:left="829"/>
        <w:rPr>
          <w:i/>
          <w:sz w:val="24"/>
          <w:szCs w:val="24"/>
        </w:rPr>
      </w:pPr>
      <w:r w:rsidRPr="00853871">
        <w:rPr>
          <w:i/>
          <w:sz w:val="24"/>
          <w:szCs w:val="24"/>
        </w:rPr>
        <w:t>КоммуникативныеУУД:</w:t>
      </w:r>
    </w:p>
    <w:p w:rsidR="00FE05C0" w:rsidRPr="00853871" w:rsidRDefault="00853871" w:rsidP="00853871">
      <w:pPr>
        <w:pStyle w:val="a3"/>
        <w:tabs>
          <w:tab w:val="left" w:pos="478"/>
        </w:tabs>
        <w:ind w:left="118"/>
      </w:pPr>
      <w:r>
        <w:rPr>
          <w:w w:val="85"/>
        </w:rPr>
        <w:t xml:space="preserve">- </w:t>
      </w:r>
      <w:r w:rsidR="00AA30C6" w:rsidRPr="00853871">
        <w:t>Соблюдатьпростейшиенормыречевогоэтикета: здороваться,прощаться,благодарить.</w:t>
      </w:r>
    </w:p>
    <w:p w:rsidR="00FE05C0" w:rsidRPr="00853871" w:rsidRDefault="00853871" w:rsidP="00853871">
      <w:pPr>
        <w:pStyle w:val="a3"/>
        <w:tabs>
          <w:tab w:val="left" w:pos="478"/>
        </w:tabs>
        <w:ind w:left="118"/>
      </w:pPr>
      <w:r>
        <w:rPr>
          <w:w w:val="85"/>
        </w:rPr>
        <w:t xml:space="preserve">- </w:t>
      </w:r>
      <w:r w:rsidR="00AA30C6" w:rsidRPr="00853871">
        <w:t>Вступать вдиалог (отвечатьнавопросы,задавать вопросы,уточнять непонятное).</w:t>
      </w:r>
    </w:p>
    <w:p w:rsidR="00FE05C0" w:rsidRPr="00853871" w:rsidRDefault="00853871" w:rsidP="00853871">
      <w:pPr>
        <w:pStyle w:val="a3"/>
        <w:tabs>
          <w:tab w:val="left" w:pos="478"/>
        </w:tabs>
        <w:ind w:left="478" w:right="109" w:hanging="360"/>
      </w:pPr>
      <w:r>
        <w:rPr>
          <w:w w:val="85"/>
        </w:rPr>
        <w:t xml:space="preserve">- </w:t>
      </w:r>
      <w:r w:rsidR="00AA30C6" w:rsidRPr="00853871">
        <w:t>Сотрудничатьстоварищамипривыполнениизаданийвпаре</w:t>
      </w:r>
      <w:proofErr w:type="gramStart"/>
      <w:r w:rsidR="00AA30C6" w:rsidRPr="00853871">
        <w:t>:у</w:t>
      </w:r>
      <w:proofErr w:type="gramEnd"/>
      <w:r w:rsidR="00AA30C6" w:rsidRPr="00853871">
        <w:t>станавливатьисоблю-датьочерёдностьдействий,корректносообщатьтоварищуобошибках.</w:t>
      </w:r>
    </w:p>
    <w:p w:rsidR="00FE05C0" w:rsidRPr="00853871" w:rsidRDefault="00853871" w:rsidP="00853871">
      <w:pPr>
        <w:pStyle w:val="a3"/>
        <w:tabs>
          <w:tab w:val="left" w:pos="478"/>
        </w:tabs>
        <w:ind w:left="118"/>
      </w:pPr>
      <w:r>
        <w:rPr>
          <w:w w:val="85"/>
        </w:rPr>
        <w:t xml:space="preserve">- </w:t>
      </w:r>
      <w:r w:rsidR="00AA30C6" w:rsidRPr="00853871">
        <w:t>Участвоватьвколлективномобсужденииучебнойпроблемы.</w:t>
      </w:r>
    </w:p>
    <w:p w:rsidR="00FE05C0" w:rsidRPr="00853871" w:rsidRDefault="00853871" w:rsidP="00853871">
      <w:pPr>
        <w:pStyle w:val="a3"/>
        <w:tabs>
          <w:tab w:val="left" w:pos="478"/>
        </w:tabs>
        <w:ind w:left="118"/>
      </w:pPr>
      <w:r>
        <w:rPr>
          <w:w w:val="85"/>
        </w:rPr>
        <w:t xml:space="preserve">- </w:t>
      </w:r>
      <w:r w:rsidR="00AA30C6" w:rsidRPr="00853871">
        <w:t>Сотрудничатьсосверстникамиивзрослымидляреализациипроектнойдеятельности.</w:t>
      </w:r>
    </w:p>
    <w:p w:rsidR="00FE05C0" w:rsidRPr="00853871" w:rsidRDefault="00AA30C6" w:rsidP="00853871">
      <w:pPr>
        <w:ind w:left="829"/>
        <w:rPr>
          <w:i/>
          <w:sz w:val="24"/>
          <w:szCs w:val="24"/>
        </w:rPr>
      </w:pPr>
      <w:r w:rsidRPr="00853871">
        <w:rPr>
          <w:i/>
          <w:sz w:val="24"/>
          <w:szCs w:val="24"/>
        </w:rPr>
        <w:t>РегулятивныеУУД:</w:t>
      </w:r>
    </w:p>
    <w:p w:rsidR="00FE05C0" w:rsidRPr="00853871" w:rsidRDefault="00853871" w:rsidP="00853871">
      <w:pPr>
        <w:pStyle w:val="a3"/>
        <w:tabs>
          <w:tab w:val="left" w:pos="478"/>
        </w:tabs>
        <w:ind w:left="118"/>
      </w:pPr>
      <w:r>
        <w:rPr>
          <w:w w:val="85"/>
        </w:rPr>
        <w:t xml:space="preserve">- </w:t>
      </w:r>
      <w:r w:rsidR="00AA30C6" w:rsidRPr="00853871">
        <w:t>Организовыватьсвоерабочееместоподруководствомучителя.</w:t>
      </w:r>
    </w:p>
    <w:p w:rsidR="00FE05C0" w:rsidRPr="00853871" w:rsidRDefault="00853871" w:rsidP="00853871">
      <w:pPr>
        <w:pStyle w:val="a3"/>
        <w:tabs>
          <w:tab w:val="left" w:pos="478"/>
        </w:tabs>
        <w:ind w:left="118"/>
      </w:pPr>
      <w:r>
        <w:rPr>
          <w:w w:val="85"/>
        </w:rPr>
        <w:t xml:space="preserve">- </w:t>
      </w:r>
      <w:r w:rsidR="00AA30C6" w:rsidRPr="00853871">
        <w:t>Осуществлять контрольв формесличения своей работы сзаданнымэталоном.</w:t>
      </w:r>
    </w:p>
    <w:p w:rsidR="00FE05C0" w:rsidRPr="00853871" w:rsidRDefault="00853871" w:rsidP="00853871">
      <w:pPr>
        <w:pStyle w:val="a3"/>
        <w:tabs>
          <w:tab w:val="left" w:pos="478"/>
        </w:tabs>
        <w:ind w:left="478" w:right="113" w:hanging="360"/>
      </w:pPr>
      <w:r>
        <w:rPr>
          <w:w w:val="85"/>
        </w:rPr>
        <w:t xml:space="preserve">- </w:t>
      </w:r>
      <w:r w:rsidR="00AA30C6" w:rsidRPr="00853871">
        <w:t>Вноситьнеобходимыедополнения,исправлениявсвоюработу,еслионарасходитсясэталоном(образцом).</w:t>
      </w:r>
    </w:p>
    <w:p w:rsidR="00FE05C0" w:rsidRPr="00853871" w:rsidRDefault="00853871" w:rsidP="00853871">
      <w:pPr>
        <w:pStyle w:val="a3"/>
        <w:tabs>
          <w:tab w:val="left" w:pos="478"/>
        </w:tabs>
        <w:ind w:left="478" w:right="114" w:hanging="361"/>
      </w:pPr>
      <w:r>
        <w:rPr>
          <w:w w:val="85"/>
        </w:rPr>
        <w:t xml:space="preserve">- </w:t>
      </w:r>
      <w:r w:rsidR="00AA30C6" w:rsidRPr="00853871">
        <w:t>Всотрудничествесучителемопределятьпоследовательностьизученияматериала,опираясьнаиллюстративныйряд«маршрутноголиста».</w:t>
      </w:r>
    </w:p>
    <w:p w:rsidR="00FE05C0" w:rsidRPr="00853871" w:rsidRDefault="00FE05C0" w:rsidP="00853871">
      <w:pPr>
        <w:pStyle w:val="a3"/>
      </w:pPr>
    </w:p>
    <w:p w:rsidR="00FE05C0" w:rsidRPr="00853871" w:rsidRDefault="00AA30C6" w:rsidP="00853871">
      <w:pPr>
        <w:pStyle w:val="2"/>
        <w:ind w:right="1632"/>
        <w:jc w:val="center"/>
      </w:pPr>
      <w:r w:rsidRPr="00853871">
        <w:t>Место учебногокурса</w:t>
      </w:r>
    </w:p>
    <w:p w:rsidR="00FE05C0" w:rsidRPr="00853871" w:rsidRDefault="00AA30C6" w:rsidP="00853871">
      <w:pPr>
        <w:pStyle w:val="a3"/>
        <w:ind w:left="119" w:right="267" w:firstLine="705"/>
      </w:pPr>
      <w:r w:rsidRPr="00853871">
        <w:t>По учебному плану на курс «</w:t>
      </w:r>
      <w:r w:rsidR="00853871">
        <w:t>Читательская грамотность</w:t>
      </w:r>
      <w:r w:rsidRPr="00853871">
        <w:t xml:space="preserve">» в </w:t>
      </w:r>
      <w:r w:rsidR="00853871">
        <w:t>7</w:t>
      </w:r>
      <w:r w:rsidRPr="00853871">
        <w:t xml:space="preserve"> классе отводится3</w:t>
      </w:r>
      <w:r w:rsidR="00853871">
        <w:t>4</w:t>
      </w:r>
      <w:r w:rsidRPr="00853871">
        <w:t>час</w:t>
      </w:r>
      <w:r w:rsidR="00853871">
        <w:t>а</w:t>
      </w:r>
      <w:r w:rsidRPr="00853871">
        <w:t>вгод(1часвнеделю).</w:t>
      </w:r>
    </w:p>
    <w:p w:rsidR="00FE05C0" w:rsidRPr="00853871" w:rsidRDefault="00AA30C6" w:rsidP="00853871">
      <w:pPr>
        <w:pStyle w:val="2"/>
        <w:ind w:right="1635"/>
        <w:jc w:val="center"/>
      </w:pPr>
      <w:r w:rsidRPr="00853871">
        <w:t>Общаяхарактеристикакурса</w:t>
      </w:r>
    </w:p>
    <w:p w:rsidR="00FE05C0" w:rsidRPr="00853871" w:rsidRDefault="00AA30C6" w:rsidP="00853871">
      <w:pPr>
        <w:pStyle w:val="a3"/>
        <w:ind w:left="118" w:right="104" w:firstLine="710"/>
        <w:jc w:val="both"/>
      </w:pPr>
      <w:r w:rsidRPr="00853871">
        <w:t>Программа по формированию навыков смыслового чтения ориентирована на раз-витиенавыков работы с текстом, воспитание и развитие учащихся с учетом их индивиду-альных(возрастных,физиологических,психологических,интеллектуальныхидругих)особенностей, образовательных потребностей и возможностей, личностных склонностей</w:t>
      </w:r>
      <w:proofErr w:type="gramStart"/>
      <w:r w:rsidRPr="00853871">
        <w:t>.Э</w:t>
      </w:r>
      <w:proofErr w:type="gramEnd"/>
      <w:r w:rsidRPr="00853871">
        <w:t xml:space="preserve">то достигается путем создания благоприятных условий для умственного, нравственного,эмоционального и физического развития каждого школьника. Педагогическая система </w:t>
      </w:r>
      <w:proofErr w:type="gramStart"/>
      <w:r w:rsidRPr="00853871">
        <w:t>ба-зируется</w:t>
      </w:r>
      <w:proofErr w:type="gramEnd"/>
      <w:r w:rsidRPr="00853871">
        <w:t xml:space="preserve"> на раннем выявлении склонностей, интересов, природных задатков детей, кото-раявдальнейшемпозволитразвитиеуниверсальныхкомпетентностейобучающихся.</w:t>
      </w:r>
    </w:p>
    <w:p w:rsidR="00FE05C0" w:rsidRPr="00853871" w:rsidRDefault="00AA30C6" w:rsidP="00853871">
      <w:pPr>
        <w:pStyle w:val="2"/>
        <w:ind w:right="1637"/>
        <w:jc w:val="center"/>
      </w:pPr>
      <w:r w:rsidRPr="00853871">
        <w:t>Содержаниепрограммы</w:t>
      </w:r>
    </w:p>
    <w:p w:rsidR="00FE05C0" w:rsidRPr="00853871" w:rsidRDefault="00FE05C0" w:rsidP="00853871">
      <w:pPr>
        <w:pStyle w:val="a3"/>
        <w:rPr>
          <w:b/>
        </w:rPr>
      </w:pPr>
    </w:p>
    <w:p w:rsidR="00FE05C0" w:rsidRPr="00853871" w:rsidRDefault="00AA30C6" w:rsidP="00853871">
      <w:pPr>
        <w:pStyle w:val="a3"/>
        <w:ind w:left="118" w:right="113" w:firstLine="710"/>
      </w:pPr>
      <w:r w:rsidRPr="00853871">
        <w:t>Определение основной темы и идеи в драматическом произведении. Учебный тексткакисточникинформации.</w:t>
      </w:r>
    </w:p>
    <w:p w:rsidR="00FE05C0" w:rsidRPr="00853871" w:rsidRDefault="00AA30C6" w:rsidP="00853871">
      <w:pPr>
        <w:pStyle w:val="a3"/>
        <w:ind w:left="118" w:right="127" w:firstLine="710"/>
      </w:pPr>
      <w:r w:rsidRPr="00853871">
        <w:t>Сопоставление содержания текстов официально-делового стиля. Деловые ситуациивтекстах.</w:t>
      </w:r>
    </w:p>
    <w:p w:rsidR="00FE05C0" w:rsidRPr="00853871" w:rsidRDefault="00AA30C6" w:rsidP="00853871">
      <w:pPr>
        <w:pStyle w:val="a3"/>
        <w:ind w:left="829"/>
      </w:pPr>
      <w:r w:rsidRPr="00853871">
        <w:t>Работа с текстом: как применять информацию из текста в изменённой ситуации?Типытекстов:текст-инструкция(указанияквыполнениюработы,правила,уставы,</w:t>
      </w:r>
    </w:p>
    <w:p w:rsidR="00FE05C0" w:rsidRPr="00853871" w:rsidRDefault="00AA30C6" w:rsidP="00853871">
      <w:pPr>
        <w:pStyle w:val="a3"/>
        <w:ind w:left="118"/>
      </w:pPr>
      <w:r w:rsidRPr="00853871">
        <w:t>законы).</w:t>
      </w:r>
    </w:p>
    <w:p w:rsidR="00FE05C0" w:rsidRPr="00853871" w:rsidRDefault="00AA30C6" w:rsidP="00853871">
      <w:pPr>
        <w:pStyle w:val="a3"/>
        <w:ind w:left="118" w:right="444" w:firstLine="710"/>
      </w:pPr>
      <w:r w:rsidRPr="00853871">
        <w:t>Поиск комментариев, подтверждающих основную мысль текста, предложенногодляанализа.</w:t>
      </w:r>
    </w:p>
    <w:p w:rsidR="00FE05C0" w:rsidRPr="00853871" w:rsidRDefault="00AA30C6" w:rsidP="00853871">
      <w:pPr>
        <w:pStyle w:val="a3"/>
        <w:ind w:left="829"/>
      </w:pPr>
      <w:r w:rsidRPr="00853871">
        <w:t>Поискошибоквпредложенномтексте.</w:t>
      </w:r>
    </w:p>
    <w:p w:rsidR="00FE05C0" w:rsidRPr="00853871" w:rsidRDefault="00AA30C6" w:rsidP="00853871">
      <w:pPr>
        <w:pStyle w:val="a3"/>
        <w:ind w:left="829" w:right="2778"/>
      </w:pPr>
      <w:r w:rsidRPr="00853871">
        <w:t>Типы задач на грамотность. Информационные задачи.Работа с несплошным текстом: формы, анкеты, договоры.Итоговый контроль.</w:t>
      </w:r>
    </w:p>
    <w:p w:rsidR="00FE05C0" w:rsidRPr="00853871" w:rsidRDefault="00FE05C0" w:rsidP="00853871">
      <w:pPr>
        <w:pStyle w:val="a3"/>
      </w:pPr>
    </w:p>
    <w:p w:rsidR="00FE05C0" w:rsidRPr="00853871" w:rsidRDefault="00AA30C6" w:rsidP="00853871">
      <w:pPr>
        <w:pStyle w:val="2"/>
        <w:ind w:right="1638"/>
        <w:jc w:val="center"/>
      </w:pPr>
      <w:r w:rsidRPr="00853871">
        <w:t>Формыконтроля</w:t>
      </w:r>
    </w:p>
    <w:p w:rsidR="00FE05C0" w:rsidRPr="00853871" w:rsidRDefault="00FE05C0" w:rsidP="00853871">
      <w:pPr>
        <w:pStyle w:val="a3"/>
        <w:rPr>
          <w:b/>
        </w:rPr>
      </w:pPr>
    </w:p>
    <w:p w:rsidR="00FE05C0" w:rsidRPr="00853871" w:rsidRDefault="00AA30C6" w:rsidP="00853871">
      <w:pPr>
        <w:pStyle w:val="a3"/>
        <w:ind w:left="118" w:right="107" w:firstLine="710"/>
        <w:jc w:val="both"/>
      </w:pPr>
      <w:r w:rsidRPr="00853871">
        <w:t>Рефлексия по каждому занятию в форме вербального проговаривания, письменноговыражениясвоегоотношенияктеме.</w:t>
      </w:r>
    </w:p>
    <w:p w:rsidR="00FE05C0" w:rsidRPr="00853871" w:rsidRDefault="00FE05C0" w:rsidP="00853871">
      <w:pPr>
        <w:jc w:val="both"/>
        <w:rPr>
          <w:sz w:val="24"/>
          <w:szCs w:val="24"/>
        </w:rPr>
        <w:sectPr w:rsidR="00FE05C0" w:rsidRPr="00853871">
          <w:pgSz w:w="11910" w:h="16840"/>
          <w:pgMar w:top="1040" w:right="740" w:bottom="280" w:left="1580" w:header="720" w:footer="720" w:gutter="0"/>
          <w:cols w:space="720"/>
        </w:sectPr>
      </w:pPr>
    </w:p>
    <w:p w:rsidR="00FE05C0" w:rsidRPr="00853871" w:rsidRDefault="00AA30C6" w:rsidP="00853871">
      <w:pPr>
        <w:pStyle w:val="a3"/>
        <w:ind w:left="829"/>
        <w:jc w:val="both"/>
      </w:pPr>
      <w:r w:rsidRPr="00853871">
        <w:lastRenderedPageBreak/>
        <w:t>По завершениикурсаобучающиесяпишутитоговуюработу.</w:t>
      </w:r>
    </w:p>
    <w:p w:rsidR="00FE05C0" w:rsidRPr="00853871" w:rsidRDefault="00AA30C6" w:rsidP="00853871">
      <w:pPr>
        <w:pStyle w:val="a3"/>
        <w:ind w:left="119" w:right="109" w:firstLine="705"/>
        <w:jc w:val="both"/>
      </w:pPr>
      <w:r w:rsidRPr="00853871">
        <w:t>Итоги учёта знаний, умений, овладения обучающимися универсальных учебныхдействий подводятсяпосредствомлистов педагогическихнаблюдений,опросников.</w:t>
      </w:r>
    </w:p>
    <w:p w:rsidR="00FE05C0" w:rsidRPr="00853871" w:rsidRDefault="00AA30C6" w:rsidP="00853871">
      <w:pPr>
        <w:pStyle w:val="a3"/>
        <w:ind w:left="119" w:right="107" w:firstLine="710"/>
        <w:jc w:val="both"/>
      </w:pPr>
      <w:r w:rsidRPr="00853871">
        <w:t>Учет знаний и умений для контроля и оценки результатов освоения программывнеурочнойдеятельности происходитпутемархивированиятворческих работобучаю-щихся</w:t>
      </w:r>
      <w:proofErr w:type="gramStart"/>
      <w:r w:rsidRPr="00853871">
        <w:t>,н</w:t>
      </w:r>
      <w:proofErr w:type="gramEnd"/>
      <w:r w:rsidRPr="00853871">
        <w:t>акопленияматериалов потипу«портфолио».</w:t>
      </w:r>
    </w:p>
    <w:p w:rsidR="00FE05C0" w:rsidRPr="00853871" w:rsidRDefault="00AA30C6" w:rsidP="00853871">
      <w:pPr>
        <w:pStyle w:val="a3"/>
        <w:ind w:left="119" w:right="572" w:firstLine="769"/>
        <w:jc w:val="both"/>
      </w:pPr>
      <w:r w:rsidRPr="00853871">
        <w:t>Контроль и оценка результатов освоения программы внеурочной деятельностизависитоттематикиисодержанияизучаемогораздела.</w:t>
      </w:r>
    </w:p>
    <w:p w:rsidR="00FE05C0" w:rsidRPr="00853871" w:rsidRDefault="00FE05C0">
      <w:pPr>
        <w:pStyle w:val="a3"/>
        <w:spacing w:before="9"/>
      </w:pPr>
    </w:p>
    <w:p w:rsidR="00FE05C0" w:rsidRDefault="00AA30C6">
      <w:pPr>
        <w:pStyle w:val="2"/>
        <w:spacing w:before="1"/>
        <w:ind w:right="1634"/>
        <w:jc w:val="center"/>
      </w:pPr>
      <w:r>
        <w:t>Календарно-тематическоепланирование</w:t>
      </w:r>
    </w:p>
    <w:p w:rsidR="00FE05C0" w:rsidRDefault="00FE05C0">
      <w:pPr>
        <w:pStyle w:val="a3"/>
        <w:spacing w:before="6"/>
        <w:rPr>
          <w:b/>
          <w:sz w:val="25"/>
        </w:rPr>
      </w:pPr>
    </w:p>
    <w:tbl>
      <w:tblPr>
        <w:tblStyle w:val="TableNormal"/>
        <w:tblW w:w="10497" w:type="dxa"/>
        <w:tblInd w:w="-9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2694"/>
        <w:gridCol w:w="2410"/>
        <w:gridCol w:w="1134"/>
        <w:gridCol w:w="3692"/>
      </w:tblGrid>
      <w:tr w:rsidR="00DF083B" w:rsidTr="00DF083B">
        <w:trPr>
          <w:trHeight w:val="1122"/>
        </w:trPr>
        <w:tc>
          <w:tcPr>
            <w:tcW w:w="567" w:type="dxa"/>
          </w:tcPr>
          <w:p w:rsidR="00DF083B" w:rsidRDefault="00DF083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DF083B" w:rsidRDefault="00DF083B">
            <w:pPr>
              <w:pStyle w:val="TableParagraph"/>
              <w:spacing w:before="1"/>
              <w:ind w:left="64" w:right="36" w:firstLine="43"/>
            </w:pPr>
            <w:r>
              <w:t>№п/п</w:t>
            </w:r>
          </w:p>
        </w:tc>
        <w:tc>
          <w:tcPr>
            <w:tcW w:w="2694" w:type="dxa"/>
          </w:tcPr>
          <w:p w:rsidR="00DF083B" w:rsidRPr="008735DE" w:rsidRDefault="00DF083B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F083B" w:rsidRPr="008735DE" w:rsidRDefault="00DF083B">
            <w:pPr>
              <w:pStyle w:val="TableParagraph"/>
              <w:spacing w:before="0"/>
              <w:ind w:left="583" w:right="558" w:firstLine="4"/>
              <w:rPr>
                <w:b/>
              </w:rPr>
            </w:pPr>
            <w:r w:rsidRPr="008735DE">
              <w:rPr>
                <w:b/>
              </w:rPr>
              <w:t>Наименованияразделовитем</w:t>
            </w:r>
          </w:p>
        </w:tc>
        <w:tc>
          <w:tcPr>
            <w:tcW w:w="2410" w:type="dxa"/>
          </w:tcPr>
          <w:p w:rsidR="00DF083B" w:rsidRPr="008735DE" w:rsidRDefault="00DF083B">
            <w:pPr>
              <w:pStyle w:val="TableParagraph"/>
              <w:spacing w:before="49"/>
              <w:ind w:left="70" w:right="54" w:hanging="2"/>
              <w:jc w:val="center"/>
              <w:rPr>
                <w:b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проведения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34" w:type="dxa"/>
          </w:tcPr>
          <w:p w:rsidR="00DF083B" w:rsidRPr="008735DE" w:rsidRDefault="00DF083B">
            <w:pPr>
              <w:pStyle w:val="TableParagraph"/>
              <w:spacing w:before="173"/>
              <w:ind w:left="81" w:right="71" w:firstLine="96"/>
              <w:jc w:val="center"/>
              <w:rPr>
                <w:b/>
              </w:rPr>
            </w:pPr>
            <w:r w:rsidRPr="008735DE">
              <w:rPr>
                <w:b/>
              </w:rPr>
              <w:t>Часы</w:t>
            </w:r>
          </w:p>
        </w:tc>
        <w:tc>
          <w:tcPr>
            <w:tcW w:w="3692" w:type="dxa"/>
          </w:tcPr>
          <w:p w:rsidR="00DF083B" w:rsidRPr="008735DE" w:rsidRDefault="00DF083B">
            <w:pPr>
              <w:pStyle w:val="TableParagraph"/>
              <w:spacing w:before="173"/>
              <w:ind w:left="81" w:right="71" w:firstLine="96"/>
              <w:jc w:val="center"/>
              <w:rPr>
                <w:b/>
              </w:rPr>
            </w:pPr>
            <w:r w:rsidRPr="008735DE">
              <w:rPr>
                <w:b/>
                <w:sz w:val="24"/>
              </w:rPr>
              <w:t>ЦОР/ЭОР</w:t>
            </w:r>
          </w:p>
        </w:tc>
      </w:tr>
      <w:tr w:rsidR="00DF083B" w:rsidTr="00DF083B">
        <w:trPr>
          <w:trHeight w:val="364"/>
        </w:trPr>
        <w:tc>
          <w:tcPr>
            <w:tcW w:w="567" w:type="dxa"/>
          </w:tcPr>
          <w:p w:rsidR="00DF083B" w:rsidRDefault="00DF083B">
            <w:pPr>
              <w:pStyle w:val="TableParagraph"/>
              <w:spacing w:before="49"/>
              <w:ind w:left="41" w:right="170"/>
              <w:jc w:val="center"/>
            </w:pPr>
            <w:r>
              <w:t>1.</w:t>
            </w:r>
          </w:p>
        </w:tc>
        <w:tc>
          <w:tcPr>
            <w:tcW w:w="2694" w:type="dxa"/>
          </w:tcPr>
          <w:p w:rsidR="00DF083B" w:rsidRDefault="00DF083B">
            <w:pPr>
              <w:pStyle w:val="TableParagraph"/>
              <w:spacing w:before="49"/>
              <w:ind w:left="60"/>
            </w:pPr>
            <w:r>
              <w:t>Вводноезанятие</w:t>
            </w:r>
          </w:p>
        </w:tc>
        <w:tc>
          <w:tcPr>
            <w:tcW w:w="2410" w:type="dxa"/>
          </w:tcPr>
          <w:p w:rsidR="00DF083B" w:rsidRDefault="00DF083B">
            <w:pPr>
              <w:pStyle w:val="TableParagraph"/>
              <w:spacing w:before="49"/>
              <w:ind w:left="61"/>
            </w:pPr>
            <w:r>
              <w:t>Беседа</w:t>
            </w:r>
          </w:p>
        </w:tc>
        <w:tc>
          <w:tcPr>
            <w:tcW w:w="1134" w:type="dxa"/>
          </w:tcPr>
          <w:p w:rsidR="00DF083B" w:rsidRDefault="00DF083B">
            <w:pPr>
              <w:pStyle w:val="TableParagraph"/>
              <w:spacing w:before="49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DF083B" w:rsidRDefault="00DF083B" w:rsidP="008E4DD5">
            <w:pPr>
              <w:pStyle w:val="TableParagraph"/>
              <w:spacing w:before="49"/>
              <w:ind w:left="441" w:right="434"/>
              <w:jc w:val="center"/>
            </w:pPr>
            <w:r>
              <w:t xml:space="preserve">Электронный банк заданий </w:t>
            </w:r>
            <w:hyperlink r:id="rId7" w:history="1">
              <w:r w:rsidRPr="00E104BA">
                <w:rPr>
                  <w:rStyle w:val="a5"/>
                </w:rPr>
                <w:t>https://fg.resh.edu.ru/</w:t>
              </w:r>
            </w:hyperlink>
          </w:p>
        </w:tc>
      </w:tr>
      <w:tr w:rsidR="00DF083B" w:rsidTr="00DF083B">
        <w:trPr>
          <w:trHeight w:val="868"/>
        </w:trPr>
        <w:tc>
          <w:tcPr>
            <w:tcW w:w="567" w:type="dxa"/>
          </w:tcPr>
          <w:p w:rsidR="00DF083B" w:rsidRDefault="00DF083B">
            <w:pPr>
              <w:pStyle w:val="TableParagraph"/>
              <w:spacing w:before="44"/>
              <w:ind w:left="41" w:right="170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DF083B" w:rsidRDefault="00DF083B" w:rsidP="00D51982">
            <w:pPr>
              <w:pStyle w:val="TableParagraph"/>
              <w:spacing w:before="44"/>
              <w:ind w:left="60" w:right="266"/>
              <w:jc w:val="both"/>
            </w:pPr>
            <w:r>
              <w:t>Определение основнойтемы и идеи в прозаическом произведении.</w:t>
            </w:r>
          </w:p>
        </w:tc>
        <w:tc>
          <w:tcPr>
            <w:tcW w:w="2410" w:type="dxa"/>
          </w:tcPr>
          <w:p w:rsidR="00DF083B" w:rsidRDefault="00DF083B">
            <w:pPr>
              <w:pStyle w:val="TableParagraph"/>
              <w:spacing w:before="44"/>
              <w:ind w:left="61" w:right="514"/>
            </w:pPr>
            <w:r>
              <w:t>Беседа, конкурс.</w:t>
            </w:r>
          </w:p>
        </w:tc>
        <w:tc>
          <w:tcPr>
            <w:tcW w:w="1134" w:type="dxa"/>
          </w:tcPr>
          <w:p w:rsidR="00DF083B" w:rsidRDefault="00DF083B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:rsidR="00DF083B" w:rsidRDefault="00DF083B">
            <w:pPr>
              <w:pStyle w:val="TableParagraph"/>
              <w:spacing w:before="44"/>
              <w:ind w:left="441" w:right="434"/>
              <w:jc w:val="center"/>
            </w:pPr>
            <w:r>
              <w:t xml:space="preserve">Электронный банк заданий </w:t>
            </w:r>
            <w:hyperlink r:id="rId8" w:history="1">
              <w:r w:rsidRPr="00E104BA">
                <w:rPr>
                  <w:rStyle w:val="a5"/>
                </w:rPr>
                <w:t>https://fg.resh.edu.ru/</w:t>
              </w:r>
            </w:hyperlink>
          </w:p>
        </w:tc>
      </w:tr>
      <w:tr w:rsidR="00DF083B" w:rsidTr="00DF083B">
        <w:trPr>
          <w:trHeight w:val="868"/>
        </w:trPr>
        <w:tc>
          <w:tcPr>
            <w:tcW w:w="567" w:type="dxa"/>
          </w:tcPr>
          <w:p w:rsidR="00DF083B" w:rsidRDefault="00DF083B">
            <w:pPr>
              <w:pStyle w:val="TableParagraph"/>
              <w:spacing w:before="44"/>
              <w:ind w:left="41" w:right="170"/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DF083B" w:rsidRDefault="00DF083B" w:rsidP="008E4DD5">
            <w:pPr>
              <w:pStyle w:val="TableParagraph"/>
              <w:spacing w:before="44"/>
              <w:ind w:left="60" w:right="266"/>
              <w:jc w:val="both"/>
            </w:pPr>
            <w:r>
              <w:t>Определение основнойтемы и идеи в поэтическом произведении.</w:t>
            </w:r>
          </w:p>
        </w:tc>
        <w:tc>
          <w:tcPr>
            <w:tcW w:w="2410" w:type="dxa"/>
          </w:tcPr>
          <w:p w:rsidR="00DF083B" w:rsidRDefault="00DF083B">
            <w:pPr>
              <w:pStyle w:val="TableParagraph"/>
              <w:spacing w:before="44"/>
              <w:ind w:left="61" w:right="505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614"/>
        </w:trPr>
        <w:tc>
          <w:tcPr>
            <w:tcW w:w="567" w:type="dxa"/>
          </w:tcPr>
          <w:p w:rsidR="00DF083B" w:rsidRDefault="00DF083B">
            <w:pPr>
              <w:pStyle w:val="TableParagraph"/>
              <w:spacing w:before="44"/>
              <w:ind w:left="41" w:right="170"/>
              <w:jc w:val="center"/>
            </w:pPr>
            <w:r>
              <w:t>4.</w:t>
            </w:r>
          </w:p>
        </w:tc>
        <w:tc>
          <w:tcPr>
            <w:tcW w:w="2694" w:type="dxa"/>
          </w:tcPr>
          <w:p w:rsidR="00DF083B" w:rsidRDefault="00DF083B">
            <w:pPr>
              <w:pStyle w:val="TableParagraph"/>
              <w:spacing w:before="44"/>
              <w:ind w:left="60" w:right="344"/>
            </w:pPr>
            <w:r>
              <w:t>Учебный текст как ис-точникинформации</w:t>
            </w:r>
          </w:p>
        </w:tc>
        <w:tc>
          <w:tcPr>
            <w:tcW w:w="2410" w:type="dxa"/>
          </w:tcPr>
          <w:p w:rsidR="00DF083B" w:rsidRDefault="00DF083B">
            <w:pPr>
              <w:pStyle w:val="TableParagraph"/>
              <w:spacing w:before="44"/>
              <w:ind w:left="61" w:right="159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DF083B" w:rsidRDefault="00DF083B">
            <w:pPr>
              <w:pStyle w:val="TableParagraph"/>
              <w:spacing w:before="44"/>
              <w:ind w:left="441" w:right="434"/>
              <w:jc w:val="center"/>
            </w:pPr>
            <w:hyperlink r:id="rId9" w:history="1">
              <w:r w:rsidRPr="00E104BA">
                <w:rPr>
                  <w:rStyle w:val="a5"/>
                </w:rPr>
                <w:t>https://uchitelya.com/russkiy-yazyk/178539-konspekt-uroka-tekst-kak-istochnik-informacii-6-klass.html</w:t>
              </w:r>
            </w:hyperlink>
          </w:p>
        </w:tc>
      </w:tr>
      <w:tr w:rsidR="00DF083B" w:rsidTr="00DF083B">
        <w:trPr>
          <w:trHeight w:val="1627"/>
        </w:trPr>
        <w:tc>
          <w:tcPr>
            <w:tcW w:w="567" w:type="dxa"/>
          </w:tcPr>
          <w:p w:rsidR="00DF083B" w:rsidRDefault="00DF083B">
            <w:pPr>
              <w:pStyle w:val="TableParagraph"/>
              <w:spacing w:before="49"/>
              <w:ind w:left="41" w:right="170"/>
              <w:jc w:val="center"/>
            </w:pPr>
            <w:r>
              <w:t>5.</w:t>
            </w:r>
          </w:p>
        </w:tc>
        <w:tc>
          <w:tcPr>
            <w:tcW w:w="2694" w:type="dxa"/>
          </w:tcPr>
          <w:p w:rsidR="00DF083B" w:rsidRDefault="00DF083B">
            <w:pPr>
              <w:pStyle w:val="TableParagraph"/>
              <w:spacing w:before="49"/>
              <w:ind w:left="60" w:right="112"/>
              <w:jc w:val="both"/>
            </w:pPr>
            <w:r>
              <w:t>Сопоставление содержа-ния текстов официально-деловогостиля</w:t>
            </w:r>
          </w:p>
        </w:tc>
        <w:tc>
          <w:tcPr>
            <w:tcW w:w="2410" w:type="dxa"/>
          </w:tcPr>
          <w:p w:rsidR="00DF083B" w:rsidRDefault="00DF083B">
            <w:pPr>
              <w:pStyle w:val="TableParagraph"/>
              <w:spacing w:before="49"/>
              <w:ind w:left="61" w:right="514"/>
            </w:pPr>
            <w:r>
              <w:t>Ролевая игра.</w:t>
            </w:r>
          </w:p>
        </w:tc>
        <w:tc>
          <w:tcPr>
            <w:tcW w:w="1134" w:type="dxa"/>
          </w:tcPr>
          <w:p w:rsidR="00DF083B" w:rsidRDefault="00DF083B">
            <w:pPr>
              <w:pStyle w:val="TableParagraph"/>
              <w:spacing w:before="49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:rsidR="00DF083B" w:rsidRDefault="00DF083B">
            <w:pPr>
              <w:pStyle w:val="TableParagraph"/>
              <w:spacing w:before="49"/>
              <w:ind w:left="441" w:right="434"/>
              <w:jc w:val="center"/>
            </w:pPr>
            <w:hyperlink r:id="rId10" w:history="1">
              <w:r w:rsidRPr="00E104BA">
                <w:rPr>
                  <w:rStyle w:val="a5"/>
                </w:rPr>
                <w:t>https://resh.edu.ru/subject/lesson/6936/conspect/260353</w:t>
              </w:r>
            </w:hyperlink>
          </w:p>
        </w:tc>
      </w:tr>
      <w:tr w:rsidR="00DF083B" w:rsidTr="00DF083B">
        <w:trPr>
          <w:trHeight w:val="814"/>
        </w:trPr>
        <w:tc>
          <w:tcPr>
            <w:tcW w:w="567" w:type="dxa"/>
          </w:tcPr>
          <w:p w:rsidR="00DF083B" w:rsidRDefault="00DF083B" w:rsidP="00DD4B04">
            <w:pPr>
              <w:pStyle w:val="TableParagraph"/>
              <w:spacing w:before="49"/>
              <w:ind w:left="41" w:right="170"/>
              <w:jc w:val="center"/>
            </w:pPr>
            <w:r>
              <w:t>6.</w:t>
            </w:r>
          </w:p>
        </w:tc>
        <w:tc>
          <w:tcPr>
            <w:tcW w:w="2694" w:type="dxa"/>
          </w:tcPr>
          <w:p w:rsidR="00DF083B" w:rsidRDefault="00DF083B" w:rsidP="00DD4B04">
            <w:pPr>
              <w:pStyle w:val="TableParagraph"/>
              <w:spacing w:before="44"/>
              <w:ind w:left="60" w:right="559"/>
            </w:pPr>
            <w:r>
              <w:t>Деловые ситуации втекстах</w:t>
            </w:r>
          </w:p>
        </w:tc>
        <w:tc>
          <w:tcPr>
            <w:tcW w:w="2410" w:type="dxa"/>
          </w:tcPr>
          <w:p w:rsidR="00DF083B" w:rsidRDefault="00DF083B" w:rsidP="00DD4B04">
            <w:pPr>
              <w:pStyle w:val="TableParagraph"/>
              <w:spacing w:before="44"/>
              <w:ind w:left="61" w:right="358"/>
            </w:pPr>
            <w:r>
              <w:t>Квест</w:t>
            </w:r>
          </w:p>
        </w:tc>
        <w:tc>
          <w:tcPr>
            <w:tcW w:w="1134" w:type="dxa"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1631"/>
        </w:trPr>
        <w:tc>
          <w:tcPr>
            <w:tcW w:w="567" w:type="dxa"/>
          </w:tcPr>
          <w:p w:rsidR="00DF083B" w:rsidRDefault="00DF083B" w:rsidP="00DD4B04">
            <w:pPr>
              <w:pStyle w:val="TableParagraph"/>
              <w:spacing w:before="49"/>
              <w:ind w:left="41" w:right="170"/>
              <w:jc w:val="center"/>
            </w:pPr>
            <w:r>
              <w:t>7.</w:t>
            </w:r>
          </w:p>
        </w:tc>
        <w:tc>
          <w:tcPr>
            <w:tcW w:w="2694" w:type="dxa"/>
          </w:tcPr>
          <w:p w:rsidR="00DF083B" w:rsidRDefault="00DF083B" w:rsidP="00DD4B04">
            <w:pPr>
              <w:pStyle w:val="TableParagraph"/>
              <w:spacing w:before="49"/>
              <w:ind w:left="60" w:right="175"/>
            </w:pPr>
            <w:r>
              <w:t>Работа с текстом: какприменять информациюиз текста в изменённойситуации?</w:t>
            </w:r>
          </w:p>
        </w:tc>
        <w:tc>
          <w:tcPr>
            <w:tcW w:w="2410" w:type="dxa"/>
          </w:tcPr>
          <w:p w:rsidR="00DF083B" w:rsidRDefault="00DF083B" w:rsidP="00DD4B04">
            <w:pPr>
              <w:pStyle w:val="TableParagraph"/>
              <w:spacing w:before="49"/>
              <w:ind w:left="61" w:right="524"/>
              <w:jc w:val="both"/>
            </w:pPr>
            <w:r>
              <w:t>Работа в парах</w:t>
            </w:r>
          </w:p>
        </w:tc>
        <w:tc>
          <w:tcPr>
            <w:tcW w:w="1134" w:type="dxa"/>
          </w:tcPr>
          <w:p w:rsidR="00DF083B" w:rsidRDefault="00DF083B" w:rsidP="00DD4B04">
            <w:pPr>
              <w:pStyle w:val="TableParagraph"/>
              <w:spacing w:before="49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:rsidR="00DF083B" w:rsidRDefault="00DF083B" w:rsidP="00DD4B04">
            <w:pPr>
              <w:pStyle w:val="TableParagraph"/>
              <w:spacing w:before="49"/>
              <w:ind w:left="441" w:right="434"/>
              <w:jc w:val="center"/>
            </w:pPr>
            <w:hyperlink r:id="rId11" w:history="1">
              <w:r w:rsidRPr="00E104BA">
                <w:rPr>
                  <w:rStyle w:val="a5"/>
                </w:rPr>
                <w:t>https://mcoip.ru/blog/2022/06/03/priyomy-formirovaniya-chitatelskoj-gramotnosti-pri-rabote-s-tekstom/</w:t>
              </w:r>
            </w:hyperlink>
          </w:p>
        </w:tc>
      </w:tr>
      <w:tr w:rsidR="00DF083B" w:rsidTr="00DF083B">
        <w:trPr>
          <w:trHeight w:val="1372"/>
        </w:trPr>
        <w:tc>
          <w:tcPr>
            <w:tcW w:w="567" w:type="dxa"/>
          </w:tcPr>
          <w:p w:rsidR="00DF083B" w:rsidRDefault="00DF083B" w:rsidP="00DD4B04">
            <w:pPr>
              <w:pStyle w:val="TableParagraph"/>
              <w:spacing w:before="44"/>
              <w:ind w:left="41" w:right="170"/>
              <w:jc w:val="center"/>
            </w:pPr>
            <w:r>
              <w:t>8.</w:t>
            </w:r>
          </w:p>
        </w:tc>
        <w:tc>
          <w:tcPr>
            <w:tcW w:w="2694" w:type="dxa"/>
          </w:tcPr>
          <w:p w:rsidR="00DF083B" w:rsidRDefault="00DF083B" w:rsidP="00DD4B04">
            <w:pPr>
              <w:pStyle w:val="TableParagraph"/>
              <w:spacing w:before="44"/>
              <w:ind w:left="60"/>
            </w:pPr>
            <w:r>
              <w:t>Как применять информацию из текста</w:t>
            </w:r>
          </w:p>
        </w:tc>
        <w:tc>
          <w:tcPr>
            <w:tcW w:w="2410" w:type="dxa"/>
          </w:tcPr>
          <w:p w:rsidR="00DF083B" w:rsidRDefault="00DF083B" w:rsidP="00DD4B04">
            <w:pPr>
              <w:pStyle w:val="TableParagraph"/>
              <w:spacing w:before="44"/>
              <w:ind w:left="61"/>
            </w:pPr>
            <w:r>
              <w:t>Работа в парах</w:t>
            </w:r>
          </w:p>
        </w:tc>
        <w:tc>
          <w:tcPr>
            <w:tcW w:w="1134" w:type="dxa"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1377"/>
        </w:trPr>
        <w:tc>
          <w:tcPr>
            <w:tcW w:w="567" w:type="dxa"/>
          </w:tcPr>
          <w:p w:rsidR="00DF083B" w:rsidRDefault="00DF083B" w:rsidP="00DD4B04">
            <w:pPr>
              <w:pStyle w:val="TableParagraph"/>
              <w:spacing w:before="49"/>
              <w:ind w:left="41" w:right="170"/>
              <w:jc w:val="center"/>
            </w:pPr>
            <w:r>
              <w:t>9.</w:t>
            </w:r>
          </w:p>
        </w:tc>
        <w:tc>
          <w:tcPr>
            <w:tcW w:w="2694" w:type="dxa"/>
          </w:tcPr>
          <w:p w:rsidR="00DF083B" w:rsidRDefault="00DF083B" w:rsidP="00DD4B04">
            <w:pPr>
              <w:pStyle w:val="TableParagraph"/>
              <w:spacing w:before="43"/>
              <w:ind w:left="60" w:right="175"/>
            </w:pPr>
            <w:r>
              <w:t>Преобразование текстовой информации с учётом цели дальнейшего использования.</w:t>
            </w:r>
          </w:p>
        </w:tc>
        <w:tc>
          <w:tcPr>
            <w:tcW w:w="2410" w:type="dxa"/>
          </w:tcPr>
          <w:p w:rsidR="00DF083B" w:rsidRDefault="00DF083B" w:rsidP="00DD4B04">
            <w:pPr>
              <w:pStyle w:val="TableParagraph"/>
              <w:spacing w:before="43"/>
              <w:ind w:left="61" w:right="198"/>
            </w:pPr>
            <w:r>
              <w:t>Ролевая игра</w:t>
            </w:r>
          </w:p>
        </w:tc>
        <w:tc>
          <w:tcPr>
            <w:tcW w:w="1134" w:type="dxa"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  <w:hyperlink r:id="rId12" w:history="1">
              <w:r w:rsidRPr="00E104BA">
                <w:rPr>
                  <w:rStyle w:val="a5"/>
                </w:rPr>
                <w:t>https://resh.edu.ru/subject/lesson/5892/conspect/103961</w:t>
              </w:r>
            </w:hyperlink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D4B04">
            <w:pPr>
              <w:pStyle w:val="TableParagraph"/>
              <w:spacing w:before="44"/>
              <w:ind w:left="41" w:right="60"/>
              <w:jc w:val="center"/>
            </w:pPr>
            <w:r>
              <w:t>10.</w:t>
            </w:r>
          </w:p>
        </w:tc>
        <w:tc>
          <w:tcPr>
            <w:tcW w:w="2694" w:type="dxa"/>
          </w:tcPr>
          <w:p w:rsidR="00DF083B" w:rsidRDefault="00DF083B" w:rsidP="00DD4B04">
            <w:pPr>
              <w:pStyle w:val="TableParagraph"/>
              <w:ind w:left="60" w:right="175"/>
            </w:pPr>
            <w:r>
              <w:t>Урок-практикум: работа с текстом</w:t>
            </w:r>
          </w:p>
        </w:tc>
        <w:tc>
          <w:tcPr>
            <w:tcW w:w="2410" w:type="dxa"/>
          </w:tcPr>
          <w:p w:rsidR="00DF083B" w:rsidRDefault="00DF083B" w:rsidP="00DD4B04">
            <w:pPr>
              <w:pStyle w:val="TableParagraph"/>
              <w:ind w:left="61" w:right="159"/>
            </w:pPr>
            <w:r>
              <w:t>Беседа</w:t>
            </w:r>
          </w:p>
        </w:tc>
        <w:tc>
          <w:tcPr>
            <w:tcW w:w="1134" w:type="dxa"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D4B04">
            <w:pPr>
              <w:pStyle w:val="TableParagraph"/>
              <w:spacing w:before="43"/>
              <w:ind w:left="41" w:right="60"/>
              <w:jc w:val="center"/>
            </w:pPr>
            <w:r>
              <w:lastRenderedPageBreak/>
              <w:t>11.</w:t>
            </w:r>
          </w:p>
        </w:tc>
        <w:tc>
          <w:tcPr>
            <w:tcW w:w="2694" w:type="dxa"/>
          </w:tcPr>
          <w:p w:rsidR="00DF083B" w:rsidRDefault="00DF083B" w:rsidP="00DD4B04">
            <w:pPr>
              <w:pStyle w:val="TableParagraph"/>
              <w:spacing w:before="43"/>
              <w:ind w:left="60" w:right="244"/>
            </w:pPr>
            <w:r>
              <w:t>Типы текстов: текст--инструкция (указания квыполнениюработы)</w:t>
            </w:r>
          </w:p>
        </w:tc>
        <w:tc>
          <w:tcPr>
            <w:tcW w:w="2410" w:type="dxa"/>
          </w:tcPr>
          <w:p w:rsidR="00DF083B" w:rsidRDefault="00DF083B" w:rsidP="00DD4B04">
            <w:pPr>
              <w:pStyle w:val="TableParagraph"/>
              <w:spacing w:before="44"/>
              <w:ind w:left="61" w:right="514"/>
            </w:pPr>
            <w:r>
              <w:t>Беседа, конкурс.</w:t>
            </w:r>
          </w:p>
        </w:tc>
        <w:tc>
          <w:tcPr>
            <w:tcW w:w="1134" w:type="dxa"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D4B04">
            <w:pPr>
              <w:pStyle w:val="TableParagraph"/>
              <w:ind w:left="41" w:right="60"/>
              <w:jc w:val="center"/>
            </w:pPr>
            <w:r>
              <w:t>12.</w:t>
            </w:r>
          </w:p>
        </w:tc>
        <w:tc>
          <w:tcPr>
            <w:tcW w:w="2694" w:type="dxa"/>
          </w:tcPr>
          <w:p w:rsidR="00DF083B" w:rsidRDefault="00DF083B" w:rsidP="00DD4B04">
            <w:pPr>
              <w:pStyle w:val="TableParagraph"/>
              <w:spacing w:before="45" w:line="237" w:lineRule="auto"/>
              <w:ind w:left="60" w:right="134"/>
            </w:pPr>
            <w:r>
              <w:t>Типы текстов: текст- ин-струкция (правила)</w:t>
            </w:r>
          </w:p>
        </w:tc>
        <w:tc>
          <w:tcPr>
            <w:tcW w:w="2410" w:type="dxa"/>
          </w:tcPr>
          <w:p w:rsidR="00DF083B" w:rsidRDefault="00DF083B" w:rsidP="00DD4B04">
            <w:pPr>
              <w:pStyle w:val="TableParagraph"/>
              <w:spacing w:before="44"/>
              <w:ind w:left="61" w:right="505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D4B04">
            <w:pPr>
              <w:pStyle w:val="TableParagraph"/>
              <w:spacing w:before="43"/>
              <w:ind w:left="41" w:right="60"/>
              <w:jc w:val="center"/>
            </w:pPr>
            <w:r>
              <w:t>13.</w:t>
            </w:r>
          </w:p>
        </w:tc>
        <w:tc>
          <w:tcPr>
            <w:tcW w:w="2694" w:type="dxa"/>
          </w:tcPr>
          <w:p w:rsidR="00DF083B" w:rsidRDefault="00DF083B" w:rsidP="00DD4B04">
            <w:pPr>
              <w:pStyle w:val="TableParagraph"/>
              <w:ind w:left="60" w:right="134"/>
            </w:pPr>
            <w:r>
              <w:t>Типы текстов: текст- ин-струкция (уставы)</w:t>
            </w:r>
          </w:p>
        </w:tc>
        <w:tc>
          <w:tcPr>
            <w:tcW w:w="2410" w:type="dxa"/>
          </w:tcPr>
          <w:p w:rsidR="00DF083B" w:rsidRDefault="00DF083B" w:rsidP="00DD4B04">
            <w:pPr>
              <w:pStyle w:val="TableParagraph"/>
              <w:spacing w:before="44"/>
              <w:ind w:left="61" w:right="159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DF083B" w:rsidRPr="004911E4" w:rsidRDefault="00DF083B" w:rsidP="00DD4B04">
            <w:pPr>
              <w:pStyle w:val="TableParagraph"/>
              <w:spacing w:before="44"/>
              <w:ind w:left="441" w:right="434"/>
              <w:jc w:val="center"/>
              <w:rPr>
                <w:sz w:val="24"/>
                <w:szCs w:val="24"/>
              </w:rPr>
            </w:pPr>
            <w:hyperlink r:id="rId13" w:history="1">
              <w:r w:rsidRPr="00E104BA">
                <w:rPr>
                  <w:rStyle w:val="a5"/>
                  <w:sz w:val="24"/>
                  <w:szCs w:val="24"/>
                  <w:shd w:val="clear" w:color="auto" w:fill="FFFFFF"/>
                </w:rPr>
                <w:t>http://www.studopedia.ru</w:t>
              </w:r>
            </w:hyperlink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D4B04">
            <w:pPr>
              <w:pStyle w:val="TableParagraph"/>
              <w:spacing w:before="43"/>
              <w:ind w:left="41" w:right="60"/>
              <w:jc w:val="center"/>
            </w:pPr>
            <w:r>
              <w:t>14.</w:t>
            </w:r>
          </w:p>
        </w:tc>
        <w:tc>
          <w:tcPr>
            <w:tcW w:w="2694" w:type="dxa"/>
          </w:tcPr>
          <w:p w:rsidR="00DF083B" w:rsidRDefault="00DF083B" w:rsidP="00DD4B04">
            <w:pPr>
              <w:pStyle w:val="TableParagraph"/>
              <w:ind w:left="60" w:right="134"/>
            </w:pPr>
            <w:r>
              <w:t>Типы текстов: текст- ин-струкция (законы)</w:t>
            </w:r>
          </w:p>
        </w:tc>
        <w:tc>
          <w:tcPr>
            <w:tcW w:w="2410" w:type="dxa"/>
          </w:tcPr>
          <w:p w:rsidR="00DF083B" w:rsidRDefault="00DF083B" w:rsidP="00DD4B04">
            <w:pPr>
              <w:pStyle w:val="TableParagraph"/>
              <w:spacing w:before="49"/>
              <w:ind w:left="61" w:right="514"/>
            </w:pPr>
            <w:r>
              <w:t>Ролевая игра.</w:t>
            </w:r>
          </w:p>
        </w:tc>
        <w:tc>
          <w:tcPr>
            <w:tcW w:w="1134" w:type="dxa"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  <w:hyperlink r:id="rId14" w:history="1">
              <w:r w:rsidRPr="00E104BA">
                <w:rPr>
                  <w:rStyle w:val="a5"/>
                </w:rPr>
                <w:t>https://foxford.ru/wiki/russkiy-yazyk/instrukciya-kak-tip-teksta-pravila-igry-recept</w:t>
              </w:r>
            </w:hyperlink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D4B04">
            <w:pPr>
              <w:pStyle w:val="TableParagraph"/>
              <w:ind w:left="41" w:right="60"/>
              <w:jc w:val="center"/>
            </w:pPr>
            <w:r>
              <w:t>15.</w:t>
            </w:r>
          </w:p>
        </w:tc>
        <w:tc>
          <w:tcPr>
            <w:tcW w:w="2694" w:type="dxa"/>
          </w:tcPr>
          <w:p w:rsidR="00DF083B" w:rsidRDefault="00DF083B" w:rsidP="00DD4B04">
            <w:pPr>
              <w:pStyle w:val="TableParagraph"/>
              <w:ind w:left="60" w:right="134"/>
            </w:pPr>
            <w:r>
              <w:t xml:space="preserve"> Урок- практикум: типы текстов.</w:t>
            </w:r>
          </w:p>
        </w:tc>
        <w:tc>
          <w:tcPr>
            <w:tcW w:w="2410" w:type="dxa"/>
          </w:tcPr>
          <w:p w:rsidR="00DF083B" w:rsidRDefault="00DF083B" w:rsidP="00DD4B04">
            <w:pPr>
              <w:pStyle w:val="TableParagraph"/>
              <w:ind w:left="61" w:right="514"/>
            </w:pPr>
            <w:r>
              <w:t>Дискуссия</w:t>
            </w:r>
          </w:p>
        </w:tc>
        <w:tc>
          <w:tcPr>
            <w:tcW w:w="1134" w:type="dxa"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DF083B" w:rsidRDefault="00DF083B" w:rsidP="00DD4B04">
            <w:pPr>
              <w:pStyle w:val="TableParagraph"/>
              <w:spacing w:before="44"/>
              <w:ind w:left="441" w:right="434"/>
              <w:jc w:val="center"/>
            </w:pPr>
            <w:hyperlink r:id="rId15" w:history="1">
              <w:r w:rsidRPr="00E104BA">
                <w:rPr>
                  <w:rStyle w:val="a5"/>
                </w:rPr>
                <w:t>https://foxford.ru/wiki/russkiy-yazyk/instrukciya-kak-tip-teksta-pravila-igry-recept</w:t>
              </w:r>
            </w:hyperlink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ind w:left="41" w:right="60"/>
              <w:jc w:val="center"/>
            </w:pPr>
            <w:r>
              <w:t>16.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ind w:left="60" w:right="134"/>
            </w:pPr>
            <w:r>
              <w:t>Типы текстов: текст-объяснение (объяснительное сочинение).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spacing w:before="44"/>
              <w:ind w:left="61" w:right="505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hyperlink r:id="rId16" w:history="1">
              <w:r w:rsidRPr="00E104BA">
                <w:rPr>
                  <w:rStyle w:val="a5"/>
                </w:rPr>
                <w:t>https://obrazovanie-gid.ru/sochineniya/tipy-tekstov-tekst-obyasnenie-obyasnitelnoe-sochinenie-rezyume-tolkovanie-opredelenie.html</w:t>
              </w:r>
            </w:hyperlink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spacing w:before="43"/>
              <w:ind w:left="41" w:right="60"/>
              <w:jc w:val="center"/>
            </w:pPr>
            <w:r>
              <w:t>17.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spacing w:before="43"/>
              <w:ind w:left="60" w:right="134"/>
            </w:pPr>
            <w:r>
              <w:t>Текст-объяснение (резюме).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spacing w:before="44"/>
              <w:ind w:left="61" w:right="159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ind w:left="41" w:right="60"/>
              <w:jc w:val="center"/>
            </w:pPr>
            <w:r>
              <w:t>18.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ind w:left="60" w:right="159"/>
            </w:pPr>
            <w:r>
              <w:t>Текст-объяснение (толкование, определение)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ind w:left="61" w:right="436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spacing w:before="43"/>
              <w:ind w:left="41" w:right="60"/>
              <w:jc w:val="center"/>
            </w:pPr>
            <w:r>
              <w:t>19.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spacing w:before="45" w:line="237" w:lineRule="auto"/>
              <w:ind w:left="60" w:right="162"/>
            </w:pPr>
            <w:r>
              <w:t>Поиск комментариев, подтверждающих основную мысль текста, предложенного для анализа.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spacing w:before="43"/>
              <w:ind w:left="61" w:right="564"/>
            </w:pPr>
            <w:r>
              <w:t>Круглый стол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hyperlink r:id="rId17" w:history="1">
              <w:r w:rsidRPr="00E104BA">
                <w:rPr>
                  <w:rStyle w:val="a5"/>
                </w:rPr>
                <w:t>https://multiurok.ru/files/poisk-kommentariev-podtverzhdaiushchikh-osnovnuiu.html</w:t>
              </w:r>
            </w:hyperlink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spacing w:before="43"/>
              <w:ind w:left="41" w:right="60"/>
              <w:jc w:val="center"/>
            </w:pPr>
            <w:r>
              <w:t>20.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spacing w:before="45" w:line="237" w:lineRule="auto"/>
              <w:ind w:left="60" w:right="162"/>
            </w:pPr>
            <w:r>
              <w:t>Урок- практикум. Поискошибоквпредложенномтексте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spacing w:before="43"/>
              <w:ind w:left="61" w:right="46"/>
            </w:pPr>
            <w:r>
              <w:t>Тестирование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hyperlink r:id="rId18" w:history="1">
              <w:r w:rsidRPr="00E104BA">
                <w:rPr>
                  <w:rStyle w:val="a5"/>
                </w:rPr>
                <w:t>https://rcpohv.minobr63.ru/wp-content/uploads/</w:t>
              </w:r>
            </w:hyperlink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spacing w:before="43"/>
              <w:ind w:left="41" w:right="60"/>
              <w:jc w:val="center"/>
            </w:pPr>
            <w:r>
              <w:t>21.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ind w:left="60" w:right="128"/>
            </w:pPr>
            <w:r>
              <w:t>Типы задач на грамот-ность Аналитическиезадачи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spacing w:before="44"/>
              <w:ind w:left="61" w:right="505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spacing w:before="43"/>
              <w:ind w:left="41" w:right="60"/>
              <w:jc w:val="center"/>
            </w:pPr>
            <w:r>
              <w:t>22.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ind w:left="60" w:right="128"/>
            </w:pPr>
            <w:r>
              <w:t xml:space="preserve">Типы задач на </w:t>
            </w:r>
            <w:proofErr w:type="gramStart"/>
            <w:r>
              <w:t>грамот-ность</w:t>
            </w:r>
            <w:proofErr w:type="gramEnd"/>
            <w:r>
              <w:t>. Информационныезадачи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spacing w:before="44"/>
              <w:ind w:left="61" w:right="159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ind w:left="41" w:right="60"/>
              <w:jc w:val="center"/>
            </w:pPr>
            <w:r>
              <w:t>23.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ind w:left="60" w:right="128"/>
            </w:pPr>
            <w:r>
              <w:t xml:space="preserve">Типы задач на </w:t>
            </w:r>
            <w:proofErr w:type="gramStart"/>
            <w:r>
              <w:t>грамот-ность</w:t>
            </w:r>
            <w:proofErr w:type="gramEnd"/>
            <w:r>
              <w:t>. Интерпретационные задачи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ind w:left="61" w:right="436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ind w:left="41" w:right="60"/>
              <w:jc w:val="center"/>
            </w:pPr>
            <w:r>
              <w:t>24.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ind w:left="60" w:right="128"/>
            </w:pPr>
            <w:r>
              <w:t xml:space="preserve">Типы задач на </w:t>
            </w:r>
            <w:proofErr w:type="gramStart"/>
            <w:r>
              <w:t>грамот-ность</w:t>
            </w:r>
            <w:proofErr w:type="gramEnd"/>
            <w:r>
              <w:t>. Позиционные задачи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ind w:left="61" w:right="448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ind w:left="41" w:right="60"/>
              <w:jc w:val="center"/>
            </w:pPr>
            <w:r>
              <w:t>25.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spacing w:before="43"/>
              <w:ind w:left="60" w:right="128"/>
            </w:pPr>
            <w:r>
              <w:t xml:space="preserve">Типы задач на </w:t>
            </w:r>
            <w:proofErr w:type="gramStart"/>
            <w:r>
              <w:t>грамот-ность</w:t>
            </w:r>
            <w:proofErr w:type="gramEnd"/>
            <w:r>
              <w:t>. Информационныезадачи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ind w:left="61" w:right="448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ind w:left="41" w:right="60"/>
              <w:jc w:val="center"/>
            </w:pPr>
            <w:r>
              <w:t>26.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ind w:left="60" w:right="128"/>
            </w:pPr>
            <w:r>
              <w:t>Урок-практикум. Типы задач на грамотность.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ind w:left="61" w:right="448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spacing w:before="43"/>
              <w:ind w:left="41" w:right="60"/>
              <w:jc w:val="center"/>
            </w:pPr>
            <w:r>
              <w:t>27.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spacing w:before="43"/>
              <w:ind w:left="60" w:right="128"/>
            </w:pPr>
            <w:r>
              <w:t>Работаснесплошнымтекстом:формы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spacing w:before="43"/>
              <w:ind w:left="61" w:right="159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hyperlink r:id="rId19" w:history="1">
              <w:r w:rsidRPr="00E104BA">
                <w:rPr>
                  <w:rStyle w:val="a5"/>
                </w:rPr>
                <w:t>https://multiurok.ru/files/master-klass-tema-priemy-raboty-s-nesploshnymi-tek.html</w:t>
              </w:r>
            </w:hyperlink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ind w:left="41" w:right="60"/>
              <w:jc w:val="center"/>
            </w:pPr>
            <w:r>
              <w:t>28.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ind w:left="60" w:right="407"/>
            </w:pPr>
            <w:r>
              <w:t>Работаснесплошнымтекстом:анкеты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ind w:left="61" w:right="98"/>
            </w:pPr>
            <w:r>
              <w:t>Круглый стол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DF6ED4">
            <w:pPr>
              <w:pStyle w:val="TableParagraph"/>
              <w:ind w:left="41" w:right="60"/>
              <w:jc w:val="center"/>
            </w:pPr>
            <w:r>
              <w:t>29.</w:t>
            </w:r>
          </w:p>
        </w:tc>
        <w:tc>
          <w:tcPr>
            <w:tcW w:w="2694" w:type="dxa"/>
          </w:tcPr>
          <w:p w:rsidR="00DF083B" w:rsidRDefault="00DF083B" w:rsidP="00DF6ED4">
            <w:pPr>
              <w:pStyle w:val="TableParagraph"/>
              <w:ind w:left="60" w:right="407"/>
            </w:pPr>
            <w:r>
              <w:t>Работаснесплошнымтекстом:договоры</w:t>
            </w:r>
          </w:p>
        </w:tc>
        <w:tc>
          <w:tcPr>
            <w:tcW w:w="2410" w:type="dxa"/>
          </w:tcPr>
          <w:p w:rsidR="00DF083B" w:rsidRDefault="00DF083B" w:rsidP="00DF6ED4">
            <w:pPr>
              <w:pStyle w:val="TableParagraph"/>
              <w:ind w:left="61" w:right="287"/>
            </w:pPr>
            <w:r>
              <w:t>Ролевая игра.</w:t>
            </w:r>
          </w:p>
        </w:tc>
        <w:tc>
          <w:tcPr>
            <w:tcW w:w="1134" w:type="dxa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 w:val="restart"/>
          </w:tcPr>
          <w:p w:rsidR="00DF083B" w:rsidRDefault="00DF083B" w:rsidP="00DF6ED4">
            <w:pPr>
              <w:pStyle w:val="TableParagraph"/>
              <w:spacing w:before="44"/>
              <w:ind w:left="441" w:right="434"/>
              <w:jc w:val="center"/>
            </w:pPr>
            <w:hyperlink r:id="rId20" w:history="1">
              <w:r w:rsidRPr="00E104BA">
                <w:rPr>
                  <w:rStyle w:val="a5"/>
                </w:rPr>
                <w:t>https://infourok.ru/statya-rabota-s-nesploshnym-tekstom-kak-sposob-formirovaniya-chitatelskoj-gramotnosti-5312199.html</w:t>
              </w:r>
            </w:hyperlink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4911E4">
            <w:pPr>
              <w:pStyle w:val="TableParagraph"/>
              <w:ind w:left="41" w:right="60"/>
              <w:jc w:val="center"/>
            </w:pPr>
            <w:r>
              <w:t>30.</w:t>
            </w:r>
          </w:p>
        </w:tc>
        <w:tc>
          <w:tcPr>
            <w:tcW w:w="2694" w:type="dxa"/>
          </w:tcPr>
          <w:p w:rsidR="00DF083B" w:rsidRDefault="00DF083B" w:rsidP="004911E4">
            <w:pPr>
              <w:pStyle w:val="TableParagraph"/>
              <w:spacing w:before="45" w:line="237" w:lineRule="auto"/>
              <w:ind w:left="60" w:right="407"/>
            </w:pPr>
            <w:r>
              <w:t>Работаснесплошнымтекстом:договоры</w:t>
            </w:r>
          </w:p>
        </w:tc>
        <w:tc>
          <w:tcPr>
            <w:tcW w:w="2410" w:type="dxa"/>
          </w:tcPr>
          <w:p w:rsidR="00DF083B" w:rsidRDefault="00DF083B" w:rsidP="004911E4">
            <w:pPr>
              <w:pStyle w:val="TableParagraph"/>
              <w:spacing w:before="44"/>
              <w:ind w:left="61" w:right="505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4911E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4911E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4911E4">
            <w:pPr>
              <w:pStyle w:val="TableParagraph"/>
              <w:spacing w:before="43"/>
              <w:ind w:left="41" w:right="60"/>
              <w:jc w:val="center"/>
            </w:pPr>
            <w:r>
              <w:t>31.</w:t>
            </w:r>
          </w:p>
        </w:tc>
        <w:tc>
          <w:tcPr>
            <w:tcW w:w="2694" w:type="dxa"/>
          </w:tcPr>
          <w:p w:rsidR="00DF083B" w:rsidRDefault="00DF083B" w:rsidP="004911E4">
            <w:pPr>
              <w:pStyle w:val="TableParagraph"/>
              <w:spacing w:before="45" w:line="237" w:lineRule="auto"/>
              <w:ind w:left="60" w:right="407"/>
            </w:pPr>
            <w:r>
              <w:t>Работаснесплошнымте</w:t>
            </w:r>
            <w:r>
              <w:lastRenderedPageBreak/>
              <w:t>кстом</w:t>
            </w:r>
          </w:p>
        </w:tc>
        <w:tc>
          <w:tcPr>
            <w:tcW w:w="2410" w:type="dxa"/>
          </w:tcPr>
          <w:p w:rsidR="00DF083B" w:rsidRDefault="00DF083B" w:rsidP="004911E4">
            <w:pPr>
              <w:pStyle w:val="TableParagraph"/>
              <w:spacing w:before="44"/>
              <w:ind w:left="61" w:right="159"/>
            </w:pPr>
            <w:r>
              <w:lastRenderedPageBreak/>
              <w:t>Работа в парах.</w:t>
            </w:r>
          </w:p>
        </w:tc>
        <w:tc>
          <w:tcPr>
            <w:tcW w:w="1134" w:type="dxa"/>
          </w:tcPr>
          <w:p w:rsidR="00DF083B" w:rsidRDefault="00DF083B" w:rsidP="004911E4">
            <w:pPr>
              <w:pStyle w:val="TableParagraph"/>
              <w:spacing w:before="44"/>
              <w:ind w:left="441" w:right="434"/>
              <w:jc w:val="center"/>
            </w:pPr>
          </w:p>
        </w:tc>
        <w:tc>
          <w:tcPr>
            <w:tcW w:w="3692" w:type="dxa"/>
            <w:vMerge/>
          </w:tcPr>
          <w:p w:rsidR="00DF083B" w:rsidRDefault="00DF083B" w:rsidP="004911E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4911E4">
            <w:pPr>
              <w:pStyle w:val="TableParagraph"/>
              <w:spacing w:before="43"/>
              <w:ind w:left="41" w:right="60"/>
              <w:jc w:val="center"/>
            </w:pPr>
            <w:r>
              <w:lastRenderedPageBreak/>
              <w:t>32.</w:t>
            </w:r>
          </w:p>
        </w:tc>
        <w:tc>
          <w:tcPr>
            <w:tcW w:w="2694" w:type="dxa"/>
          </w:tcPr>
          <w:p w:rsidR="00DF083B" w:rsidRDefault="00DF083B" w:rsidP="004911E4">
            <w:pPr>
              <w:pStyle w:val="TableParagraph"/>
              <w:spacing w:before="45" w:line="237" w:lineRule="auto"/>
              <w:ind w:left="60" w:right="407"/>
            </w:pPr>
            <w:r>
              <w:t>Работа с несплошным текстом: информационные листы и объявления.</w:t>
            </w:r>
          </w:p>
        </w:tc>
        <w:tc>
          <w:tcPr>
            <w:tcW w:w="2410" w:type="dxa"/>
          </w:tcPr>
          <w:p w:rsidR="00DF083B" w:rsidRDefault="00DF083B" w:rsidP="004911E4">
            <w:pPr>
              <w:pStyle w:val="TableParagraph"/>
              <w:ind w:left="61" w:right="436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4911E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  <w:vMerge/>
          </w:tcPr>
          <w:p w:rsidR="00DF083B" w:rsidRDefault="00DF083B" w:rsidP="004911E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849"/>
        </w:trPr>
        <w:tc>
          <w:tcPr>
            <w:tcW w:w="567" w:type="dxa"/>
          </w:tcPr>
          <w:p w:rsidR="00DF083B" w:rsidRDefault="00DF083B" w:rsidP="004911E4">
            <w:pPr>
              <w:pStyle w:val="TableParagraph"/>
              <w:spacing w:before="43"/>
              <w:ind w:left="41" w:right="60"/>
              <w:jc w:val="center"/>
            </w:pPr>
            <w:r>
              <w:t>33.</w:t>
            </w:r>
          </w:p>
        </w:tc>
        <w:tc>
          <w:tcPr>
            <w:tcW w:w="2694" w:type="dxa"/>
          </w:tcPr>
          <w:p w:rsidR="00DF083B" w:rsidRDefault="00DF083B" w:rsidP="004911E4">
            <w:pPr>
              <w:pStyle w:val="TableParagraph"/>
              <w:spacing w:before="45" w:line="237" w:lineRule="auto"/>
              <w:ind w:left="60" w:right="407"/>
            </w:pPr>
            <w:r>
              <w:t>Работа с несплошным текстом: графики и диаграммы.</w:t>
            </w:r>
          </w:p>
        </w:tc>
        <w:tc>
          <w:tcPr>
            <w:tcW w:w="2410" w:type="dxa"/>
          </w:tcPr>
          <w:p w:rsidR="00DF083B" w:rsidRDefault="00DF083B" w:rsidP="004911E4">
            <w:pPr>
              <w:pStyle w:val="TableParagraph"/>
              <w:ind w:left="61" w:right="448"/>
            </w:pPr>
            <w:r>
              <w:t>Работа в парах.</w:t>
            </w:r>
          </w:p>
        </w:tc>
        <w:tc>
          <w:tcPr>
            <w:tcW w:w="1134" w:type="dxa"/>
          </w:tcPr>
          <w:p w:rsidR="00DF083B" w:rsidRDefault="00DF083B" w:rsidP="004911E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DF083B" w:rsidRDefault="00DF083B" w:rsidP="004911E4">
            <w:pPr>
              <w:pStyle w:val="TableParagraph"/>
              <w:spacing w:before="44"/>
              <w:ind w:left="441" w:right="434"/>
              <w:jc w:val="center"/>
            </w:pPr>
            <w:hyperlink r:id="rId21" w:history="1">
              <w:r w:rsidRPr="00E104BA">
                <w:rPr>
                  <w:rStyle w:val="a5"/>
                </w:rPr>
                <w:t>https://multiurok.ru/files/prezentatsiia-na-temu-nesploshnye-teksty-kak-sreds.html</w:t>
              </w:r>
            </w:hyperlink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4911E4">
            <w:pPr>
              <w:pStyle w:val="TableParagraph"/>
              <w:spacing w:before="43"/>
              <w:ind w:left="41" w:right="60"/>
              <w:jc w:val="center"/>
            </w:pPr>
            <w:r>
              <w:t>34</w:t>
            </w:r>
          </w:p>
        </w:tc>
        <w:tc>
          <w:tcPr>
            <w:tcW w:w="2694" w:type="dxa"/>
          </w:tcPr>
          <w:p w:rsidR="00DF083B" w:rsidRDefault="00DF083B" w:rsidP="004911E4">
            <w:pPr>
              <w:pStyle w:val="TableParagraph"/>
              <w:spacing w:before="43"/>
              <w:ind w:left="60"/>
            </w:pPr>
            <w:r>
              <w:t>Итоговыйконтроль. Комплексная работа</w:t>
            </w:r>
          </w:p>
        </w:tc>
        <w:tc>
          <w:tcPr>
            <w:tcW w:w="2410" w:type="dxa"/>
          </w:tcPr>
          <w:p w:rsidR="00DF083B" w:rsidRDefault="00DF083B" w:rsidP="004911E4">
            <w:pPr>
              <w:pStyle w:val="TableParagraph"/>
              <w:ind w:left="61" w:right="448"/>
            </w:pPr>
            <w:r>
              <w:t xml:space="preserve">Итоговое тестирование </w:t>
            </w:r>
          </w:p>
        </w:tc>
        <w:tc>
          <w:tcPr>
            <w:tcW w:w="1134" w:type="dxa"/>
          </w:tcPr>
          <w:p w:rsidR="00DF083B" w:rsidRDefault="00DF083B" w:rsidP="004911E4">
            <w:pPr>
              <w:pStyle w:val="TableParagraph"/>
              <w:spacing w:before="44"/>
              <w:ind w:left="441" w:right="434"/>
              <w:jc w:val="center"/>
            </w:pPr>
            <w:r>
              <w:t>1</w:t>
            </w:r>
          </w:p>
        </w:tc>
        <w:tc>
          <w:tcPr>
            <w:tcW w:w="3692" w:type="dxa"/>
          </w:tcPr>
          <w:p w:rsidR="00DF083B" w:rsidRDefault="00DF083B" w:rsidP="004911E4">
            <w:pPr>
              <w:pStyle w:val="TableParagraph"/>
              <w:spacing w:before="44"/>
              <w:ind w:left="441" w:right="434"/>
              <w:jc w:val="center"/>
            </w:pPr>
          </w:p>
        </w:tc>
      </w:tr>
      <w:tr w:rsidR="00DF083B" w:rsidTr="00DF083B">
        <w:trPr>
          <w:trHeight w:val="359"/>
        </w:trPr>
        <w:tc>
          <w:tcPr>
            <w:tcW w:w="567" w:type="dxa"/>
          </w:tcPr>
          <w:p w:rsidR="00DF083B" w:rsidRDefault="00DF083B" w:rsidP="004911E4">
            <w:pPr>
              <w:pStyle w:val="TableParagraph"/>
              <w:spacing w:before="43"/>
              <w:ind w:left="41" w:right="60"/>
              <w:jc w:val="center"/>
            </w:pPr>
          </w:p>
        </w:tc>
        <w:tc>
          <w:tcPr>
            <w:tcW w:w="2694" w:type="dxa"/>
          </w:tcPr>
          <w:p w:rsidR="00DF083B" w:rsidRDefault="00DF083B" w:rsidP="004911E4">
            <w:pPr>
              <w:pStyle w:val="TableParagraph"/>
              <w:spacing w:before="43"/>
              <w:ind w:left="60"/>
            </w:pPr>
          </w:p>
        </w:tc>
        <w:tc>
          <w:tcPr>
            <w:tcW w:w="2410" w:type="dxa"/>
          </w:tcPr>
          <w:p w:rsidR="00DF083B" w:rsidRDefault="00DF083B" w:rsidP="004911E4">
            <w:pPr>
              <w:pStyle w:val="TableParagraph"/>
              <w:spacing w:before="43"/>
              <w:ind w:left="61" w:right="815"/>
            </w:pPr>
          </w:p>
        </w:tc>
        <w:tc>
          <w:tcPr>
            <w:tcW w:w="1134" w:type="dxa"/>
          </w:tcPr>
          <w:p w:rsidR="00DF083B" w:rsidRDefault="00DF083B" w:rsidP="004911E4">
            <w:pPr>
              <w:pStyle w:val="TableParagraph"/>
              <w:spacing w:before="44"/>
              <w:ind w:left="441" w:right="434"/>
              <w:jc w:val="center"/>
            </w:pPr>
            <w:r>
              <w:t>34</w:t>
            </w:r>
          </w:p>
        </w:tc>
        <w:tc>
          <w:tcPr>
            <w:tcW w:w="3692" w:type="dxa"/>
          </w:tcPr>
          <w:p w:rsidR="00DF083B" w:rsidRDefault="00DF083B" w:rsidP="004911E4">
            <w:pPr>
              <w:pStyle w:val="TableParagraph"/>
              <w:spacing w:before="44"/>
              <w:ind w:left="441" w:right="434"/>
              <w:jc w:val="center"/>
            </w:pPr>
          </w:p>
        </w:tc>
      </w:tr>
    </w:tbl>
    <w:p w:rsidR="00AA30C6" w:rsidRDefault="00AA30C6" w:rsidP="00AA30C6">
      <w:pPr>
        <w:spacing w:before="90" w:line="249" w:lineRule="auto"/>
        <w:ind w:left="3315" w:right="2027" w:hanging="1268"/>
        <w:rPr>
          <w:b/>
          <w:sz w:val="24"/>
        </w:rPr>
      </w:pPr>
      <w:r>
        <w:rPr>
          <w:b/>
          <w:sz w:val="24"/>
        </w:rPr>
        <w:t>Описание материально-технического обеспеченияобразовательного процесса</w:t>
      </w:r>
    </w:p>
    <w:p w:rsidR="00AA30C6" w:rsidRDefault="00AA30C6" w:rsidP="00AA30C6">
      <w:pPr>
        <w:pStyle w:val="a3"/>
        <w:spacing w:before="7"/>
        <w:rPr>
          <w:b/>
          <w:sz w:val="25"/>
        </w:rPr>
      </w:pPr>
    </w:p>
    <w:p w:rsidR="00AA30C6" w:rsidRDefault="00AA30C6" w:rsidP="00AA30C6">
      <w:pPr>
        <w:pStyle w:val="2"/>
        <w:ind w:left="119"/>
      </w:pPr>
      <w:r>
        <w:t>Пособиедляучащихся</w:t>
      </w:r>
    </w:p>
    <w:p w:rsidR="00AA30C6" w:rsidRDefault="00AA30C6" w:rsidP="00AA30C6">
      <w:pPr>
        <w:pStyle w:val="a3"/>
        <w:spacing w:before="156"/>
        <w:ind w:left="838" w:hanging="360"/>
      </w:pPr>
      <w:r>
        <w:t>1.Гостева Ю.Н., Кузнецова М. И., Рябинина Л. А., Сидорова Г. А., Чабан Т.Ю.Читательскаяграмотность.Сборникэталонныхзаданий.Выпуск1.Часть1-2–М:Просвещение, 2020</w:t>
      </w:r>
    </w:p>
    <w:p w:rsidR="00AA30C6" w:rsidRDefault="00AA30C6" w:rsidP="00AA30C6">
      <w:pPr>
        <w:pStyle w:val="a3"/>
        <w:spacing w:before="5"/>
      </w:pPr>
    </w:p>
    <w:p w:rsidR="00AA30C6" w:rsidRDefault="00AA30C6" w:rsidP="00AA30C6">
      <w:pPr>
        <w:pStyle w:val="2"/>
        <w:ind w:left="118"/>
      </w:pPr>
      <w:r>
        <w:t>Пособиядляучителя</w:t>
      </w:r>
    </w:p>
    <w:p w:rsidR="00AA30C6" w:rsidRDefault="00AA30C6" w:rsidP="00AA30C6">
      <w:pPr>
        <w:pStyle w:val="a3"/>
        <w:spacing w:before="7"/>
        <w:rPr>
          <w:b/>
          <w:sz w:val="23"/>
        </w:rPr>
      </w:pPr>
    </w:p>
    <w:p w:rsidR="00AA30C6" w:rsidRDefault="00AA30C6" w:rsidP="00AA30C6">
      <w:pPr>
        <w:pStyle w:val="a4"/>
        <w:numPr>
          <w:ilvl w:val="0"/>
          <w:numId w:val="1"/>
        </w:numPr>
        <w:tabs>
          <w:tab w:val="left" w:pos="839"/>
        </w:tabs>
        <w:ind w:right="105"/>
        <w:rPr>
          <w:sz w:val="24"/>
        </w:rPr>
      </w:pPr>
      <w:r>
        <w:rPr>
          <w:sz w:val="24"/>
        </w:rPr>
        <w:t>Читательскаяграмотностьшкольника(5-9кл.).Дидактическоесопровождение.Книга для учителя / О.М. Александрова, М.А. Аристова, И.Н. Добротина, Ю.Н.Гостева,И.П.Васильевых,Ж.И.Стрижекурова,И.В.Ускова.–М.:ФГБНУ</w:t>
      </w:r>
    </w:p>
    <w:p w:rsidR="00AA30C6" w:rsidRDefault="00AA30C6" w:rsidP="00AA30C6">
      <w:pPr>
        <w:pStyle w:val="a3"/>
        <w:spacing w:line="242" w:lineRule="auto"/>
        <w:ind w:left="838" w:right="110" w:hanging="1"/>
        <w:jc w:val="both"/>
      </w:pPr>
      <w:r>
        <w:t>«Институтстратегииразвития образованияРоссийскойакадемииобразования»,2018.</w:t>
      </w:r>
    </w:p>
    <w:p w:rsidR="00AA30C6" w:rsidRDefault="00AA30C6" w:rsidP="00AA30C6">
      <w:pPr>
        <w:pStyle w:val="a4"/>
        <w:numPr>
          <w:ilvl w:val="0"/>
          <w:numId w:val="1"/>
        </w:numPr>
        <w:tabs>
          <w:tab w:val="left" w:pos="839"/>
        </w:tabs>
        <w:spacing w:line="242" w:lineRule="auto"/>
        <w:ind w:right="102"/>
        <w:rPr>
          <w:sz w:val="24"/>
        </w:rPr>
      </w:pPr>
      <w:r>
        <w:rPr>
          <w:sz w:val="24"/>
        </w:rPr>
        <w:t>Гончарук С.Ю.,ЕсауленкоЮ.А.,Федоров В.В.и др.Русский язык.Сборникзадачпоформированиючитательскойграмотности–М:Просвещение, 2019</w:t>
      </w:r>
    </w:p>
    <w:p w:rsidR="00AA30C6" w:rsidRDefault="00AA30C6" w:rsidP="00AA30C6">
      <w:pPr>
        <w:pStyle w:val="a4"/>
        <w:numPr>
          <w:ilvl w:val="0"/>
          <w:numId w:val="1"/>
        </w:numPr>
        <w:tabs>
          <w:tab w:val="left" w:pos="840"/>
        </w:tabs>
        <w:spacing w:before="66"/>
        <w:ind w:left="839" w:right="106"/>
        <w:rPr>
          <w:sz w:val="24"/>
        </w:rPr>
      </w:pPr>
      <w:r>
        <w:rPr>
          <w:sz w:val="24"/>
        </w:rPr>
        <w:t>Формирование универсальных учебных действий в основной школе: от действия кмысли. Система заданий: пособие для учителя / [А.Г. Асмолов, Г.В. Бурменская,И.А.Володарская];подред.А.Г.Асмолова.–2–еизд.–М.:Просвещение,2018</w:t>
      </w:r>
    </w:p>
    <w:p w:rsidR="00AA30C6" w:rsidRDefault="00AA30C6" w:rsidP="00AA30C6">
      <w:pPr>
        <w:spacing w:before="167" w:line="237" w:lineRule="auto"/>
        <w:ind w:left="119" w:right="4489"/>
        <w:rPr>
          <w:sz w:val="24"/>
        </w:rPr>
      </w:pPr>
      <w:r>
        <w:rPr>
          <w:b/>
          <w:sz w:val="24"/>
        </w:rPr>
        <w:t>Информационно-коммуникативные средства</w:t>
      </w:r>
      <w:r>
        <w:rPr>
          <w:sz w:val="24"/>
        </w:rPr>
        <w:t>Мультимедийные обучающие программыТренажёрныекомпьютерныепрограммы</w:t>
      </w:r>
    </w:p>
    <w:p w:rsidR="00AA30C6" w:rsidRDefault="00AA30C6" w:rsidP="00AA30C6">
      <w:pPr>
        <w:pStyle w:val="a3"/>
        <w:spacing w:before="6"/>
      </w:pPr>
    </w:p>
    <w:p w:rsidR="00AA30C6" w:rsidRDefault="00AA30C6" w:rsidP="00AA30C6">
      <w:pPr>
        <w:pStyle w:val="2"/>
        <w:spacing w:line="272" w:lineRule="exact"/>
        <w:ind w:left="119"/>
      </w:pPr>
      <w:r>
        <w:t>Экранно-звуковыепособия</w:t>
      </w:r>
    </w:p>
    <w:p w:rsidR="00AA30C6" w:rsidRDefault="00AA30C6" w:rsidP="00AA30C6">
      <w:pPr>
        <w:pStyle w:val="a3"/>
        <w:spacing w:line="272" w:lineRule="exact"/>
        <w:ind w:left="119"/>
      </w:pPr>
      <w:r>
        <w:t>СD/DVD–проигрыватель</w:t>
      </w:r>
    </w:p>
    <w:p w:rsidR="00AA30C6" w:rsidRDefault="00AA30C6" w:rsidP="00AA30C6">
      <w:pPr>
        <w:pStyle w:val="a3"/>
        <w:spacing w:before="5" w:line="237" w:lineRule="auto"/>
        <w:ind w:left="119" w:right="5112"/>
      </w:pPr>
      <w:r>
        <w:t>Компьютер с программным обеспечениемЭкспозиционныйэкран</w:t>
      </w:r>
    </w:p>
    <w:p w:rsidR="00AA30C6" w:rsidRDefault="00AA30C6" w:rsidP="00AA30C6">
      <w:pPr>
        <w:pStyle w:val="a3"/>
        <w:spacing w:before="3"/>
        <w:ind w:left="119"/>
      </w:pPr>
      <w:r>
        <w:t>Мультимедийныйпроектор</w:t>
      </w:r>
    </w:p>
    <w:p w:rsidR="00FE05C0" w:rsidRDefault="00FE05C0">
      <w:pPr>
        <w:pStyle w:val="a3"/>
        <w:rPr>
          <w:b/>
          <w:sz w:val="20"/>
        </w:rPr>
      </w:pPr>
    </w:p>
    <w:p w:rsidR="00FE05C0" w:rsidRDefault="00FE05C0">
      <w:pPr>
        <w:pStyle w:val="a3"/>
        <w:spacing w:before="4"/>
        <w:rPr>
          <w:b/>
          <w:sz w:val="25"/>
        </w:rPr>
      </w:pPr>
    </w:p>
    <w:sectPr w:rsidR="00FE05C0" w:rsidSect="00AA30C6">
      <w:pgSz w:w="11910" w:h="16840"/>
      <w:pgMar w:top="11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3B8"/>
    <w:multiLevelType w:val="hybridMultilevel"/>
    <w:tmpl w:val="A84050BE"/>
    <w:lvl w:ilvl="0" w:tplc="102A7190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206CBFE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89864A22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8D9C342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55E6C2CA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5368274C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0938221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5A92F0F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AD0EA2C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2048306B"/>
    <w:multiLevelType w:val="hybridMultilevel"/>
    <w:tmpl w:val="87B82058"/>
    <w:lvl w:ilvl="0" w:tplc="3476E0D4">
      <w:numFmt w:val="bullet"/>
      <w:lvlText w:val=""/>
      <w:lvlJc w:val="left"/>
      <w:pPr>
        <w:ind w:left="219" w:hanging="567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A7223028">
      <w:numFmt w:val="bullet"/>
      <w:lvlText w:val="•"/>
      <w:lvlJc w:val="left"/>
      <w:pPr>
        <w:ind w:left="1198" w:hanging="567"/>
      </w:pPr>
      <w:rPr>
        <w:rFonts w:hint="default"/>
        <w:lang w:val="ru-RU" w:eastAsia="en-US" w:bidi="ar-SA"/>
      </w:rPr>
    </w:lvl>
    <w:lvl w:ilvl="2" w:tplc="F6F84B76">
      <w:numFmt w:val="bullet"/>
      <w:lvlText w:val="•"/>
      <w:lvlJc w:val="left"/>
      <w:pPr>
        <w:ind w:left="2177" w:hanging="567"/>
      </w:pPr>
      <w:rPr>
        <w:rFonts w:hint="default"/>
        <w:lang w:val="ru-RU" w:eastAsia="en-US" w:bidi="ar-SA"/>
      </w:rPr>
    </w:lvl>
    <w:lvl w:ilvl="3" w:tplc="3AA087BC">
      <w:numFmt w:val="bullet"/>
      <w:lvlText w:val="•"/>
      <w:lvlJc w:val="left"/>
      <w:pPr>
        <w:ind w:left="3156" w:hanging="567"/>
      </w:pPr>
      <w:rPr>
        <w:rFonts w:hint="default"/>
        <w:lang w:val="ru-RU" w:eastAsia="en-US" w:bidi="ar-SA"/>
      </w:rPr>
    </w:lvl>
    <w:lvl w:ilvl="4" w:tplc="D9C62018">
      <w:numFmt w:val="bullet"/>
      <w:lvlText w:val="•"/>
      <w:lvlJc w:val="left"/>
      <w:pPr>
        <w:ind w:left="4135" w:hanging="567"/>
      </w:pPr>
      <w:rPr>
        <w:rFonts w:hint="default"/>
        <w:lang w:val="ru-RU" w:eastAsia="en-US" w:bidi="ar-SA"/>
      </w:rPr>
    </w:lvl>
    <w:lvl w:ilvl="5" w:tplc="A7C4A1EA">
      <w:numFmt w:val="bullet"/>
      <w:lvlText w:val="•"/>
      <w:lvlJc w:val="left"/>
      <w:pPr>
        <w:ind w:left="5114" w:hanging="567"/>
      </w:pPr>
      <w:rPr>
        <w:rFonts w:hint="default"/>
        <w:lang w:val="ru-RU" w:eastAsia="en-US" w:bidi="ar-SA"/>
      </w:rPr>
    </w:lvl>
    <w:lvl w:ilvl="6" w:tplc="F4FC14C6">
      <w:numFmt w:val="bullet"/>
      <w:lvlText w:val="•"/>
      <w:lvlJc w:val="left"/>
      <w:pPr>
        <w:ind w:left="6093" w:hanging="567"/>
      </w:pPr>
      <w:rPr>
        <w:rFonts w:hint="default"/>
        <w:lang w:val="ru-RU" w:eastAsia="en-US" w:bidi="ar-SA"/>
      </w:rPr>
    </w:lvl>
    <w:lvl w:ilvl="7" w:tplc="67BAA996">
      <w:numFmt w:val="bullet"/>
      <w:lvlText w:val="•"/>
      <w:lvlJc w:val="left"/>
      <w:pPr>
        <w:ind w:left="7072" w:hanging="567"/>
      </w:pPr>
      <w:rPr>
        <w:rFonts w:hint="default"/>
        <w:lang w:val="ru-RU" w:eastAsia="en-US" w:bidi="ar-SA"/>
      </w:rPr>
    </w:lvl>
    <w:lvl w:ilvl="8" w:tplc="79264CF8">
      <w:numFmt w:val="bullet"/>
      <w:lvlText w:val="•"/>
      <w:lvlJc w:val="left"/>
      <w:pPr>
        <w:ind w:left="8051" w:hanging="567"/>
      </w:pPr>
      <w:rPr>
        <w:rFonts w:hint="default"/>
        <w:lang w:val="ru-RU" w:eastAsia="en-US" w:bidi="ar-SA"/>
      </w:rPr>
    </w:lvl>
  </w:abstractNum>
  <w:abstractNum w:abstractNumId="2">
    <w:nsid w:val="243E09FC"/>
    <w:multiLevelType w:val="hybridMultilevel"/>
    <w:tmpl w:val="77E4CACE"/>
    <w:lvl w:ilvl="0" w:tplc="6CDCB2F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242EBE"/>
    <w:multiLevelType w:val="hybridMultilevel"/>
    <w:tmpl w:val="CB980278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4">
    <w:nsid w:val="794A6CF8"/>
    <w:multiLevelType w:val="hybridMultilevel"/>
    <w:tmpl w:val="8A08F96E"/>
    <w:lvl w:ilvl="0" w:tplc="AA48F76E">
      <w:start w:val="1"/>
      <w:numFmt w:val="decimal"/>
      <w:lvlText w:val="%1)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2A6FCE">
      <w:numFmt w:val="bullet"/>
      <w:lvlText w:val="–"/>
      <w:lvlJc w:val="left"/>
      <w:pPr>
        <w:ind w:left="66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60FFB0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  <w:lvl w:ilvl="3" w:tplc="C65ADC78">
      <w:numFmt w:val="bullet"/>
      <w:lvlText w:val="•"/>
      <w:lvlJc w:val="left"/>
      <w:pPr>
        <w:ind w:left="2643" w:hanging="183"/>
      </w:pPr>
      <w:rPr>
        <w:rFonts w:hint="default"/>
        <w:lang w:val="ru-RU" w:eastAsia="en-US" w:bidi="ar-SA"/>
      </w:rPr>
    </w:lvl>
    <w:lvl w:ilvl="4" w:tplc="7B18AC94">
      <w:numFmt w:val="bullet"/>
      <w:lvlText w:val="•"/>
      <w:lvlJc w:val="left"/>
      <w:pPr>
        <w:ind w:left="3634" w:hanging="183"/>
      </w:pPr>
      <w:rPr>
        <w:rFonts w:hint="default"/>
        <w:lang w:val="ru-RU" w:eastAsia="en-US" w:bidi="ar-SA"/>
      </w:rPr>
    </w:lvl>
    <w:lvl w:ilvl="5" w:tplc="39026026">
      <w:numFmt w:val="bullet"/>
      <w:lvlText w:val="•"/>
      <w:lvlJc w:val="left"/>
      <w:pPr>
        <w:ind w:left="4626" w:hanging="183"/>
      </w:pPr>
      <w:rPr>
        <w:rFonts w:hint="default"/>
        <w:lang w:val="ru-RU" w:eastAsia="en-US" w:bidi="ar-SA"/>
      </w:rPr>
    </w:lvl>
    <w:lvl w:ilvl="6" w:tplc="FF76E7F4">
      <w:numFmt w:val="bullet"/>
      <w:lvlText w:val="•"/>
      <w:lvlJc w:val="left"/>
      <w:pPr>
        <w:ind w:left="5617" w:hanging="183"/>
      </w:pPr>
      <w:rPr>
        <w:rFonts w:hint="default"/>
        <w:lang w:val="ru-RU" w:eastAsia="en-US" w:bidi="ar-SA"/>
      </w:rPr>
    </w:lvl>
    <w:lvl w:ilvl="7" w:tplc="13A030C0">
      <w:numFmt w:val="bullet"/>
      <w:lvlText w:val="•"/>
      <w:lvlJc w:val="left"/>
      <w:pPr>
        <w:ind w:left="6609" w:hanging="183"/>
      </w:pPr>
      <w:rPr>
        <w:rFonts w:hint="default"/>
        <w:lang w:val="ru-RU" w:eastAsia="en-US" w:bidi="ar-SA"/>
      </w:rPr>
    </w:lvl>
    <w:lvl w:ilvl="8" w:tplc="BBE85B52">
      <w:numFmt w:val="bullet"/>
      <w:lvlText w:val="•"/>
      <w:lvlJc w:val="left"/>
      <w:pPr>
        <w:ind w:left="7600" w:hanging="183"/>
      </w:pPr>
      <w:rPr>
        <w:rFonts w:hint="default"/>
        <w:lang w:val="ru-RU" w:eastAsia="en-US" w:bidi="ar-SA"/>
      </w:rPr>
    </w:lvl>
  </w:abstractNum>
  <w:abstractNum w:abstractNumId="5">
    <w:nsid w:val="7A125918"/>
    <w:multiLevelType w:val="hybridMultilevel"/>
    <w:tmpl w:val="8F2E406C"/>
    <w:lvl w:ilvl="0" w:tplc="E0387A36">
      <w:numFmt w:val="bullet"/>
      <w:lvlText w:val="•"/>
      <w:lvlJc w:val="left"/>
      <w:pPr>
        <w:ind w:left="286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0A2E72">
      <w:numFmt w:val="bullet"/>
      <w:lvlText w:val="•"/>
      <w:lvlJc w:val="left"/>
      <w:pPr>
        <w:ind w:left="118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172D7BC">
      <w:numFmt w:val="bullet"/>
      <w:lvlText w:val="•"/>
      <w:lvlJc w:val="left"/>
      <w:pPr>
        <w:ind w:left="1234" w:hanging="159"/>
      </w:pPr>
      <w:rPr>
        <w:rFonts w:hint="default"/>
        <w:lang w:val="ru-RU" w:eastAsia="en-US" w:bidi="ar-SA"/>
      </w:rPr>
    </w:lvl>
    <w:lvl w:ilvl="3" w:tplc="CA4C5648">
      <w:numFmt w:val="bullet"/>
      <w:lvlText w:val="•"/>
      <w:lvlJc w:val="left"/>
      <w:pPr>
        <w:ind w:left="2189" w:hanging="159"/>
      </w:pPr>
      <w:rPr>
        <w:rFonts w:hint="default"/>
        <w:lang w:val="ru-RU" w:eastAsia="en-US" w:bidi="ar-SA"/>
      </w:rPr>
    </w:lvl>
    <w:lvl w:ilvl="4" w:tplc="92EE4A06">
      <w:numFmt w:val="bullet"/>
      <w:lvlText w:val="•"/>
      <w:lvlJc w:val="left"/>
      <w:pPr>
        <w:ind w:left="3144" w:hanging="159"/>
      </w:pPr>
      <w:rPr>
        <w:rFonts w:hint="default"/>
        <w:lang w:val="ru-RU" w:eastAsia="en-US" w:bidi="ar-SA"/>
      </w:rPr>
    </w:lvl>
    <w:lvl w:ilvl="5" w:tplc="380EFD98">
      <w:numFmt w:val="bullet"/>
      <w:lvlText w:val="•"/>
      <w:lvlJc w:val="left"/>
      <w:pPr>
        <w:ind w:left="4099" w:hanging="159"/>
      </w:pPr>
      <w:rPr>
        <w:rFonts w:hint="default"/>
        <w:lang w:val="ru-RU" w:eastAsia="en-US" w:bidi="ar-SA"/>
      </w:rPr>
    </w:lvl>
    <w:lvl w:ilvl="6" w:tplc="4AB8C57E">
      <w:numFmt w:val="bullet"/>
      <w:lvlText w:val="•"/>
      <w:lvlJc w:val="left"/>
      <w:pPr>
        <w:ind w:left="5054" w:hanging="159"/>
      </w:pPr>
      <w:rPr>
        <w:rFonts w:hint="default"/>
        <w:lang w:val="ru-RU" w:eastAsia="en-US" w:bidi="ar-SA"/>
      </w:rPr>
    </w:lvl>
    <w:lvl w:ilvl="7" w:tplc="1264D3FC">
      <w:numFmt w:val="bullet"/>
      <w:lvlText w:val="•"/>
      <w:lvlJc w:val="left"/>
      <w:pPr>
        <w:ind w:left="6009" w:hanging="159"/>
      </w:pPr>
      <w:rPr>
        <w:rFonts w:hint="default"/>
        <w:lang w:val="ru-RU" w:eastAsia="en-US" w:bidi="ar-SA"/>
      </w:rPr>
    </w:lvl>
    <w:lvl w:ilvl="8" w:tplc="0D3656DE">
      <w:numFmt w:val="bullet"/>
      <w:lvlText w:val="•"/>
      <w:lvlJc w:val="left"/>
      <w:pPr>
        <w:ind w:left="6963" w:hanging="15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FE05C0"/>
    <w:rsid w:val="004911E4"/>
    <w:rsid w:val="004B7CED"/>
    <w:rsid w:val="005F5BED"/>
    <w:rsid w:val="00726462"/>
    <w:rsid w:val="007E63EF"/>
    <w:rsid w:val="00853871"/>
    <w:rsid w:val="008735DE"/>
    <w:rsid w:val="008B1287"/>
    <w:rsid w:val="008E4DD5"/>
    <w:rsid w:val="00AA30C6"/>
    <w:rsid w:val="00B42FCD"/>
    <w:rsid w:val="00C22F5C"/>
    <w:rsid w:val="00C57E75"/>
    <w:rsid w:val="00D51982"/>
    <w:rsid w:val="00DD4B04"/>
    <w:rsid w:val="00DF083B"/>
    <w:rsid w:val="00DF6ED4"/>
    <w:rsid w:val="00E03FA0"/>
    <w:rsid w:val="00FE05C0"/>
    <w:rsid w:val="00FE7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7CE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B7CED"/>
    <w:pPr>
      <w:ind w:left="1646" w:right="16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B7CED"/>
    <w:pPr>
      <w:ind w:left="164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4B7CED"/>
    <w:pPr>
      <w:ind w:left="107"/>
      <w:jc w:val="center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7CED"/>
    <w:rPr>
      <w:sz w:val="24"/>
      <w:szCs w:val="24"/>
    </w:rPr>
  </w:style>
  <w:style w:type="paragraph" w:styleId="a4">
    <w:name w:val="List Paragraph"/>
    <w:basedOn w:val="a"/>
    <w:uiPriority w:val="1"/>
    <w:qFormat/>
    <w:rsid w:val="004B7CED"/>
    <w:pPr>
      <w:ind w:left="83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4B7CED"/>
    <w:pPr>
      <w:spacing w:before="38"/>
    </w:pPr>
  </w:style>
  <w:style w:type="character" w:styleId="a5">
    <w:name w:val="Hyperlink"/>
    <w:basedOn w:val="a0"/>
    <w:uiPriority w:val="99"/>
    <w:unhideWhenUsed/>
    <w:rsid w:val="00D5198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FE75B1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DF0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08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resh.edu.ru/" TargetMode="External"/><Relationship Id="rId13" Type="http://schemas.openxmlformats.org/officeDocument/2006/relationships/hyperlink" Target="http://www.studopedia.ru" TargetMode="External"/><Relationship Id="rId18" Type="http://schemas.openxmlformats.org/officeDocument/2006/relationships/hyperlink" Target="https://rcpohv.minobr63.ru/wp-content/upload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ltiurok.ru/files/prezentatsiia-na-temu-nesploshnye-teksty-kak-sreds.html" TargetMode="Externa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resh.edu.ru/subject/lesson/5892/conspect/103961" TargetMode="External"/><Relationship Id="rId17" Type="http://schemas.openxmlformats.org/officeDocument/2006/relationships/hyperlink" Target="https://multiurok.ru/files/poisk-kommentariev-podtverzhdaiushchikh-osnovnuiu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brazovanie-gid.ru/sochineniya/tipy-tekstov-tekst-obyasnenie-obyasnitelnoe-sochinenie-rezyume-tolkovanie-opredelenie.html" TargetMode="External"/><Relationship Id="rId20" Type="http://schemas.openxmlformats.org/officeDocument/2006/relationships/hyperlink" Target="https://infourok.ru/statya-rabota-s-nesploshnym-tekstom-kak-sposob-formirovaniya-chitatelskoj-gramotnosti-5312199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coip.ru/blog/2022/06/03/priyomy-formirovaniya-chitatelskoj-gramotnosti-pri-rabote-s-tekst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xford.ru/wiki/russkiy-yazyk/instrukciya-kak-tip-teksta-pravila-igry-recep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6936/conspect/260353" TargetMode="External"/><Relationship Id="rId19" Type="http://schemas.openxmlformats.org/officeDocument/2006/relationships/hyperlink" Target="https://multiurok.ru/files/master-klass-tema-priemy-raboty-s-nesploshnymi-te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telya.com/russkiy-yazyk/178539-konspekt-uroka-tekst-kak-istochnik-informacii-6-klass.html" TargetMode="External"/><Relationship Id="rId14" Type="http://schemas.openxmlformats.org/officeDocument/2006/relationships/hyperlink" Target="https://foxford.ru/wiki/russkiy-yazyk/instrukciya-kak-tip-teksta-pravila-igry-recep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E347-1B68-4501-8778-1B307EAC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2263</Words>
  <Characters>12902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11</cp:revision>
  <dcterms:created xsi:type="dcterms:W3CDTF">2023-09-09T17:20:00Z</dcterms:created>
  <dcterms:modified xsi:type="dcterms:W3CDTF">2023-09-22T08:35:00Z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LastSaved">
    <vt:filetime>2023-09-09T00:00:00Z</vt:filetime>
  </property>
</Properties>
</file>