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D8" w:rsidRDefault="003F71D8" w:rsidP="005F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830" cy="9657311"/>
            <wp:effectExtent l="0" t="0" r="7620" b="1270"/>
            <wp:docPr id="1" name="Рисунок 1" descr="D:\я\2023 - 2024\Сканы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2023 - 2024\Сканы\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D8" w:rsidRDefault="003F71D8" w:rsidP="005F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№292о/д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 08. 2023 года.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(Соколова Ю.А.)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5«б» класса</w:t>
      </w: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«Разговоры о важном»</w:t>
      </w: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1A50F4" w:rsidRPr="001A50F4" w:rsidRDefault="001A50F4" w:rsidP="001A50F4">
      <w:pPr>
        <w:widowControl w:val="0"/>
        <w:autoSpaceDE w:val="0"/>
        <w:autoSpaceDN w:val="0"/>
        <w:spacing w:before="211" w:after="0" w:line="240" w:lineRule="auto"/>
        <w:ind w:left="8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211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Актуальностьиназначениепрограммы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Программанаправленана: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before="162"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формированиероссийскойгражданскойидентичностиобучающихся;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формированиеинтересакпознанию;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59" w:after="0" w:line="352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формированиеосознанногоотношенияксвоимправамисвободамиуважительного отношения кправам исвободам других;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9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</w:rPr>
        <w:t>выстраиваниесобственного</w:t>
      </w:r>
      <w:r w:rsidRPr="001A50F4">
        <w:rPr>
          <w:rFonts w:ascii="Times New Roman" w:eastAsia="Times New Roman" w:hAnsi="Times New Roman" w:cs="Times New Roman"/>
          <w:sz w:val="28"/>
        </w:rPr>
        <w:t>поведенияспозициинравственныхиправовых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 w:rsidSect="001A50F4">
          <w:footerReference w:type="default" r:id="rId8"/>
          <w:pgSz w:w="11910" w:h="16840"/>
          <w:pgMar w:top="426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норм;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253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созданиемотивациидляучастиявсоциально-значимойдеятельности;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8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развитиеушкольниковобщекультурнойкомпетентности;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развитиеуменияприниматьосознанныерешенияиделатьвыбор;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осознаниесвоего меставобществе;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9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познаниесебя,своихмотивов,устремлений,склонностей;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формированиеготовностикличностномусамоопределению.</w:t>
      </w:r>
    </w:p>
    <w:p w:rsidR="001A50F4" w:rsidRPr="001A50F4" w:rsidRDefault="001A50F4" w:rsidP="001A50F4">
      <w:pPr>
        <w:widowControl w:val="0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autoSpaceDE w:val="0"/>
        <w:autoSpaceDN w:val="0"/>
        <w:spacing w:before="157" w:after="0" w:line="240" w:lineRule="auto"/>
        <w:ind w:left="-17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Нормативную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правовую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основу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настоящей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рабочей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A50F4" w:rsidRPr="001A50F4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1A50F4" w:rsidRPr="001A50F4" w:rsidRDefault="001A50F4" w:rsidP="001A50F4">
      <w:pPr>
        <w:widowControl w:val="0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autoSpaceDE w:val="0"/>
        <w:autoSpaceDN w:val="0"/>
        <w:spacing w:before="163" w:after="0" w:line="360" w:lineRule="auto"/>
        <w:ind w:left="133" w:right="12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«Разговоры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важном»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составляют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autoSpaceDE w:val="0"/>
        <w:autoSpaceDN w:val="0"/>
        <w:spacing w:after="0" w:line="360" w:lineRule="auto"/>
        <w:ind w:right="136" w:firstLine="708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Федеральный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закон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"Об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образовании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в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>Федерации"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от29.12.2012№ 273-ФЗ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1A50F4" w:rsidRPr="001A50F4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73" w:after="0" w:line="360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lastRenderedPageBreak/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 РоссийскойФедерации».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1" w:lineRule="exact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ПриказМинистерствапросвещенияРоссийскойФедерацииот31.05.2021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№286«Обутверждениифедеральногогосударственногообразовательногостандарта начального общего образования» (Зарегистрирован Минюстом России05.07.2021 №64100).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0" w:lineRule="exact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ПриказМинистерствапросвещенияРоссийскойФедерацииот31.05.2021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 №64101).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ПриказМинистерствапросвещенияРоссийскойФедерацииот18.07.2022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569 «О внесении изменений в федеральный государственный образовательныйстандарт начального общего образования» (Зарегистрирован Минюстом России17.08.2022 №69676).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ПриказМинистерствапросвещенияРоссийскойФедерацииот18.07.2022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 №69675).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360" w:lineRule="auto"/>
        <w:ind w:right="1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>МинюстомРоссии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7июня2012г.№24480)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ПриказМинистерствапросвещенияРоссийскойФедерацииот12.08.2022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МинистерстваобразованияинаукиРоссийскойФедерацииот17мая2012г.№413»(ЗарегистрированМинюстомРоссии12.09.2022 №70034).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60" w:lineRule="auto"/>
        <w:ind w:right="1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от15.08.2022№ 03–1190.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before="73" w:after="0" w:line="240" w:lineRule="auto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lastRenderedPageBreak/>
        <w:t>ПриказМинистерствапросвещенияРоссийскойФедерацииот18.05.2023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372 «Об утверждении федеральной образовательной программы начальногообщегообразования»(ЗарегистрированМинюстомРоссии12.07.2023№74229).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ПриказМинистерствапросвещенияРоссийскойФедерацииот18.05.2023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1A50F4" w:rsidRPr="001A50F4" w:rsidRDefault="001A50F4" w:rsidP="001A50F4">
      <w:pPr>
        <w:widowControl w:val="0"/>
        <w:autoSpaceDE w:val="0"/>
        <w:autoSpaceDN w:val="0"/>
        <w:spacing w:before="4" w:after="0" w:line="348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 иответственного поведениявобществе.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 темам.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48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Основные темы занятий связаны с важнейшими аспектами жизни человека 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48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Взаимосвязьспрограммойвоспитания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"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ввыделениивцелипрограммыценностныхприоритетов;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1" w:after="0" w:line="355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9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интерактивных формах занятий для обучающихся, обеспечивающих ихвовлеченностьвсовместнуюспедагогомисверстниками деятельность.</w:t>
      </w:r>
    </w:p>
    <w:p w:rsidR="001A50F4" w:rsidRPr="001A50F4" w:rsidRDefault="001A50F4" w:rsidP="001A50F4">
      <w:pPr>
        <w:widowControl w:val="0"/>
        <w:autoSpaceDE w:val="0"/>
        <w:autoSpaceDN w:val="0"/>
        <w:spacing w:before="14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"/>
      <w:bookmarkEnd w:id="0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Ценностноенаполнениевнеурочныхзанятий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Восновеопределениятематикивнеурочныхзанятийлежатдвапринципа:</w:t>
      </w:r>
    </w:p>
    <w:p w:rsidR="001A50F4" w:rsidRPr="001A50F4" w:rsidRDefault="001A50F4" w:rsidP="001A50F4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0" w:after="0" w:line="240" w:lineRule="auto"/>
        <w:ind w:hanging="31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соответствиедатамкалендаря;</w:t>
      </w:r>
    </w:p>
    <w:p w:rsidR="001A50F4" w:rsidRPr="001A50F4" w:rsidRDefault="001A50F4" w:rsidP="001A50F4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 w:line="362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значимостьдляобучающегосясобытия(даты),котороеотмечаетсявкалендаревтекущем году.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17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Датыкалендаряможнообъединитьвдвегруппы:</w:t>
      </w:r>
    </w:p>
    <w:p w:rsidR="001A50F4" w:rsidRPr="001A50F4" w:rsidRDefault="001A50F4" w:rsidP="001A50F4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before="161" w:after="0" w:line="36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НовогодниесемейныетрадицииразныхнародовРоссии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»,«Деньучителя(советникиповоспитанию)»,«Деньроссийской науки»ит.д.</w:t>
      </w:r>
    </w:p>
    <w:p w:rsidR="001A50F4" w:rsidRPr="001A50F4" w:rsidRDefault="001A50F4" w:rsidP="001A50F4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after="0" w:line="362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215-летиесоднярожденияН.В.Гоголя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Русскийязык.Великийимогучий.225летсо днярожденияА.С.Пушкина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школьника.Кпримеру:«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Мывместе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Овзаимоотношенияхвколлективе(Всемирныйденьпсихического здоровья,профилактикабуллинга)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 идр.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гражданско-патриотическихчувств.Исходяизэтого,впланируемыхрезультатахкаждогосценариявнеурочногозанятиявыделяются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нравственныеценности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,которыеявляютсяпредметомобсуждения.Основныеценностихарактеризуютсяследующимобразом.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" w:after="0" w:line="240" w:lineRule="auto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Историческаяпамять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before="161" w:after="0" w:line="360" w:lineRule="auto"/>
        <w:ind w:right="1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 память – обязательная часть культуры народа и каждогогражданина;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 w:line="362" w:lineRule="auto"/>
        <w:ind w:right="1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 w:line="360" w:lineRule="auto"/>
        <w:ind w:right="124" w:firstLine="708"/>
        <w:jc w:val="right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>качества:благодарность,уважение,</w:t>
      </w:r>
      <w:r w:rsidRPr="001A50F4">
        <w:rPr>
          <w:rFonts w:ascii="Times New Roman" w:eastAsia="Times New Roman" w:hAnsi="Times New Roman" w:cs="Times New Roman"/>
          <w:sz w:val="28"/>
        </w:rPr>
        <w:t>гордостьпотомковзажизньиподвигипредков.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взащитев1612г.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Преемственностьпоколений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 w:line="36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 кстаршим поколениям.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воспитыватьвсебекачества,которыебылихарактерныдлянашихпредков,людейдалёкихпоколений:любовькродной земле,малойродине,Отечеству.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Патриотизм—любовькРодине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патриотизм(любовькРодине)–самоеглавноекачествагражданина;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любовь к своему Отечеству начинается с малого — с привязанности кродному дому,малойродине;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патриотизм строится на ответственности за судьбу своей родной земли;чувствегордостизаисторию,культуру своего народаинародовРоссии.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Этавысшаянравственнаяценность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являетсяприоритетнойвовсехсценариях</w:t>
      </w:r>
    </w:p>
    <w:p w:rsidR="001A50F4" w:rsidRPr="001A50F4" w:rsidRDefault="001A50F4" w:rsidP="001A50F4">
      <w:pPr>
        <w:widowControl w:val="0"/>
        <w:autoSpaceDE w:val="0"/>
        <w:autoSpaceDN w:val="0"/>
        <w:spacing w:before="162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Доброта,добрыедела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4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доброта—этоспособность(желаниеиумение)бытьмилосердным,поддержать,помочьбезожиданияблагодарности;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3" w:after="0" w:line="355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1A50F4" w:rsidRPr="001A50F4" w:rsidRDefault="001A50F4" w:rsidP="001A50F4">
      <w:pPr>
        <w:widowControl w:val="0"/>
        <w:autoSpaceDE w:val="0"/>
        <w:autoSpaceDN w:val="0"/>
        <w:spacing w:before="10" w:after="0" w:line="360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Например, тема «Мы вместе». Разговор о добрых делах граждан России впрошлыевременаивнастоящее время,тема волонтерства.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Семьяи семейныеценности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0" w:after="0" w:line="36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 т.д.;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before="2" w:after="0" w:line="36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after="0" w:line="36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обучающийся должен ответственно относиться к своей семье, участвоватьвовсех ее делах,помогатьродителям;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 xml:space="preserve">семейные ценности всегда были значимы для народов России; </w:t>
      </w:r>
      <w:r w:rsidRPr="001A50F4">
        <w:rPr>
          <w:rFonts w:ascii="Times New Roman" w:eastAsia="Times New Roman" w:hAnsi="Times New Roman" w:cs="Times New Roman"/>
          <w:sz w:val="28"/>
        </w:rPr>
        <w:lastRenderedPageBreak/>
        <w:t>семейныеценностипредставлены втрадиционныхрелигиях 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Тема семьи, семейных взаимоотношений и ценностей является предметом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обсуждения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назанятиях,посвященныхтемам:«Овзаимоотношенияхвсемье(Деньматери)»,«Новогодниесемейные традицииразныхнародовРоссии» идр.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КультураРоссии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культура общества — это достижения человеческого общества, созданныенапротяжении егоистории;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российская культура богата и разнообразна, она известна и уважаема вовсеммире;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36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 взаимоотношений людей.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«Цирк!Цирк!Цирк!(кМеждународному днюцирка)».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62" w:after="0" w:line="240" w:lineRule="auto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НауканаслужбеРодины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наукаобеспечиваетпрогрессобществаиулучшаетжизньчеловека;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0"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науке работают талантливые, творческие люди, бесконечно любящиесвоюдеятельность;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362" w:lineRule="auto"/>
        <w:ind w:right="1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 вижуЗемлю! Это так красиво».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еурочныхзанятияхкак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неучебных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формируютсяопределенныеценности: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высшие нравственные чувства и социальные отношения. В течение года учащиеся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многоразбудутвозвращаться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кобсуждениюоднихитехжепонятий,чтопослужитпостепенномуосознанномуихпринятию.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 семьи.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Особенностиреализациипрограммы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Личностноеразвитиеребёнка–главнаяцельпедагога.Личностных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результатовобучающихся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педагогможетдостичь,увлекаяшкольниковсовместнойи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Задачапедагога,транслируя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собственныеубежденияижизненныйопыт,датьвозможностьшкольнику анализировать,сравниватьивыбирать.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0" w:lineRule="exact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«Разговорыоважном».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89" w:after="0" w:line="240" w:lineRule="auto"/>
        <w:ind w:left="1807" w:right="109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2"/>
      <w:bookmarkStart w:id="2" w:name="_bookmark7"/>
      <w:bookmarkStart w:id="3" w:name="_bookmark8"/>
      <w:bookmarkEnd w:id="1"/>
      <w:bookmarkEnd w:id="2"/>
      <w:bookmarkEnd w:id="3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Содержаниепрограммывнеурочнойдеятельности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807" w:right="10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50F4">
        <w:rPr>
          <w:rFonts w:ascii="Times New Roman" w:eastAsia="Times New Roman" w:hAnsi="Times New Roman" w:cs="Times New Roman"/>
          <w:b/>
          <w:sz w:val="28"/>
        </w:rPr>
        <w:t>«Разговорыоважном»</w:t>
      </w:r>
    </w:p>
    <w:p w:rsidR="001A50F4" w:rsidRPr="001A50F4" w:rsidRDefault="001A50F4" w:rsidP="001A50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Родина — не только место рождения. Природные и культурные памятники –чемгордимся, о чемпомним,чтобережем?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ЗояКосмодемьянская–еёподвигбессмертен,еёимясталосимволоммужестваистойкости,ажизньслужитпримеромбеззаветнойпреданностиОтечеству,истинойлюбви к своейРодине.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 достойноуважения.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Честность, открытость, готовность прийти на помощь–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 w:rsidSect="001A50F4">
          <w:footerReference w:type="default" r:id="rId9"/>
          <w:pgSz w:w="11910" w:h="16840"/>
          <w:pgMar w:top="426" w:right="720" w:bottom="284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смотретьнамирпозитивно,какнестатьжертвой«травли»,исамомунеопуститьсядо«травли»других,необходимы всем.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отечественногокиноотражает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 людей,систориейикультурой страны.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жизнистраны.Пока мыедины–мынепобедимы.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ктехнологическому суверенитету.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 территория,это,преждевсего то,что мылюбимиготовызащищать.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безвозмезднопомогалидругдругу,оказываливсестороннююподдержку.ДашаСевастопольская,сёстры милосердия– историяи современность.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Россия—странасгероическимпрошлым.Современныегерои—ктоони?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Россияначинаетсясменя?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ЗначениеКонституциидлягражданстраны.Знаниеправивыполнениеобязанностей.Ответственность —этоосознанноеповедение.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летназад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Голод,морозы,бомбардировки—тяготыблокадногоЛенинграда.Блокадный паек. О провале планов немецких войск.80 лет назад город-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геройЛенинградбылполностьюосвобожденотфашистской блокады.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 поддерживаютих.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Достижениянаукивповседневнойжизни.Научныеитехническиедостижениявнашейстране.190-летиевеликогорусскогоучёного-химика,специалиставо многихобластях наукииискусстваД.И.Менделеева.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странысегодняможетоткрытьдля себя любой школьник.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 xml:space="preserve">командующегоЧерноморскимфлотом </w:t>
        </w:r>
      </w:hyperlink>
      <w:r w:rsidRPr="001A50F4">
        <w:rPr>
          <w:rFonts w:ascii="Times New Roman" w:eastAsia="Times New Roman" w:hAnsi="Times New Roman" w:cs="Times New Roman"/>
          <w:sz w:val="28"/>
          <w:szCs w:val="28"/>
        </w:rPr>
        <w:t>(1790—1798);командующегорусско-турецкойэскадройвСредиземномморе(1798—1800),</w:t>
      </w:r>
      <w:hyperlink r:id="rId11"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>адмирал</w:t>
        </w:r>
      </w:hyperlink>
      <w:r w:rsidRPr="001A50F4">
        <w:rPr>
          <w:rFonts w:ascii="Times New Roman" w:eastAsia="Times New Roman" w:hAnsi="Times New Roman" w:cs="Times New Roman"/>
          <w:sz w:val="28"/>
          <w:szCs w:val="28"/>
        </w:rPr>
        <w:t>а(1799)Ф.Ф.Ушакова.</w:t>
      </w:r>
    </w:p>
    <w:p w:rsidR="001A50F4" w:rsidRPr="001A50F4" w:rsidRDefault="001A50F4" w:rsidP="001A50F4">
      <w:pPr>
        <w:widowControl w:val="0"/>
        <w:autoSpaceDE w:val="0"/>
        <w:autoSpaceDN w:val="0"/>
        <w:spacing w:before="2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скоторымионисталкиваются,испособыих решения.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Всемирный фестиваль молодежи – 2024. Сириус – федеральная площадкафестиваля.Историческиефакты появлениявсемирного фестивалямолодежи истудентов.Фестивали,которыепроходили внашей 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овременноеавиастроение.Профессии,связанные савиацией.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autoSpaceDE w:val="0"/>
        <w:autoSpaceDN w:val="0"/>
        <w:spacing w:before="73" w:after="0" w:line="360" w:lineRule="auto"/>
        <w:ind w:left="133" w:right="13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Красивейший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полуостров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богатой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историей.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История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Крымского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полуострова.ЗначениеКрыма.ДостопримечательностиКрыма.</w:t>
      </w:r>
    </w:p>
    <w:p w:rsidR="001A50F4" w:rsidRPr="001A50F4" w:rsidRDefault="001A50F4" w:rsidP="001A50F4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autoSpaceDE w:val="0"/>
        <w:autoSpaceDN w:val="0"/>
        <w:spacing w:after="0" w:line="360" w:lineRule="auto"/>
        <w:ind w:left="133" w:right="13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Россия–здороваядержава.Этозначит,чтожителистраныдолжныстремитьсяподдерживатьздоровыйобразжизни.Физическоеипсихическое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населенияиграютважнуюрольвукрепленииэкономическогопотенциалаи социальной стабильности страны, повышают качество жизни каждого человека.Цирк как фантазийное и сказочное искусство. Цирк в России, История цирка,цирковые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династии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России.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Знаменитые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весь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российские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силачи,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дрессировщики,акробаты,клоуны,фокусники.Цирковыепрофессии.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Главныесобытиявисториипокорениякосмоса.Отечественныекосмонавты-рекордсмены.Подготовка кполету—многолетний процесс.</w:t>
      </w:r>
    </w:p>
    <w:p w:rsidR="001A50F4" w:rsidRPr="001A50F4" w:rsidRDefault="001A50F4" w:rsidP="001A50F4">
      <w:pPr>
        <w:widowControl w:val="0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autoSpaceDE w:val="0"/>
        <w:autoSpaceDN w:val="0"/>
        <w:spacing w:after="0" w:line="360" w:lineRule="auto"/>
        <w:ind w:left="133" w:right="12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Гоголь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признанный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классик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русской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литературы,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 w:rsidRPr="001A50F4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способпозаботитьсяосохранностипланеты.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Экологическиепроблемыкакследствиябезответственногоповедениячеловека.Соблюдатьэко-правила </w:t>
      </w:r>
      <w:r w:rsidRPr="001A50F4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 таксложно.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240" w:lineRule="auto"/>
        <w:ind w:left="841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ИсторияПраздникатруда.Труд–этоправоилиобязанностьчеловека?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Работамечты.Жизненноважныенавыки.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240" w:lineRule="auto"/>
        <w:ind w:left="841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ИсторияпоявленияпраздникаДеньПобеды.ПоисковоедвижениеРоссии.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МогилаНеизвестногоСолдата.СемейныетрадициипразднованияДняПобеды.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2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19мая1922года—деньрожденияпионерскойорганизации.Цельеесозданияидеятельность.Причины,покоторымдетиобъединяются.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234" w:after="0" w:line="240" w:lineRule="auto"/>
        <w:ind w:left="110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9"/>
      <w:bookmarkEnd w:id="4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Планируемыерезультатыосвоениякурсавнеурочнойдеятельности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Занятияврамкахпрограммынаправленынаобеспечениедостиженияшкольника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миследующихличностных,метапредметныхипредметныхобразовательныхрезультатов.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Личностныерезультаты: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Всферегражданскоговоспитания: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 помощьлюдям,нуждающимсявней).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патриотического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 вродной 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Всфередуховно-нравственноговоспитания: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свободаи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ответственностьличностивусловияхиндивидуальногоиобщественногопространства.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Всфереэстетическоговоспитания: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 творчества.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сфере физического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трудового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установка на активное участие в решениипрактических задач; осознание важности обучения на протяжении всей жизни;уважениек трудуирезультатам трудовойдеятельности.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экологического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Всфереценностинаучногопознания: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2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i/>
          <w:sz w:val="28"/>
        </w:rPr>
        <w:t>В сфере адаптации обучающегося к изменяющимся условиям социальной иприроднойсреды:</w:t>
      </w:r>
      <w:r w:rsidRPr="001A50F4">
        <w:rPr>
          <w:rFonts w:ascii="Times New Roman" w:eastAsia="Times New Roman" w:hAnsi="Times New Roman" w:cs="Times New Roman"/>
          <w:sz w:val="28"/>
        </w:rPr>
        <w:t>освоениеобучающимисясоциальногоопыта,основных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ролей,соответствующих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йдеятельности, а также в рамках социального взаимодействия с людьми из другойкультурной среды; открытость опыту и знаниям других; повышение уровня своейкомпетентности через практическую деятельность, в том числе умение учиться у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другихлюдей,умениеосознавать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всовместнойдеятельностиновыезнания,навыкиикомпетенцииизопытадругих;осознаватьдефицитысобственныхзнанийикомпетентностей, планировать свое развитие; умение анализировать и выявлятьвзаимосвязи природы, общества и экономики; умение оценивать свои действия сучетомвлияниянаокружающуюсреду,достиженийцелейипреодолениявызовов,возможных глобальныхпоследствий.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841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Метапредметныерезультаты: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Всфереовладенияуниверсальными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учебнымипознавательнымидействиями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:использовать вопросы как исследовательский инструмент познания;применятьразличные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 эффективносистематизироватьинформацию.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Всфереовладенияуниверсальнымиучебнымикоммуникативнымидействиями: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уважительноеотношениексобеседнику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ивкорректнойформеформулироватьсвоивозражения;в ходе диалогаи(или)дискуссиизадавать вопросыпосуществуобсуждаемойтемыивысказыватьидеи,нацеленныенарешениеза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дачии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 результатыс исходнойзадачейивкладкаждогочленакомандывдостижениерезультатов,разделятьсферуответственности.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 сфере овладения универсальными учебными регулятивными действиями: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 давать оценку приобретенному опыту, уметь находить позитивное 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других, не осуждая;открытостьсебеидругим;осознаватьневозможностьконтролироватьвсевокруг.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right="131"/>
        <w:jc w:val="right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b/>
          <w:i/>
          <w:sz w:val="28"/>
        </w:rPr>
        <w:lastRenderedPageBreak/>
        <w:t>Предметныерезультаты</w:t>
      </w:r>
      <w:r w:rsidRPr="001A50F4">
        <w:rPr>
          <w:rFonts w:ascii="Times New Roman" w:eastAsia="Times New Roman" w:hAnsi="Times New Roman" w:cs="Times New Roman"/>
          <w:sz w:val="28"/>
        </w:rPr>
        <w:t>освоенияпрограммывнеурочнойдеятельности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right="1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«Разговорыоважном»представленысучетомспецификисодержанияпредметных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областей,ккоторымимеет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отношениесодержаниекурсавнеурочнойдеятельности: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Русский язык: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совершенствование различных видов устной и письменнойречевой деятельности; формирование умений речевого взаимодействия: созданиеустныхмонологическихвысказыванийнаосновежизненныхнаблюдений,личныхвпечатлений,чтенияучебно-научной,художественнойинаучно-популярнойлитературы;участиевдиалогеразныхвидов:побуждениекдействию,обменмнениями, запрос информации, сообщение информации; овладение различнымивидамичтения(просмотровым,ознакомительным,изучающим,поисковым);формулирование вопросов по содержанию текста и ответов на них; подробная,сжатая и выборочная передача в устной и письменной форме содержания текста;выделениеглавнойивторостепеннойинформации,явнойискрытойинформациивтексте;извлечениеинформацииизразличныхисточников,ееосмыслениеиоперированиее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позициейавтораимнениямиучастниковдискуссии;даватьаргументированнуюоценкупрочитанному.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Иностранныйязык: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умениесравнивать,находитьсходстваиотличиявкультуреи традицияхнародовРоссииидругих стран.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Информатика: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освоениеисоблюдение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требованийбезопаснойэксплуатациитехническихсредствинформационно-коммуникационныхтехнологий;умениесоблюдать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 всети.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История: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 общества: гуманистических и демократических ценностей, идей мираивзаимопониманиямеждународами,людьмиразныхкультур;уважениякисторическомунаследиюнародовРоссии.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2"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Обществознание: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освоение и применение системы знаний: о социальныхсвойствахчеловека,особенностяхеговзаимодействиясдругимилюдьми,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важностисемьикакбазовогосоциальногоинститута;охарактерныхчертахобщества;осодержанииизначениисоциальныхнорм,регулирующих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География: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 сточкизренияконцепцииустойчивогоразвития.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pStyle w:val="ae"/>
        <w:jc w:val="center"/>
        <w:rPr>
          <w:b/>
          <w:sz w:val="28"/>
          <w:szCs w:val="28"/>
        </w:rPr>
      </w:pPr>
      <w:bookmarkStart w:id="5" w:name="_bookmark10"/>
      <w:bookmarkEnd w:id="5"/>
      <w:r w:rsidRPr="001A50F4">
        <w:rPr>
          <w:b/>
          <w:sz w:val="28"/>
          <w:szCs w:val="28"/>
        </w:rPr>
        <w:lastRenderedPageBreak/>
        <w:t>Тематическое</w:t>
      </w:r>
      <w:r w:rsidRPr="001A50F4">
        <w:rPr>
          <w:b/>
          <w:spacing w:val="-15"/>
          <w:sz w:val="28"/>
          <w:szCs w:val="28"/>
        </w:rPr>
        <w:t xml:space="preserve">  п</w:t>
      </w:r>
      <w:r w:rsidRPr="001A50F4">
        <w:rPr>
          <w:b/>
          <w:sz w:val="28"/>
          <w:szCs w:val="28"/>
        </w:rPr>
        <w:t>ланирование</w:t>
      </w:r>
    </w:p>
    <w:p w:rsidR="001A50F4" w:rsidRPr="001A50F4" w:rsidRDefault="009B29DB" w:rsidP="001A50F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A50F4" w:rsidRPr="001A50F4">
        <w:rPr>
          <w:b/>
          <w:sz w:val="28"/>
          <w:szCs w:val="28"/>
        </w:rPr>
        <w:t>5 классе</w:t>
      </w:r>
      <w:r>
        <w:rPr>
          <w:b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>(1часвнеделю)</w:t>
      </w:r>
    </w:p>
    <w:p w:rsidR="001A50F4" w:rsidRPr="001A50F4" w:rsidRDefault="001A50F4" w:rsidP="001A50F4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109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549"/>
        <w:gridCol w:w="3402"/>
        <w:gridCol w:w="5103"/>
      </w:tblGrid>
      <w:tr w:rsidR="001A50F4" w:rsidRPr="001A50F4" w:rsidTr="00D4604D">
        <w:trPr>
          <w:trHeight w:val="299"/>
        </w:trPr>
        <w:tc>
          <w:tcPr>
            <w:tcW w:w="884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Основноесодержание</w:t>
            </w:r>
          </w:p>
        </w:tc>
        <w:tc>
          <w:tcPr>
            <w:tcW w:w="5103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Деятельностьшкольников</w:t>
            </w:r>
          </w:p>
        </w:tc>
      </w:tr>
      <w:tr w:rsidR="001A50F4" w:rsidRPr="001A50F4" w:rsidTr="00D4604D">
        <w:trPr>
          <w:trHeight w:val="1308"/>
        </w:trPr>
        <w:tc>
          <w:tcPr>
            <w:tcW w:w="884" w:type="dxa"/>
          </w:tcPr>
          <w:p w:rsidR="001A50F4" w:rsidRPr="00D4604D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r w:rsidRPr="001A50F4">
              <w:t>Деньзнаний</w:t>
            </w:r>
          </w:p>
        </w:tc>
        <w:tc>
          <w:tcPr>
            <w:tcW w:w="3402" w:type="dxa"/>
          </w:tcPr>
          <w:p w:rsidR="001A50F4" w:rsidRPr="005F39CA" w:rsidRDefault="001A50F4" w:rsidP="00D4604D">
            <w:pPr>
              <w:pStyle w:val="ae"/>
              <w:rPr>
                <w:lang w:val="ru-RU"/>
              </w:rPr>
            </w:pPr>
            <w:r w:rsidRPr="005F39CA">
              <w:rPr>
                <w:lang w:val="ru-RU"/>
              </w:rPr>
              <w:t>Знакомство</w:t>
            </w:r>
            <w:r w:rsidRPr="005F39CA">
              <w:rPr>
                <w:lang w:val="ru-RU"/>
              </w:rPr>
              <w:tab/>
              <w:t>с</w:t>
            </w:r>
            <w:r w:rsidRPr="005F39CA">
              <w:rPr>
                <w:lang w:val="ru-RU"/>
              </w:rPr>
              <w:tab/>
              <w:t>проектами Российского общества «Знание».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D4604D">
              <w:rPr>
                <w:lang w:val="ru-RU"/>
              </w:rPr>
              <w:t>Возможности,</w:t>
            </w:r>
            <w:r w:rsidRPr="00D4604D">
              <w:rPr>
                <w:lang w:val="ru-RU"/>
              </w:rPr>
              <w:tab/>
              <w:t>которые предоставляют</w:t>
            </w:r>
            <w:r w:rsidR="00D4604D" w:rsidRPr="00D4604D">
              <w:rPr>
                <w:lang w:val="ru-RU"/>
              </w:rPr>
              <w:tab/>
              <w:t xml:space="preserve">проекты </w:t>
            </w:r>
            <w:r w:rsidRPr="00D4604D">
              <w:rPr>
                <w:lang w:val="ru-RU"/>
              </w:rPr>
              <w:t>общества«Знание» для обучающихся различных возрастов.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Участиевовступительнойбеседе.Просмотрроликаонеобходимостизнанийдляжизненногоуспеха.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мотивационной беседе о чертах характера, которыеприсущи людям с активной жизненной позицией, о мечтах и отом,как можноихдостигнуть.</w:t>
            </w:r>
          </w:p>
        </w:tc>
      </w:tr>
      <w:tr w:rsidR="001A50F4" w:rsidRPr="001A50F4" w:rsidTr="00D4604D">
        <w:trPr>
          <w:trHeight w:val="1328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r w:rsidRPr="001A50F4">
              <w:t>Там,гдеРоссия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Родина—нетолькоместорождения.История,культура,научные</w:t>
            </w:r>
            <w:r w:rsidRPr="001A50F4">
              <w:rPr>
                <w:spacing w:val="-1"/>
                <w:lang w:val="ru-RU"/>
              </w:rPr>
              <w:t>достижения:чеммы</w:t>
            </w:r>
            <w:r w:rsidRPr="001A50F4">
              <w:rPr>
                <w:lang w:val="ru-RU"/>
              </w:rPr>
              <w:t>можемгордиться?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УчастиевовступительнойбеседеоРоссии.ПросмотрроликаоРоссии.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Интерактивнаявикторина.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Чемполезныфенологическиенаблюдения.Ихрольвжизничеловека.</w:t>
            </w:r>
          </w:p>
        </w:tc>
      </w:tr>
      <w:tr w:rsidR="00686625" w:rsidRPr="001A50F4" w:rsidTr="00D4604D">
        <w:trPr>
          <w:trHeight w:val="1328"/>
        </w:trPr>
        <w:tc>
          <w:tcPr>
            <w:tcW w:w="884" w:type="dxa"/>
          </w:tcPr>
          <w:p w:rsidR="00686625" w:rsidRPr="001A50F4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</w:pPr>
            <w:r w:rsidRPr="001A50F4">
              <w:t>Деньпервооткрывателя</w:t>
            </w:r>
          </w:p>
        </w:tc>
        <w:tc>
          <w:tcPr>
            <w:tcW w:w="3402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являетсянетолькосамойбольшойстранойвмире,которуюзаеепродолжительнуюисториюшагзашагомисследовали,изучали,открывалирусскиеземлепроходцы.Удивительныеуголкинашейстраны</w:t>
            </w:r>
            <w:r w:rsidRPr="001A50F4">
              <w:rPr>
                <w:spacing w:val="-1"/>
                <w:lang w:val="ru-RU"/>
              </w:rPr>
              <w:t>сегодня</w:t>
            </w:r>
            <w:r w:rsidRPr="001A50F4">
              <w:rPr>
                <w:lang w:val="ru-RU"/>
              </w:rPr>
              <w:t>можетоткрытьдлясебялюбойшкольник.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Мотивационнаябеседаопервооткрывателях,открытияхиудивительных местах России. Мозговой штурм, в ходе которогошкольники за 1 минуту должны назвать 15 российских городов;за вторую минуту - 15 российских рек; за третью – 15 названийдеревьев,кустарниковицветов,которыерастутвихрегионе.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ПросмотриобсуждениевидеороликаРусскогогеографическогообществаорусскихземлепроходцах.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Игра«Свояигра»,вкоторойразыгрываютсявопросыобуникальныхместахРоссиииихпервооткрывателях.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Рефлексивнаябеседасошкольниками,впроцессекоторойонипродолжаютпредложения,началокоторыхпроизноситпедагог: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«Я никогда не знал, что …»; «Если бы я делал пост в социальныхсетях по итогам нашего сегодняшнего разговора, то я назвал быего…»;«Каждыйможетстатьпервооткрывателем,потомучто</w:t>
            </w:r>
          </w:p>
          <w:p w:rsidR="00686625" w:rsidRPr="001A50F4" w:rsidRDefault="00686625" w:rsidP="00686625">
            <w:pPr>
              <w:pStyle w:val="ae"/>
            </w:pPr>
            <w:r w:rsidRPr="001A50F4">
              <w:t>…».</w:t>
            </w:r>
          </w:p>
        </w:tc>
      </w:tr>
      <w:tr w:rsidR="00686625" w:rsidRPr="001A50F4" w:rsidTr="00D4604D">
        <w:trPr>
          <w:trHeight w:val="2088"/>
        </w:trPr>
        <w:tc>
          <w:tcPr>
            <w:tcW w:w="884" w:type="dxa"/>
          </w:tcPr>
          <w:p w:rsidR="00686625" w:rsidRPr="001A50F4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Зоя.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 100-летию со днярождения ЗоиКосмодемьянской</w:t>
            </w:r>
          </w:p>
        </w:tc>
        <w:tc>
          <w:tcPr>
            <w:tcW w:w="3402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Зоя Космодемьянская – её подвигбессмертен,еёимясталосимволоммужества и стойкости, а жизнь служитпримеромбеззаветнойпреданностиОтечеству,истинойлюбвиксвоейРодине.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Участиевовступительнойбеседе.ПросмотрвидеороликаожизнииподвигеЗои.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Участиевбеседеотом,каквоспитываютсячертыличностигероя.</w:t>
            </w:r>
          </w:p>
          <w:p w:rsidR="00686625" w:rsidRPr="009B29DB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ПодвигЗоибылподвигомрадижизнибудущихпоколений.Взащитувсего,чтолюбилаэтамолодаядевушка.</w:t>
            </w:r>
            <w:r w:rsidRPr="009B29DB">
              <w:rPr>
                <w:lang w:val="ru-RU"/>
              </w:rPr>
              <w:t>Просмотр</w:t>
            </w:r>
          </w:p>
          <w:p w:rsidR="00686625" w:rsidRPr="005F39CA" w:rsidRDefault="00686625" w:rsidP="00686625">
            <w:pPr>
              <w:pStyle w:val="ae"/>
              <w:rPr>
                <w:lang w:val="ru-RU"/>
              </w:rPr>
            </w:pPr>
            <w:r w:rsidRPr="005F39CA">
              <w:rPr>
                <w:lang w:val="ru-RU"/>
              </w:rPr>
              <w:t>интерактивнойкарты,беседаосохранениипамятниковгероям.</w:t>
            </w:r>
          </w:p>
        </w:tc>
      </w:tr>
      <w:tr w:rsidR="00686625" w:rsidRPr="001A50F4" w:rsidTr="00D4604D">
        <w:trPr>
          <w:trHeight w:val="2088"/>
        </w:trPr>
        <w:tc>
          <w:tcPr>
            <w:tcW w:w="884" w:type="dxa"/>
          </w:tcPr>
          <w:p w:rsidR="00686625" w:rsidRPr="00D4604D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ИзбирательнаясистемаРоссии (30летЦИК)</w:t>
            </w:r>
          </w:p>
        </w:tc>
        <w:tc>
          <w:tcPr>
            <w:tcW w:w="3402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Право избирать и быть избраннымгарантировано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Конституцией</w:t>
            </w:r>
            <w:r w:rsidRPr="001A50F4">
              <w:rPr>
                <w:lang w:val="ru-RU"/>
              </w:rPr>
              <w:t>РоссийскойФедерациикаждомугражданинунашейстраны.</w:t>
            </w:r>
          </w:p>
          <w:p w:rsidR="00686625" w:rsidRPr="00D4604D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Жизнь,свобода,праваиблагополучие граждан является однойизглавныхценностей,апроявлениегражданскойпозиции,желаниеучаствоватьвразвитиисвоегогорода,</w:t>
            </w:r>
            <w:r w:rsidRPr="00D4604D">
              <w:rPr>
                <w:lang w:val="ru-RU"/>
              </w:rPr>
              <w:t>региона,страны–достойноуважения.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Участиевовступительнойбеседе.Просмотрвидеороликаобистории Центральнойизбирательной комиссии.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Обсуждениеситуаций,возникающихвсвязисголосованиемивыборами.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Выполнение интерактивного задания «Избирательная системавРоссии».</w:t>
            </w:r>
          </w:p>
        </w:tc>
      </w:tr>
      <w:tr w:rsidR="00686625" w:rsidRPr="001A50F4" w:rsidTr="00D4604D">
        <w:trPr>
          <w:trHeight w:val="2088"/>
        </w:trPr>
        <w:tc>
          <w:tcPr>
            <w:tcW w:w="884" w:type="dxa"/>
          </w:tcPr>
          <w:p w:rsidR="00686625" w:rsidRPr="001A50F4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 учителя(советники повоспитанию)</w:t>
            </w:r>
          </w:p>
        </w:tc>
        <w:tc>
          <w:tcPr>
            <w:tcW w:w="3402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Ценностьпрофессииучителя.Советник по воспитанию – проводникв мир возможностей, которые создалогосударстводлякаждогоребенкавстране,наставники«старшийтоварищ»,помогающийкакобъединитьшкольныйколлективвдружнуюкоманду,такивыстроитьличнуютраекториюразвитиякаждому</w:t>
            </w:r>
          </w:p>
          <w:p w:rsidR="00686625" w:rsidRPr="001A50F4" w:rsidRDefault="00686625" w:rsidP="00686625">
            <w:pPr>
              <w:pStyle w:val="ae"/>
            </w:pPr>
            <w:r w:rsidRPr="001A50F4">
              <w:t>ребенку.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Просмотрвидеоролика.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Участиевкоманднойработе:какимдолженбытьсовременныйУчитель?(созданиекластера).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дискуссии на одну из предложенных тем: «Если быя был учителем, какими качествами обладал…, как относился быкученикам…,какготовилсякзанятиям…,какиевспомогательныесредстваиспользовалдляпроведенияуроков?»;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«Чемможетпомочьсоветникповоспитанию?»</w:t>
            </w:r>
          </w:p>
        </w:tc>
      </w:tr>
      <w:tr w:rsidR="00686625" w:rsidRPr="001A50F4" w:rsidTr="00D4604D">
        <w:trPr>
          <w:trHeight w:val="1558"/>
        </w:trPr>
        <w:tc>
          <w:tcPr>
            <w:tcW w:w="884" w:type="dxa"/>
          </w:tcPr>
          <w:p w:rsidR="00686625" w:rsidRPr="001A50F4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взаимоотношениях вколлективе(Всемирный деньпсихическогоздоровья,профилактикабуллинга)</w:t>
            </w:r>
          </w:p>
        </w:tc>
        <w:tc>
          <w:tcPr>
            <w:tcW w:w="3402" w:type="dxa"/>
          </w:tcPr>
          <w:p w:rsidR="00686625" w:rsidRPr="00D4604D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 состоянию, которое, всвоюочередь,можетпривестикпроблемамфизическогоздоровья,</w:t>
            </w:r>
            <w:r>
              <w:rPr>
                <w:lang w:val="ru-RU"/>
              </w:rPr>
              <w:t>конфликтам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с </w:t>
            </w:r>
            <w:r w:rsidRPr="001A50F4">
              <w:rPr>
                <w:spacing w:val="-1"/>
                <w:lang w:val="ru-RU"/>
              </w:rPr>
              <w:t>близкими,</w:t>
            </w:r>
            <w:r w:rsidRPr="001A50F4">
              <w:rPr>
                <w:lang w:val="ru-RU"/>
              </w:rPr>
              <w:t>неуверенности,озлобленности.Знанияотом,какналадитьотношениявколлективе,</w:t>
            </w:r>
            <w:r>
              <w:rPr>
                <w:lang w:val="ru-RU"/>
              </w:rPr>
              <w:t xml:space="preserve"> сохранить</w:t>
            </w:r>
            <w:r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свое</w:t>
            </w:r>
            <w:r w:rsidRPr="001A50F4">
              <w:rPr>
                <w:lang w:val="ru-RU"/>
              </w:rPr>
              <w:t>психическоездоровье,каксмотретьнамирпозитивно,какнестатьжертвой«травли»,исамомунеопуститьсядо</w:t>
            </w:r>
            <w:r w:rsidRPr="00D4604D">
              <w:rPr>
                <w:lang w:val="ru-RU"/>
              </w:rPr>
              <w:t>«травли»других,необходимывсем.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Мотивационнаябеседаовзаимосвязифизическогоипсихическогоздоровья.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«Верю - не верю» о стереотипах в отношении здоровья издорового образажизни.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отрывков из мультфильмов и фильмов, обсуждениеих.Беседаобуллинге,егопричинахивреде,которыйонпричиняетчеловеку.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Мастер-класс«Магияигры»,входекоторогошкольникиучаствуют в игровых упражнениях, помогающих снять стресс ипсихологическоенапряжение,выплеснутьнегативныеэмоции.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Мозговойштурм«Моиправилаблагополучия»,входекоторого школьники составляют список лайфхаков класса о том,как подростку справляться со стрессами, излишним давлениемвзрослых.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Итоговаярефлексивнаябеседа,входекоторойшкольникиобсуждаютхарактеристикиидеальногоколлектива, вкоторомим былобыкомфортнонаходиться.</w:t>
            </w:r>
          </w:p>
        </w:tc>
      </w:tr>
      <w:tr w:rsidR="00686625" w:rsidRPr="001A50F4" w:rsidTr="00D4604D">
        <w:trPr>
          <w:trHeight w:val="695"/>
        </w:trPr>
        <w:tc>
          <w:tcPr>
            <w:tcW w:w="884" w:type="dxa"/>
          </w:tcPr>
          <w:p w:rsidR="00686625" w:rsidRPr="001A50F4" w:rsidRDefault="00686625" w:rsidP="00686625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49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 ту сторону экрана.115леткиновРоссии</w:t>
            </w:r>
          </w:p>
        </w:tc>
        <w:tc>
          <w:tcPr>
            <w:tcW w:w="3402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</w:t>
            </w:r>
            <w:r w:rsidRPr="001A50F4">
              <w:rPr>
                <w:spacing w:val="-1"/>
                <w:lang w:val="ru-RU"/>
              </w:rPr>
              <w:t>человекуувидетьсебя,</w:t>
            </w:r>
            <w:r w:rsidRPr="001A50F4">
              <w:rPr>
                <w:lang w:val="ru-RU"/>
              </w:rPr>
              <w:t>какв«зеркале»,соотнестисвоипоступкиспоступками</w:t>
            </w:r>
            <w:r>
              <w:rPr>
                <w:lang w:val="ru-RU"/>
              </w:rPr>
              <w:t xml:space="preserve">героев, анализировать </w:t>
            </w:r>
            <w:r w:rsidRPr="001A50F4">
              <w:rPr>
                <w:spacing w:val="-1"/>
                <w:lang w:val="ru-RU"/>
              </w:rPr>
              <w:t>и</w:t>
            </w:r>
            <w:r w:rsidRPr="001A50F4">
              <w:rPr>
                <w:lang w:val="ru-RU"/>
              </w:rPr>
              <w:t>рефлексировать,приобретатьновыезнания,знакомитьсясмиром</w:t>
            </w:r>
            <w:r>
              <w:rPr>
                <w:lang w:val="ru-RU"/>
              </w:rPr>
              <w:t>профессий,</w:t>
            </w:r>
            <w:r>
              <w:rPr>
                <w:lang w:val="ru-RU"/>
              </w:rPr>
              <w:tab/>
            </w:r>
            <w:r w:rsidRPr="001A50F4">
              <w:rPr>
                <w:lang w:val="ru-RU"/>
              </w:rPr>
              <w:t>с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творчеством</w:t>
            </w:r>
            <w:r w:rsidRPr="001A50F4">
              <w:rPr>
                <w:lang w:val="ru-RU"/>
              </w:rPr>
              <w:t>талантливыхлюдей,систориейи</w:t>
            </w:r>
          </w:p>
          <w:p w:rsidR="00686625" w:rsidRPr="001A50F4" w:rsidRDefault="00686625" w:rsidP="00686625">
            <w:pPr>
              <w:pStyle w:val="ae"/>
            </w:pPr>
            <w:r w:rsidRPr="001A50F4">
              <w:t>культуройстраны.</w:t>
            </w:r>
          </w:p>
        </w:tc>
        <w:tc>
          <w:tcPr>
            <w:tcW w:w="5103" w:type="dxa"/>
          </w:tcPr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Мотивационная</w:t>
            </w:r>
            <w:r w:rsidRPr="001A50F4">
              <w:rPr>
                <w:lang w:val="ru-RU"/>
              </w:rPr>
              <w:tab/>
              <w:t>беседа</w:t>
            </w:r>
            <w:r w:rsidRPr="001A50F4">
              <w:rPr>
                <w:lang w:val="ru-RU"/>
              </w:rPr>
              <w:tab/>
              <w:t>о</w:t>
            </w:r>
            <w:r w:rsidRPr="001A50F4">
              <w:rPr>
                <w:lang w:val="ru-RU"/>
              </w:rPr>
              <w:tab/>
              <w:t>любимых мультфильмах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4"/>
                <w:lang w:val="ru-RU"/>
              </w:rPr>
              <w:t>и</w:t>
            </w:r>
            <w:r w:rsidRPr="001A50F4">
              <w:rPr>
                <w:lang w:val="ru-RU"/>
              </w:rPr>
              <w:t>кинофильмах,жанрахкино.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об истории российского игрового кино.Обсуждениеролика.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Беседаобудущемкинематографавцифровуюэпоху.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Интерактивнаяигра,входекоторойшкольникиназываютмультфильмилифильмпоегоотрывку.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Игра«Ты-актер»,гдедетипробуютсебявролиактеровнемогокино.</w:t>
            </w:r>
          </w:p>
          <w:p w:rsidR="00686625" w:rsidRPr="001A50F4" w:rsidRDefault="00686625" w:rsidP="00686625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Итоговая</w:t>
            </w:r>
            <w:r w:rsidRPr="001A50F4">
              <w:rPr>
                <w:lang w:val="ru-RU"/>
              </w:rPr>
              <w:tab/>
              <w:t>беседа</w:t>
            </w:r>
            <w:r w:rsidRPr="001A50F4">
              <w:rPr>
                <w:lang w:val="ru-RU"/>
              </w:rPr>
              <w:tab/>
              <w:t>о</w:t>
            </w:r>
            <w:r w:rsidRPr="001A50F4">
              <w:rPr>
                <w:lang w:val="ru-RU"/>
              </w:rPr>
              <w:tab/>
              <w:t>возможности</w:t>
            </w:r>
            <w:r w:rsidRPr="001A50F4">
              <w:rPr>
                <w:lang w:val="ru-RU"/>
              </w:rPr>
              <w:tab/>
              <w:t xml:space="preserve">создания </w:t>
            </w:r>
            <w:r w:rsidRPr="001A50F4">
              <w:rPr>
                <w:spacing w:val="-1"/>
                <w:lang w:val="ru-RU"/>
              </w:rPr>
              <w:t>собственного</w:t>
            </w:r>
            <w:r w:rsidRPr="001A50F4">
              <w:rPr>
                <w:lang w:val="ru-RU"/>
              </w:rPr>
              <w:t>фильмаоклассе,сделанногорукамишкольников.</w:t>
            </w:r>
          </w:p>
        </w:tc>
      </w:tr>
      <w:tr w:rsidR="00240414" w:rsidRPr="001A50F4" w:rsidTr="00240414">
        <w:trPr>
          <w:trHeight w:val="1730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Героинашеговремени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Россия—странасгероическимпрошлым. Современные герои — ктоони?Россияначинаетсясменя?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во вступительной беседе о непростой судьбе нашейстраны, о войнах, которые выпали на долю народа и о героизметех,ктовставалнаеезащиту.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Участиевдискуссииотом,естьлиместогероизмусегодня?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Обсуждениемненийшкольников.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Участиевигре«Качествасовременногогероя»</w:t>
            </w:r>
          </w:p>
        </w:tc>
      </w:tr>
      <w:tr w:rsidR="00240414" w:rsidRPr="001A50F4" w:rsidTr="00240414">
        <w:trPr>
          <w:trHeight w:val="1274"/>
        </w:trPr>
        <w:tc>
          <w:tcPr>
            <w:tcW w:w="884" w:type="dxa"/>
          </w:tcPr>
          <w:p w:rsidR="00240414" w:rsidRDefault="00240414" w:rsidP="00240414">
            <w:pPr>
              <w:pStyle w:val="ae"/>
              <w:jc w:val="center"/>
            </w:pPr>
            <w:r>
              <w:rPr>
                <w:lang w:val="ru-RU"/>
              </w:rPr>
              <w:t>8.1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Деньспецназа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Подразделения</w:t>
            </w:r>
            <w:r w:rsidRPr="001A50F4">
              <w:rPr>
                <w:spacing w:val="-1"/>
                <w:lang w:val="ru-RU"/>
              </w:rPr>
              <w:t>специального</w:t>
            </w:r>
            <w:r w:rsidRPr="001A50F4">
              <w:rPr>
                <w:lang w:val="ru-RU"/>
              </w:rPr>
              <w:t>назначения (спецназ) в России имеютособуюзначимость,ониолицетворяютслужение Отечеству, мужество и силудуха,</w:t>
            </w:r>
            <w:r>
              <w:rPr>
                <w:lang w:val="ru-RU"/>
              </w:rPr>
              <w:t xml:space="preserve"> б</w:t>
            </w:r>
            <w:r w:rsidRPr="001A50F4">
              <w:rPr>
                <w:spacing w:val="-1"/>
                <w:lang w:val="ru-RU"/>
              </w:rPr>
              <w:t>еспримерное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самопожертвование,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готовность</w:t>
            </w:r>
            <w:r w:rsidRPr="001A50F4">
              <w:rPr>
                <w:lang w:val="ru-RU"/>
              </w:rPr>
              <w:t xml:space="preserve">мгновенно прийти на помощь </w:t>
            </w:r>
            <w:r w:rsidRPr="001A50F4">
              <w:rPr>
                <w:lang w:val="ru-RU"/>
              </w:rPr>
              <w:lastRenderedPageBreak/>
              <w:t>Родине.Военнослужащиеспецназаобладают</w:t>
            </w:r>
            <w:r>
              <w:rPr>
                <w:lang w:val="ru-RU"/>
              </w:rPr>
              <w:t xml:space="preserve">особыми </w:t>
            </w:r>
            <w:r w:rsidRPr="001A50F4">
              <w:rPr>
                <w:spacing w:val="-1"/>
                <w:lang w:val="ru-RU"/>
              </w:rPr>
              <w:t>профессиональными,</w:t>
            </w:r>
            <w:r>
              <w:rPr>
                <w:lang w:val="ru-RU"/>
              </w:rPr>
              <w:t xml:space="preserve">физическими и </w:t>
            </w:r>
            <w:r w:rsidRPr="001A50F4">
              <w:rPr>
                <w:spacing w:val="-1"/>
                <w:lang w:val="ru-RU"/>
              </w:rPr>
              <w:t>моральным</w:t>
            </w:r>
            <w:r w:rsidRPr="001A50F4">
              <w:rPr>
                <w:lang w:val="ru-RU"/>
              </w:rPr>
              <w:t>качествами,    являются    достойным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примеромнастоящегомужчины.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lastRenderedPageBreak/>
              <w:t>Участиевовступительнойбеседе,просмотрвидеороликаовидахподразделений специальногоназначениявРоссии.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Участиевобсуждении:«Качестваличностибойцаспецназа».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Выполнение</w:t>
            </w:r>
            <w:r w:rsidRPr="001A50F4">
              <w:rPr>
                <w:lang w:val="ru-RU"/>
              </w:rPr>
              <w:tab/>
              <w:t>интерактивного задания «Что</w:t>
            </w:r>
            <w:r w:rsidRPr="001A50F4">
              <w:rPr>
                <w:lang w:val="ru-RU"/>
              </w:rPr>
              <w:tab/>
              <w:t xml:space="preserve">важнее </w:t>
            </w:r>
            <w:r w:rsidRPr="001A50F4">
              <w:rPr>
                <w:spacing w:val="-2"/>
                <w:lang w:val="ru-RU"/>
              </w:rPr>
              <w:t>для</w:t>
            </w:r>
            <w:r w:rsidRPr="001A50F4">
              <w:rPr>
                <w:lang w:val="ru-RU"/>
              </w:rPr>
              <w:t>спецназовца –умилисила?»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Деньнародногоединства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Смутноевремявисториинашей</w:t>
            </w:r>
            <w:r w:rsidRPr="001A50F4">
              <w:rPr>
                <w:spacing w:val="-1"/>
                <w:lang w:val="ru-RU"/>
              </w:rPr>
              <w:t>страны.Самозванцы—</w:t>
            </w:r>
            <w:r w:rsidRPr="001A50F4">
              <w:rPr>
                <w:lang w:val="ru-RU"/>
              </w:rPr>
              <w:t>однаизпричинпродолжавшейся Смуты.ОполчениевоглавескняземДмитриемПожарскимиземскимстаростойКузьмой Мининым.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Примерыединениянароданетольковвойне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УчастиевовступительнойбеседеопоявлениипраздникаДеньнародногоединства.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 с исторической справкой о событиях Смутноговремени.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 в группах: если бы вы жили в Смутное время, в чем выбыувиделипричиныпоявлениянародныхополчений?Обменмнениями.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 о том, что 4 ноября 1612 года воины народногоополченияпродемонстрировалиобразецгероизмаисплоченности всего народа вне зависимости от происхождения,</w:t>
            </w:r>
            <w:r w:rsidRPr="001A50F4">
              <w:rPr>
                <w:spacing w:val="-1"/>
                <w:lang w:val="ru-RU"/>
              </w:rPr>
              <w:t>вероисповеданияиположениявобществе.</w:t>
            </w:r>
            <w:r w:rsidRPr="001A50F4">
              <w:rPr>
                <w:lang w:val="ru-RU"/>
              </w:rPr>
              <w:t>Дискуссияотом,когда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ещелюдичувствуют,чтоимнадообъединяться?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Россия:взглядвбудущее.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Технологический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суверенитет/цифроваяэкономика / новыепрофессии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Технологический суверенитет решает</w:t>
            </w:r>
            <w:r w:rsidRPr="001A50F4">
              <w:rPr>
                <w:lang w:val="ru-RU"/>
              </w:rPr>
              <w:tab/>
              <w:t>задачи  обеспечения</w:t>
            </w:r>
            <w:r>
              <w:rPr>
                <w:lang w:val="ru-RU"/>
              </w:rPr>
              <w:t>безопасности,</w:t>
            </w:r>
            <w:r>
              <w:rPr>
                <w:lang w:val="ru-RU"/>
              </w:rPr>
              <w:tab/>
              <w:t xml:space="preserve">получения </w:t>
            </w:r>
            <w:r w:rsidRPr="001A50F4">
              <w:rPr>
                <w:lang w:val="ru-RU"/>
              </w:rPr>
              <w:t>энергии, продовольственнойнезависимости, транспортной связности. Логика развития</w:t>
            </w:r>
            <w:r w:rsidRPr="001A50F4">
              <w:rPr>
                <w:lang w:val="ru-RU"/>
              </w:rPr>
              <w:tab/>
              <w:t>экономики предполагает защиту</w:t>
            </w:r>
            <w:r w:rsidRPr="001A50F4">
              <w:rPr>
                <w:lang w:val="ru-RU"/>
              </w:rPr>
              <w:tab/>
              <w:t>и формирование высокот</w:t>
            </w:r>
            <w:r>
              <w:rPr>
                <w:lang w:val="ru-RU"/>
              </w:rPr>
              <w:t xml:space="preserve">ехнологичных отраслей с высокой </w:t>
            </w:r>
            <w:r w:rsidRPr="001A50F4">
              <w:rPr>
                <w:lang w:val="ru-RU"/>
              </w:rPr>
              <w:t>долей</w:t>
            </w:r>
            <w:r w:rsidRPr="001A50F4">
              <w:rPr>
                <w:lang w:val="ru-RU"/>
              </w:rPr>
              <w:tab/>
              <w:t>интеллектуальных вложений. Развитие цифровой экономики предполагает выстраивание</w:t>
            </w:r>
            <w:r w:rsidRPr="001A50F4">
              <w:rPr>
                <w:lang w:val="ru-RU"/>
              </w:rPr>
              <w:tab/>
              <w:t>системы экономических, социальных</w:t>
            </w:r>
            <w:r w:rsidRPr="001A50F4">
              <w:rPr>
                <w:lang w:val="ru-RU"/>
              </w:rPr>
              <w:tab/>
              <w:t>и культурных отношений, основанных на использованиицифровых информационно-коммуникационных технологий.Появление</w:t>
            </w:r>
            <w:r w:rsidRPr="001A50F4">
              <w:rPr>
                <w:lang w:val="ru-RU"/>
              </w:rPr>
              <w:tab/>
              <w:t>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 о сущности понятий «суверенитет», «технологическийсуверенитет»,«цифровая экономика».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 цифровых технологиях, вошедших всовременную жизнь многих россиян, в экономику, образование икультурустраны.Дискуссия,входекоторойшкольникивысказывают своимненияовозможностяхирисках,которые</w:t>
            </w:r>
            <w:r w:rsidRPr="001A50F4">
              <w:rPr>
                <w:w w:val="95"/>
                <w:lang w:val="ru-RU"/>
              </w:rPr>
              <w:t>появляются в связи спроникновением искусственного интеллекта</w:t>
            </w:r>
            <w:r w:rsidRPr="001A50F4">
              <w:rPr>
                <w:lang w:val="ru-RU"/>
              </w:rPr>
              <w:t>вомногиесферынетолькоэкономики,ноикультуры,образования,спорта.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Игра-викторина«Языкнедлявсех»,входекоторойшкольники знакомятся с новыми понятиями в области цифровыхтехнологийиспрофессиямибудущего.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оепутешествиепогородупрофессийбудущего,входекоторогошкольникизнакомятсясдвенадцатьюнаправлениямипрофессиональнойдеятельности,которыеохватывают 50перспективныхпрофессий.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Рефлексивнаябеседа,входекоторойпедагогпроситшкольниковзавершитьнекоторыеизпредложений,например: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«Самоебольшоеоткрытие,котороеясделалнаэтомзанятии–это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…»;«Всеговорят, что безцифрысегодняшняяжизньпростоневозможна,ясэтимутверждением…»;«Еслиуменяспросят,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готовлия учится всю своюжизнь,тояотвечу…»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взаимоотношениях всемье(Деньматери)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Мама — важный человек в жизникаждого.Материнскаялюбовь—простаяибезоговорочная.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Легколибытьмамой?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Участиевигре«Незаконченноепредложение»,вовремякоторой каждый школьникпродолжаетпредложение «Первое,чтоприходитвголову,когдаяслышу слово«мама»…»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Участиевгрупповомобсуждениислучаевнедопониманиямамидетей.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Поискпричинэтоговпроцессегрупповойработы.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Участиевбеседеотом,чтоделаетнаших мамсчастливыми</w:t>
            </w:r>
          </w:p>
        </w:tc>
      </w:tr>
      <w:tr w:rsidR="00240414" w:rsidRPr="001A50F4" w:rsidTr="00686625">
        <w:trPr>
          <w:trHeight w:val="274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ЧтотакоеРодина?(региональный</w:t>
            </w:r>
            <w:r w:rsidRPr="001A50F4">
              <w:rPr>
                <w:lang w:val="ru-RU"/>
              </w:rPr>
              <w:lastRenderedPageBreak/>
              <w:t>и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местныйкомпонент)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lastRenderedPageBreak/>
              <w:t xml:space="preserve">Что для каждого человека означаетслово «Родина»? Это </w:t>
            </w:r>
            <w:r w:rsidRPr="001A50F4">
              <w:rPr>
                <w:lang w:val="ru-RU"/>
              </w:rPr>
              <w:lastRenderedPageBreak/>
              <w:t>родители, семья,дом, друзья, родной город, регион, всянаша страна и народ. Чувство любви ксвоей Родине человек несет в себе всюжизнь,этоегоопораиподдержка.Родина–этонепростотерритория,это,преждевсегото,чтомылюбими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готовызащищать.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lastRenderedPageBreak/>
              <w:t>Участиевбеседеотом,когдакаждыйизнасчувствовалгордостьпривидегосударственныхсимволовнашейстран</w:t>
            </w:r>
            <w:r w:rsidRPr="001A50F4">
              <w:rPr>
                <w:lang w:val="ru-RU"/>
              </w:rPr>
              <w:lastRenderedPageBreak/>
              <w:t>ы.Какова региональная символика? Что означают элементы герба,флага?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 с традициями народов, живущих на территорииРоссии.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дискуссиио том,что объединяет людей разныхнациональностейводнойстране,чтоимв этомпомогает?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Мывместе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 xml:space="preserve">ИсториясозданияКрасногоКреста.Особенности </w:t>
            </w:r>
            <w:r w:rsidRPr="001A50F4">
              <w:rPr>
                <w:spacing w:val="-1"/>
                <w:lang w:val="ru-RU"/>
              </w:rPr>
              <w:t xml:space="preserve">волонтерской </w:t>
            </w:r>
            <w:r w:rsidRPr="001A50F4">
              <w:rPr>
                <w:lang w:val="ru-RU"/>
              </w:rPr>
              <w:t>деятельности.</w:t>
            </w:r>
            <w:r w:rsidRPr="009B29DB">
              <w:rPr>
                <w:lang w:val="ru-RU"/>
              </w:rPr>
              <w:t>ВолонтерствовРоссии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ЗнакомствошкольниковсинформациейосозданиивМеждународногоКомитета КрасногоКреста.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обсуждении вопроса: действительно ли созданиеименно этой организации можно считать началом волонтерскогодвижения?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Работавгруппахпосоставлениюспискаособенностейволонтерскойдеятельности.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Обменисториямиизжизниоволонтёрскойдеятельности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Главныйзаконстраны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</w:pPr>
            <w:r w:rsidRPr="001A50F4">
              <w:rPr>
                <w:lang w:val="ru-RU"/>
              </w:rPr>
              <w:t xml:space="preserve">ЗначениеКонституциидлягражданстраны.Знаниеправивыполнениеобязанностей. </w:t>
            </w:r>
            <w:r w:rsidRPr="001A50F4">
              <w:t>Ответственность — этоосознанноеповедение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 во   вступительной   беседе   о   значении   слова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«конституция»иожизнибезконституции.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обсуждении ситуаций, в которых было нарушениеправили невыполнениеобязанностей.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Участиевигре«Незаконченноепредложение»,вовремякоторойкаждыйшкольникпродолжаетпредложение«НужнознатьКонституцию,потомучто…»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Участиевдискуссииобосознанномповедениииличнойответственности</w:t>
            </w:r>
          </w:p>
        </w:tc>
      </w:tr>
      <w:tr w:rsidR="00240414" w:rsidRPr="001A50F4" w:rsidTr="00D4604D">
        <w:trPr>
          <w:trHeight w:val="2088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Новогодниесемейныетрадиции разныхнародовРоссии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Новый год — праздник всей семьи.Новогодниесемейныетрадиции.Новогодниеприметы.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РазличныетрадициивстречиНовогогодауразныхнародовРоссии.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«Вопрос из шляпы» (Все ли вы знаете о Новом годе?)Участиевдискуссии«Поделисьновогоднейтрадицией,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котораяобъединяетнародынашейстраны».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Участиевбеседеотом,чточащевсегомымечтаемоматериальных подарках, но есть ли что-то, что мы хотели быизменитьвсебевНовомгоду?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Участиевразговореоновогоднихприметах,подарках.</w:t>
            </w:r>
          </w:p>
        </w:tc>
      </w:tr>
      <w:tr w:rsidR="00240414" w:rsidRPr="001A50F4" w:rsidTr="006C334D">
        <w:trPr>
          <w:trHeight w:val="1459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ОтАдоЯ.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450 лет "Азбуке" ИванаФёдорова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</w:pPr>
            <w:r w:rsidRPr="001A50F4">
              <w:rPr>
                <w:lang w:val="ru-RU"/>
              </w:rPr>
              <w:t xml:space="preserve">Способы передачи информации допоявленияписьменности.Разницамежду азбукой и букварем. </w:t>
            </w:r>
            <w:r w:rsidRPr="001A50F4">
              <w:t>«Азбука»,напечатаннаяИваномФедоровым:«Радискорогомладенческогонаучения».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Беседаоразныхспособахпередачиинформации.Блиц-опрос«ИнтересныефактыобАзбуке».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Эвристическаябеседа«Перваяпечатная«Азбука»:вчемособенности».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Интерактивныезадания,связанныессодержанием«Азбуки».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Налоговаяграмотность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Современныйчеловекдолженобладать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функциональной</w:t>
            </w:r>
            <w:r w:rsidRPr="001A50F4">
              <w:rPr>
                <w:lang w:val="ru-RU"/>
              </w:rPr>
              <w:t>грамотностью, в том числе налоговой.Длячего собираютналоги?Чтоониобеспечивают для граждан? Выплатаналогов–обязанностькаждого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гражданинаРоссийскойФедерации.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Беседаотом,чтотакоеналоговаясистема.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Блиц-опрос«Длячегогосударствунеобходимбюджет?».Беседа«Праваиобязанностиналогоплательщика».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Интерактивноезадание«Создайираспределибюджет».</w:t>
            </w:r>
          </w:p>
        </w:tc>
      </w:tr>
      <w:tr w:rsidR="00240414" w:rsidRPr="001A50F4" w:rsidTr="00C22324">
        <w:trPr>
          <w:trHeight w:val="282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Непокоренные.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80летсодняполногоосвобождения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Ленинградаот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фашистскойблокады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Голод, морозы, бомбардировки —тяготыблокадногоЛенинграда.Блокадный паек. Способы выживанияленинградцев.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провале планов немецких войск.Огероизмесоветскихвоинов,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освободившихгороднаНеве.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блиц-опросе «Что вы знаете о блокаде Ленинграда;какимобразомгородпопалвкольцо;зачемГитлерхотелзахватитьгород;почемуЛадожскоеозероназываютдорогойжизни;чемсталополноеосвобождениеЛенинградаотфашистскойблокадыдлявсейстраны,дляходаВеликойОтечественнойвойны?»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 о том, что помогало людям выстоять в осажденномгороде.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 в парах с дальнейшим обобщением: почему планамГитлеранесужденобылосбыться?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СоюзникиРоссии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тотакойсоюзник?Какиеобязанностионнасебяпринимает,какимиобладаетправами?Чтодаетзаключениесоюзногодоговорадлягосударств?СоюзникиРоссии–государства,которыеразделяютиподдерживают</w:t>
            </w:r>
            <w:r w:rsidRPr="001A50F4">
              <w:rPr>
                <w:lang w:val="ru-RU"/>
              </w:rPr>
              <w:tab/>
              <w:t>нашиобщиетрадиционныеценности,уважаюткультуру,стремятсякукреплениюсоюзныхгосударствиподдерживают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их.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Беседаогосударствах-союзникахРоссийскойФедерации.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Блиц-опрос:</w:t>
            </w:r>
            <w:r w:rsidRPr="001A50F4">
              <w:rPr>
                <w:lang w:val="ru-RU"/>
              </w:rPr>
              <w:tab/>
              <w:t>«Какие</w:t>
            </w:r>
            <w:r w:rsidRPr="001A50F4">
              <w:rPr>
                <w:lang w:val="ru-RU"/>
              </w:rPr>
              <w:tab/>
              <w:t>традиционные</w:t>
            </w:r>
            <w:r w:rsidRPr="001A50F4">
              <w:rPr>
                <w:lang w:val="ru-RU"/>
              </w:rPr>
              <w:tab/>
              <w:t>ценности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разделяют</w:t>
            </w:r>
            <w:r w:rsidRPr="001A50F4">
              <w:rPr>
                <w:lang w:val="ru-RU"/>
              </w:rPr>
              <w:t>союзники?».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Дискуссия:праваиобязанностисоюзныхгосударств.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Вчемзаключаетсясоюзническаяподдержка?ЧтоРоссияделаетдля союзников?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190летсоднярожденияД.Менделеева.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Деньроссийскойнауки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Цивилизациябезнаучныхдостижений.Научныеитехническиедостижениявнашейстране.Вкладроссийскихученыхвмировуюнауку.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Д.И.Менделеевирольегодостиженийдлянауки.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Достижения науки в повседневнойжизни.Плюсыиминусынаучно-техническогопрогресса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Участиевовступительнойбеседеотом,какойбылабыжизньчеловекабез научныхдостижений.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Участиевбеседеобосновныхнаучныхитехническихдостиженияхв нашейстране.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Участиевинтерактивномзадании«Д.И.Менделеев:нетолькохимия».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Pr="001A50F4">
              <w:rPr>
                <w:lang w:val="ru-RU"/>
              </w:rPr>
              <w:t>в</w:t>
            </w:r>
            <w:r w:rsidRPr="001A50F4">
              <w:rPr>
                <w:lang w:val="ru-RU"/>
              </w:rPr>
              <w:tab/>
              <w:t>блиц</w:t>
            </w:r>
            <w:r w:rsidRPr="001A50F4">
              <w:rPr>
                <w:lang w:val="ru-RU"/>
              </w:rPr>
              <w:tab/>
              <w:t>–</w:t>
            </w:r>
            <w:r w:rsidRPr="001A50F4">
              <w:rPr>
                <w:lang w:val="ru-RU"/>
              </w:rPr>
              <w:tab/>
              <w:t>опросе</w:t>
            </w:r>
            <w:r w:rsidRPr="001A50F4">
              <w:rPr>
                <w:lang w:val="ru-RU"/>
              </w:rPr>
              <w:tab/>
            </w:r>
            <w:r>
              <w:rPr>
                <w:lang w:val="ru-RU"/>
              </w:rPr>
              <w:t xml:space="preserve"> «Примеры </w:t>
            </w:r>
            <w:r w:rsidRPr="001A50F4">
              <w:rPr>
                <w:spacing w:val="-1"/>
                <w:lang w:val="ru-RU"/>
              </w:rPr>
              <w:t>использования</w:t>
            </w:r>
            <w:r w:rsidRPr="001A50F4">
              <w:rPr>
                <w:lang w:val="ru-RU"/>
              </w:rPr>
              <w:t>достиженийнаукивповседневной жизни».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Работавгруппахсдальнейшимобобщением:«Плюсыиминусынаучно-техническогопрогресса»</w:t>
            </w:r>
          </w:p>
        </w:tc>
      </w:tr>
      <w:tr w:rsidR="00240414" w:rsidRPr="001A50F4" w:rsidTr="00D4604D">
        <w:trPr>
          <w:trHeight w:val="273"/>
        </w:trPr>
        <w:tc>
          <w:tcPr>
            <w:tcW w:w="884" w:type="dxa"/>
          </w:tcPr>
          <w:p w:rsidR="00240414" w:rsidRPr="006C334D" w:rsidRDefault="00C22324" w:rsidP="00EC6A6D">
            <w:pPr>
              <w:pStyle w:val="ae"/>
              <w:jc w:val="center"/>
              <w:rPr>
                <w:lang w:val="ru-RU"/>
              </w:rPr>
            </w:pPr>
            <w:bookmarkStart w:id="6" w:name="_GoBack"/>
            <w:bookmarkEnd w:id="6"/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ДеньзащитникаОтечества.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280летсоднярожденияФедораУшакова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ДеньзащитникаОтечества:историческиетрадиции.Профессиявоенного:кто еёвыбираетсегодня.</w:t>
            </w:r>
          </w:p>
          <w:p w:rsidR="00240414" w:rsidRPr="006C334D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w w:val="95"/>
                <w:lang w:val="ru-RU"/>
              </w:rPr>
              <w:t>Смекалка в военном деле. 280-летие</w:t>
            </w:r>
            <w:r w:rsidRPr="001A50F4">
              <w:rPr>
                <w:lang w:val="ru-RU"/>
              </w:rPr>
              <w:t>соднярождениявеликогорусскогофлотоводца,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командующего</w:t>
            </w:r>
            <w:r w:rsidRPr="001A50F4">
              <w:rPr>
                <w:lang w:val="ru-RU"/>
              </w:rPr>
              <w:t>Черноморскимфлотом(1790—1798);командующего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русско-турецкой</w:t>
            </w:r>
            <w:r w:rsidRPr="001A50F4">
              <w:rPr>
                <w:lang w:val="ru-RU"/>
              </w:rPr>
              <w:t>эскадройвСредиземномморе(1798—</w:t>
            </w:r>
            <w:r w:rsidRPr="006C334D">
              <w:rPr>
                <w:lang w:val="ru-RU"/>
              </w:rPr>
              <w:t>1800),адмирала(1799)Ф.Ф.Ушакова.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Участиевинтеллектуальнойразминке«ЧтовызнаетеоДнезащитникаОтечества».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Участиевдискуссииопричинахвыборапрофессиивоенного.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вработе впарах: знакомствоспримерами военныхдействий,вкоторыхвыручаласмекалка.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Историяисовременность:урокиадмирала Ушакова.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Участиевбеседеотом,какжителиРоссиивыражаютсвоюблагодарностьзащитникамОтечества</w:t>
            </w:r>
          </w:p>
        </w:tc>
      </w:tr>
      <w:tr w:rsidR="00240414" w:rsidRPr="001A50F4" w:rsidTr="00D4604D">
        <w:trPr>
          <w:trHeight w:val="837"/>
        </w:trPr>
        <w:tc>
          <w:tcPr>
            <w:tcW w:w="884" w:type="dxa"/>
          </w:tcPr>
          <w:p w:rsidR="00240414" w:rsidRPr="001A50F4" w:rsidRDefault="00C2232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2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Какнайтисвоеместовобществе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Что нужно для того, чтобы найтидрузейисамомубытьхорошимдругом? Примеры настоящей дружбы.Чтонужнодлятого,чтобысоздатьхорошуюсемьюисамомубытьхорошимсемьянином.ПоддержкасемьивРоссии.Чтонужно,чтобынайтисвоепризваниеистатьнастоящим</w:t>
            </w:r>
            <w:r w:rsidRPr="001A50F4">
              <w:rPr>
                <w:spacing w:val="-1"/>
                <w:lang w:val="ru-RU"/>
              </w:rPr>
              <w:t>профессионалом.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Поддержка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профессионального</w:t>
            </w:r>
            <w:r w:rsidRPr="001A50F4">
              <w:rPr>
                <w:lang w:val="ru-RU"/>
              </w:rPr>
              <w:t>самоопределенияшкольниковвРоссии.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Выступление федерального спикера (о примерах и способахсамореализациичеловекавразличныхсферахобщественнойжизни).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Рефлексивнаябеседа«Моебудущее»,входекоторойшкольникиобсуждаютвопросыотом,какнайтихорошихдрузей,как найти спутника/спутницу жизни, чем руководствоваться ввыборепрофессии.</w:t>
            </w:r>
          </w:p>
          <w:p w:rsidR="00240414" w:rsidRPr="00403961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Групповаяработа«Чтоявозьмуссобойвовзрослуюжизнь?»,в ходе которой школьники в каждой группе из набора карточеквыбирают 5 и аргументируют всему классу свой выбор. В набормогут входить, например, карточки «умение готовить», «умениедружить»,«умениеучиться»,«знатьязыки»,«умениешутить»и</w:t>
            </w:r>
            <w:r w:rsidRPr="00403961">
              <w:rPr>
                <w:lang w:val="ru-RU"/>
              </w:rPr>
              <w:t>т.д.</w:t>
            </w:r>
          </w:p>
        </w:tc>
      </w:tr>
      <w:tr w:rsidR="00240414" w:rsidRPr="001A50F4" w:rsidTr="00403961">
        <w:trPr>
          <w:trHeight w:val="1700"/>
        </w:trPr>
        <w:tc>
          <w:tcPr>
            <w:tcW w:w="884" w:type="dxa"/>
          </w:tcPr>
          <w:p w:rsidR="00240414" w:rsidRDefault="0024041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3</w:t>
            </w:r>
          </w:p>
          <w:p w:rsidR="00240414" w:rsidRPr="00403961" w:rsidRDefault="00240414" w:rsidP="00240414">
            <w:pPr>
              <w:jc w:val="center"/>
              <w:rPr>
                <w:lang w:val="ru-RU"/>
              </w:rPr>
            </w:pP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Всемирныйфестивальмолодежи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Всемирный фестиваль молодежи –2024. Сириус – федеральная площадкафестиваля.Историческиефактыпоявлениявсемирногофестивалямолодежиистудентов.Фестивали,которыепроходиливнашейстране.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Группо</w:t>
            </w:r>
            <w:r>
              <w:rPr>
                <w:lang w:val="ru-RU"/>
              </w:rPr>
              <w:t>вая</w:t>
            </w:r>
            <w:r>
              <w:rPr>
                <w:lang w:val="ru-RU"/>
              </w:rPr>
              <w:tab/>
              <w:t>работа</w:t>
            </w:r>
            <w:r>
              <w:rPr>
                <w:lang w:val="ru-RU"/>
              </w:rPr>
              <w:tab/>
              <w:t>по</w:t>
            </w:r>
            <w:r>
              <w:rPr>
                <w:lang w:val="ru-RU"/>
              </w:rPr>
              <w:tab/>
              <w:t>созданию</w:t>
            </w:r>
            <w:r>
              <w:rPr>
                <w:lang w:val="ru-RU"/>
              </w:rPr>
              <w:tab/>
              <w:t xml:space="preserve">кластера </w:t>
            </w:r>
            <w:r w:rsidRPr="001A50F4">
              <w:rPr>
                <w:spacing w:val="-1"/>
                <w:lang w:val="ru-RU"/>
              </w:rPr>
              <w:t>«Всемирный</w:t>
            </w:r>
            <w:r w:rsidRPr="001A50F4">
              <w:rPr>
                <w:lang w:val="ru-RU"/>
              </w:rPr>
              <w:t>фестивальмолодежи».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ИсторическаясправкаобисториивозникновенияВсемирногофестиваля молодежи.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Беседа«Эмблемыисимволыфестивалей».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Дискуссия «Всемирный</w:t>
            </w:r>
            <w:r>
              <w:rPr>
                <w:lang w:val="ru-RU"/>
              </w:rPr>
              <w:tab/>
              <w:t>фестиваль молодежи</w:t>
            </w:r>
            <w:r>
              <w:rPr>
                <w:lang w:val="ru-RU"/>
              </w:rPr>
              <w:tab/>
              <w:t>–</w:t>
            </w:r>
            <w:r w:rsidRPr="001A50F4">
              <w:rPr>
                <w:lang w:val="ru-RU"/>
              </w:rPr>
              <w:t>2024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5"/>
                <w:lang w:val="ru-RU"/>
              </w:rPr>
              <w:t>в</w:t>
            </w:r>
            <w:r w:rsidRPr="001A50F4">
              <w:rPr>
                <w:lang w:val="ru-RU"/>
              </w:rPr>
              <w:t>подробностях».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24041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EC6A6D">
              <w:rPr>
                <w:lang w:val="ru-RU"/>
              </w:rPr>
              <w:t>4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«Первымделомсамолеты».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Огражданскойавиации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Легендарнаяисторияразвитияроссийскойгражданскойавиации.Героизм конструкторов, инженеров и</w:t>
            </w:r>
            <w:r>
              <w:rPr>
                <w:lang w:val="ru-RU"/>
              </w:rPr>
              <w:t xml:space="preserve">летчиков-испытателей </w:t>
            </w:r>
            <w:r w:rsidRPr="001A50F4">
              <w:rPr>
                <w:spacing w:val="-1"/>
                <w:lang w:val="ru-RU"/>
              </w:rPr>
              <w:t>первых</w:t>
            </w:r>
            <w:r w:rsidRPr="001A50F4">
              <w:rPr>
                <w:lang w:val="ru-RU"/>
              </w:rPr>
              <w:t>российскихсамолетов.Мировыерекордыроссийскихлетчиков.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Современное</w:t>
            </w:r>
            <w:r w:rsidRPr="001A50F4">
              <w:rPr>
                <w:lang w:val="ru-RU"/>
              </w:rPr>
              <w:tab/>
              <w:t>авиастроение.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Профессии,связанныесавиацией.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Проблематизирующая беседа «Почему человек всегда хотелподнятьсявнебо?»,входекоторойобсуждаютсясобытия,связанныеспервыми попыткамичеловека«обрестикрылья».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Видеороликобисториироссийскойавиации,отпервогополетав1913годунапервомвмиречетырехмоторномсамолете  «Русский витязь»досовременных авиалайнеров"Суперджет",МС-21,Ил-114-300,Ту-214,Ил-96,"Байкал". Интерактивная игра «33 ступеньки в небо», в ходе которойшкольники знакомятся с легендарными российскими пилотами,испытателями,конструкторами.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«Тренажерлетчика»,входекоторогошкольникивыполняютнекоторыеупражненияизадания(например,«Компас»,«Часы»идр.)которыепредлагаютсовременнымпилотампри профотборе.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Рефлексивнаябеседа«Ямогустатькемзахочу,илиуженет?»,в ходе которой подростки рассуждают об ограничениях, которыенакладываетпрофессияпилота,отом,какможетреализоваться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мечтаонебе,дажееслинельзястатьлетчиком.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24041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5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Крым.Путьдомой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Красивейший полуостров с богатойисторией.ИсторияКрымскогополуострова.ЗначениеКрыма.</w:t>
            </w:r>
            <w:r w:rsidRPr="009B29DB">
              <w:rPr>
                <w:lang w:val="ru-RU"/>
              </w:rPr>
              <w:t>ДостопримечательностиКрыма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УчастиевбеседеогеографическомположенииКрымасиспользованиемкарты.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СамостоятельнаяработапоизучениюинформациипоисторииКрыма. Работа в группах с обобщением: что с древних временпривлекалоразныенароды вКрымскомполуострове?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Обменмнениями:чтобывырекомендовалипосетитьвКрыму</w:t>
            </w:r>
          </w:p>
        </w:tc>
      </w:tr>
      <w:tr w:rsidR="00240414" w:rsidRPr="001A50F4" w:rsidTr="00D4604D">
        <w:trPr>
          <w:trHeight w:val="1095"/>
        </w:trPr>
        <w:tc>
          <w:tcPr>
            <w:tcW w:w="884" w:type="dxa"/>
          </w:tcPr>
          <w:p w:rsidR="00240414" w:rsidRPr="001A50F4" w:rsidRDefault="0024041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6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Россия-здороваядержава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Здоровыйобразжизни–приоритетноенаправлениевбольшинствегосударствмира.</w:t>
            </w:r>
            <w:r w:rsidRPr="009B29DB">
              <w:rPr>
                <w:lang w:val="ru-RU"/>
              </w:rPr>
              <w:t>Основныесоставляющиездоровья.</w:t>
            </w:r>
          </w:p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9B29DB">
              <w:rPr>
                <w:lang w:val="ru-RU"/>
              </w:rPr>
              <w:t>Современныепроекты,связанныесоздоровьем.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Дискуссия«Основныеправилаздоровогообразажизни».Групповаяработа: составлениепамяткиоЗОЖ.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Дискуссия«Следуешьмоде–вредишьздоровью»(отату,пирсинге,энергетикахит.д.).</w:t>
            </w:r>
          </w:p>
        </w:tc>
      </w:tr>
      <w:tr w:rsidR="00240414" w:rsidRPr="001A50F4" w:rsidTr="00403961">
        <w:trPr>
          <w:trHeight w:val="282"/>
        </w:trPr>
        <w:tc>
          <w:tcPr>
            <w:tcW w:w="884" w:type="dxa"/>
          </w:tcPr>
          <w:p w:rsidR="00240414" w:rsidRPr="001A50F4" w:rsidRDefault="0024041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6A6D">
              <w:rPr>
                <w:lang w:val="ru-RU"/>
              </w:rPr>
              <w:t>7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Цирк! Цирк! Цирк!(КМеждународномуднюцирка)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Цирк как фантазийное и сказочноеискусство.ЦирквРоссии,Историяцирка,цирковыединастииРоссии.Знаменитыенавесьмирроссийскиесилачи,дрессировщики,акробаты,клоуны,фокусники.</w:t>
            </w:r>
            <w:r w:rsidRPr="009B29DB">
              <w:rPr>
                <w:lang w:val="ru-RU"/>
              </w:rPr>
              <w:t>Цирковыепрофессии.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об истории цирка в России, начиная спервого стационарного цирка, построенного в Петербурге в 1877году.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Беседаосовременномцирке,причинахегопопулярностиудетейивзрослых,овидахцирковогоискусства(клоунаде,</w:t>
            </w:r>
            <w:r>
              <w:rPr>
                <w:spacing w:val="-62"/>
                <w:lang w:val="ru-RU"/>
              </w:rPr>
              <w:t>а</w:t>
            </w:r>
            <w:r>
              <w:rPr>
                <w:lang w:val="ru-RU"/>
              </w:rPr>
              <w:t xml:space="preserve">кробатике, эквилибристике, гимнастике,  </w:t>
            </w:r>
            <w:r w:rsidRPr="001A50F4">
              <w:rPr>
                <w:spacing w:val="-1"/>
                <w:lang w:val="ru-RU"/>
              </w:rPr>
              <w:t>жонглировании,</w:t>
            </w:r>
            <w:r w:rsidRPr="001A50F4">
              <w:rPr>
                <w:lang w:val="ru-RU"/>
              </w:rPr>
              <w:t>эксцентрике,иллюзионизме,пантомиме,дрессировкеживотных).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Мастер-класс«Фокусздесьисейчас»,входекоторогошкольникиразучиваютнесколькопростыхфокусов.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Видео-викторина«Клоун»,входекоторойшкольникизнакомятся великими российскими клоунами (Юрий Никулин,ОлегПопов,ЮрийКуклачев,ВячеславПолунин). Рефлексивная беседа о том, как важно уметь поддерживатьоптимизм всебеи вокружающих.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240414" w:rsidP="00EC6A6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EC6A6D">
              <w:rPr>
                <w:lang w:val="ru-RU"/>
              </w:rPr>
              <w:t>8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«Я вижу Землю!Этотаккрасиво».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Главныесобытиявисториипокорениякосмоса.Отечественныекосмонавты-рекордсмены.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Подготовкакполёту—многолетнийпроцесс.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Художественный фильм «Вызов» -героизмперсонажейиреальныхлюдей.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во вступительной беседе об основных историческихсобытияхвкосмонавтике.Самостоятельнаяработавгруппах: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 Елена Кондакова, Сергей Крикалев, Геннадий Падалка,АнатолийСоловьев).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беседе о трудном процессе подготовки к полёту.</w:t>
            </w:r>
            <w:r w:rsidRPr="001A50F4">
              <w:rPr>
                <w:w w:val="95"/>
                <w:lang w:val="ru-RU"/>
              </w:rPr>
              <w:t>Обсуждениефильма«Вызов»-вчемзаключалсягероизмглавных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действующихлициактрисыирежиссера фильма.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EC6A6D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215-летие со днярожденияН.В.Гоголя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НиколайГоголь–признанныйклассикрусскойлитературы,авторзнаменитых«Мертвыхдуш»,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«Ревизора», «Вечеров на хуторе близДиканьки». Сюжеты, герои, ситуацииизпроизведенийНиколаяГоголяактуальныпосей день.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Проблематизирующая беседа «Классик есть классик», в ходекоторой школьники обсуждают, какие сюжеты, герои, ситуацииизпроизведенийГоголяможнобылоназватьсовременными.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«Закончи фразу, ставшую крылатой», в ходе которойшкольники продолжают знаменитые фразы из произведений Н.Гоголя.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 игра, в ходе которой школьники по отрывкамизтелеспектаклей,кинофильмов,иллюстраций,созданныхпопроизведениям Николая Гоголя, называют произведение и егоглавныхгероев.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Дискуссия, в ходе которой школьники обсуждают фразу И.А.Гончарова«Он, смешаисмеясь,невидимо плакал…».</w:t>
            </w:r>
          </w:p>
        </w:tc>
      </w:tr>
      <w:tr w:rsidR="00240414" w:rsidRPr="001A50F4" w:rsidTr="00D4604D">
        <w:trPr>
          <w:trHeight w:val="1580"/>
        </w:trPr>
        <w:tc>
          <w:tcPr>
            <w:tcW w:w="884" w:type="dxa"/>
          </w:tcPr>
          <w:p w:rsidR="00240414" w:rsidRPr="001A50F4" w:rsidRDefault="00C22324" w:rsidP="00EC6A6D">
            <w:pPr>
              <w:pStyle w:val="ae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</w:t>
            </w:r>
            <w:r w:rsidR="00EC6A6D">
              <w:rPr>
                <w:spacing w:val="-1"/>
                <w:lang w:val="ru-RU"/>
              </w:rPr>
              <w:t>0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rPr>
                <w:spacing w:val="-1"/>
              </w:rPr>
              <w:t>Экологичное</w:t>
            </w:r>
            <w:r w:rsidRPr="001A50F4">
              <w:t>потребление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Экологичноепотребление—способпозаботитьсяосохранностипланеты.Экологическиепроблемыкакследствия</w:t>
            </w:r>
            <w:r w:rsidRPr="001A50F4">
              <w:rPr>
                <w:lang w:val="ru-RU"/>
              </w:rPr>
              <w:tab/>
              <w:t>безответственногоповедениячеловека.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Соблюдатьэко-правила—нетаксложно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Участиевовступительнойбеседеобэкологическомпотреблении.Обсуждениеэкологическихпроблем,существующих в России, и роли людей в их появлении, поискирешений.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 в группах по составлению общего списка эко-правил,которыелегкоможетсоблюдатькаждый</w:t>
            </w:r>
          </w:p>
        </w:tc>
      </w:tr>
      <w:tr w:rsidR="00240414" w:rsidRPr="001A50F4" w:rsidTr="00D4604D">
        <w:trPr>
          <w:trHeight w:val="1832"/>
        </w:trPr>
        <w:tc>
          <w:tcPr>
            <w:tcW w:w="884" w:type="dxa"/>
          </w:tcPr>
          <w:p w:rsidR="00240414" w:rsidRPr="001A50F4" w:rsidRDefault="00C22324" w:rsidP="00C2232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Трудкрут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ИсторияПраздникатруда.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Труд—этоправоилиобязанностьчеловека?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Работамечты.Жизненноважныенавыки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ВступительнаябеседаобисторииПраздникатруда.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Участиевдискуссии:«Труд—этоправоилиобязанностьчеловека?»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Мозговойштурм— обсуждениекритериевработымечты.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Блиц-опрос«Владеетеливыэлементарнымитрудовыминавыками?»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</w:pPr>
            <w:r w:rsidRPr="001A50F4">
              <w:t>Урокпамяти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История появления праздника ДеньПобеды. Поисковое движение России.МогилаНеизвестногоСолдата.</w:t>
            </w:r>
            <w:r w:rsidRPr="009B29DB">
              <w:rPr>
                <w:lang w:val="ru-RU"/>
              </w:rPr>
              <w:t>СемейныетрадициипразднованияДняПобеды.Бессмертныйполк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Участиевовступительнойбеседеобисториипоявленияпраздника День Победы. Участие в беседе о том, что заставляеттысячи человек заниматься поиском и захоронениемостанковпогибшихзащитниковОтечества?</w:t>
            </w:r>
          </w:p>
          <w:p w:rsidR="00240414" w:rsidRPr="001A50F4" w:rsidRDefault="00240414" w:rsidP="00240414">
            <w:pPr>
              <w:pStyle w:val="ae"/>
            </w:pPr>
            <w:r w:rsidRPr="001A50F4">
              <w:rPr>
                <w:lang w:val="ru-RU"/>
              </w:rPr>
              <w:t>Обменмнениями:естьливвашейсемьетрадицияотмечатьДеньПобеды?</w:t>
            </w:r>
            <w:r w:rsidRPr="001A50F4">
              <w:t>УчаствуетлисемьявшествияхБессмертного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полка?</w:t>
            </w:r>
          </w:p>
        </w:tc>
      </w:tr>
      <w:tr w:rsidR="00240414" w:rsidRPr="001A50F4" w:rsidTr="00D4604D">
        <w:trPr>
          <w:trHeight w:val="2093"/>
        </w:trPr>
        <w:tc>
          <w:tcPr>
            <w:tcW w:w="884" w:type="dxa"/>
          </w:tcPr>
          <w:p w:rsidR="00240414" w:rsidRPr="00403961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Будьготов!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Коднюдетскихобщественныхорганизаций</w:t>
            </w:r>
          </w:p>
        </w:tc>
        <w:tc>
          <w:tcPr>
            <w:tcW w:w="3402" w:type="dxa"/>
          </w:tcPr>
          <w:p w:rsidR="00240414" w:rsidRPr="009B29DB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19 мая 1922 года — день рожденияпионерскойорганизации.Цельеёсозданияидеятельность.</w:t>
            </w:r>
            <w:r w:rsidRPr="009B29DB">
              <w:rPr>
                <w:lang w:val="ru-RU"/>
              </w:rPr>
              <w:t>Распадпионерскойорганизации.Причины,покоторымдетиобъединяются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Участиевовступительнойбеседео пионерскойорганизации.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Участиевдискуссииотом,какоедолжнобытьдетскоеобщественноеобъединение,чтобывамзахотелосьвнеговступить.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Участиевмозговомштурмеповыдвижениюпричин,покоторымдетиобъединяются.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 xml:space="preserve">Участие в беседе о том, какие бывают детские </w:t>
            </w:r>
            <w:r w:rsidRPr="001A50F4">
              <w:rPr>
                <w:lang w:val="ru-RU"/>
              </w:rPr>
              <w:lastRenderedPageBreak/>
              <w:t>общественныеобъединения</w:t>
            </w:r>
          </w:p>
        </w:tc>
      </w:tr>
      <w:tr w:rsidR="00240414" w:rsidRPr="001A50F4" w:rsidTr="00D4604D">
        <w:trPr>
          <w:trHeight w:val="1420"/>
        </w:trPr>
        <w:tc>
          <w:tcPr>
            <w:tcW w:w="884" w:type="dxa"/>
          </w:tcPr>
          <w:p w:rsidR="00240414" w:rsidRPr="001A50F4" w:rsidRDefault="00C22324" w:rsidP="0024041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1549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Русскийязык.Великийимогучий.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225соднярожденияА.С.Пушкина</w:t>
            </w:r>
          </w:p>
        </w:tc>
        <w:tc>
          <w:tcPr>
            <w:tcW w:w="3402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НеизвестныйПушкин.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ТворчествоПушкинаобъединяетпоколения.ВкладА.С.Пушкинавформирование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современного</w:t>
            </w:r>
          </w:p>
          <w:p w:rsidR="00240414" w:rsidRPr="001A50F4" w:rsidRDefault="00240414" w:rsidP="00240414">
            <w:pPr>
              <w:pStyle w:val="ae"/>
            </w:pPr>
            <w:r w:rsidRPr="001A50F4">
              <w:t>литературногорусскогоязыка.</w:t>
            </w:r>
          </w:p>
        </w:tc>
        <w:tc>
          <w:tcPr>
            <w:tcW w:w="5103" w:type="dxa"/>
          </w:tcPr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Брейн- ринг «Узнай произведение по иллюстрации».Историческаясправка«МалоизвестныефактыизжизниА.С. Пушкина».</w:t>
            </w:r>
          </w:p>
          <w:p w:rsidR="00240414" w:rsidRPr="001A50F4" w:rsidRDefault="00240414" w:rsidP="00240414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Эвристическаябеседа«МыговоримнаязыкеПушкина».Интерактивныезаданияназнаниерусского языка.</w:t>
            </w:r>
          </w:p>
        </w:tc>
      </w:tr>
    </w:tbl>
    <w:p w:rsidR="001B11C2" w:rsidRDefault="001B11C2" w:rsidP="00D4604D">
      <w:pPr>
        <w:pStyle w:val="ae"/>
      </w:pPr>
      <w:bookmarkStart w:id="7" w:name="_bookmark11"/>
      <w:bookmarkStart w:id="8" w:name="_bookmark15"/>
      <w:bookmarkEnd w:id="7"/>
      <w:bookmarkEnd w:id="8"/>
    </w:p>
    <w:sectPr w:rsidR="001B11C2" w:rsidSect="00240414">
      <w:footerReference w:type="default" r:id="rId12"/>
      <w:pgSz w:w="11910" w:h="16840"/>
      <w:pgMar w:top="426" w:right="570" w:bottom="426" w:left="426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2C" w:rsidRDefault="00E27B2C">
      <w:pPr>
        <w:spacing w:after="0" w:line="240" w:lineRule="auto"/>
      </w:pPr>
      <w:r>
        <w:separator/>
      </w:r>
    </w:p>
  </w:endnote>
  <w:endnote w:type="continuationSeparator" w:id="1">
    <w:p w:rsidR="00E27B2C" w:rsidRDefault="00E2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40" w:rsidRDefault="00970C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40" w:rsidRDefault="00970C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40" w:rsidRDefault="00970C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2C" w:rsidRDefault="00E27B2C">
      <w:pPr>
        <w:spacing w:after="0" w:line="240" w:lineRule="auto"/>
      </w:pPr>
      <w:r>
        <w:separator/>
      </w:r>
    </w:p>
  </w:footnote>
  <w:footnote w:type="continuationSeparator" w:id="1">
    <w:p w:rsidR="00E27B2C" w:rsidRDefault="00E2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5DA"/>
    <w:multiLevelType w:val="hybridMultilevel"/>
    <w:tmpl w:val="7416FAFC"/>
    <w:lvl w:ilvl="0" w:tplc="50C05500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4A8B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32C731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9E030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9E009E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09FE8F8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D8AAA53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5002C31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DE4487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>
    <w:nsid w:val="2CDB7E8A"/>
    <w:multiLevelType w:val="hybridMultilevel"/>
    <w:tmpl w:val="787207DC"/>
    <w:lvl w:ilvl="0" w:tplc="F7E471BA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EFA9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5F81B4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68C472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1B6F1B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4A0E6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8E6501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2A67E3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700A0F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>
    <w:nsid w:val="364241B9"/>
    <w:multiLevelType w:val="hybridMultilevel"/>
    <w:tmpl w:val="11C2BC8A"/>
    <w:lvl w:ilvl="0" w:tplc="9D62408E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84F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F6E8A7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9AD9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EA18A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0EFC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FC8478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D6A8C2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E224C2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4C006833"/>
    <w:multiLevelType w:val="hybridMultilevel"/>
    <w:tmpl w:val="5086A14C"/>
    <w:lvl w:ilvl="0" w:tplc="89AE69D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24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DA0297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36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D6829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140FB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148AF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E2349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074AD2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4DCD039F"/>
    <w:multiLevelType w:val="hybridMultilevel"/>
    <w:tmpl w:val="489CE172"/>
    <w:lvl w:ilvl="0" w:tplc="659A2E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0729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50819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AE491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8126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892F1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F581EF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4637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DCEC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4F386BEF"/>
    <w:multiLevelType w:val="hybridMultilevel"/>
    <w:tmpl w:val="FF307090"/>
    <w:lvl w:ilvl="0" w:tplc="C04461C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9C0E0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E6678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46217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228AD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B85B8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146A63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B0B0F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CA662A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585E5432"/>
    <w:multiLevelType w:val="hybridMultilevel"/>
    <w:tmpl w:val="6F1A96A0"/>
    <w:lvl w:ilvl="0" w:tplc="12049D9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74428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446D73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A4B7B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C038E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BC81EF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2110B49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93EC81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ACACC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>
    <w:nsid w:val="63697FC5"/>
    <w:multiLevelType w:val="hybridMultilevel"/>
    <w:tmpl w:val="1144BC2A"/>
    <w:lvl w:ilvl="0" w:tplc="45CC0BFA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216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C0115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82949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2746E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2D0F8A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83CE63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0C85CC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AF48A5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68DB61D0"/>
    <w:multiLevelType w:val="hybridMultilevel"/>
    <w:tmpl w:val="6B46EA52"/>
    <w:lvl w:ilvl="0" w:tplc="DB68C1A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06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B8B8A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1587F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0F8EEB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B8E59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3423D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7D0C45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72C0A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6A493907"/>
    <w:multiLevelType w:val="hybridMultilevel"/>
    <w:tmpl w:val="E272EAC0"/>
    <w:lvl w:ilvl="0" w:tplc="4B489EE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68D9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23E99E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2A6A2E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7CE277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E5042E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424573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EC46E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2E80D4A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0">
    <w:nsid w:val="782A2FCF"/>
    <w:multiLevelType w:val="hybridMultilevel"/>
    <w:tmpl w:val="BECA0310"/>
    <w:lvl w:ilvl="0" w:tplc="C428DB0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94533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2D2506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3D496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140F0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CA48FF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2066D8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1608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068DD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D1"/>
    <w:rsid w:val="0008239C"/>
    <w:rsid w:val="0011167B"/>
    <w:rsid w:val="00187E16"/>
    <w:rsid w:val="001A50F4"/>
    <w:rsid w:val="001B11C2"/>
    <w:rsid w:val="002001CA"/>
    <w:rsid w:val="00240414"/>
    <w:rsid w:val="003026D6"/>
    <w:rsid w:val="003F71D8"/>
    <w:rsid w:val="00403961"/>
    <w:rsid w:val="005777D1"/>
    <w:rsid w:val="005F39CA"/>
    <w:rsid w:val="00624F71"/>
    <w:rsid w:val="00686625"/>
    <w:rsid w:val="006C334D"/>
    <w:rsid w:val="00970C40"/>
    <w:rsid w:val="0097432D"/>
    <w:rsid w:val="009B29DB"/>
    <w:rsid w:val="00BF2875"/>
    <w:rsid w:val="00C22324"/>
    <w:rsid w:val="00D4604D"/>
    <w:rsid w:val="00E27B2C"/>
    <w:rsid w:val="00EC6A6D"/>
    <w:rsid w:val="00F0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50F4"/>
  </w:style>
  <w:style w:type="table" w:customStyle="1" w:styleId="TableNormal">
    <w:name w:val="Table Normal"/>
    <w:uiPriority w:val="2"/>
    <w:semiHidden/>
    <w:unhideWhenUsed/>
    <w:qFormat/>
    <w:rsid w:val="001A5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50F4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A50F4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A50F4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0F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A50F4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A50F4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A50F4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1A50F4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0F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50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A50F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A50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A50F4"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1A5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1A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13</cp:revision>
  <cp:lastPrinted>2023-09-16T22:36:00Z</cp:lastPrinted>
  <dcterms:created xsi:type="dcterms:W3CDTF">2023-09-08T15:50:00Z</dcterms:created>
  <dcterms:modified xsi:type="dcterms:W3CDTF">2023-09-22T08:00:00Z</dcterms:modified>
</cp:coreProperties>
</file>