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DC" w:rsidRDefault="006168DC" w:rsidP="006168DC">
      <w:pPr>
        <w:tabs>
          <w:tab w:val="left" w:pos="5184"/>
        </w:tabs>
        <w:ind w:left="-992" w:right="-568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</w:p>
    <w:p w:rsidR="006168DC" w:rsidRDefault="006168DC" w:rsidP="006168DC">
      <w:pPr>
        <w:tabs>
          <w:tab w:val="left" w:pos="5184"/>
        </w:tabs>
        <w:ind w:left="-992" w:right="-56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686550" cy="9456887"/>
            <wp:effectExtent l="19050" t="0" r="0" b="0"/>
            <wp:docPr id="1" name="Рисунок 1" descr="C:\Users\SEDOVI\Desktop\тради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OVI\Desktop\традиц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9E" w:rsidRDefault="006B3D9E" w:rsidP="006B3D9E">
      <w:pPr>
        <w:spacing w:after="0"/>
        <w:ind w:firstLine="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</w:t>
      </w:r>
    </w:p>
    <w:p w:rsidR="006B3D9E" w:rsidRDefault="006B3D9E" w:rsidP="006B3D9E">
      <w:pPr>
        <w:spacing w:after="0"/>
        <w:ind w:firstLine="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Муниципальное общеобразовательное учреждение</w:t>
      </w:r>
    </w:p>
    <w:p w:rsidR="006B3D9E" w:rsidRDefault="006B3D9E" w:rsidP="006B3D9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Ишненская средняя общеобразовательная школа</w:t>
      </w:r>
    </w:p>
    <w:p w:rsidR="006B3D9E" w:rsidRDefault="006B3D9E" w:rsidP="006B3D9E">
      <w:pPr>
        <w:jc w:val="center"/>
        <w:rPr>
          <w:rFonts w:ascii="Calibri" w:hAnsi="Calibri" w:cs="Calibri"/>
          <w:iCs/>
        </w:rPr>
      </w:pPr>
    </w:p>
    <w:p w:rsidR="006B3D9E" w:rsidRDefault="006B3D9E" w:rsidP="006B3D9E">
      <w:pPr>
        <w:jc w:val="center"/>
        <w:rPr>
          <w:rFonts w:ascii="Times New Roman" w:hAnsi="Times New Roman" w:cs="Times New Roman"/>
          <w:iCs/>
        </w:rPr>
      </w:pPr>
    </w:p>
    <w:p w:rsidR="006B3D9E" w:rsidRDefault="006B3D9E" w:rsidP="006B3D9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6B3D9E" w:rsidRPr="00AA61C5" w:rsidRDefault="006B3D9E" w:rsidP="006B3D9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A61C5">
        <w:rPr>
          <w:rFonts w:ascii="Times New Roman" w:hAnsi="Times New Roman" w:cs="Times New Roman"/>
          <w:spacing w:val="10"/>
          <w:sz w:val="28"/>
          <w:szCs w:val="28"/>
        </w:rPr>
        <w:t>У</w:t>
      </w:r>
      <w:r>
        <w:rPr>
          <w:rFonts w:ascii="Times New Roman" w:hAnsi="Times New Roman" w:cs="Times New Roman"/>
          <w:spacing w:val="10"/>
          <w:sz w:val="28"/>
          <w:szCs w:val="28"/>
        </w:rPr>
        <w:t>тверждаю</w:t>
      </w:r>
    </w:p>
    <w:p w:rsidR="006B3D9E" w:rsidRDefault="006B3D9E" w:rsidP="006B3D9E">
      <w:pPr>
        <w:pStyle w:val="1"/>
        <w:spacing w:line="240" w:lineRule="atLeast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AA61C5">
        <w:rPr>
          <w:rFonts w:ascii="Times New Roman" w:hAnsi="Times New Roman" w:cs="Times New Roman"/>
          <w:spacing w:val="-1"/>
          <w:sz w:val="28"/>
          <w:szCs w:val="28"/>
        </w:rPr>
        <w:t>Приказ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292 о/д от 28.08.2023г.</w:t>
      </w:r>
    </w:p>
    <w:p w:rsidR="006B3D9E" w:rsidRDefault="006B3D9E" w:rsidP="006B3D9E">
      <w:pPr>
        <w:pStyle w:val="1"/>
        <w:spacing w:line="240" w:lineRule="atLeast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AA61C5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</w:t>
      </w:r>
    </w:p>
    <w:p w:rsidR="006B3D9E" w:rsidRPr="00AA61C5" w:rsidRDefault="006B3D9E" w:rsidP="006B3D9E">
      <w:pPr>
        <w:pStyle w:val="1"/>
        <w:spacing w:line="240" w:lineRule="atLeast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/</w:t>
      </w:r>
      <w:r w:rsidRPr="00AA61C5">
        <w:rPr>
          <w:rFonts w:ascii="Times New Roman" w:hAnsi="Times New Roman" w:cs="Times New Roman"/>
          <w:spacing w:val="-1"/>
          <w:sz w:val="28"/>
          <w:szCs w:val="28"/>
        </w:rPr>
        <w:t>Соколова Ю.А.</w:t>
      </w:r>
      <w:r>
        <w:rPr>
          <w:rFonts w:ascii="Times New Roman" w:hAnsi="Times New Roman" w:cs="Times New Roman"/>
          <w:spacing w:val="-5"/>
          <w:sz w:val="28"/>
          <w:szCs w:val="28"/>
        </w:rPr>
        <w:t>/</w:t>
      </w:r>
    </w:p>
    <w:p w:rsidR="006B3D9E" w:rsidRPr="00AA61C5" w:rsidRDefault="006B3D9E" w:rsidP="006B3D9E">
      <w:pPr>
        <w:pStyle w:val="1"/>
        <w:spacing w:line="240" w:lineRule="atLeast"/>
        <w:rPr>
          <w:rFonts w:ascii="Times New Roman" w:hAnsi="Times New Roman" w:cs="Times New Roman"/>
          <w:spacing w:val="-1"/>
          <w:sz w:val="28"/>
          <w:szCs w:val="28"/>
        </w:rPr>
      </w:pPr>
      <w:r w:rsidRPr="00AA6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B3D9E" w:rsidRDefault="006B3D9E" w:rsidP="006B3D9E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</w:t>
      </w:r>
    </w:p>
    <w:p w:rsidR="006B3D9E" w:rsidRDefault="006B3D9E" w:rsidP="006B3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6B3D9E" w:rsidRDefault="006B3D9E" w:rsidP="006B3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:rsidR="006B3D9E" w:rsidRPr="00AA61C5" w:rsidRDefault="006B3D9E" w:rsidP="006B3D9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3D9E" w:rsidRDefault="006B3D9E" w:rsidP="006B3D9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 класса</w:t>
      </w:r>
    </w:p>
    <w:p w:rsidR="006B3D9E" w:rsidRDefault="006B3D9E" w:rsidP="006B3D9E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«Музыкальные традиции Ярославского края»</w:t>
      </w:r>
    </w:p>
    <w:p w:rsidR="006B3D9E" w:rsidRDefault="006B3D9E" w:rsidP="006B3D9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3161F">
        <w:rPr>
          <w:rFonts w:ascii="Times New Roman" w:hAnsi="Times New Roman"/>
          <w:sz w:val="28"/>
          <w:szCs w:val="28"/>
        </w:rPr>
        <w:t>(1 час в неделю)</w:t>
      </w:r>
    </w:p>
    <w:p w:rsidR="006B3D9E" w:rsidRDefault="006B3D9E" w:rsidP="006B3D9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B3D9E" w:rsidRPr="0083161F" w:rsidRDefault="006B3D9E" w:rsidP="006B3D9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6B3D9E" w:rsidRDefault="006B3D9E" w:rsidP="006B3D9E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6B3D9E" w:rsidRDefault="006B3D9E" w:rsidP="006B3D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3D9E" w:rsidRDefault="006B3D9E" w:rsidP="006B3D9E">
      <w:pPr>
        <w:jc w:val="right"/>
        <w:rPr>
          <w:rFonts w:ascii="Times New Roman" w:hAnsi="Times New Roman"/>
          <w:sz w:val="28"/>
          <w:szCs w:val="28"/>
        </w:rPr>
      </w:pPr>
    </w:p>
    <w:p w:rsidR="006B3D9E" w:rsidRDefault="006B3D9E" w:rsidP="006B3D9E">
      <w:pPr>
        <w:jc w:val="right"/>
        <w:rPr>
          <w:rFonts w:ascii="Times New Roman" w:hAnsi="Times New Roman"/>
          <w:sz w:val="28"/>
          <w:szCs w:val="28"/>
        </w:rPr>
      </w:pPr>
    </w:p>
    <w:p w:rsidR="006B3D9E" w:rsidRDefault="006B3D9E" w:rsidP="006B3D9E">
      <w:pPr>
        <w:jc w:val="right"/>
        <w:rPr>
          <w:rFonts w:ascii="Times New Roman" w:hAnsi="Times New Roman"/>
          <w:sz w:val="28"/>
          <w:szCs w:val="28"/>
        </w:rPr>
      </w:pPr>
    </w:p>
    <w:p w:rsidR="006B3D9E" w:rsidRDefault="006B3D9E" w:rsidP="006B3D9E">
      <w:pPr>
        <w:jc w:val="right"/>
        <w:rPr>
          <w:rFonts w:ascii="Times New Roman" w:hAnsi="Times New Roman"/>
          <w:sz w:val="28"/>
          <w:szCs w:val="28"/>
        </w:rPr>
      </w:pPr>
    </w:p>
    <w:p w:rsidR="006B3D9E" w:rsidRDefault="006B3D9E" w:rsidP="006B3D9E">
      <w:pPr>
        <w:jc w:val="right"/>
        <w:rPr>
          <w:rFonts w:ascii="Times New Roman" w:hAnsi="Times New Roman"/>
          <w:sz w:val="28"/>
          <w:szCs w:val="28"/>
        </w:rPr>
      </w:pPr>
    </w:p>
    <w:p w:rsidR="006B3D9E" w:rsidRDefault="006B3D9E" w:rsidP="006B3D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6B3D9E" w:rsidRDefault="006B3D9E" w:rsidP="006B3D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Руководитель:</w:t>
      </w:r>
    </w:p>
    <w:p w:rsidR="006B3D9E" w:rsidRDefault="006B3D9E" w:rsidP="006B3D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учитель высшей квалификационной категории   </w:t>
      </w:r>
    </w:p>
    <w:p w:rsidR="006B3D9E" w:rsidRDefault="006B3D9E" w:rsidP="006B3D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Седова Наталья Алексеевна</w:t>
      </w:r>
    </w:p>
    <w:p w:rsidR="006B3D9E" w:rsidRDefault="006B3D9E" w:rsidP="006B3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D9E" w:rsidRDefault="006B3D9E" w:rsidP="006B3D9E">
      <w:pPr>
        <w:rPr>
          <w:rFonts w:ascii="Times New Roman" w:hAnsi="Times New Roman" w:cs="Times New Roman"/>
          <w:sz w:val="28"/>
          <w:szCs w:val="28"/>
        </w:rPr>
      </w:pPr>
    </w:p>
    <w:p w:rsidR="006B3D9E" w:rsidRDefault="006B3D9E" w:rsidP="006B3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D9E" w:rsidRDefault="006B3D9E" w:rsidP="006B3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D9E" w:rsidRDefault="006B3D9E" w:rsidP="006B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2023-2024г.</w:t>
      </w:r>
    </w:p>
    <w:p w:rsidR="006B3D9E" w:rsidRDefault="006B3D9E" w:rsidP="006B3D9E">
      <w:pPr>
        <w:tabs>
          <w:tab w:val="left" w:pos="5184"/>
        </w:tabs>
        <w:ind w:right="-4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6FA" w:rsidRPr="006168DC" w:rsidRDefault="006A65E1" w:rsidP="006168DC">
      <w:pPr>
        <w:tabs>
          <w:tab w:val="left" w:pos="5184"/>
        </w:tabs>
        <w:ind w:left="-992" w:right="-42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156F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216D7" w:rsidRPr="001216D7" w:rsidRDefault="001216D7" w:rsidP="00744E04">
      <w:pPr>
        <w:pStyle w:val="normal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дополнительная общеобразовательная программа разработана с учетом Федерального Закона Российской Федерации от 29.12.2012 г. № 273 «Об образовании в Российской Федерации»; Распоряжения Правительства РФ от 29.05.2015 № 996-р «Об утверждении Стратегии развития воспитания в Российской Федерации на период до 2025 года»; Распоряжения Правительства РФ от 04.09.2014  № 1726-р «Об утверждении Концепции развития дополнительного образования детей»; Приказа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письма Минобрнауки РФ от 11.12.2006 № 06-1844 «О примерных требованиях к программам дополнительного образования детей».</w:t>
      </w:r>
    </w:p>
    <w:p w:rsidR="006A65E1" w:rsidRPr="002156FA" w:rsidRDefault="002156FA" w:rsidP="00004C8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Изучение музыкальной культуры родного края является важной составляющей частью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ого образования. Цель данного краеведческого модуля -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историко-культурного е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динства региона,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воспитание интереса и бережного отношения к музыкальной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культуре родного края, приобщение к национальной культуре русского народа. Осмысление идей,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заложенных в памятниках живописи, музыки и литературы рождает чувство причастности к русской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 xml:space="preserve">истории,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все это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дает ощущение единения с национальной культурой, позволяет понять процесс развития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отечественного искусства как части мирового художественного процесса. Восприятие высоких ценностей,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созданных композиторами и музыкантами на всем протяжении развития русского искусства, ведет к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познанию самобытности русского искусства, к проблеме национального художественного наследия, что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ведет к формированию гражданского самосознания, духовности и культуры у учащихся.</w:t>
      </w:r>
    </w:p>
    <w:p w:rsidR="006A65E1" w:rsidRPr="002156FA" w:rsidRDefault="001216D7" w:rsidP="001216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Музыкальная культура Ярославского края имеет многовековую историю: это культурное наследие,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запечатленное в фольклоре народных мастеров, в народных традициях и обрядах; на Ярославской земле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прошли детство и юность великого русского поэта Н.А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Некрасова, на чьи стихи написаны прекрасные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песни и романсы; здесь родина певца</w:t>
      </w:r>
      <w:r w:rsidR="00B664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«золотого тенора» Л.В.Собинова и священника-композитора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В.Зиновьева, видного деятеля культуры Н.Н.Алмазова.</w:t>
      </w:r>
    </w:p>
    <w:p w:rsidR="002156FA" w:rsidRDefault="001216D7" w:rsidP="001216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Современная музыкальная жизнь Ярославля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достаточно насыщена и разнообразна: в области существует большое количество музыкальных коллективов,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таких как симфонический оркестр филармонии под руководством М.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Аннамамедова, оркестр русских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народных инструментов «Струны России» под руководством Е.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Агеева,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камерный ансамбль «Барокко» под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руководством И.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Попкова, ансамбли русских народных инструментов «Серпантин», «Скоморошина»,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профессиональная хоровая капелла «Ярославия»,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хор камерной музыки «Глас». В Ярославской области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ежегодно проводятся фестивали: международный фестиваль хоровой и колокольной музыки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«Преображение», Собиновский фестиваль оперной музыки, международный фестиваль «Джаз над Волгой»,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международный фестиваль органной музыки им.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Л.И.Ройзмана, международный фестиваль «Искусство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движения», фестиваль ду</w:t>
      </w:r>
      <w:r w:rsidR="00B6644C">
        <w:rPr>
          <w:rFonts w:ascii="Times New Roman" w:eastAsia="Times New Roman" w:hAnsi="Times New Roman" w:cs="Times New Roman"/>
          <w:sz w:val="24"/>
          <w:szCs w:val="24"/>
        </w:rPr>
        <w:t>ховной музыки имени В.Зиновьева, международный фестиваль «Ростовское действо».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Целью изучения регионального содержания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в изучении предмета «Музыка» является воспитание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интереса и бережного отношения к музыкальной культуре родного края, приобщение к национальной</w:t>
      </w:r>
      <w:r w:rsid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культуре русского народа.</w:t>
      </w:r>
    </w:p>
    <w:p w:rsidR="006A65E1" w:rsidRPr="002156FA" w:rsidRDefault="006A65E1" w:rsidP="002156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D88" w:rsidRDefault="002156FA" w:rsidP="002156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b/>
          <w:sz w:val="24"/>
          <w:szCs w:val="24"/>
        </w:rPr>
        <w:t>Осн</w:t>
      </w:r>
      <w:r w:rsidR="00925D88" w:rsidRPr="00925D88">
        <w:rPr>
          <w:rFonts w:ascii="Times New Roman" w:eastAsia="Times New Roman" w:hAnsi="Times New Roman" w:cs="Times New Roman"/>
          <w:b/>
          <w:sz w:val="24"/>
          <w:szCs w:val="24"/>
        </w:rPr>
        <w:t>овные</w:t>
      </w:r>
      <w:r w:rsidRPr="00925D8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краеведческого модуля «Музыкальные традиции Ярославского края»:</w:t>
      </w:r>
    </w:p>
    <w:p w:rsidR="006A65E1" w:rsidRPr="00925D88" w:rsidRDefault="006A65E1" w:rsidP="002156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65E1" w:rsidRPr="002156FA" w:rsidRDefault="006A65E1" w:rsidP="00A139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 музыкальной культуре родного края, культурных традициях и обычаях</w:t>
      </w:r>
      <w:r w:rsidR="00A13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местных жителей; 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познавательной и нравственной культуры учащихся;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национального самосознания, воспитанию любви и интереса к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музыкальной культуре родного края;</w:t>
      </w:r>
    </w:p>
    <w:p w:rsidR="006168DC" w:rsidRDefault="006A65E1" w:rsidP="006168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исследовательской деятельности;</w:t>
      </w:r>
    </w:p>
    <w:p w:rsidR="006A65E1" w:rsidRPr="002156FA" w:rsidRDefault="006A65E1" w:rsidP="006168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способствовать активному участию школьников в культурной жизни региона.</w:t>
      </w:r>
    </w:p>
    <w:p w:rsidR="00C0302F" w:rsidRDefault="00C0302F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E13" w:rsidRDefault="00563E13" w:rsidP="00925D8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E13" w:rsidRDefault="00563E13" w:rsidP="00925D8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5E1" w:rsidRPr="002156FA" w:rsidRDefault="00925D88" w:rsidP="00925D8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методического пособия авторов: С.А. Томчук, И.Ю. Сакулина. – Ярославль: ИРО, 2009. Программа рассчитана на 34 часа</w:t>
      </w:r>
      <w:r w:rsidR="006A65E1" w:rsidRPr="00215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D88" w:rsidRDefault="00925D88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"/>
      <w:bookmarkEnd w:id="0"/>
      <w:r w:rsidRPr="002156FA">
        <w:rPr>
          <w:rFonts w:ascii="Times New Roman" w:eastAsia="Times New Roman" w:hAnsi="Times New Roman" w:cs="Times New Roman"/>
          <w:sz w:val="24"/>
          <w:szCs w:val="24"/>
        </w:rPr>
        <w:t>•метод эмоциональной драматургии;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•метод интонационно-стилевого постижения музыки;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•метод художественного контекста;</w:t>
      </w:r>
    </w:p>
    <w:p w:rsidR="006A65E1" w:rsidRPr="002156FA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•метод перспективы и ретроспективы;</w:t>
      </w:r>
    </w:p>
    <w:p w:rsidR="003B73EB" w:rsidRDefault="006A65E1" w:rsidP="003B73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•метод проектов.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9DF" w:rsidRDefault="006A65E1" w:rsidP="003B73E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В качестве песенного материала, используемого на уроке, предлагаются песни ярославских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композиторов, которые были признаны лучшими в конкурсе на создание песен о Ярославле «Песня моя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Ярославлю», проводимом в рамках подготовки к 1000-летию Ярославля. </w:t>
      </w:r>
    </w:p>
    <w:p w:rsidR="004709DF" w:rsidRDefault="004709DF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2F" w:rsidRDefault="006A65E1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FA">
        <w:rPr>
          <w:rFonts w:ascii="Times New Roman" w:eastAsia="Times New Roman" w:hAnsi="Times New Roman" w:cs="Times New Roman"/>
          <w:sz w:val="24"/>
          <w:szCs w:val="24"/>
        </w:rPr>
        <w:t>В качестве фо</w:t>
      </w:r>
      <w:r w:rsidR="00B6644C">
        <w:rPr>
          <w:rFonts w:ascii="Times New Roman" w:eastAsia="Times New Roman" w:hAnsi="Times New Roman" w:cs="Times New Roman"/>
          <w:sz w:val="24"/>
          <w:szCs w:val="24"/>
        </w:rPr>
        <w:t>рм контроля используются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 xml:space="preserve"> творческие задания, анализ музыкальных</w:t>
      </w:r>
      <w:r w:rsidR="00C0302F" w:rsidRPr="0021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FA">
        <w:rPr>
          <w:rFonts w:ascii="Times New Roman" w:eastAsia="Times New Roman" w:hAnsi="Times New Roman" w:cs="Times New Roman"/>
          <w:sz w:val="24"/>
          <w:szCs w:val="24"/>
        </w:rPr>
        <w:t>произведений, музыкальные викторины, уроки-концерты, защита исследовательских проектов.</w:t>
      </w:r>
    </w:p>
    <w:p w:rsidR="00591BE5" w:rsidRDefault="00591BE5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BE5" w:rsidRDefault="00591BE5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BE5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курса:</w:t>
      </w:r>
    </w:p>
    <w:p w:rsidR="00BA3005" w:rsidRDefault="00BA3005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чувство гордост</w:t>
      </w:r>
      <w:r>
        <w:rPr>
          <w:rFonts w:ascii="Times New Roman" w:eastAsia="Times New Roman" w:hAnsi="Times New Roman" w:cs="Times New Roman"/>
          <w:sz w:val="24"/>
          <w:szCs w:val="24"/>
        </w:rPr>
        <w:t>и за свою Родину,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 xml:space="preserve"> знание культуры своего народа,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 xml:space="preserve">своего 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самообразованию на основе мотивации к обучению и познанию;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вести диалог и достигать в нем взаимопонимания; этические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чувства доброжелательности и эмоционально-нравственной отзывчивости, понимание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чувств других людей и сопереживание им;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коммуникативная компетентность в общении и сотрудничестве со сверстниками,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в образовательной, общественно полезной, учебно-исследовательской, творческой и других видах деятельности;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региональных и этнокультурных особенностей;</w:t>
      </w:r>
    </w:p>
    <w:p w:rsid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эстетические потребности, ценности и чувства, эстетическое сознание как результат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освоения художественног</w:t>
      </w:r>
      <w:r>
        <w:rPr>
          <w:rFonts w:ascii="Times New Roman" w:eastAsia="Times New Roman" w:hAnsi="Times New Roman" w:cs="Times New Roman"/>
          <w:sz w:val="24"/>
          <w:szCs w:val="24"/>
        </w:rPr>
        <w:t>о наследия родного края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, творческой деятельности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музыкально-эстетического характера.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90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познавательных мотивов и интересов;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правильность или ошибочность выполнения учебной задачи и собственные возможности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ее решения, вносить необходимые коррективы для достижения запланированных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результатов; - владение основами самоконтроля, самооценки, принятия решений 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определять понятия, обобщать, устанавливать аналогии, классифицировать,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основания и критерии для классификации; умение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 размышлять, рассуждать и делать выводы;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создавать, применять и преобразовывать знаки и символы модели и схемы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для решения учебных и познавательных задач;</w:t>
      </w:r>
    </w:p>
    <w:p w:rsidR="001216D7" w:rsidRDefault="001216D7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6D7" w:rsidRDefault="001216D7" w:rsidP="0061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DC" w:rsidRDefault="006168DC" w:rsidP="0061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учителем и сверстниками: определять цели, распределять функции и роли участников,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например, в художественном проекте, взаимодействовать и работать в группе;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</w:t>
      </w:r>
    </w:p>
    <w:p w:rsid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художественному самообразованию.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сформированность основ музыкальной культуры школьника как неотъемлемой части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общей духовной культуры;</w:t>
      </w:r>
    </w:p>
    <w:p w:rsidR="0099057D" w:rsidRPr="0099057D" w:rsidRDefault="00577BE9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57D" w:rsidRPr="0099057D">
        <w:rPr>
          <w:rFonts w:ascii="Times New Roman" w:eastAsia="Times New Roman" w:hAnsi="Times New Roman" w:cs="Times New Roman"/>
          <w:sz w:val="24"/>
          <w:szCs w:val="24"/>
        </w:rPr>
        <w:t>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7D" w:rsidRPr="0099057D">
        <w:rPr>
          <w:rFonts w:ascii="Times New Roman" w:eastAsia="Times New Roman" w:hAnsi="Times New Roman" w:cs="Times New Roman"/>
          <w:sz w:val="24"/>
          <w:szCs w:val="24"/>
        </w:rPr>
        <w:t>культурного досуга на основе осознания роли музыки в жизни отдельного человека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7D" w:rsidRPr="0099057D">
        <w:rPr>
          <w:rFonts w:ascii="Times New Roman" w:eastAsia="Times New Roman" w:hAnsi="Times New Roman" w:cs="Times New Roman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 w:rsidR="0099057D" w:rsidRPr="009905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9DF" w:rsidRDefault="0099057D" w:rsidP="003B73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слуха), а также образного и ассоциативного мышления, фантазии и творческого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воображения, эмоционально-</w:t>
      </w:r>
    </w:p>
    <w:p w:rsidR="004709DF" w:rsidRDefault="004709DF" w:rsidP="00351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9DF" w:rsidRDefault="0099057D" w:rsidP="004709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явлениям жизни и искусства на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основе восприятия и анализа художественного образа;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воспитание эст</w:t>
      </w:r>
      <w:r>
        <w:rPr>
          <w:rFonts w:ascii="Times New Roman" w:eastAsia="Times New Roman" w:hAnsi="Times New Roman" w:cs="Times New Roman"/>
          <w:sz w:val="24"/>
          <w:szCs w:val="24"/>
        </w:rPr>
        <w:t>етического отношения к миру,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 в многообразных видах музыкальной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расширение музыкального и общего культурного кругозора; воспитанное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вкуса, устойчивого интереса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культуре своего края и его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музыкальному наследию;</w:t>
      </w:r>
    </w:p>
    <w:p w:rsidR="0099057D" w:rsidRPr="0099057D" w:rsidRDefault="0099057D" w:rsidP="00577B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приобретение устойчивых навыков самостоятельной, целенаправленной и</w:t>
      </w:r>
      <w:r w:rsidR="0057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7D">
        <w:rPr>
          <w:rFonts w:ascii="Times New Roman" w:eastAsia="Times New Roman" w:hAnsi="Times New Roman" w:cs="Times New Roman"/>
          <w:sz w:val="24"/>
          <w:szCs w:val="24"/>
        </w:rPr>
        <w:t>содержательной музыкально-учебной деятельности, включая информационно-коммуникационные технологии;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- сотрудничество в ходе реализации коллективных творческих проектов, решения</w:t>
      </w:r>
    </w:p>
    <w:p w:rsidR="0099057D" w:rsidRPr="0099057D" w:rsidRDefault="0099057D" w:rsidP="009905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7D">
        <w:rPr>
          <w:rFonts w:ascii="Times New Roman" w:eastAsia="Times New Roman" w:hAnsi="Times New Roman" w:cs="Times New Roman"/>
          <w:sz w:val="24"/>
          <w:szCs w:val="24"/>
        </w:rPr>
        <w:t>различных музыкально-творческих задач.</w:t>
      </w:r>
    </w:p>
    <w:p w:rsidR="00C0302F" w:rsidRDefault="00C0302F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DC" w:rsidRDefault="006168DC" w:rsidP="00A663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DC" w:rsidRPr="00591BE5" w:rsidRDefault="006168DC" w:rsidP="0012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8" w:rsidRDefault="006A65E1" w:rsidP="0021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3E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</w:t>
      </w:r>
      <w:r w:rsidR="00C0302F" w:rsidRPr="00204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43E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краеведческого модуля </w:t>
      </w:r>
    </w:p>
    <w:p w:rsidR="006A65E1" w:rsidRPr="002043E5" w:rsidRDefault="00C0302F" w:rsidP="0021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5E1" w:rsidRPr="002043E5">
        <w:rPr>
          <w:rFonts w:ascii="Times New Roman" w:eastAsia="Times New Roman" w:hAnsi="Times New Roman" w:cs="Times New Roman"/>
          <w:b/>
          <w:sz w:val="24"/>
          <w:szCs w:val="24"/>
        </w:rPr>
        <w:t>«Музыкальные традиции Ярославского края»</w:t>
      </w:r>
    </w:p>
    <w:p w:rsidR="00C0302F" w:rsidRPr="006A65E1" w:rsidRDefault="00C0302F" w:rsidP="006A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музыкальному Ярославлю – прошлое и настоящее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«Знаете ли вы музыкальные традиции Ярославля?»</w:t>
            </w:r>
          </w:p>
        </w:tc>
      </w:tr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традиции Ярославля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«Ярославская частушка»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проектных заданий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ярославских и ростовских колокольных звонов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викторина на определение видов колокольных звонов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7D3" w:rsidRPr="007F67D3" w:rsidTr="00593381">
        <w:tc>
          <w:tcPr>
            <w:tcW w:w="2392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В.Зиновьева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67D3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7D3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F67D3" w:rsidRPr="00925D88" w:rsidRDefault="007F67D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925D88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Л.В.Собинов – «золотой тенор России».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«Музыкальной гостиной» на тему: «Творческий портрет Л.В </w:t>
            </w: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Собинова»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13-15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музыканты Ярославской земли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творческой деятельности  музыкальных коллективов Ярославля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проектных заданий.</w:t>
            </w: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проектных заданий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симфонический оркестр и знаменитые ярославские дирижеры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орган и творчество Л.Шишхановой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коллективы Ярославля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творческой деятельности  музыкальных коллективов Ярославля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музей Джона Мостославского «Музыка и время»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на тему «Удивительный мир старинных инструментов»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современной культурной жизни Ярославля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афиши «Культурная жизнь современного Ярославля». Рецензия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эссе на посещение концерта.</w:t>
            </w:r>
          </w:p>
        </w:tc>
      </w:tr>
      <w:tr w:rsidR="00F1057F" w:rsidRPr="00593381" w:rsidTr="00593381">
        <w:tc>
          <w:tcPr>
            <w:tcW w:w="2392" w:type="dxa"/>
          </w:tcPr>
          <w:p w:rsidR="00F1057F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93" w:type="dxa"/>
          </w:tcPr>
          <w:p w:rsidR="00F1057F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</w:t>
            </w:r>
            <w:r w:rsidRPr="00F10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средневековой культуры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остовское действо».</w:t>
            </w:r>
          </w:p>
        </w:tc>
        <w:tc>
          <w:tcPr>
            <w:tcW w:w="2393" w:type="dxa"/>
          </w:tcPr>
          <w:p w:rsidR="00F1057F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393" w:type="dxa"/>
          </w:tcPr>
          <w:p w:rsidR="00F1057F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«Всему начало здесь...».</w:t>
            </w:r>
          </w:p>
        </w:tc>
        <w:tc>
          <w:tcPr>
            <w:tcW w:w="2393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381"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проектных заданий</w:t>
            </w:r>
            <w:r w:rsid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57F" w:rsidRPr="00593381" w:rsidTr="00593381">
        <w:tc>
          <w:tcPr>
            <w:tcW w:w="2392" w:type="dxa"/>
          </w:tcPr>
          <w:p w:rsidR="00F1057F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93" w:type="dxa"/>
          </w:tcPr>
          <w:p w:rsidR="00F1057F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концерт.</w:t>
            </w:r>
          </w:p>
        </w:tc>
        <w:tc>
          <w:tcPr>
            <w:tcW w:w="2393" w:type="dxa"/>
          </w:tcPr>
          <w:p w:rsidR="00F1057F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3" w:type="dxa"/>
          </w:tcPr>
          <w:p w:rsidR="00F1057F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81" w:rsidRPr="00593381" w:rsidTr="00593381">
        <w:tc>
          <w:tcPr>
            <w:tcW w:w="2392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93" w:type="dxa"/>
          </w:tcPr>
          <w:p w:rsidR="00593381" w:rsidRPr="00925D88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393" w:type="dxa"/>
          </w:tcPr>
          <w:p w:rsidR="00593381" w:rsidRPr="00925D88" w:rsidRDefault="00F1057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3" w:type="dxa"/>
          </w:tcPr>
          <w:p w:rsidR="00593381" w:rsidRPr="00925D88" w:rsidRDefault="00593381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02F" w:rsidRPr="00593381" w:rsidTr="00593381">
        <w:tc>
          <w:tcPr>
            <w:tcW w:w="2392" w:type="dxa"/>
          </w:tcPr>
          <w:p w:rsidR="00C0302F" w:rsidRPr="00825EBC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C0302F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93" w:type="dxa"/>
          </w:tcPr>
          <w:p w:rsidR="00C0302F" w:rsidRPr="00B6644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2393" w:type="dxa"/>
          </w:tcPr>
          <w:p w:rsidR="00C0302F" w:rsidRPr="00593381" w:rsidRDefault="00C0302F" w:rsidP="005214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302F" w:rsidRDefault="00C0302F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11"/>
      <w:bookmarkEnd w:id="1"/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9B" w:rsidRDefault="00CA329B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6D7" w:rsidRPr="00825EBC" w:rsidRDefault="001216D7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91F" w:rsidRDefault="006A65E1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EBC">
        <w:rPr>
          <w:rFonts w:ascii="Times New Roman" w:eastAsia="Times New Roman" w:hAnsi="Times New Roman" w:cs="Times New Roman"/>
          <w:b/>
          <w:sz w:val="24"/>
          <w:szCs w:val="24"/>
        </w:rPr>
        <w:t>Поурочное планирование краеведческого модуля</w:t>
      </w:r>
      <w:r w:rsidR="00C0302F" w:rsidRPr="00825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65E1" w:rsidRPr="00825EBC" w:rsidRDefault="006A65E1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EBC">
        <w:rPr>
          <w:rFonts w:ascii="Times New Roman" w:eastAsia="Times New Roman" w:hAnsi="Times New Roman" w:cs="Times New Roman"/>
          <w:b/>
          <w:sz w:val="24"/>
          <w:szCs w:val="24"/>
        </w:rPr>
        <w:t>«Музыкальные традиции Ярославского края»</w:t>
      </w:r>
    </w:p>
    <w:p w:rsidR="006A65E1" w:rsidRPr="00825EBC" w:rsidRDefault="00A1391F" w:rsidP="008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5 класса </w:t>
      </w:r>
    </w:p>
    <w:p w:rsidR="002043E5" w:rsidRPr="00C0302F" w:rsidRDefault="002043E5" w:rsidP="00C03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10223" w:type="dxa"/>
        <w:tblInd w:w="-601" w:type="dxa"/>
        <w:tblLook w:val="04A0"/>
      </w:tblPr>
      <w:tblGrid>
        <w:gridCol w:w="536"/>
        <w:gridCol w:w="698"/>
        <w:gridCol w:w="2072"/>
        <w:gridCol w:w="4377"/>
        <w:gridCol w:w="2540"/>
      </w:tblGrid>
      <w:tr w:rsidR="00C0302F" w:rsidRPr="00825EBC" w:rsidTr="00F61E1F">
        <w:trPr>
          <w:trHeight w:val="138"/>
        </w:trPr>
        <w:tc>
          <w:tcPr>
            <w:tcW w:w="535" w:type="dxa"/>
          </w:tcPr>
          <w:p w:rsidR="00C0302F" w:rsidRPr="00825EBC" w:rsidRDefault="00825EB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" w:type="dxa"/>
          </w:tcPr>
          <w:p w:rsidR="00C0302F" w:rsidRPr="00825EBC" w:rsidRDefault="00C0302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8" w:type="dxa"/>
          </w:tcPr>
          <w:p w:rsidR="00C0302F" w:rsidRPr="00825EBC" w:rsidRDefault="00C0302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36" w:type="dxa"/>
          </w:tcPr>
          <w:p w:rsidR="00C0302F" w:rsidRPr="00825EBC" w:rsidRDefault="00C0302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содержание урока </w:t>
            </w:r>
          </w:p>
        </w:tc>
        <w:tc>
          <w:tcPr>
            <w:tcW w:w="2555" w:type="dxa"/>
          </w:tcPr>
          <w:p w:rsidR="00C0302F" w:rsidRPr="00825EBC" w:rsidRDefault="00C0302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урока</w:t>
            </w:r>
          </w:p>
        </w:tc>
      </w:tr>
      <w:tr w:rsidR="00B67E73" w:rsidRPr="00825EBC" w:rsidTr="00F61E1F">
        <w:trPr>
          <w:trHeight w:val="138"/>
        </w:trPr>
        <w:tc>
          <w:tcPr>
            <w:tcW w:w="535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музыкальному Ярославлю – прошлое и настоящее</w:t>
            </w:r>
          </w:p>
        </w:tc>
        <w:tc>
          <w:tcPr>
            <w:tcW w:w="4436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 Ярославского края 12-16 в.в. Ярославские музыканты-самородки 19в. (И.Е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Молчанов, А.О.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Бантышев). Музыкальная жизнь Ярославля: общество любителей музыкального и драматического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 организация Ярославского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хорового общества; открытие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классов; создание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симфонического оркестра. Знаменитые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музыканты и исполнительские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коллективы, прославившие своим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искусством Ярославскую землю.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«Знаете ли вы музыкальные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Ярославля?»</w:t>
            </w:r>
          </w:p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И.Е.Молчанов "Было дело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Полтавой".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об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Ярославля.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3. Песня об Ярославле по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Распределение тем проектов,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рабочих групп по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проектам.</w:t>
            </w:r>
          </w:p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E73" w:rsidRPr="00825EBC" w:rsidTr="00F61E1F">
        <w:trPr>
          <w:trHeight w:val="138"/>
        </w:trPr>
        <w:tc>
          <w:tcPr>
            <w:tcW w:w="535" w:type="dxa"/>
          </w:tcPr>
          <w:p w:rsidR="00B67E73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19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традиции Ярославля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фольклор Ярославля - драгоценное наследие нашего прошлого.</w:t>
            </w:r>
          </w:p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жизни Ярославля и образов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 в народных песнях.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воплощение в фольклоре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великих ярославских поэтов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Трефолева, И.3.Сурикова,Н.А.Некрасова («Песня о камаринском ужике»,«Коробейники»). Собиратели  ярославского музыкального фольклора.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Песни на стихи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(«Коробейники», «Огородник»,«Меж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высоких хлебов затерялося»), И.3.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 («Уродилась я, как былинка в поле»), Л.Н.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Трефолева («Песня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 камаринском мужике»).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Произведения в исполнении современных ансамблей «Седьмая вода», «Серпантин»,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 Скоморошина»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E73" w:rsidRPr="00825EBC" w:rsidTr="00F61E1F">
        <w:trPr>
          <w:trHeight w:val="138"/>
        </w:trPr>
        <w:tc>
          <w:tcPr>
            <w:tcW w:w="535" w:type="dxa"/>
          </w:tcPr>
          <w:p w:rsidR="00B67E73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9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«Ярославская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частушка»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русской частушки: шуточный или сатирический  характер, простота и повторение музыкальных фраз;  использование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зачинов и припевов; применение параллелизмов, образов-символов, интересных рифм и.т.д. Всенародная любовь к жанру частушки. Особенности современной ярославской частушки.  Творческий проект «Сочини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ярославскую частушку».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1.Частушки в исполнении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ярославского ансамбля «Веселые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ребята».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 частушек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сочинения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3. Песня об Ярославле по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E73" w:rsidRPr="00825EBC" w:rsidTr="00F61E1F">
        <w:trPr>
          <w:trHeight w:val="3739"/>
        </w:trPr>
        <w:tc>
          <w:tcPr>
            <w:tcW w:w="535" w:type="dxa"/>
          </w:tcPr>
          <w:p w:rsidR="00B67E73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19" w:type="dxa"/>
          </w:tcPr>
          <w:p w:rsidR="00B67E73" w:rsidRPr="00825EBC" w:rsidRDefault="00B67E73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ярославских 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ростовских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колокольных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звонов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колокольных звонов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на Руси. Производство и литье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колоколов (на примере деятельности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 колокольного завода).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век» культуры Ярославского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края: ярославское храмовое зодчество 17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его характерные особенности.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Колокольные звонницы Ярославля и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 Великого. Виды колокольных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звонов (набат, благовест, перезвон,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трезвон) и их метроритмические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особенности. Колокольные звоны –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и неповторимая особенность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“Преображение”. Ярославская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колокольного искусства.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1.Музыкальная викторина на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колокольных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звонов.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2.«Ростовские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звоны» (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</w:t>
            </w:r>
            <w:r w:rsidR="002156FA"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Иоакимовский, Ионин,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Арсениевский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звоны и т.д.).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3.Русская народная песня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«Вечерний звон». 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4. Песня об Ярославле по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B67E73" w:rsidRPr="00825EBC" w:rsidRDefault="00B67E73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1F" w:rsidRPr="00825EBC" w:rsidTr="00F61E1F">
        <w:trPr>
          <w:trHeight w:val="2876"/>
        </w:trPr>
        <w:tc>
          <w:tcPr>
            <w:tcW w:w="535" w:type="dxa"/>
          </w:tcPr>
          <w:p w:rsidR="00F61E1F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619" w:type="dxa"/>
          </w:tcPr>
          <w:p w:rsidR="00F61E1F" w:rsidRPr="00825EBC" w:rsidRDefault="00F61E1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В.Зиновьева.</w:t>
            </w:r>
          </w:p>
          <w:p w:rsidR="00F61E1F" w:rsidRPr="00825EBC" w:rsidRDefault="00F61E1F" w:rsidP="00B67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талант В.Зиновьева.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деятельность В.Зиновьева в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Ярославле: регент архиерейского хора, создатель и руководитель капеллы Сретенской церкви, настоятель Троицкой церкви Николаевского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приюта. Педагогическая и музыкальная деятельность В.Зиновьева. Авторство музыки в песне «Вечерний звон». Мировое признание творчества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В.Зиновьева.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ежегодный фестиваль хоровой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имени священника Василия Зиновьева.</w:t>
            </w:r>
          </w:p>
        </w:tc>
        <w:tc>
          <w:tcPr>
            <w:tcW w:w="2555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В.Зиновьев «Херувимская».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В.Зиновьев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«Верую» (молитва перед причащением).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2"/>
            <w:bookmarkEnd w:id="2"/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E1F" w:rsidRPr="00825EBC" w:rsidTr="00F61E1F">
        <w:trPr>
          <w:trHeight w:val="2876"/>
        </w:trPr>
        <w:tc>
          <w:tcPr>
            <w:tcW w:w="535" w:type="dxa"/>
          </w:tcPr>
          <w:p w:rsidR="00F61E1F" w:rsidRPr="00825EBC" w:rsidRDefault="00B6644C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11-12.</w:t>
            </w:r>
          </w:p>
          <w:p w:rsidR="00F61E1F" w:rsidRPr="00825EBC" w:rsidRDefault="00F61E1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61E1F" w:rsidRPr="00825EBC" w:rsidRDefault="00F61E1F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– «золотой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тенор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доме-музее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Собинова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творческого пути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Собинова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Л.В. Прекрасные музыкальные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и необычайная одаренность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Собинова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Л.В., его любовь к музыке,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театру и пению. Блестящая карьера в Большом и Мариинском императорских театрах. Концертные сезоны в миланском театре «Ла Скала». Многогранность таланта Собинова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Л.В. Творческий стиль певца.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жизнью Собинова Л.В. на основе исследований, дневников, писем Собинова Л.В., воспоминаний о нем. 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 исполнении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Собинова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Л.В.: 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1.Ариозо Ленского из оперы Чайковского П.И. «Евгений Онегин».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2.Каватина Берендея из оперы Римского-Корсакова Н.А.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3.Романсы Глинки М.И.,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Рахманинова С.В., Чайковского П.И.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4. Песня об Ярославле по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F61E1F" w:rsidRPr="00825EBC" w:rsidRDefault="00F61E1F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82" w:rsidRPr="00825EBC" w:rsidTr="00F61E1F">
        <w:trPr>
          <w:trHeight w:val="2876"/>
        </w:trPr>
        <w:tc>
          <w:tcPr>
            <w:tcW w:w="535" w:type="dxa"/>
          </w:tcPr>
          <w:p w:rsidR="005F0682" w:rsidRPr="00825EBC" w:rsidRDefault="00B6644C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13-15.</w:t>
            </w:r>
          </w:p>
        </w:tc>
        <w:tc>
          <w:tcPr>
            <w:tcW w:w="619" w:type="dxa"/>
          </w:tcPr>
          <w:p w:rsidR="005F0682" w:rsidRPr="00825EBC" w:rsidRDefault="005F0682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музыканты Ярославской земли</w:t>
            </w:r>
          </w:p>
          <w:p w:rsidR="005F0682" w:rsidRPr="00825EBC" w:rsidRDefault="005F0682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таланты ярославской земли (И.В.  Попков, А.И.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Колбешин, В.А.Челноков, А.А.Савельев, Н.И. Аязян, Я.Л.  Казьянский,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А.Хрипкова и т.д.): этапы творческой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мастерство исполнителей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композиторов, творческие достижения.</w:t>
            </w:r>
          </w:p>
          <w:p w:rsidR="005F0682" w:rsidRPr="00825EBC" w:rsidRDefault="005F0682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1.Музыкальные произведения в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И.В.Попкова,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Колбешина, Н.И.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Аязян, А.Хрипковой.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Музыкальные произведения В.А.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Челнокова, А.А.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Савельева, Я.Л. Казьянского.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3. Песня об Ярославле по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5F0682" w:rsidRPr="00825EBC" w:rsidRDefault="005F0682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82" w:rsidRPr="00825EBC" w:rsidTr="005F0682">
        <w:trPr>
          <w:trHeight w:val="840"/>
        </w:trPr>
        <w:tc>
          <w:tcPr>
            <w:tcW w:w="535" w:type="dxa"/>
          </w:tcPr>
          <w:p w:rsidR="005F0682" w:rsidRPr="00825EBC" w:rsidRDefault="00B6644C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16-17.</w:t>
            </w:r>
          </w:p>
          <w:p w:rsidR="005F0682" w:rsidRPr="00825EBC" w:rsidRDefault="005F0682" w:rsidP="00F6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F0682" w:rsidRPr="00825EBC" w:rsidRDefault="005F0682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 урок 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«Муз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>ыкальная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гостиная» на тему: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«Творческие портреты современных музыкантов Ярославской земли».</w:t>
            </w:r>
          </w:p>
        </w:tc>
        <w:tc>
          <w:tcPr>
            <w:tcW w:w="2555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по выбору учащихся</w:t>
            </w:r>
            <w:r w:rsidR="00B66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учителя.</w:t>
            </w:r>
          </w:p>
        </w:tc>
      </w:tr>
      <w:tr w:rsidR="005F0682" w:rsidRPr="00825EBC" w:rsidTr="005F0682">
        <w:trPr>
          <w:trHeight w:val="840"/>
        </w:trPr>
        <w:tc>
          <w:tcPr>
            <w:tcW w:w="535" w:type="dxa"/>
          </w:tcPr>
          <w:p w:rsidR="005F0682" w:rsidRPr="00825EBC" w:rsidRDefault="00B6644C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619" w:type="dxa"/>
          </w:tcPr>
          <w:p w:rsidR="005F0682" w:rsidRPr="00825EBC" w:rsidRDefault="005F0682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 и знаменитые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дирижеры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оркестра в 1944 году, основные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становления оркестра. Интересные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музыкальные программы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 Дирижеры, руководившие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симфоническим оркестром в разные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(А.Е.Уманский,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Аранович,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В.Барсов, И.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Головчин, В.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Вайс и другие). М.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Аннамамедов, Народный артист РФ, лауреат премий им.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Л. Собинова и Фонда И.Архиповой, -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 и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дирижер оркестра. Видные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музыканты современности о творчестве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Аннамамедова.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Музыкальные произведения в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ярославского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симфонического оркестра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Песня об Ярославле по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82" w:rsidRPr="00825EBC" w:rsidTr="005F0682">
        <w:trPr>
          <w:trHeight w:val="840"/>
        </w:trPr>
        <w:tc>
          <w:tcPr>
            <w:tcW w:w="535" w:type="dxa"/>
          </w:tcPr>
          <w:p w:rsidR="005F0682" w:rsidRPr="00825EBC" w:rsidRDefault="00B6644C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619" w:type="dxa"/>
          </w:tcPr>
          <w:p w:rsidR="005F0682" w:rsidRPr="00825EBC" w:rsidRDefault="005F0682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орган и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Л.Б.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Шишхановой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органа на Руси.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органа в Ярославской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филармонии в 1975 году. Специфика игры на органе. Педагогическая и музыкальная деятельность Л.Б.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Шишхановой. Творческие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Л.Б. Шишхановой.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Музыкальные произведения в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Л.Б.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Шишхановой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Песня об Ярославле по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82" w:rsidRPr="00825EBC" w:rsidTr="005F0682">
        <w:trPr>
          <w:trHeight w:val="840"/>
        </w:trPr>
        <w:tc>
          <w:tcPr>
            <w:tcW w:w="535" w:type="dxa"/>
          </w:tcPr>
          <w:p w:rsidR="005F0682" w:rsidRPr="00825EBC" w:rsidRDefault="00B6644C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619" w:type="dxa"/>
          </w:tcPr>
          <w:p w:rsidR="005F0682" w:rsidRPr="00825EBC" w:rsidRDefault="005F0682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коллективы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Ярославля 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жизнь музыкальных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 Ярославля: оркестр русских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инструментов «Струны</w:t>
            </w:r>
            <w:r w:rsidR="00057369"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под руководством Е.</w:t>
            </w:r>
            <w:r w:rsidR="00057369"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Агеева. 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Произведения в исполнении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коллективов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Песня об Ярославле по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3"/>
            <w:bookmarkEnd w:id="3"/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камерный ансамбль «Барокко» под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 И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Попкова, ансамбли русских народных инструментов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«Серпантин»,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Скоморошина»,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хоровая капелла «Ярославия», хор камерной музыки «Глас».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коллективы: хоровая студия "Аллегро" (рук.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А. Герберг); творческое объединение детских и юношеских хоров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"Соколята" (худ. рук. С.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Шестериков); хоровая школа "Канцона" (рук.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В. Минаков); хор "Глория" (рук. М. Безухова) и.т.д.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 учителя.</w:t>
            </w:r>
          </w:p>
          <w:p w:rsidR="005F0682" w:rsidRPr="00825EBC" w:rsidRDefault="005F0682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69" w:rsidRPr="00825EBC" w:rsidTr="005F0682">
        <w:trPr>
          <w:trHeight w:val="840"/>
        </w:trPr>
        <w:tc>
          <w:tcPr>
            <w:tcW w:w="535" w:type="dxa"/>
          </w:tcPr>
          <w:p w:rsidR="00057369" w:rsidRPr="00825EBC" w:rsidRDefault="00B6644C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619" w:type="dxa"/>
          </w:tcPr>
          <w:p w:rsidR="00057369" w:rsidRPr="00825EBC" w:rsidRDefault="00057369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музею Джона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Мостославского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 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время».</w:t>
            </w:r>
          </w:p>
          <w:p w:rsidR="00057369" w:rsidRPr="00825EBC" w:rsidRDefault="00057369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музыкальные инструменты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17-19 веков: предназначение, устройство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 особенности звучания. Выставка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колокольчиков «Серебристый голос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 Подготовка к эссе на тему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«Удивительный мир старинных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инструментов».</w:t>
            </w:r>
          </w:p>
          <w:p w:rsidR="00057369" w:rsidRPr="00825EBC" w:rsidRDefault="00057369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1.Музыка по выбору учителя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69" w:rsidRPr="00825EBC" w:rsidTr="005F0682">
        <w:trPr>
          <w:trHeight w:val="840"/>
        </w:trPr>
        <w:tc>
          <w:tcPr>
            <w:tcW w:w="535" w:type="dxa"/>
          </w:tcPr>
          <w:p w:rsidR="00057369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26-28.</w:t>
            </w:r>
          </w:p>
          <w:p w:rsidR="00057369" w:rsidRPr="00825EBC" w:rsidRDefault="00057369" w:rsidP="005F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57369" w:rsidRPr="00825EBC" w:rsidRDefault="00057369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наследие Ярославской земли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современном этапе: фестивали (международный фестиваль хоровой 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колокольной музыки «Преображение»,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Собиновский фестиваль оперной музыки, международный фестиваль «Джаз над Волгой», международный фестиваль органной музыки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им. Л.И.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Ройзмана, международный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«Искусство движения»,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духовной музыки имени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В.Зиновьева), концерты, конкурсы,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Академия музыки «Новое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передвижничество». Составление афиши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«Культурная жизнь современного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Ярославля». Посещение концертных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залов Ярославля, джазового центра и т.д.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 по выбору учителя</w:t>
            </w:r>
            <w:r w:rsidR="00521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44C" w:rsidRPr="00825EBC" w:rsidTr="005F0682">
        <w:trPr>
          <w:trHeight w:val="840"/>
        </w:trPr>
        <w:tc>
          <w:tcPr>
            <w:tcW w:w="535" w:type="dxa"/>
          </w:tcPr>
          <w:p w:rsidR="00B6644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619" w:type="dxa"/>
          </w:tcPr>
          <w:p w:rsidR="00B6644C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средневековой культуры «Ростовское действо».</w:t>
            </w:r>
          </w:p>
        </w:tc>
        <w:tc>
          <w:tcPr>
            <w:tcW w:w="4436" w:type="dxa"/>
          </w:tcPr>
          <w:p w:rsidR="00B6644C" w:rsidRPr="00825EBC" w:rsidRDefault="00521475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фестивалем, его историей.</w:t>
            </w:r>
          </w:p>
        </w:tc>
        <w:tc>
          <w:tcPr>
            <w:tcW w:w="2555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69" w:rsidRPr="00825EBC" w:rsidTr="005F0682">
        <w:trPr>
          <w:trHeight w:val="840"/>
        </w:trPr>
        <w:tc>
          <w:tcPr>
            <w:tcW w:w="535" w:type="dxa"/>
          </w:tcPr>
          <w:p w:rsidR="00057369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57369" w:rsidRPr="00825EBC" w:rsidRDefault="00057369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«Всему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057369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здесь...»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 защита проектов.</w:t>
            </w:r>
          </w:p>
          <w:p w:rsidR="00057369" w:rsidRPr="00825EBC" w:rsidRDefault="00057369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057369" w:rsidRPr="00825EBC" w:rsidRDefault="00057369" w:rsidP="00B66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44C" w:rsidRPr="00825EBC" w:rsidTr="005F0682">
        <w:trPr>
          <w:trHeight w:val="840"/>
        </w:trPr>
        <w:tc>
          <w:tcPr>
            <w:tcW w:w="535" w:type="dxa"/>
          </w:tcPr>
          <w:p w:rsidR="00B6644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9" w:type="dxa"/>
          </w:tcPr>
          <w:p w:rsidR="00B6644C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4436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644C" w:rsidRPr="00825EBC" w:rsidRDefault="00B6644C" w:rsidP="00B66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по выбору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учителя.</w:t>
            </w:r>
          </w:p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44C" w:rsidRPr="00825EBC" w:rsidTr="005F0682">
        <w:trPr>
          <w:trHeight w:val="840"/>
        </w:trPr>
        <w:tc>
          <w:tcPr>
            <w:tcW w:w="535" w:type="dxa"/>
          </w:tcPr>
          <w:p w:rsidR="00B6644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9" w:type="dxa"/>
          </w:tcPr>
          <w:p w:rsidR="00B6644C" w:rsidRPr="00825EBC" w:rsidRDefault="00B6644C" w:rsidP="0052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436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644C" w:rsidRPr="00825EBC" w:rsidRDefault="00B6644C" w:rsidP="0005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5E1" w:rsidRPr="00825EBC" w:rsidRDefault="006A65E1" w:rsidP="006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5E1" w:rsidRPr="00825EBC" w:rsidRDefault="006A65E1" w:rsidP="006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5E1" w:rsidRPr="00825EBC" w:rsidRDefault="006A65E1" w:rsidP="006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данного курса учащиеся должны 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•понимать высокохудожественное, нравственное и духовное начало лучших образцов музыки;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•знать направления современной музыкальной жизни Ярославля;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•иметь представление о культурных традициях Ярославского края прошлого и современности;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•знать творчество музыкальных коллективов и знаменитых музыкантов, прославивших своим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искусством Ярославскую землю;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•эмоционально-образно воспринимать и переживать эмоционально-смысловое содержание музыки;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•анализировать произведения искусства, оценивать их художественные особенности, высказывать о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них собственное суждение;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•выражать свои личные музыкальные впечатления в форме устных выступлений и высказываний;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•использовать приобретенные знания и умения для осознанного формирования собственной</w:t>
      </w:r>
      <w:r w:rsidR="00591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D88">
        <w:rPr>
          <w:rFonts w:ascii="Times New Roman" w:eastAsia="Times New Roman" w:hAnsi="Times New Roman" w:cs="Times New Roman"/>
          <w:sz w:val="24"/>
          <w:szCs w:val="24"/>
        </w:rPr>
        <w:t>культурной среды;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•развивать навыки исследовательской художественно-эстетической деятельности (выполнение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индивидуальных и коллективных проектов).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14"/>
      <w:bookmarkEnd w:id="4"/>
      <w:r w:rsidRPr="00925D88">
        <w:rPr>
          <w:rFonts w:ascii="Times New Roman" w:eastAsia="Times New Roman" w:hAnsi="Times New Roman" w:cs="Times New Roman"/>
          <w:sz w:val="24"/>
          <w:szCs w:val="24"/>
        </w:rPr>
        <w:t>•развивать умения и навыки музыкально-эстетического самообразования: формирование фонотеки,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>посещение концертов, театров и т.д.;</w:t>
      </w:r>
    </w:p>
    <w:p w:rsidR="006A65E1" w:rsidRPr="00925D88" w:rsidRDefault="006A65E1" w:rsidP="009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88">
        <w:rPr>
          <w:rFonts w:ascii="Times New Roman" w:eastAsia="Times New Roman" w:hAnsi="Times New Roman" w:cs="Times New Roman"/>
          <w:sz w:val="24"/>
          <w:szCs w:val="24"/>
        </w:rPr>
        <w:t xml:space="preserve">•проявлять творческую инициативу, участвуя в музыкально-эстетической жизни класса, школы. </w:t>
      </w:r>
    </w:p>
    <w:p w:rsidR="006A65E1" w:rsidRDefault="006A65E1" w:rsidP="00925D88">
      <w:pPr>
        <w:rPr>
          <w:rFonts w:ascii="Times New Roman" w:hAnsi="Times New Roman" w:cs="Times New Roman"/>
          <w:sz w:val="24"/>
          <w:szCs w:val="24"/>
        </w:rPr>
      </w:pPr>
    </w:p>
    <w:p w:rsidR="00521475" w:rsidRDefault="00521475" w:rsidP="00925D88">
      <w:pPr>
        <w:rPr>
          <w:rFonts w:ascii="Times New Roman" w:hAnsi="Times New Roman" w:cs="Times New Roman"/>
          <w:b/>
          <w:sz w:val="24"/>
          <w:szCs w:val="24"/>
        </w:rPr>
      </w:pPr>
      <w:r w:rsidRPr="00521475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521475" w:rsidRDefault="00521475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Владыкина – Бачинская Н.В. Л.В. Собинов. – М.: Музыка, 1972.</w:t>
      </w:r>
    </w:p>
    <w:p w:rsidR="00521475" w:rsidRDefault="00521475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Вглядись в минувшее бесстрастно…: «Культурная жизнь Ярославского края 20-30-х гг.: Документы и материалы» /Под ред. А.М. Селиванова.- Ярославль, 1995.</w:t>
      </w:r>
    </w:p>
    <w:p w:rsidR="00521475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Ермолин Е.А., Сева</w:t>
      </w:r>
      <w:r w:rsidR="00521475">
        <w:rPr>
          <w:rFonts w:ascii="Times New Roman" w:hAnsi="Times New Roman" w:cs="Times New Roman"/>
          <w:sz w:val="24"/>
          <w:szCs w:val="24"/>
        </w:rPr>
        <w:t>стьянова А.А. Воспламененные к Отечеству любовью. – Ярославль, 1990.</w:t>
      </w:r>
    </w:p>
    <w:p w:rsidR="00521475" w:rsidRDefault="00521475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32C7">
        <w:rPr>
          <w:rFonts w:ascii="Times New Roman" w:hAnsi="Times New Roman" w:cs="Times New Roman"/>
          <w:sz w:val="24"/>
          <w:szCs w:val="24"/>
        </w:rPr>
        <w:t>История Ярославского края с древнейших времен до конца 20-х гг.</w:t>
      </w:r>
      <w:r w:rsidR="005D32C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D32C7">
        <w:rPr>
          <w:rFonts w:ascii="Times New Roman" w:hAnsi="Times New Roman" w:cs="Times New Roman"/>
          <w:sz w:val="24"/>
          <w:szCs w:val="24"/>
        </w:rPr>
        <w:t xml:space="preserve"> века  /Под редакцией А.М. Селиванова. – Ярославль, 2000.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Зуммер Л. Зиновьев Василий Николаевич.: Любовь – понятие духовное //Ярославские епархиальные ведомости – 2003. - № 11-12.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Мельгунов Б.В. Всему начало здесь – Ярославль: Верхняя Волга, 1997.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Н.А. Некрасов в музыке. /Сост. Г.К. Иванов. – М.: Советский композитор, 1972.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Никитина Л.Д. История русской музыки. – М.: Академия, 1999.</w:t>
      </w:r>
    </w:p>
    <w:p w:rsidR="005D32C7" w:rsidRDefault="00733AAC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Песня моя Я</w:t>
      </w:r>
      <w:r w:rsidR="005D32C7">
        <w:rPr>
          <w:rFonts w:ascii="Times New Roman" w:hAnsi="Times New Roman" w:cs="Times New Roman"/>
          <w:sz w:val="24"/>
          <w:szCs w:val="24"/>
        </w:rPr>
        <w:t>рославлю: Сборник песен. – Ярославль, 2006.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Рапацкая Л.А. История русской музыки от Древней Руси до «серебряного века» - М.: ВЛАДОС, 2001.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Салова Ю. Г. Культурное развитие Ярославля. – Ярославль, 1994.</w:t>
      </w:r>
    </w:p>
    <w:p w:rsidR="005D32C7" w:rsidRDefault="005D32C7" w:rsidP="00B90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Ярославия. /Сост. В. Хохлов, - М.: Современник, 1990.</w:t>
      </w:r>
    </w:p>
    <w:p w:rsidR="005D32C7" w:rsidRPr="005D32C7" w:rsidRDefault="005D32C7" w:rsidP="00925D88">
      <w:pPr>
        <w:rPr>
          <w:rFonts w:ascii="Times New Roman" w:hAnsi="Times New Roman" w:cs="Times New Roman"/>
          <w:sz w:val="24"/>
          <w:szCs w:val="24"/>
        </w:rPr>
      </w:pPr>
    </w:p>
    <w:sectPr w:rsidR="005D32C7" w:rsidRPr="005D32C7" w:rsidSect="006168D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C2" w:rsidRDefault="00F141C2" w:rsidP="008D15A3">
      <w:pPr>
        <w:spacing w:after="0" w:line="240" w:lineRule="auto"/>
      </w:pPr>
      <w:r>
        <w:separator/>
      </w:r>
    </w:p>
  </w:endnote>
  <w:endnote w:type="continuationSeparator" w:id="1">
    <w:p w:rsidR="00F141C2" w:rsidRDefault="00F141C2" w:rsidP="008D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C2" w:rsidRDefault="00F141C2" w:rsidP="008D15A3">
      <w:pPr>
        <w:spacing w:after="0" w:line="240" w:lineRule="auto"/>
      </w:pPr>
      <w:r>
        <w:separator/>
      </w:r>
    </w:p>
  </w:footnote>
  <w:footnote w:type="continuationSeparator" w:id="1">
    <w:p w:rsidR="00F141C2" w:rsidRDefault="00F141C2" w:rsidP="008D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5E1"/>
    <w:rsid w:val="00004C89"/>
    <w:rsid w:val="000070D0"/>
    <w:rsid w:val="00052EC1"/>
    <w:rsid w:val="00057369"/>
    <w:rsid w:val="0007778C"/>
    <w:rsid w:val="000B7385"/>
    <w:rsid w:val="000C722B"/>
    <w:rsid w:val="001216D7"/>
    <w:rsid w:val="00175099"/>
    <w:rsid w:val="001B62A8"/>
    <w:rsid w:val="002043E5"/>
    <w:rsid w:val="00215081"/>
    <w:rsid w:val="002156FA"/>
    <w:rsid w:val="00231FB6"/>
    <w:rsid w:val="002A42A2"/>
    <w:rsid w:val="00313EB2"/>
    <w:rsid w:val="003271FB"/>
    <w:rsid w:val="00351402"/>
    <w:rsid w:val="00382FB0"/>
    <w:rsid w:val="003A5D77"/>
    <w:rsid w:val="003B73EB"/>
    <w:rsid w:val="004709DF"/>
    <w:rsid w:val="00474F13"/>
    <w:rsid w:val="0051147B"/>
    <w:rsid w:val="00511701"/>
    <w:rsid w:val="00512B88"/>
    <w:rsid w:val="00521475"/>
    <w:rsid w:val="0052439A"/>
    <w:rsid w:val="005339E0"/>
    <w:rsid w:val="00563E13"/>
    <w:rsid w:val="00577BE9"/>
    <w:rsid w:val="00591BE5"/>
    <w:rsid w:val="00593381"/>
    <w:rsid w:val="005D32C7"/>
    <w:rsid w:val="005F0682"/>
    <w:rsid w:val="006168DC"/>
    <w:rsid w:val="006508ED"/>
    <w:rsid w:val="00672878"/>
    <w:rsid w:val="006A65E1"/>
    <w:rsid w:val="006B3D9E"/>
    <w:rsid w:val="00733AAC"/>
    <w:rsid w:val="007347CB"/>
    <w:rsid w:val="00744E04"/>
    <w:rsid w:val="007941C9"/>
    <w:rsid w:val="007959BB"/>
    <w:rsid w:val="007F67D3"/>
    <w:rsid w:val="00823463"/>
    <w:rsid w:val="00825EBC"/>
    <w:rsid w:val="008305BA"/>
    <w:rsid w:val="00841BEE"/>
    <w:rsid w:val="0086731D"/>
    <w:rsid w:val="008D15A3"/>
    <w:rsid w:val="008E42AA"/>
    <w:rsid w:val="008F19E9"/>
    <w:rsid w:val="00925D88"/>
    <w:rsid w:val="009419CD"/>
    <w:rsid w:val="009746A5"/>
    <w:rsid w:val="0099057D"/>
    <w:rsid w:val="009D72BC"/>
    <w:rsid w:val="00A1391F"/>
    <w:rsid w:val="00A578C4"/>
    <w:rsid w:val="00A66382"/>
    <w:rsid w:val="00A8255A"/>
    <w:rsid w:val="00AA54D9"/>
    <w:rsid w:val="00B6644C"/>
    <w:rsid w:val="00B67E73"/>
    <w:rsid w:val="00B907B1"/>
    <w:rsid w:val="00BA3005"/>
    <w:rsid w:val="00C0302F"/>
    <w:rsid w:val="00C21599"/>
    <w:rsid w:val="00C226D9"/>
    <w:rsid w:val="00CA329B"/>
    <w:rsid w:val="00D20BC6"/>
    <w:rsid w:val="00D32382"/>
    <w:rsid w:val="00E052BF"/>
    <w:rsid w:val="00F07E3C"/>
    <w:rsid w:val="00F1057F"/>
    <w:rsid w:val="00F141C2"/>
    <w:rsid w:val="00F55932"/>
    <w:rsid w:val="00F61E1F"/>
    <w:rsid w:val="00F869CA"/>
    <w:rsid w:val="00F90072"/>
    <w:rsid w:val="00FC401A"/>
    <w:rsid w:val="00FD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6638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5A3"/>
  </w:style>
  <w:style w:type="paragraph" w:styleId="a8">
    <w:name w:val="footer"/>
    <w:basedOn w:val="a"/>
    <w:link w:val="a9"/>
    <w:uiPriority w:val="99"/>
    <w:semiHidden/>
    <w:unhideWhenUsed/>
    <w:rsid w:val="008D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5A3"/>
  </w:style>
  <w:style w:type="paragraph" w:customStyle="1" w:styleId="normal">
    <w:name w:val="normal"/>
    <w:rsid w:val="001216D7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8138-8F3F-40B1-8440-7D617544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2021-09-23T18:48:00Z</cp:lastPrinted>
  <dcterms:created xsi:type="dcterms:W3CDTF">2014-01-10T09:43:00Z</dcterms:created>
  <dcterms:modified xsi:type="dcterms:W3CDTF">2023-09-27T08:11:00Z</dcterms:modified>
</cp:coreProperties>
</file>