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0B769" w14:textId="77777777" w:rsidR="00072EFA" w:rsidRDefault="00072EFA" w:rsidP="00777311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2EF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7FF7B7D" wp14:editId="5644787A">
            <wp:extent cx="6888379" cy="9479879"/>
            <wp:effectExtent l="0" t="0" r="8255" b="7620"/>
            <wp:docPr id="1" name="Рисунок 1" descr="G:\2023-09-2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3-09-22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3"/>
                    <a:stretch/>
                  </pic:blipFill>
                  <pic:spPr bwMode="auto">
                    <a:xfrm>
                      <a:off x="0" y="0"/>
                      <a:ext cx="6889833" cy="948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1CCEBD" w14:textId="4B8ADA97" w:rsidR="00777311" w:rsidRPr="00777311" w:rsidRDefault="00777311" w:rsidP="00777311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731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Муниципальное общеобразовательное учреждение</w:t>
      </w:r>
    </w:p>
    <w:p w14:paraId="7733CA73" w14:textId="77777777" w:rsidR="00777311" w:rsidRPr="00777311" w:rsidRDefault="00777311" w:rsidP="0077731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77311">
        <w:rPr>
          <w:rFonts w:ascii="Times New Roman" w:eastAsia="Times New Roman" w:hAnsi="Times New Roman" w:cs="Times New Roman"/>
          <w:sz w:val="28"/>
          <w:szCs w:val="24"/>
          <w:lang w:eastAsia="ru-RU"/>
        </w:rPr>
        <w:t>Ишненская</w:t>
      </w:r>
      <w:proofErr w:type="spellEnd"/>
      <w:r w:rsidRPr="007773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средняя общеобразовательная школа</w:t>
      </w:r>
    </w:p>
    <w:p w14:paraId="18EA9AE9" w14:textId="77777777" w:rsidR="00777311" w:rsidRPr="00777311" w:rsidRDefault="00777311" w:rsidP="00777311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59D4E" w14:textId="77777777" w:rsidR="00777311" w:rsidRPr="00777311" w:rsidRDefault="00777311" w:rsidP="00777311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0B02C" w14:textId="77777777" w:rsidR="00777311" w:rsidRPr="00777311" w:rsidRDefault="00777311" w:rsidP="00777311">
      <w:pPr>
        <w:framePr w:hSpace="180" w:wrap="around" w:vAnchor="text" w:hAnchor="page" w:x="1082" w:y="178"/>
        <w:spacing w:after="0" w:line="254" w:lineRule="auto"/>
        <w:ind w:right="547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777311">
        <w:rPr>
          <w:rFonts w:ascii="Times New Roman" w:eastAsia="Times New Roman" w:hAnsi="Times New Roman" w:cs="Times New Roman"/>
          <w:b/>
          <w:sz w:val="24"/>
          <w:szCs w:val="28"/>
        </w:rPr>
        <w:t>УТВЕРЖДЕНА</w:t>
      </w:r>
      <w:r w:rsidRPr="00777311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14:paraId="6D63651E" w14:textId="77777777" w:rsidR="00777311" w:rsidRPr="00777311" w:rsidRDefault="00777311" w:rsidP="00777311">
      <w:pPr>
        <w:framePr w:hSpace="180" w:wrap="around" w:vAnchor="text" w:hAnchor="page" w:x="1082" w:y="178"/>
        <w:spacing w:after="0" w:line="254" w:lineRule="auto"/>
        <w:ind w:right="54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7311">
        <w:rPr>
          <w:rFonts w:ascii="Times New Roman" w:eastAsia="Times New Roman" w:hAnsi="Times New Roman" w:cs="Times New Roman"/>
          <w:sz w:val="28"/>
          <w:szCs w:val="28"/>
        </w:rPr>
        <w:t>Директор</w:t>
      </w:r>
    </w:p>
    <w:p w14:paraId="192B27A3" w14:textId="77777777" w:rsidR="00777311" w:rsidRPr="00777311" w:rsidRDefault="00777311" w:rsidP="00777311">
      <w:pPr>
        <w:framePr w:hSpace="180" w:wrap="around" w:vAnchor="text" w:hAnchor="page" w:x="1082" w:y="178"/>
        <w:spacing w:after="0" w:line="254" w:lineRule="auto"/>
        <w:ind w:right="54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7311">
        <w:rPr>
          <w:rFonts w:ascii="Times New Roman" w:eastAsia="Times New Roman" w:hAnsi="Times New Roman" w:cs="Times New Roman"/>
          <w:sz w:val="28"/>
          <w:szCs w:val="28"/>
        </w:rPr>
        <w:t xml:space="preserve">МОУ </w:t>
      </w:r>
      <w:proofErr w:type="spellStart"/>
      <w:r w:rsidRPr="00777311">
        <w:rPr>
          <w:rFonts w:ascii="Times New Roman" w:eastAsia="Times New Roman" w:hAnsi="Times New Roman" w:cs="Times New Roman"/>
          <w:sz w:val="28"/>
          <w:szCs w:val="28"/>
        </w:rPr>
        <w:t>Ишненская</w:t>
      </w:r>
      <w:proofErr w:type="spellEnd"/>
      <w:r w:rsidRPr="00777311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</w:p>
    <w:p w14:paraId="279C55E2" w14:textId="77777777" w:rsidR="00777311" w:rsidRPr="00777311" w:rsidRDefault="00777311" w:rsidP="00777311">
      <w:pPr>
        <w:framePr w:hSpace="180" w:wrap="around" w:vAnchor="text" w:hAnchor="page" w:x="1082" w:y="178"/>
        <w:spacing w:after="0" w:line="254" w:lineRule="auto"/>
        <w:ind w:right="54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7311">
        <w:rPr>
          <w:rFonts w:ascii="Times New Roman" w:eastAsia="Times New Roman" w:hAnsi="Times New Roman" w:cs="Times New Roman"/>
          <w:sz w:val="28"/>
          <w:szCs w:val="28"/>
        </w:rPr>
        <w:t>_________ Соколова Ю.А.</w:t>
      </w:r>
    </w:p>
    <w:p w14:paraId="33978563" w14:textId="77777777" w:rsidR="00777311" w:rsidRPr="00777311" w:rsidRDefault="00777311" w:rsidP="00777311">
      <w:pPr>
        <w:framePr w:hSpace="180" w:wrap="around" w:vAnchor="text" w:hAnchor="page" w:x="1082" w:y="178"/>
        <w:spacing w:after="0" w:line="254" w:lineRule="auto"/>
        <w:ind w:right="547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7311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Приказ № 292 о/д </w:t>
      </w:r>
    </w:p>
    <w:p w14:paraId="56E4E8FA" w14:textId="77777777" w:rsidR="00777311" w:rsidRPr="00777311" w:rsidRDefault="00777311" w:rsidP="00777311">
      <w:pPr>
        <w:autoSpaceDE w:val="0"/>
        <w:autoSpaceDN w:val="0"/>
        <w:spacing w:before="70" w:after="0" w:line="230" w:lineRule="auto"/>
        <w:ind w:right="22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7311">
        <w:rPr>
          <w:rFonts w:ascii="Times New Roman" w:eastAsia="Times New Roman" w:hAnsi="Times New Roman" w:cs="Times New Roman"/>
          <w:iCs/>
          <w:sz w:val="28"/>
          <w:szCs w:val="28"/>
        </w:rPr>
        <w:t>от 28.08.2023 г.</w:t>
      </w:r>
    </w:p>
    <w:p w14:paraId="26CA99A3" w14:textId="77777777" w:rsidR="00777311" w:rsidRPr="00777311" w:rsidRDefault="00777311" w:rsidP="00777311">
      <w:pPr>
        <w:autoSpaceDE w:val="0"/>
        <w:autoSpaceDN w:val="0"/>
        <w:spacing w:before="70" w:after="0" w:line="230" w:lineRule="auto"/>
        <w:ind w:right="22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574BB63" w14:textId="77777777" w:rsidR="00777311" w:rsidRPr="00777311" w:rsidRDefault="00777311" w:rsidP="00777311">
      <w:pPr>
        <w:autoSpaceDE w:val="0"/>
        <w:autoSpaceDN w:val="0"/>
        <w:spacing w:before="70" w:after="0" w:line="230" w:lineRule="auto"/>
        <w:ind w:right="22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A458F25" w14:textId="77777777" w:rsidR="00777311" w:rsidRPr="00777311" w:rsidRDefault="00777311" w:rsidP="00777311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9915189" w14:textId="77777777" w:rsidR="00777311" w:rsidRPr="00777311" w:rsidRDefault="00777311" w:rsidP="00777311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6F1DF77" w14:textId="77777777" w:rsidR="00777311" w:rsidRPr="00777311" w:rsidRDefault="00777311" w:rsidP="00777311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32"/>
          <w:szCs w:val="28"/>
        </w:rPr>
      </w:pPr>
      <w:r w:rsidRPr="00777311">
        <w:rPr>
          <w:rFonts w:ascii="Times New Roman" w:eastAsia="Times New Roman" w:hAnsi="Times New Roman" w:cs="Times New Roman"/>
          <w:iCs/>
          <w:sz w:val="32"/>
          <w:szCs w:val="28"/>
        </w:rPr>
        <w:t>Дополнительная общеобразовательная</w:t>
      </w:r>
    </w:p>
    <w:p w14:paraId="6816CB3E" w14:textId="77777777" w:rsidR="00777311" w:rsidRPr="00777311" w:rsidRDefault="00777311" w:rsidP="00777311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32"/>
          <w:szCs w:val="28"/>
        </w:rPr>
      </w:pPr>
      <w:r w:rsidRPr="00777311">
        <w:rPr>
          <w:rFonts w:ascii="Times New Roman" w:eastAsia="Times New Roman" w:hAnsi="Times New Roman" w:cs="Times New Roman"/>
          <w:iCs/>
          <w:sz w:val="32"/>
          <w:szCs w:val="28"/>
        </w:rPr>
        <w:t>общеразвивающая программа</w:t>
      </w:r>
    </w:p>
    <w:p w14:paraId="4D8002C2" w14:textId="77777777" w:rsidR="00777311" w:rsidRPr="00777311" w:rsidRDefault="00777311" w:rsidP="00777311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32"/>
          <w:szCs w:val="28"/>
        </w:rPr>
      </w:pPr>
      <w:r w:rsidRPr="00777311">
        <w:rPr>
          <w:rFonts w:ascii="Times New Roman" w:eastAsia="Times New Roman" w:hAnsi="Times New Roman" w:cs="Times New Roman"/>
          <w:iCs/>
          <w:sz w:val="32"/>
          <w:szCs w:val="28"/>
        </w:rPr>
        <w:t>внеурочной деятельности</w:t>
      </w:r>
    </w:p>
    <w:p w14:paraId="42F6A245" w14:textId="77777777" w:rsidR="00777311" w:rsidRPr="00777311" w:rsidRDefault="00777311" w:rsidP="00777311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32"/>
          <w:szCs w:val="28"/>
        </w:rPr>
      </w:pPr>
      <w:r w:rsidRPr="00777311">
        <w:rPr>
          <w:rFonts w:ascii="Times New Roman" w:eastAsia="Times New Roman" w:hAnsi="Times New Roman" w:cs="Times New Roman"/>
          <w:iCs/>
          <w:sz w:val="32"/>
          <w:szCs w:val="28"/>
        </w:rPr>
        <w:t>для обучающихся 10 класса</w:t>
      </w:r>
    </w:p>
    <w:p w14:paraId="0ABC0A16" w14:textId="77777777" w:rsidR="00777311" w:rsidRPr="00777311" w:rsidRDefault="00777311" w:rsidP="00777311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b/>
          <w:iCs/>
          <w:sz w:val="36"/>
          <w:szCs w:val="28"/>
        </w:rPr>
      </w:pPr>
      <w:r w:rsidRPr="00777311">
        <w:rPr>
          <w:rFonts w:ascii="Times New Roman" w:eastAsia="Times New Roman" w:hAnsi="Times New Roman" w:cs="Times New Roman"/>
          <w:b/>
          <w:iCs/>
          <w:sz w:val="36"/>
          <w:szCs w:val="28"/>
        </w:rPr>
        <w:t xml:space="preserve">«Функциональная грамотность </w:t>
      </w:r>
    </w:p>
    <w:p w14:paraId="6ADB9960" w14:textId="77777777" w:rsidR="00777311" w:rsidRPr="00777311" w:rsidRDefault="00777311" w:rsidP="00777311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b/>
          <w:iCs/>
          <w:sz w:val="36"/>
          <w:szCs w:val="28"/>
        </w:rPr>
      </w:pPr>
      <w:r w:rsidRPr="00777311">
        <w:rPr>
          <w:rFonts w:ascii="Times New Roman" w:eastAsia="Times New Roman" w:hAnsi="Times New Roman" w:cs="Times New Roman"/>
          <w:b/>
          <w:iCs/>
          <w:sz w:val="36"/>
          <w:szCs w:val="28"/>
        </w:rPr>
        <w:t>(естественно-научная компетентность, химия)»</w:t>
      </w:r>
    </w:p>
    <w:p w14:paraId="0597D83D" w14:textId="77777777" w:rsidR="00777311" w:rsidRPr="00777311" w:rsidRDefault="00777311" w:rsidP="00777311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7311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proofErr w:type="spellStart"/>
      <w:r w:rsidRPr="00777311">
        <w:rPr>
          <w:rFonts w:ascii="Times New Roman" w:eastAsia="Times New Roman" w:hAnsi="Times New Roman" w:cs="Times New Roman"/>
          <w:iCs/>
          <w:sz w:val="28"/>
          <w:szCs w:val="28"/>
        </w:rPr>
        <w:t>общеинтеллектуальное</w:t>
      </w:r>
      <w:proofErr w:type="spellEnd"/>
      <w:r w:rsidRPr="00777311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направление)</w:t>
      </w:r>
    </w:p>
    <w:p w14:paraId="2D4F400D" w14:textId="77777777" w:rsidR="00777311" w:rsidRPr="00777311" w:rsidRDefault="00777311" w:rsidP="00777311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4590CC9" w14:textId="77777777" w:rsidR="00777311" w:rsidRPr="00777311" w:rsidRDefault="00777311" w:rsidP="00777311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74C6198" w14:textId="77777777" w:rsidR="00777311" w:rsidRPr="00777311" w:rsidRDefault="00777311" w:rsidP="00777311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848F79C" w14:textId="77777777" w:rsidR="00777311" w:rsidRPr="00777311" w:rsidRDefault="00777311" w:rsidP="00777311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24FEB06" w14:textId="77777777" w:rsidR="00777311" w:rsidRPr="00777311" w:rsidRDefault="00777311" w:rsidP="00777311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C191F09" w14:textId="77777777" w:rsidR="00777311" w:rsidRPr="00777311" w:rsidRDefault="00777311" w:rsidP="00777311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AC882C5" w14:textId="77777777" w:rsidR="00777311" w:rsidRPr="00777311" w:rsidRDefault="00777311" w:rsidP="00777311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94DABFC" w14:textId="77777777" w:rsidR="00777311" w:rsidRPr="00777311" w:rsidRDefault="00777311" w:rsidP="00777311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3CBDC75" w14:textId="77777777" w:rsidR="00777311" w:rsidRPr="00777311" w:rsidRDefault="00777311" w:rsidP="00777311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ED53C5D" w14:textId="77777777" w:rsidR="00777311" w:rsidRPr="00777311" w:rsidRDefault="00777311" w:rsidP="00777311">
      <w:pPr>
        <w:autoSpaceDE w:val="0"/>
        <w:autoSpaceDN w:val="0"/>
        <w:spacing w:before="70" w:after="0" w:line="230" w:lineRule="auto"/>
        <w:ind w:right="22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7311">
        <w:rPr>
          <w:rFonts w:ascii="Times New Roman" w:eastAsia="Times New Roman" w:hAnsi="Times New Roman" w:cs="Times New Roman"/>
          <w:iCs/>
          <w:sz w:val="28"/>
          <w:szCs w:val="28"/>
        </w:rPr>
        <w:t xml:space="preserve">Учитель высшей </w:t>
      </w:r>
      <w:proofErr w:type="spellStart"/>
      <w:proofErr w:type="gramStart"/>
      <w:r w:rsidRPr="00777311">
        <w:rPr>
          <w:rFonts w:ascii="Times New Roman" w:eastAsia="Times New Roman" w:hAnsi="Times New Roman" w:cs="Times New Roman"/>
          <w:iCs/>
          <w:sz w:val="28"/>
          <w:szCs w:val="28"/>
        </w:rPr>
        <w:t>кв.категории</w:t>
      </w:r>
      <w:proofErr w:type="spellEnd"/>
      <w:proofErr w:type="gramEnd"/>
    </w:p>
    <w:p w14:paraId="457976AE" w14:textId="77777777" w:rsidR="00777311" w:rsidRPr="00777311" w:rsidRDefault="00777311" w:rsidP="00777311">
      <w:pPr>
        <w:autoSpaceDE w:val="0"/>
        <w:autoSpaceDN w:val="0"/>
        <w:spacing w:before="70" w:after="0" w:line="230" w:lineRule="auto"/>
        <w:ind w:right="22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77311">
        <w:rPr>
          <w:rFonts w:ascii="Times New Roman" w:eastAsia="Times New Roman" w:hAnsi="Times New Roman" w:cs="Times New Roman"/>
          <w:iCs/>
          <w:sz w:val="28"/>
          <w:szCs w:val="28"/>
        </w:rPr>
        <w:t>Ваганов Андрей Игоревич</w:t>
      </w:r>
    </w:p>
    <w:p w14:paraId="5FCAC235" w14:textId="77777777" w:rsidR="00777311" w:rsidRPr="00777311" w:rsidRDefault="00777311" w:rsidP="00777311">
      <w:pPr>
        <w:autoSpaceDE w:val="0"/>
        <w:autoSpaceDN w:val="0"/>
        <w:spacing w:before="70" w:after="0" w:line="230" w:lineRule="auto"/>
        <w:ind w:right="22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08952A9" w14:textId="77777777" w:rsidR="00777311" w:rsidRPr="00777311" w:rsidRDefault="00777311" w:rsidP="00777311">
      <w:pPr>
        <w:autoSpaceDE w:val="0"/>
        <w:autoSpaceDN w:val="0"/>
        <w:spacing w:before="70" w:after="0" w:line="230" w:lineRule="auto"/>
        <w:ind w:right="22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F34C3FC" w14:textId="6E1D3A5F" w:rsidR="00777311" w:rsidRDefault="00777311" w:rsidP="00777311">
      <w:pPr>
        <w:autoSpaceDE w:val="0"/>
        <w:autoSpaceDN w:val="0"/>
        <w:spacing w:before="70" w:after="0" w:line="230" w:lineRule="auto"/>
        <w:ind w:right="22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64F62EF" w14:textId="77777777" w:rsidR="00777311" w:rsidRPr="00777311" w:rsidRDefault="00777311" w:rsidP="00777311">
      <w:pPr>
        <w:autoSpaceDE w:val="0"/>
        <w:autoSpaceDN w:val="0"/>
        <w:spacing w:before="70" w:after="0" w:line="230" w:lineRule="auto"/>
        <w:ind w:right="22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E931545" w14:textId="77777777" w:rsidR="00777311" w:rsidRPr="00777311" w:rsidRDefault="00777311" w:rsidP="00777311">
      <w:pPr>
        <w:autoSpaceDE w:val="0"/>
        <w:autoSpaceDN w:val="0"/>
        <w:spacing w:before="70" w:after="0" w:line="230" w:lineRule="auto"/>
        <w:ind w:right="22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BA3E13A" w14:textId="77777777" w:rsidR="00777311" w:rsidRPr="00777311" w:rsidRDefault="00777311" w:rsidP="00777311">
      <w:pPr>
        <w:autoSpaceDE w:val="0"/>
        <w:autoSpaceDN w:val="0"/>
        <w:spacing w:before="70" w:after="0" w:line="230" w:lineRule="auto"/>
        <w:ind w:right="22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904588C" w14:textId="77777777" w:rsidR="00777311" w:rsidRPr="00777311" w:rsidRDefault="00777311" w:rsidP="00777311">
      <w:pPr>
        <w:autoSpaceDE w:val="0"/>
        <w:autoSpaceDN w:val="0"/>
        <w:spacing w:before="70" w:after="0" w:line="23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11">
        <w:rPr>
          <w:rFonts w:ascii="Times New Roman" w:eastAsia="Times New Roman" w:hAnsi="Times New Roman" w:cs="Times New Roman"/>
          <w:iCs/>
          <w:sz w:val="28"/>
          <w:szCs w:val="28"/>
        </w:rPr>
        <w:t xml:space="preserve">2023-2024 </w:t>
      </w:r>
      <w:proofErr w:type="spellStart"/>
      <w:proofErr w:type="gramStart"/>
      <w:r w:rsidRPr="00777311">
        <w:rPr>
          <w:rFonts w:ascii="Times New Roman" w:eastAsia="Times New Roman" w:hAnsi="Times New Roman" w:cs="Times New Roman"/>
          <w:iCs/>
          <w:sz w:val="28"/>
          <w:szCs w:val="28"/>
        </w:rPr>
        <w:t>уч.год</w:t>
      </w:r>
      <w:proofErr w:type="spellEnd"/>
      <w:proofErr w:type="gramEnd"/>
    </w:p>
    <w:p w14:paraId="020E20D1" w14:textId="2A533E74" w:rsidR="00777311" w:rsidRDefault="00777311" w:rsidP="00777311">
      <w:pPr>
        <w:pStyle w:val="a7"/>
        <w:tabs>
          <w:tab w:val="left" w:pos="206"/>
          <w:tab w:val="center" w:pos="538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DC1908F" w14:textId="77777777" w:rsidR="00777311" w:rsidRPr="00777311" w:rsidRDefault="00777311" w:rsidP="00777311">
      <w:pPr>
        <w:sectPr w:rsidR="00777311" w:rsidRPr="00777311" w:rsidSect="00777311">
          <w:footerReference w:type="default" r:id="rId8"/>
          <w:pgSz w:w="11906" w:h="16838"/>
          <w:pgMar w:top="720" w:right="426" w:bottom="720" w:left="720" w:header="708" w:footer="32" w:gutter="0"/>
          <w:cols w:space="708"/>
          <w:titlePg/>
          <w:docGrid w:linePitch="360"/>
        </w:sectPr>
      </w:pPr>
    </w:p>
    <w:p w14:paraId="66EB940A" w14:textId="3BF6B1C2" w:rsidR="00322897" w:rsidRPr="00322897" w:rsidRDefault="00322897" w:rsidP="00322897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8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записка.</w:t>
      </w:r>
    </w:p>
    <w:p w14:paraId="23169DC3" w14:textId="38461F47" w:rsidR="00BB3F9D" w:rsidRPr="00B90399" w:rsidRDefault="00BB3F9D" w:rsidP="00BB3F9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</w:t>
      </w:r>
      <w:r w:rsidRPr="00BB3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«Функциональная грамотность</w:t>
      </w:r>
      <w:r w:rsidRPr="00BB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(естественнонаучная компетентность, химия)»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целям и задачам ООП СОО</w:t>
      </w:r>
      <w:r w:rsidRPr="00B9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реализуемой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Ишненская СОШ</w:t>
      </w:r>
      <w:r w:rsidRPr="00B9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содержании курса используются </w:t>
      </w:r>
      <w:proofErr w:type="spellStart"/>
      <w:r w:rsidRPr="00B903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B9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историей,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биологией</w:t>
      </w:r>
      <w:r w:rsidRPr="00B9039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медициной, математикой, литературой, русским языком, географией.</w:t>
      </w:r>
    </w:p>
    <w:p w14:paraId="35AF1610" w14:textId="52484C8E" w:rsidR="00BB3F9D" w:rsidRPr="00B90399" w:rsidRDefault="00BB3F9D" w:rsidP="00BB3F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курса</w:t>
      </w:r>
      <w:r w:rsidRPr="00B9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естественно-научной грамотности школьников как индик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атора качества и эффективности химического</w:t>
      </w:r>
      <w:r w:rsidRPr="00B9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14:paraId="18EE2916" w14:textId="77777777" w:rsidR="00BB3F9D" w:rsidRPr="00B90399" w:rsidRDefault="00BB3F9D" w:rsidP="00BB3F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курса:</w:t>
      </w:r>
    </w:p>
    <w:p w14:paraId="508124F1" w14:textId="6196F544" w:rsidR="00BB3F9D" w:rsidRPr="00BB3F9D" w:rsidRDefault="00BB3F9D" w:rsidP="00BB3F9D">
      <w:pPr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умение работать с нетрадиционным заданием, в частности, с заданием, отличным от привычного текстового, для которого известен способ решения; </w:t>
      </w:r>
    </w:p>
    <w:p w14:paraId="2C320E5A" w14:textId="65F5538A" w:rsidR="00BB3F9D" w:rsidRPr="00BB3F9D" w:rsidRDefault="00BB3F9D" w:rsidP="00BB3F9D">
      <w:pPr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работать с информацией, представленной в различных формах: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текст, таблицы, диаграммы, схемы, рисунок, чертеж; </w:t>
      </w:r>
    </w:p>
    <w:p w14:paraId="7364D49B" w14:textId="4FBCBAE3" w:rsidR="00BB3F9D" w:rsidRPr="00BB3F9D" w:rsidRDefault="00BB3F9D" w:rsidP="00BB3F9D">
      <w:pPr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отбирать нужную информацию, если задача содержит избыточную информацию; привлекать дополнительную информацию, использовать личный опыт; </w:t>
      </w:r>
    </w:p>
    <w:p w14:paraId="7E3D39C9" w14:textId="77777777" w:rsidR="00BB3F9D" w:rsidRPr="00B90399" w:rsidRDefault="00BB3F9D" w:rsidP="00BB3F9D">
      <w:pPr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моделировать ситуацию; </w:t>
      </w:r>
    </w:p>
    <w:p w14:paraId="0DDEE16A" w14:textId="77777777" w:rsidR="00BB3F9D" w:rsidRPr="00B90399" w:rsidRDefault="00BB3F9D" w:rsidP="00BB3F9D">
      <w:pPr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критическое мышление;</w:t>
      </w:r>
    </w:p>
    <w:p w14:paraId="0069EF42" w14:textId="6F6848C8" w:rsidR="00BB3F9D" w:rsidRPr="00BB3F9D" w:rsidRDefault="00BB3F9D" w:rsidP="00BB3F9D">
      <w:pPr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размышлять: использовать перебор возможных вариантов решения, а также метод проб и ошибок;</w:t>
      </w:r>
    </w:p>
    <w:p w14:paraId="2822E162" w14:textId="61C2459A" w:rsidR="00BB3F9D" w:rsidRPr="00BB3F9D" w:rsidRDefault="00BB3F9D" w:rsidP="00BB3F9D">
      <w:pPr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представлять в словесной форме обоснование своего решения.</w:t>
      </w:r>
    </w:p>
    <w:p w14:paraId="743BCCD2" w14:textId="37A0BA30" w:rsidR="00BB3F9D" w:rsidRPr="005C710F" w:rsidRDefault="00BB3F9D" w:rsidP="00BB3F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352D9CCF" w14:textId="77777777" w:rsidR="00BB3F9D" w:rsidRPr="005C710F" w:rsidRDefault="00BB3F9D" w:rsidP="00BB3F9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b/>
        </w:rPr>
      </w:pPr>
      <w:r w:rsidRPr="005C710F">
        <w:rPr>
          <w:b/>
        </w:rPr>
        <w:t>Методы обучения, воспитания, развития</w:t>
      </w:r>
    </w:p>
    <w:p w14:paraId="31E5893E" w14:textId="77777777" w:rsidR="00BB3F9D" w:rsidRPr="005C710F" w:rsidRDefault="00BB3F9D" w:rsidP="00BB3F9D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5C710F">
        <w:t>-</w:t>
      </w:r>
      <w:proofErr w:type="spellStart"/>
      <w:r w:rsidRPr="005C710F">
        <w:t>инновационно-деятельностный</w:t>
      </w:r>
      <w:proofErr w:type="spellEnd"/>
      <w:r w:rsidRPr="005C710F">
        <w:t xml:space="preserve"> – алгоритмизация, творческая инвариантность;</w:t>
      </w:r>
    </w:p>
    <w:p w14:paraId="4DCED368" w14:textId="77777777" w:rsidR="00BB3F9D" w:rsidRPr="005C710F" w:rsidRDefault="00BB3F9D" w:rsidP="00BB3F9D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5C710F">
        <w:t>-неформально-</w:t>
      </w:r>
      <w:proofErr w:type="spellStart"/>
      <w:r w:rsidRPr="005C710F">
        <w:t>личностностый</w:t>
      </w:r>
      <w:proofErr w:type="spellEnd"/>
      <w:r w:rsidRPr="005C710F">
        <w:t xml:space="preserve"> – задачи с использованием биографии личностей значимых людей;</w:t>
      </w:r>
    </w:p>
    <w:p w14:paraId="12912C5A" w14:textId="77777777" w:rsidR="00BB3F9D" w:rsidRPr="005C710F" w:rsidRDefault="00BB3F9D" w:rsidP="00BB3F9D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5C710F">
        <w:t>-метод активного обучения – технология решения конкретных ситуаций;</w:t>
      </w:r>
    </w:p>
    <w:p w14:paraId="665F3DED" w14:textId="77777777" w:rsidR="00BB3F9D" w:rsidRPr="005C710F" w:rsidRDefault="00BB3F9D" w:rsidP="00BB3F9D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5C710F">
        <w:t>-метод проблемного обучения - через создание проблемной ситуации, решение которой потребует от учащегося вложения интеллектуальных сил;</w:t>
      </w:r>
    </w:p>
    <w:p w14:paraId="6ED7A701" w14:textId="77777777" w:rsidR="00BB3F9D" w:rsidRPr="005C710F" w:rsidRDefault="00BB3F9D" w:rsidP="00BB3F9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5C710F">
        <w:rPr>
          <w:b/>
        </w:rPr>
        <w:t>-</w:t>
      </w:r>
      <w:r w:rsidRPr="005C710F">
        <w:t>метод контекстного обучения</w:t>
      </w:r>
      <w:r w:rsidRPr="005C710F">
        <w:rPr>
          <w:b/>
        </w:rPr>
        <w:t xml:space="preserve"> - </w:t>
      </w:r>
      <w:r w:rsidRPr="005C710F">
        <w:t>деловые игры и задачи, сле</w:t>
      </w:r>
      <w:r w:rsidRPr="005C710F">
        <w:softHyphen/>
        <w:t>дует рассматривать как комплексный прием, моделирующий типовые жизненные ситуации.</w:t>
      </w:r>
    </w:p>
    <w:p w14:paraId="4A3660B6" w14:textId="77777777" w:rsidR="00BB3F9D" w:rsidRDefault="00BB3F9D" w:rsidP="00BB3F9D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5C710F">
        <w:t xml:space="preserve"> </w:t>
      </w:r>
    </w:p>
    <w:p w14:paraId="622EBF82" w14:textId="739F8821" w:rsidR="00BB3F9D" w:rsidRPr="005C710F" w:rsidRDefault="00BB3F9D" w:rsidP="00BB3F9D">
      <w:pPr>
        <w:pStyle w:val="paragraph"/>
        <w:spacing w:before="0" w:beforeAutospacing="0" w:after="0" w:afterAutospacing="0" w:line="276" w:lineRule="auto"/>
        <w:ind w:firstLine="708"/>
        <w:jc w:val="both"/>
        <w:textAlignment w:val="baseline"/>
      </w:pPr>
      <w:r w:rsidRPr="005C710F">
        <w:t xml:space="preserve">Совокупность этих методов позволяет оценивать следующие показатели </w:t>
      </w:r>
      <w:proofErr w:type="spellStart"/>
      <w:r w:rsidRPr="005C710F">
        <w:t>сформированности</w:t>
      </w:r>
      <w:proofErr w:type="spellEnd"/>
      <w:r w:rsidRPr="005C710F">
        <w:t xml:space="preserve"> качества знаний:</w:t>
      </w:r>
    </w:p>
    <w:p w14:paraId="3675B8AA" w14:textId="77777777" w:rsidR="00BB3F9D" w:rsidRPr="005C710F" w:rsidRDefault="00BB3F9D" w:rsidP="00BB3F9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5C710F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системность</w:t>
      </w:r>
      <w:r w:rsidRPr="005C710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ученик демонстрирует логичность рассуждений, умения соотносить различные факты, рассматривать их в системе, соблюдать последовательность и логичность в действиях, необходимых для решения задачи;</w:t>
      </w:r>
    </w:p>
    <w:p w14:paraId="5D3A34D0" w14:textId="77777777" w:rsidR="00BB3F9D" w:rsidRPr="005C710F" w:rsidRDefault="00BB3F9D" w:rsidP="00BB3F9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5C710F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осмысленность</w:t>
      </w:r>
      <w:r w:rsidRPr="005C710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сформированы умения подтверждать полученные результаты примерами, в том числе из личного опыта, анализировать представленную в задаче ситуацию, выявлять ее закономерности; аргументировано доказывать сделанные выводы и обосновать способы решения задачи;</w:t>
      </w:r>
    </w:p>
    <w:p w14:paraId="1D08EE59" w14:textId="77777777" w:rsidR="00BB3F9D" w:rsidRPr="005C710F" w:rsidRDefault="00BB3F9D" w:rsidP="00BB3F9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hyperlink r:id="rId9" w:tooltip="Действенность" w:history="1">
        <w:r w:rsidRPr="005C710F">
          <w:rPr>
            <w:rFonts w:ascii="Times New Roman" w:eastAsia="Times New Roman" w:hAnsi="Times New Roman" w:cs="Times New Roman"/>
            <w:i/>
            <w:sz w:val="24"/>
            <w:szCs w:val="24"/>
            <w:bdr w:val="none" w:sz="0" w:space="0" w:color="auto" w:frame="1"/>
            <w:lang w:eastAsia="ru-RU"/>
          </w:rPr>
          <w:t>действенность</w:t>
        </w:r>
      </w:hyperlink>
      <w:r w:rsidRPr="005C71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(функциональность)</w:t>
      </w:r>
      <w:r w:rsidRPr="005C710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демонстрируются умения и готовность применять теоретические знания для решения практико-ориентированных задач;</w:t>
      </w:r>
    </w:p>
    <w:p w14:paraId="7AAC9D8D" w14:textId="77777777" w:rsidR="00BB3F9D" w:rsidRPr="005C710F" w:rsidRDefault="00BB3F9D" w:rsidP="00BB3F9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5C710F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самостоятельность</w:t>
      </w:r>
      <w:r w:rsidRPr="005C710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ученик демонстрирует самостоятельность мышления, способность применять знания в измененных ситуациях.</w:t>
      </w:r>
    </w:p>
    <w:p w14:paraId="4B252687" w14:textId="77777777" w:rsidR="00BB3F9D" w:rsidRPr="005C710F" w:rsidRDefault="00BB3F9D" w:rsidP="00BB3F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B43F011" w14:textId="77777777" w:rsidR="00BB3F9D" w:rsidRPr="005C710F" w:rsidRDefault="00BB3F9D" w:rsidP="00BB3F9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C710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ЛИЧНОСТНЫЕ И МЕТАПРЕДМЕТНЫЕ РЕЗУЛЬТАТЫ</w:t>
      </w:r>
    </w:p>
    <w:p w14:paraId="285DB304" w14:textId="38B566DA" w:rsidR="00BB3F9D" w:rsidRPr="005C710F" w:rsidRDefault="00BB3F9D" w:rsidP="00BB3F9D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курса внеурочной деятельности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</w:t>
      </w:r>
      <w:r w:rsidRPr="005C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основной школе определяются ключевыми задачами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5C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образования, отражающими индивидуальные, общественные и государственные потребности, и включают личностные и </w:t>
      </w:r>
      <w:proofErr w:type="spellStart"/>
      <w:r w:rsidRPr="005C71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C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курса.</w:t>
      </w:r>
    </w:p>
    <w:p w14:paraId="2DA9573A" w14:textId="77777777" w:rsidR="00BB3F9D" w:rsidRPr="005C710F" w:rsidRDefault="00BB3F9D" w:rsidP="00BB3F9D">
      <w:pPr>
        <w:tabs>
          <w:tab w:val="left" w:pos="708"/>
        </w:tabs>
        <w:snapToGrid w:val="0"/>
        <w:spacing w:after="0" w:line="276" w:lineRule="auto"/>
        <w:jc w:val="center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</w:p>
    <w:p w14:paraId="54841D71" w14:textId="77777777" w:rsidR="00BB3F9D" w:rsidRPr="005C710F" w:rsidRDefault="00BB3F9D" w:rsidP="00BB3F9D">
      <w:pPr>
        <w:tabs>
          <w:tab w:val="left" w:pos="708"/>
        </w:tabs>
        <w:snapToGrid w:val="0"/>
        <w:spacing w:after="0" w:line="276" w:lineRule="auto"/>
        <w:jc w:val="center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Личностные универсальные учебные действия</w:t>
      </w:r>
    </w:p>
    <w:p w14:paraId="6B6A5BEE" w14:textId="77777777" w:rsidR="00BB3F9D" w:rsidRPr="005C710F" w:rsidRDefault="00BB3F9D" w:rsidP="00BB3F9D">
      <w:pPr>
        <w:tabs>
          <w:tab w:val="left" w:pos="708"/>
        </w:tabs>
        <w:snapToGrid w:val="0"/>
        <w:spacing w:after="0" w:line="276" w:lineRule="auto"/>
        <w:jc w:val="both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ученик научится</w:t>
      </w:r>
    </w:p>
    <w:p w14:paraId="6A55982B" w14:textId="77777777" w:rsidR="00BB3F9D" w:rsidRPr="005C710F" w:rsidRDefault="00BB3F9D" w:rsidP="00BB3F9D">
      <w:pPr>
        <w:tabs>
          <w:tab w:val="left" w:pos="708"/>
        </w:tabs>
        <w:snapToGrid w:val="0"/>
        <w:spacing w:after="0" w:line="276" w:lineRule="auto"/>
        <w:jc w:val="both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 xml:space="preserve">1) </w:t>
      </w:r>
      <w:r w:rsidRPr="005C710F">
        <w:rPr>
          <w:rFonts w:ascii="Times New Roman" w:eastAsia="SimSun, 宋体" w:hAnsi="Times New Roman" w:cs="Times New Roman"/>
          <w:i/>
          <w:kern w:val="3"/>
          <w:sz w:val="24"/>
          <w:szCs w:val="24"/>
          <w:lang w:eastAsia="zh-CN"/>
        </w:rPr>
        <w:t>в рамках</w:t>
      </w:r>
      <w:r w:rsidRPr="005C710F">
        <w:rPr>
          <w:rFonts w:ascii="Times New Roman" w:eastAsia="SimSun, 宋体" w:hAnsi="Times New Roman" w:cs="Times New Roman"/>
          <w:bCs/>
          <w:i/>
          <w:kern w:val="3"/>
          <w:sz w:val="24"/>
          <w:szCs w:val="24"/>
          <w:lang w:eastAsia="zh-CN"/>
        </w:rPr>
        <w:t xml:space="preserve"> когнитивного компонента</w:t>
      </w:r>
      <w:r w:rsidRPr="005C710F">
        <w:rPr>
          <w:rFonts w:ascii="Times New Roman" w:eastAsia="SimSun, 宋体" w:hAnsi="Times New Roman" w:cs="Times New Roman"/>
          <w:i/>
          <w:kern w:val="3"/>
          <w:sz w:val="24"/>
          <w:szCs w:val="24"/>
          <w:lang w:eastAsia="zh-CN"/>
        </w:rPr>
        <w:t xml:space="preserve"> будут сформированы</w:t>
      </w: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:</w:t>
      </w:r>
    </w:p>
    <w:p w14:paraId="70BB9A3C" w14:textId="77777777" w:rsidR="00BB3F9D" w:rsidRPr="005C710F" w:rsidRDefault="00BB3F9D" w:rsidP="00BB3F9D">
      <w:pPr>
        <w:numPr>
          <w:ilvl w:val="0"/>
          <w:numId w:val="5"/>
        </w:numPr>
        <w:tabs>
          <w:tab w:val="left" w:pos="0"/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здоровьесберегающих</w:t>
      </w:r>
      <w:proofErr w:type="spellEnd"/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технологий; правил поведения в чрезвычайных ситуациях;</w:t>
      </w:r>
    </w:p>
    <w:p w14:paraId="6818F039" w14:textId="77777777" w:rsidR="00BB3F9D" w:rsidRPr="005C710F" w:rsidRDefault="00BB3F9D" w:rsidP="00BB3F9D">
      <w:pPr>
        <w:numPr>
          <w:ilvl w:val="0"/>
          <w:numId w:val="5"/>
        </w:numPr>
        <w:tabs>
          <w:tab w:val="left" w:pos="0"/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событиями;</w:t>
      </w:r>
    </w:p>
    <w:p w14:paraId="1FC4A170" w14:textId="77777777" w:rsidR="00BB3F9D" w:rsidRPr="005C710F" w:rsidRDefault="00BB3F9D" w:rsidP="00BB3F9D">
      <w:pPr>
        <w:tabs>
          <w:tab w:val="left" w:pos="116"/>
          <w:tab w:val="left" w:pos="392"/>
        </w:tabs>
        <w:snapToGrid w:val="0"/>
        <w:spacing w:after="0" w:line="240" w:lineRule="auto"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2) </w:t>
      </w:r>
      <w:r w:rsidRPr="005C710F">
        <w:rPr>
          <w:rFonts w:ascii="Times New Roman" w:eastAsia="SimSun, 宋体" w:hAnsi="Times New Roman" w:cs="Times New Roman"/>
          <w:i/>
          <w:kern w:val="3"/>
          <w:sz w:val="24"/>
          <w:szCs w:val="24"/>
          <w:lang w:eastAsia="zh-CN"/>
        </w:rPr>
        <w:t>в рамках</w:t>
      </w:r>
      <w:r w:rsidRPr="005C710F">
        <w:rPr>
          <w:rFonts w:ascii="Times New Roman" w:eastAsia="SimSun, 宋体" w:hAnsi="Times New Roman" w:cs="Times New Roman"/>
          <w:bCs/>
          <w:i/>
          <w:kern w:val="3"/>
          <w:sz w:val="24"/>
          <w:szCs w:val="24"/>
          <w:lang w:eastAsia="zh-CN"/>
        </w:rPr>
        <w:t xml:space="preserve"> ценностного и эмоционального компонентов</w:t>
      </w:r>
      <w:r w:rsidRPr="005C710F">
        <w:rPr>
          <w:rFonts w:ascii="Times New Roman" w:eastAsia="SimSun, 宋体" w:hAnsi="Times New Roman" w:cs="Times New Roman"/>
          <w:i/>
          <w:kern w:val="3"/>
          <w:sz w:val="24"/>
          <w:szCs w:val="24"/>
          <w:lang w:eastAsia="zh-CN"/>
        </w:rPr>
        <w:t xml:space="preserve"> будут сформированы</w:t>
      </w: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:</w:t>
      </w:r>
    </w:p>
    <w:p w14:paraId="5571FA49" w14:textId="77777777" w:rsidR="00BB3F9D" w:rsidRPr="005C710F" w:rsidRDefault="00BB3F9D" w:rsidP="00BB3F9D">
      <w:pPr>
        <w:pStyle w:val="a9"/>
        <w:numPr>
          <w:ilvl w:val="0"/>
          <w:numId w:val="23"/>
        </w:numPr>
        <w:tabs>
          <w:tab w:val="left" w:pos="284"/>
          <w:tab w:val="left" w:pos="392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гражданский патриотизм, любовь к Родине, чувство гордости за свою страну;</w:t>
      </w:r>
    </w:p>
    <w:p w14:paraId="109BAFFE" w14:textId="77777777" w:rsidR="00BB3F9D" w:rsidRPr="005C710F" w:rsidRDefault="00BB3F9D" w:rsidP="00BB3F9D">
      <w:pPr>
        <w:numPr>
          <w:ilvl w:val="0"/>
          <w:numId w:val="6"/>
        </w:numPr>
        <w:tabs>
          <w:tab w:val="left" w:pos="284"/>
          <w:tab w:val="left" w:pos="392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уважение к истории, культурным и историческим памятникам;</w:t>
      </w:r>
    </w:p>
    <w:p w14:paraId="3FBB6536" w14:textId="77777777" w:rsidR="00BB3F9D" w:rsidRPr="005C710F" w:rsidRDefault="00BB3F9D" w:rsidP="00BB3F9D">
      <w:pPr>
        <w:numPr>
          <w:ilvl w:val="0"/>
          <w:numId w:val="6"/>
        </w:numPr>
        <w:tabs>
          <w:tab w:val="left" w:pos="284"/>
          <w:tab w:val="left" w:pos="392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14:paraId="13269C77" w14:textId="77777777" w:rsidR="00BB3F9D" w:rsidRPr="005C710F" w:rsidRDefault="00BB3F9D" w:rsidP="00BB3F9D">
      <w:pPr>
        <w:numPr>
          <w:ilvl w:val="0"/>
          <w:numId w:val="6"/>
        </w:numPr>
        <w:tabs>
          <w:tab w:val="left" w:pos="284"/>
          <w:tab w:val="left" w:pos="392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потребность в самовыражении и самореализации, социальном признании;</w:t>
      </w:r>
    </w:p>
    <w:p w14:paraId="4B4D3E85" w14:textId="77777777" w:rsidR="00BB3F9D" w:rsidRPr="005C710F" w:rsidRDefault="00BB3F9D" w:rsidP="00BB3F9D">
      <w:pPr>
        <w:tabs>
          <w:tab w:val="left" w:pos="284"/>
          <w:tab w:val="left" w:pos="708"/>
        </w:tabs>
        <w:snapToGrid w:val="0"/>
        <w:spacing w:after="0" w:line="240" w:lineRule="auto"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позитивная моральная самооценка и моральные чувства - чувство гордости при следовании моральным нормам, переживание стыда и вины при их нарушении.</w:t>
      </w:r>
    </w:p>
    <w:p w14:paraId="6D64647B" w14:textId="77777777" w:rsidR="00BB3F9D" w:rsidRPr="005C710F" w:rsidRDefault="00BB3F9D" w:rsidP="00BB3F9D">
      <w:p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3) в рамках </w:t>
      </w:r>
      <w:proofErr w:type="spellStart"/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деятельностного</w:t>
      </w:r>
      <w:proofErr w:type="spellEnd"/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(поведенческого) компонента</w:t>
      </w:r>
      <w:r w:rsidRPr="005C710F">
        <w:rPr>
          <w:rFonts w:ascii="Times New Roman" w:eastAsia="SimSun, 宋体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будут сформированы:</w:t>
      </w:r>
    </w:p>
    <w:p w14:paraId="3F6FBFAA" w14:textId="77777777" w:rsidR="00BB3F9D" w:rsidRPr="005C710F" w:rsidRDefault="00BB3F9D" w:rsidP="00BB3F9D">
      <w:pPr>
        <w:numPr>
          <w:ilvl w:val="0"/>
          <w:numId w:val="7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готовность и способность к участию в школьном самоуправлении в пределах возрастных компетенций (участие в детских и молодёжных общественных организациях, школьных и внешкольных мероприятиях);</w:t>
      </w:r>
    </w:p>
    <w:p w14:paraId="3D18B5B3" w14:textId="77777777" w:rsidR="00BB3F9D" w:rsidRPr="005C710F" w:rsidRDefault="00BB3F9D" w:rsidP="00BB3F9D">
      <w:pPr>
        <w:numPr>
          <w:ilvl w:val="0"/>
          <w:numId w:val="7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14:paraId="77FF5ECD" w14:textId="77777777" w:rsidR="00BB3F9D" w:rsidRPr="005C710F" w:rsidRDefault="00BB3F9D" w:rsidP="00BB3F9D">
      <w:pPr>
        <w:numPr>
          <w:ilvl w:val="0"/>
          <w:numId w:val="7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внеучебных</w:t>
      </w:r>
      <w:proofErr w:type="spellEnd"/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видах деятельности;</w:t>
      </w:r>
    </w:p>
    <w:p w14:paraId="1AE4E951" w14:textId="77777777" w:rsidR="00BB3F9D" w:rsidRPr="005C710F" w:rsidRDefault="00BB3F9D" w:rsidP="00BB3F9D">
      <w:pPr>
        <w:numPr>
          <w:ilvl w:val="0"/>
          <w:numId w:val="7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14:paraId="1C03377D" w14:textId="77777777" w:rsidR="00BB3F9D" w:rsidRDefault="00BB3F9D" w:rsidP="00BB3F9D">
      <w:pPr>
        <w:numPr>
          <w:ilvl w:val="0"/>
          <w:numId w:val="7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BB3F9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устойчивый познавательный интерес и становление смыслообразующей функции познавательного мотива;</w:t>
      </w:r>
      <w:r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</w:p>
    <w:p w14:paraId="1B11B80E" w14:textId="00DC3C55" w:rsidR="00BB3F9D" w:rsidRPr="00BB3F9D" w:rsidRDefault="00BB3F9D" w:rsidP="00BB3F9D">
      <w:pPr>
        <w:numPr>
          <w:ilvl w:val="0"/>
          <w:numId w:val="7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BB3F9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готовность к выбору профильного образования.</w:t>
      </w:r>
    </w:p>
    <w:p w14:paraId="11CEA3AA" w14:textId="77777777" w:rsidR="00BB3F9D" w:rsidRPr="005C710F" w:rsidRDefault="00BB3F9D" w:rsidP="00BB3F9D">
      <w:p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SimSun, 宋体" w:hAnsi="Times New Roman" w:cs="Times New Roman"/>
          <w:b/>
          <w:iCs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b/>
          <w:iCs/>
          <w:kern w:val="3"/>
          <w:sz w:val="24"/>
          <w:szCs w:val="24"/>
          <w:lang w:eastAsia="zh-CN"/>
        </w:rPr>
        <w:t>ученик получит возможность для формирования</w:t>
      </w:r>
    </w:p>
    <w:p w14:paraId="3F697B89" w14:textId="77777777" w:rsidR="00BB3F9D" w:rsidRPr="005C710F" w:rsidRDefault="00BB3F9D" w:rsidP="00BB3F9D">
      <w:pPr>
        <w:numPr>
          <w:ilvl w:val="0"/>
          <w:numId w:val="8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выраженной устойчивой учебно-познавательной мотивации и интереса к учению;</w:t>
      </w:r>
    </w:p>
    <w:p w14:paraId="4CB51B3F" w14:textId="77777777" w:rsidR="00BB3F9D" w:rsidRPr="005C710F" w:rsidRDefault="00BB3F9D" w:rsidP="00BB3F9D">
      <w:pPr>
        <w:numPr>
          <w:ilvl w:val="0"/>
          <w:numId w:val="8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готовности к самообразованию и самовоспитанию;</w:t>
      </w:r>
    </w:p>
    <w:p w14:paraId="5AE32FFA" w14:textId="77777777" w:rsidR="00BB3F9D" w:rsidRPr="005C710F" w:rsidRDefault="00BB3F9D" w:rsidP="00BB3F9D">
      <w:pPr>
        <w:numPr>
          <w:ilvl w:val="0"/>
          <w:numId w:val="8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адекватной позитивной самооценки и Я-концепции;</w:t>
      </w:r>
    </w:p>
    <w:p w14:paraId="58B47FD5" w14:textId="77777777" w:rsidR="00BB3F9D" w:rsidRPr="005C710F" w:rsidRDefault="00BB3F9D" w:rsidP="00BB3F9D">
      <w:pPr>
        <w:numPr>
          <w:ilvl w:val="0"/>
          <w:numId w:val="8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компетентности в реализации основ гражданской</w:t>
      </w: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идентичности в поступках и деятельности;</w:t>
      </w:r>
    </w:p>
    <w:p w14:paraId="488D1874" w14:textId="3E443610" w:rsidR="00BB3F9D" w:rsidRPr="00BB3F9D" w:rsidRDefault="00BB3F9D" w:rsidP="00BB3F9D">
      <w:pPr>
        <w:numPr>
          <w:ilvl w:val="0"/>
          <w:numId w:val="8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F9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морального сознания на конвенциональном уровне, способности к решению моральных дилемм на основе учёта</w:t>
      </w:r>
      <w:r w:rsidRPr="00BB3F9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  <w:r w:rsidRPr="00BB3F9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позиций участников дилеммы, ориентации на их мотивы</w:t>
      </w:r>
      <w:r w:rsidRPr="00BB3F9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  <w:r w:rsidRPr="00BB3F9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и чувства; устойчивое следование в поведении моральным</w:t>
      </w:r>
      <w:r w:rsidRPr="00BB3F9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  <w:r w:rsidRPr="00BB3F9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нормам и этическим требованиям;</w:t>
      </w:r>
      <w:r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 xml:space="preserve"> </w:t>
      </w:r>
      <w:proofErr w:type="spellStart"/>
      <w:r w:rsidRPr="00BB3F9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эмпатии</w:t>
      </w:r>
      <w:proofErr w:type="spellEnd"/>
      <w:r w:rsidRPr="00BB3F9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 xml:space="preserve"> как осознанного понимания и сопереживания</w:t>
      </w:r>
      <w:r w:rsidRPr="00BB3F9D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  <w:r w:rsidRPr="00BB3F9D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чувствам других, выражающейся в поступках, направленных на помощь и обеспечение благополучия.</w:t>
      </w:r>
    </w:p>
    <w:p w14:paraId="7D8EFD69" w14:textId="77777777" w:rsidR="00BB3F9D" w:rsidRPr="005C710F" w:rsidRDefault="00BB3F9D" w:rsidP="00BB3F9D">
      <w:pPr>
        <w:tabs>
          <w:tab w:val="left" w:pos="708"/>
        </w:tabs>
        <w:snapToGrid w:val="0"/>
        <w:spacing w:after="0" w:line="240" w:lineRule="auto"/>
        <w:jc w:val="center"/>
        <w:rPr>
          <w:rFonts w:ascii="Times New Roman" w:eastAsia="SimSun, 宋体" w:hAnsi="Times New Roman" w:cs="Times New Roman"/>
          <w:b/>
          <w:iCs/>
          <w:kern w:val="3"/>
          <w:sz w:val="24"/>
          <w:szCs w:val="24"/>
          <w:lang w:eastAsia="zh-CN"/>
        </w:rPr>
      </w:pPr>
      <w:proofErr w:type="spellStart"/>
      <w:r w:rsidRPr="005C710F">
        <w:rPr>
          <w:rFonts w:ascii="Times New Roman" w:eastAsia="SimSun, 宋体" w:hAnsi="Times New Roman" w:cs="Times New Roman"/>
          <w:b/>
          <w:iCs/>
          <w:kern w:val="3"/>
          <w:sz w:val="24"/>
          <w:szCs w:val="24"/>
          <w:lang w:eastAsia="zh-CN"/>
        </w:rPr>
        <w:lastRenderedPageBreak/>
        <w:t>Метапредметные</w:t>
      </w:r>
      <w:proofErr w:type="spellEnd"/>
      <w:r w:rsidRPr="005C710F">
        <w:rPr>
          <w:rFonts w:ascii="Times New Roman" w:eastAsia="SimSun, 宋体" w:hAnsi="Times New Roman" w:cs="Times New Roman"/>
          <w:b/>
          <w:iCs/>
          <w:kern w:val="3"/>
          <w:sz w:val="24"/>
          <w:szCs w:val="24"/>
          <w:lang w:eastAsia="zh-CN"/>
        </w:rPr>
        <w:t xml:space="preserve"> планируемые результаты</w:t>
      </w:r>
    </w:p>
    <w:p w14:paraId="719C9948" w14:textId="77777777" w:rsidR="00BB3F9D" w:rsidRPr="005C710F" w:rsidRDefault="00BB3F9D" w:rsidP="00BB3F9D">
      <w:pPr>
        <w:tabs>
          <w:tab w:val="left" w:pos="708"/>
        </w:tabs>
        <w:snapToGrid w:val="0"/>
        <w:spacing w:after="0" w:line="240" w:lineRule="auto"/>
        <w:jc w:val="center"/>
        <w:rPr>
          <w:rFonts w:ascii="Times New Roman" w:eastAsia="SimSun, 宋体" w:hAnsi="Times New Roman" w:cs="Times New Roman"/>
          <w:b/>
          <w:iCs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b/>
          <w:iCs/>
          <w:kern w:val="3"/>
          <w:sz w:val="24"/>
          <w:szCs w:val="24"/>
          <w:lang w:eastAsia="zh-CN"/>
        </w:rPr>
        <w:t>Программа развития универсальных учебных действий</w:t>
      </w:r>
    </w:p>
    <w:p w14:paraId="440E0EB2" w14:textId="77777777" w:rsidR="00A96845" w:rsidRDefault="00A96845" w:rsidP="00BB3F9D">
      <w:pPr>
        <w:tabs>
          <w:tab w:val="left" w:pos="284"/>
          <w:tab w:val="left" w:pos="708"/>
        </w:tabs>
        <w:snapToGrid w:val="0"/>
        <w:spacing w:after="0" w:line="240" w:lineRule="auto"/>
        <w:jc w:val="center"/>
        <w:rPr>
          <w:rFonts w:ascii="Times New Roman" w:eastAsia="SimSun, 宋体" w:hAnsi="Times New Roman" w:cs="Times New Roman"/>
          <w:b/>
          <w:iCs/>
          <w:kern w:val="3"/>
          <w:sz w:val="24"/>
          <w:szCs w:val="24"/>
          <w:lang w:eastAsia="zh-CN"/>
        </w:rPr>
      </w:pPr>
    </w:p>
    <w:p w14:paraId="1FB14DFA" w14:textId="439847FA" w:rsidR="00BB3F9D" w:rsidRPr="005C710F" w:rsidRDefault="00BB3F9D" w:rsidP="00BB3F9D">
      <w:pPr>
        <w:tabs>
          <w:tab w:val="left" w:pos="284"/>
          <w:tab w:val="left" w:pos="70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b/>
          <w:iCs/>
          <w:kern w:val="3"/>
          <w:sz w:val="24"/>
          <w:szCs w:val="24"/>
          <w:lang w:eastAsia="zh-CN"/>
        </w:rPr>
        <w:t>1) Регулятивные универсальные учебные действия</w:t>
      </w:r>
    </w:p>
    <w:p w14:paraId="70093C2B" w14:textId="77777777" w:rsidR="00BB3F9D" w:rsidRPr="005C710F" w:rsidRDefault="00BB3F9D" w:rsidP="00BB3F9D">
      <w:p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SimSun, 宋体" w:hAnsi="Times New Roman" w:cs="Times New Roman"/>
          <w:b/>
          <w:i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b/>
          <w:i/>
          <w:kern w:val="3"/>
          <w:sz w:val="24"/>
          <w:szCs w:val="24"/>
          <w:lang w:eastAsia="zh-CN"/>
        </w:rPr>
        <w:t>ученик научится</w:t>
      </w:r>
    </w:p>
    <w:p w14:paraId="2D564159" w14:textId="77777777" w:rsidR="00BB3F9D" w:rsidRPr="005C710F" w:rsidRDefault="00BB3F9D" w:rsidP="00BB3F9D">
      <w:pPr>
        <w:numPr>
          <w:ilvl w:val="0"/>
          <w:numId w:val="9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целеполаганию, включая постановку новых целей, преобразование практической задачи в познавательную;</w:t>
      </w:r>
    </w:p>
    <w:p w14:paraId="6115B365" w14:textId="77777777" w:rsidR="00BB3F9D" w:rsidRPr="005C710F" w:rsidRDefault="00BB3F9D" w:rsidP="00BB3F9D">
      <w:pPr>
        <w:numPr>
          <w:ilvl w:val="0"/>
          <w:numId w:val="9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14:paraId="18900F26" w14:textId="77777777" w:rsidR="00BB3F9D" w:rsidRPr="005C710F" w:rsidRDefault="00BB3F9D" w:rsidP="00BB3F9D">
      <w:pPr>
        <w:numPr>
          <w:ilvl w:val="0"/>
          <w:numId w:val="9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планировать пути достижения целей;</w:t>
      </w:r>
    </w:p>
    <w:p w14:paraId="69A1D608" w14:textId="77777777" w:rsidR="00BB3F9D" w:rsidRPr="005C710F" w:rsidRDefault="00BB3F9D" w:rsidP="00BB3F9D">
      <w:pPr>
        <w:numPr>
          <w:ilvl w:val="0"/>
          <w:numId w:val="9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устанавливать целевые приоритеты;</w:t>
      </w:r>
    </w:p>
    <w:p w14:paraId="009CD7B6" w14:textId="77777777" w:rsidR="00BB3F9D" w:rsidRPr="005C710F" w:rsidRDefault="00BB3F9D" w:rsidP="00BB3F9D">
      <w:pPr>
        <w:numPr>
          <w:ilvl w:val="0"/>
          <w:numId w:val="9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уметь самостоятельно контролировать своё время и управлять им;</w:t>
      </w:r>
    </w:p>
    <w:p w14:paraId="1C0C1CB0" w14:textId="77777777" w:rsidR="00BB3F9D" w:rsidRPr="005C710F" w:rsidRDefault="00BB3F9D" w:rsidP="00BB3F9D">
      <w:pPr>
        <w:numPr>
          <w:ilvl w:val="0"/>
          <w:numId w:val="9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принимать решения в проблемной ситуации на основе переговоров;</w:t>
      </w:r>
    </w:p>
    <w:p w14:paraId="17B54EED" w14:textId="77777777" w:rsidR="00BB3F9D" w:rsidRPr="005C710F" w:rsidRDefault="00BB3F9D" w:rsidP="00BB3F9D">
      <w:pPr>
        <w:numPr>
          <w:ilvl w:val="0"/>
          <w:numId w:val="9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14:paraId="21A1A7EA" w14:textId="77777777" w:rsidR="00BB3F9D" w:rsidRPr="005C710F" w:rsidRDefault="00BB3F9D" w:rsidP="00BB3F9D">
      <w:pPr>
        <w:numPr>
          <w:ilvl w:val="0"/>
          <w:numId w:val="9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адекватно самостоятельно оценивать правильность выполнения действия и вносить необходимые коррективы в исполнении как в конце действия, так и по ходу его реализации;</w:t>
      </w:r>
    </w:p>
    <w:p w14:paraId="51B3749E" w14:textId="77777777" w:rsidR="00BB3F9D" w:rsidRPr="005C710F" w:rsidRDefault="00BB3F9D" w:rsidP="00BB3F9D">
      <w:pPr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основам прогнозирования как предвидения будущих событий и развития процесса.</w:t>
      </w:r>
    </w:p>
    <w:p w14:paraId="6C8DA0DC" w14:textId="77777777" w:rsidR="00BB3F9D" w:rsidRPr="005C710F" w:rsidRDefault="00BB3F9D" w:rsidP="00BB3F9D">
      <w:p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SimSun, 宋体" w:hAnsi="Times New Roman" w:cs="Times New Roman"/>
          <w:b/>
          <w:i/>
          <w:iCs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b/>
          <w:i/>
          <w:iCs/>
          <w:kern w:val="3"/>
          <w:sz w:val="24"/>
          <w:szCs w:val="24"/>
          <w:lang w:eastAsia="zh-CN"/>
        </w:rPr>
        <w:t>ученик получит возможность научиться</w:t>
      </w:r>
    </w:p>
    <w:p w14:paraId="1060F6C9" w14:textId="77777777" w:rsidR="00BB3F9D" w:rsidRPr="005C710F" w:rsidRDefault="00BB3F9D" w:rsidP="00BB3F9D">
      <w:pPr>
        <w:numPr>
          <w:ilvl w:val="0"/>
          <w:numId w:val="10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самостоятельно ставить новые учебные цели и задачи;</w:t>
      </w:r>
    </w:p>
    <w:p w14:paraId="72E82EFE" w14:textId="77777777" w:rsidR="00BB3F9D" w:rsidRPr="005C710F" w:rsidRDefault="00BB3F9D" w:rsidP="00BB3F9D">
      <w:pPr>
        <w:numPr>
          <w:ilvl w:val="0"/>
          <w:numId w:val="10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построению жизненных планов во временной перспективе;</w:t>
      </w:r>
    </w:p>
    <w:p w14:paraId="505FCC65" w14:textId="77777777" w:rsidR="00BB3F9D" w:rsidRPr="005C710F" w:rsidRDefault="00BB3F9D" w:rsidP="00BB3F9D">
      <w:pPr>
        <w:numPr>
          <w:ilvl w:val="0"/>
          <w:numId w:val="10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при планировании достижения целей самостоятельно</w:t>
      </w: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и адекватно учитывать условия и средства их достижения;</w:t>
      </w:r>
    </w:p>
    <w:p w14:paraId="06311DEE" w14:textId="77777777" w:rsidR="00BB3F9D" w:rsidRPr="005C710F" w:rsidRDefault="00BB3F9D" w:rsidP="00BB3F9D">
      <w:pPr>
        <w:numPr>
          <w:ilvl w:val="0"/>
          <w:numId w:val="10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выделять альтернативные способы достижения цели</w:t>
      </w: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и выбирать наиболее эффективный способ;</w:t>
      </w:r>
    </w:p>
    <w:p w14:paraId="2555E1C5" w14:textId="77777777" w:rsidR="00BB3F9D" w:rsidRPr="005C710F" w:rsidRDefault="00BB3F9D" w:rsidP="00BB3F9D">
      <w:pPr>
        <w:numPr>
          <w:ilvl w:val="0"/>
          <w:numId w:val="10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 xml:space="preserve">основам </w:t>
      </w:r>
      <w:proofErr w:type="spellStart"/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саморегуляции</w:t>
      </w:r>
      <w:proofErr w:type="spellEnd"/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14:paraId="6AC2FFC8" w14:textId="77777777" w:rsidR="00BB3F9D" w:rsidRPr="005C710F" w:rsidRDefault="00BB3F9D" w:rsidP="00BB3F9D">
      <w:pPr>
        <w:numPr>
          <w:ilvl w:val="0"/>
          <w:numId w:val="10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осуществлять познавательную рефлексию в отношении действий по решению учебных и познавательных задач;</w:t>
      </w:r>
    </w:p>
    <w:p w14:paraId="55DB84DB" w14:textId="77777777" w:rsidR="00BB3F9D" w:rsidRPr="005C710F" w:rsidRDefault="00BB3F9D" w:rsidP="00BB3F9D">
      <w:pPr>
        <w:numPr>
          <w:ilvl w:val="0"/>
          <w:numId w:val="10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адекватно оценивать объективную трудность</w:t>
      </w: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как меру фактического или предполагаемого расхода ресурсов на решение задачи;</w:t>
      </w:r>
    </w:p>
    <w:p w14:paraId="6184A04C" w14:textId="77777777" w:rsidR="00BB3F9D" w:rsidRPr="005C710F" w:rsidRDefault="00BB3F9D" w:rsidP="00BB3F9D">
      <w:pPr>
        <w:numPr>
          <w:ilvl w:val="0"/>
          <w:numId w:val="10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адекватно оценивать свои возможности достижения</w:t>
      </w: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цели определённой сложности в различных сферах самостоятельной деятельности;</w:t>
      </w:r>
    </w:p>
    <w:p w14:paraId="38065C2D" w14:textId="77777777" w:rsidR="00BB3F9D" w:rsidRPr="005C710F" w:rsidRDefault="00BB3F9D" w:rsidP="00BB3F9D">
      <w:pPr>
        <w:numPr>
          <w:ilvl w:val="0"/>
          <w:numId w:val="10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 xml:space="preserve">основам </w:t>
      </w:r>
      <w:proofErr w:type="spellStart"/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саморегуляции</w:t>
      </w:r>
      <w:proofErr w:type="spellEnd"/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 xml:space="preserve"> эмоциональных состояний;</w:t>
      </w:r>
    </w:p>
    <w:p w14:paraId="670AF8A5" w14:textId="77777777" w:rsidR="00BB3F9D" w:rsidRPr="005C710F" w:rsidRDefault="00BB3F9D" w:rsidP="00BB3F9D">
      <w:pPr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ascii="Times New Roman" w:eastAsia="SimSun, 宋体" w:hAnsi="Times New Roman" w:cs="Times New Roman"/>
          <w:b/>
          <w:iCs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прилагать волевые усилия и преодолевать трудности</w:t>
      </w: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и препятствия на пути достижения целей.</w:t>
      </w:r>
      <w:r w:rsidRPr="005C710F">
        <w:rPr>
          <w:rFonts w:ascii="Times New Roman" w:eastAsia="SimSun, 宋体" w:hAnsi="Times New Roman" w:cs="Times New Roman"/>
          <w:b/>
          <w:iCs/>
          <w:kern w:val="3"/>
          <w:sz w:val="24"/>
          <w:szCs w:val="24"/>
          <w:lang w:eastAsia="zh-CN"/>
        </w:rPr>
        <w:t xml:space="preserve"> </w:t>
      </w:r>
    </w:p>
    <w:p w14:paraId="01BCA3EE" w14:textId="77777777" w:rsidR="00A96845" w:rsidRDefault="00A96845" w:rsidP="00BB3F9D">
      <w:pPr>
        <w:tabs>
          <w:tab w:val="left" w:pos="0"/>
          <w:tab w:val="left" w:pos="284"/>
        </w:tabs>
        <w:spacing w:after="0" w:line="276" w:lineRule="auto"/>
        <w:contextualSpacing/>
        <w:jc w:val="center"/>
        <w:rPr>
          <w:rFonts w:ascii="Times New Roman" w:eastAsia="SimSun, 宋体" w:hAnsi="Times New Roman" w:cs="Times New Roman"/>
          <w:b/>
          <w:iCs/>
          <w:kern w:val="3"/>
          <w:sz w:val="24"/>
          <w:szCs w:val="24"/>
          <w:lang w:eastAsia="zh-CN"/>
        </w:rPr>
      </w:pPr>
    </w:p>
    <w:p w14:paraId="2AF1CB07" w14:textId="5D899241" w:rsidR="00BB3F9D" w:rsidRPr="005C710F" w:rsidRDefault="00BB3F9D" w:rsidP="00BB3F9D">
      <w:pPr>
        <w:tabs>
          <w:tab w:val="left" w:pos="0"/>
          <w:tab w:val="left" w:pos="284"/>
        </w:tabs>
        <w:spacing w:after="0" w:line="276" w:lineRule="auto"/>
        <w:contextualSpacing/>
        <w:jc w:val="center"/>
        <w:rPr>
          <w:rFonts w:ascii="Times New Roman" w:eastAsia="SimSun, 宋体" w:hAnsi="Times New Roman" w:cs="Times New Roman"/>
          <w:b/>
          <w:iCs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b/>
          <w:iCs/>
          <w:kern w:val="3"/>
          <w:sz w:val="24"/>
          <w:szCs w:val="24"/>
          <w:lang w:eastAsia="zh-CN"/>
        </w:rPr>
        <w:t>2) Коммуникативные универсальные учебные действия</w:t>
      </w:r>
    </w:p>
    <w:p w14:paraId="19069367" w14:textId="77777777" w:rsidR="00BB3F9D" w:rsidRPr="005C710F" w:rsidRDefault="00BB3F9D" w:rsidP="00BB3F9D">
      <w:pPr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ascii="Times New Roman" w:eastAsia="SimSun, 宋体" w:hAnsi="Times New Roman" w:cs="Times New Roman"/>
          <w:b/>
          <w:i/>
          <w:iCs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b/>
          <w:i/>
          <w:kern w:val="3"/>
          <w:sz w:val="24"/>
          <w:szCs w:val="24"/>
          <w:lang w:eastAsia="zh-CN"/>
        </w:rPr>
        <w:t>ученик научится</w:t>
      </w:r>
    </w:p>
    <w:p w14:paraId="2C519150" w14:textId="77777777" w:rsidR="00BB3F9D" w:rsidRPr="005C710F" w:rsidRDefault="00BB3F9D" w:rsidP="00BB3F9D">
      <w:pPr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учитывать разные мнения и стремиться к координации различных позиций в сотрудничестве;</w:t>
      </w:r>
    </w:p>
    <w:p w14:paraId="50407B0F" w14:textId="77777777" w:rsidR="00BB3F9D" w:rsidRPr="005C710F" w:rsidRDefault="00BB3F9D" w:rsidP="00BB3F9D">
      <w:pPr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14:paraId="54BDD5D9" w14:textId="77777777" w:rsidR="00BB3F9D" w:rsidRPr="005C710F" w:rsidRDefault="00BB3F9D" w:rsidP="00BB3F9D">
      <w:pPr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устанавливать и сравнивать разные точки зрения, прежде чем принимать решения и делать выбор;</w:t>
      </w:r>
    </w:p>
    <w:p w14:paraId="11C1D926" w14:textId="77777777" w:rsidR="00BB3F9D" w:rsidRPr="005C710F" w:rsidRDefault="00BB3F9D" w:rsidP="00BB3F9D">
      <w:pPr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аргументировать свою точку зрения, спорить и отстаивать свою позицию не враждебным для оппонентов образом;</w:t>
      </w:r>
    </w:p>
    <w:p w14:paraId="54B44F2F" w14:textId="77777777" w:rsidR="00BB3F9D" w:rsidRPr="005C710F" w:rsidRDefault="00BB3F9D" w:rsidP="00BB3F9D">
      <w:pPr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lastRenderedPageBreak/>
        <w:t>задавать вопросы, необходимые для организации собственной деятельности и сотрудничества с партнёром;</w:t>
      </w:r>
    </w:p>
    <w:p w14:paraId="244EA9C0" w14:textId="77777777" w:rsidR="00BB3F9D" w:rsidRPr="005C710F" w:rsidRDefault="00BB3F9D" w:rsidP="00BB3F9D">
      <w:pPr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осуществлять взаимный контроль и оказывать в сотрудничестве необходимую взаимопомощь;</w:t>
      </w:r>
    </w:p>
    <w:p w14:paraId="78D2DEE6" w14:textId="77777777" w:rsidR="00BB3F9D" w:rsidRPr="005C710F" w:rsidRDefault="00BB3F9D" w:rsidP="00BB3F9D">
      <w:pPr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адекватно использовать речь для планирования и регуляции своей деятельности;</w:t>
      </w:r>
    </w:p>
    <w:p w14:paraId="4CBE0794" w14:textId="77777777" w:rsidR="00BB3F9D" w:rsidRPr="005C710F" w:rsidRDefault="00BB3F9D" w:rsidP="00BB3F9D">
      <w:pPr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14:paraId="31359381" w14:textId="77777777" w:rsidR="00BB3F9D" w:rsidRPr="005C710F" w:rsidRDefault="00BB3F9D" w:rsidP="00BB3F9D">
      <w:pPr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14:paraId="6F68946D" w14:textId="77777777" w:rsidR="00BB3F9D" w:rsidRPr="005C710F" w:rsidRDefault="00BB3F9D" w:rsidP="00BB3F9D">
      <w:pPr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осуществлять контроль, коррекцию, оценку действий партнёра, уметь убеждать;</w:t>
      </w:r>
    </w:p>
    <w:p w14:paraId="1A130E43" w14:textId="77777777" w:rsidR="00BB3F9D" w:rsidRPr="005C710F" w:rsidRDefault="00BB3F9D" w:rsidP="00BB3F9D">
      <w:pPr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14:paraId="6816F322" w14:textId="77777777" w:rsidR="00BB3F9D" w:rsidRPr="005C710F" w:rsidRDefault="00BB3F9D" w:rsidP="00BB3F9D">
      <w:pPr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основам коммуникативной рефлексии;</w:t>
      </w:r>
    </w:p>
    <w:p w14:paraId="6AEB6447" w14:textId="77777777" w:rsidR="00A96845" w:rsidRDefault="00BB3F9D" w:rsidP="00873EE9">
      <w:pPr>
        <w:numPr>
          <w:ilvl w:val="0"/>
          <w:numId w:val="11"/>
        </w:numPr>
        <w:tabs>
          <w:tab w:val="left" w:pos="0"/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A96845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использовать адекватные языковые средства для отображения своих чувств, мыслей, мотивов и потребностей;</w:t>
      </w:r>
    </w:p>
    <w:p w14:paraId="170A0F46" w14:textId="133B745A" w:rsidR="00BB3F9D" w:rsidRPr="00A96845" w:rsidRDefault="00BB3F9D" w:rsidP="00873EE9">
      <w:pPr>
        <w:numPr>
          <w:ilvl w:val="0"/>
          <w:numId w:val="11"/>
        </w:numPr>
        <w:tabs>
          <w:tab w:val="left" w:pos="0"/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A96845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отображать в речи (описание, объяснение) содержание совершаемых действий, как в форме громкой социализированной речи, так и в форме внутренней речи.</w:t>
      </w:r>
    </w:p>
    <w:p w14:paraId="04736023" w14:textId="77777777" w:rsidR="00A96845" w:rsidRDefault="00A96845" w:rsidP="00BB3F9D">
      <w:p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SimSun, 宋体" w:hAnsi="Times New Roman" w:cs="Times New Roman"/>
          <w:b/>
          <w:i/>
          <w:iCs/>
          <w:kern w:val="3"/>
          <w:sz w:val="24"/>
          <w:szCs w:val="24"/>
          <w:lang w:eastAsia="zh-CN"/>
        </w:rPr>
      </w:pPr>
    </w:p>
    <w:p w14:paraId="77F89B6F" w14:textId="4ADFBD70" w:rsidR="00BB3F9D" w:rsidRPr="005C710F" w:rsidRDefault="00BB3F9D" w:rsidP="00BB3F9D">
      <w:p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SimSun, 宋体" w:hAnsi="Times New Roman" w:cs="Times New Roman"/>
          <w:b/>
          <w:i/>
          <w:iCs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b/>
          <w:i/>
          <w:iCs/>
          <w:kern w:val="3"/>
          <w:sz w:val="24"/>
          <w:szCs w:val="24"/>
          <w:lang w:eastAsia="zh-CN"/>
        </w:rPr>
        <w:t>ученик получит возможность научиться</w:t>
      </w:r>
    </w:p>
    <w:p w14:paraId="176FFB92" w14:textId="77777777" w:rsidR="00BB3F9D" w:rsidRPr="005C710F" w:rsidRDefault="00BB3F9D" w:rsidP="00BB3F9D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учитывать разные мнения и интересы и обосновывать собственную позицию;</w:t>
      </w:r>
    </w:p>
    <w:p w14:paraId="3E12C876" w14:textId="77777777" w:rsidR="00BB3F9D" w:rsidRPr="005C710F" w:rsidRDefault="00BB3F9D" w:rsidP="00BB3F9D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понимать относительность мнений и подходов к решению проблемы;</w:t>
      </w:r>
    </w:p>
    <w:p w14:paraId="71A12816" w14:textId="77777777" w:rsidR="00BB3F9D" w:rsidRPr="005C710F" w:rsidRDefault="00BB3F9D" w:rsidP="00BB3F9D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продуктивно разрешать конфликты на основе учёта</w:t>
      </w: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</w:t>
      </w: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деятельности, в том числе в ситуации столкновения интересов;</w:t>
      </w:r>
    </w:p>
    <w:p w14:paraId="4E8BD04C" w14:textId="77777777" w:rsidR="00BB3F9D" w:rsidRPr="005C710F" w:rsidRDefault="00BB3F9D" w:rsidP="00BB3F9D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брать на себя инициативу в организации совместного</w:t>
      </w: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действия (деловое лидерство);</w:t>
      </w:r>
    </w:p>
    <w:p w14:paraId="64C2DAA2" w14:textId="77777777" w:rsidR="00BB3F9D" w:rsidRPr="005C710F" w:rsidRDefault="00BB3F9D" w:rsidP="00BB3F9D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оказывать поддержку и содействие тем, от кого зависит достижение цели в совместной деятельности;</w:t>
      </w:r>
    </w:p>
    <w:p w14:paraId="224A6FB1" w14:textId="77777777" w:rsidR="00BB3F9D" w:rsidRPr="005C710F" w:rsidRDefault="00BB3F9D" w:rsidP="00BB3F9D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осуществлять коммуникативную рефлексию как осознание оснований собственных действий и действий партнёра;</w:t>
      </w:r>
    </w:p>
    <w:p w14:paraId="1CAB8FED" w14:textId="77777777" w:rsidR="00BB3F9D" w:rsidRPr="005C710F" w:rsidRDefault="00BB3F9D" w:rsidP="00BB3F9D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14:paraId="7CBD3A88" w14:textId="77777777" w:rsidR="00BB3F9D" w:rsidRPr="005C710F" w:rsidRDefault="00BB3F9D" w:rsidP="00BB3F9D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вступать в диалог, а также участвовать в коллективном обсуждении проблем, участвовать в дискуссии</w:t>
      </w: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и аргументировать свою позицию, владеть монологической</w:t>
      </w: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и диалогической формами речи в соответствии с грамматическими и синтаксическими нормами родного языка;</w:t>
      </w:r>
    </w:p>
    <w:p w14:paraId="027B5F88" w14:textId="77777777" w:rsidR="00BB3F9D" w:rsidRPr="005C710F" w:rsidRDefault="00BB3F9D" w:rsidP="00BB3F9D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следовать морально-этическим и психологическим</w:t>
      </w: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принципам общения и сотрудничества на основе уважительного отношения к партнёрам, внимания к личности другого,</w:t>
      </w: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адекватного межличностного восприятия, готовности адекватно реагировать на нужды других, в частности оказывать</w:t>
      </w: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помощь и эмоциональную поддержку партнёрам в процессе</w:t>
      </w: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достижения общей цели совместной деятельности;</w:t>
      </w:r>
    </w:p>
    <w:p w14:paraId="48CC8389" w14:textId="1C896316" w:rsidR="00BB3F9D" w:rsidRPr="00A96845" w:rsidRDefault="00BB3F9D" w:rsidP="00873EE9">
      <w:pPr>
        <w:numPr>
          <w:ilvl w:val="0"/>
          <w:numId w:val="12"/>
        </w:numPr>
        <w:tabs>
          <w:tab w:val="left" w:pos="0"/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A96845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  <w:r w:rsidR="00A96845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 xml:space="preserve"> </w:t>
      </w:r>
      <w:r w:rsidRPr="00A96845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в совместной деятельности чётко формулировать</w:t>
      </w:r>
      <w:r w:rsidRPr="00A96845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  <w:r w:rsidRPr="00A96845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цели группы и позволять её участникам проявлять собственную энергию для достижения этих целей.</w:t>
      </w:r>
    </w:p>
    <w:p w14:paraId="7F56CD6B" w14:textId="77777777" w:rsidR="00A96845" w:rsidRDefault="00A96845" w:rsidP="00BB3F9D">
      <w:pPr>
        <w:tabs>
          <w:tab w:val="left" w:pos="0"/>
          <w:tab w:val="left" w:pos="284"/>
        </w:tabs>
        <w:spacing w:after="0" w:line="276" w:lineRule="auto"/>
        <w:contextualSpacing/>
        <w:jc w:val="center"/>
        <w:rPr>
          <w:rFonts w:ascii="Times New Roman" w:eastAsia="SimSun, 宋体" w:hAnsi="Times New Roman" w:cs="Times New Roman"/>
          <w:b/>
          <w:iCs/>
          <w:kern w:val="3"/>
          <w:sz w:val="24"/>
          <w:szCs w:val="24"/>
          <w:lang w:eastAsia="zh-CN"/>
        </w:rPr>
      </w:pPr>
    </w:p>
    <w:p w14:paraId="03529114" w14:textId="77777777" w:rsidR="00A96845" w:rsidRDefault="00A96845" w:rsidP="00BB3F9D">
      <w:pPr>
        <w:tabs>
          <w:tab w:val="left" w:pos="0"/>
          <w:tab w:val="left" w:pos="284"/>
        </w:tabs>
        <w:spacing w:after="0" w:line="276" w:lineRule="auto"/>
        <w:contextualSpacing/>
        <w:jc w:val="center"/>
        <w:rPr>
          <w:rFonts w:ascii="Times New Roman" w:eastAsia="SimSun, 宋体" w:hAnsi="Times New Roman" w:cs="Times New Roman"/>
          <w:b/>
          <w:iCs/>
          <w:kern w:val="3"/>
          <w:sz w:val="24"/>
          <w:szCs w:val="24"/>
          <w:lang w:eastAsia="zh-CN"/>
        </w:rPr>
      </w:pPr>
    </w:p>
    <w:p w14:paraId="04F0A97C" w14:textId="77777777" w:rsidR="00A96845" w:rsidRDefault="00A96845" w:rsidP="00BB3F9D">
      <w:pPr>
        <w:tabs>
          <w:tab w:val="left" w:pos="0"/>
          <w:tab w:val="left" w:pos="284"/>
        </w:tabs>
        <w:spacing w:after="0" w:line="276" w:lineRule="auto"/>
        <w:contextualSpacing/>
        <w:jc w:val="center"/>
        <w:rPr>
          <w:rFonts w:ascii="Times New Roman" w:eastAsia="SimSun, 宋体" w:hAnsi="Times New Roman" w:cs="Times New Roman"/>
          <w:b/>
          <w:iCs/>
          <w:kern w:val="3"/>
          <w:sz w:val="24"/>
          <w:szCs w:val="24"/>
          <w:lang w:eastAsia="zh-CN"/>
        </w:rPr>
      </w:pPr>
    </w:p>
    <w:p w14:paraId="68DEE832" w14:textId="61EE1035" w:rsidR="00BB3F9D" w:rsidRPr="005C710F" w:rsidRDefault="00BB3F9D" w:rsidP="00BB3F9D">
      <w:pPr>
        <w:tabs>
          <w:tab w:val="left" w:pos="0"/>
          <w:tab w:val="left" w:pos="284"/>
        </w:tabs>
        <w:spacing w:after="0" w:line="276" w:lineRule="auto"/>
        <w:contextualSpacing/>
        <w:jc w:val="center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b/>
          <w:iCs/>
          <w:kern w:val="3"/>
          <w:sz w:val="24"/>
          <w:szCs w:val="24"/>
          <w:lang w:eastAsia="zh-CN"/>
        </w:rPr>
        <w:lastRenderedPageBreak/>
        <w:t>3) Познавательные универсальные учебные действия</w:t>
      </w:r>
    </w:p>
    <w:p w14:paraId="4A7EC6AA" w14:textId="77777777" w:rsidR="00BB3F9D" w:rsidRPr="005C710F" w:rsidRDefault="00BB3F9D" w:rsidP="00BB3F9D">
      <w:p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SimSun, 宋体" w:hAnsi="Times New Roman" w:cs="Times New Roman"/>
          <w:b/>
          <w:i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b/>
          <w:i/>
          <w:kern w:val="3"/>
          <w:sz w:val="24"/>
          <w:szCs w:val="24"/>
          <w:lang w:eastAsia="zh-CN"/>
        </w:rPr>
        <w:t>ученик научится</w:t>
      </w:r>
    </w:p>
    <w:p w14:paraId="7C98554D" w14:textId="77777777" w:rsidR="00BB3F9D" w:rsidRPr="005C710F" w:rsidRDefault="00BB3F9D" w:rsidP="00BB3F9D">
      <w:pPr>
        <w:numPr>
          <w:ilvl w:val="0"/>
          <w:numId w:val="13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основам реализации проектно-исследовательской деятельности;</w:t>
      </w:r>
    </w:p>
    <w:p w14:paraId="7B0D5A3D" w14:textId="77777777" w:rsidR="00BB3F9D" w:rsidRPr="005C710F" w:rsidRDefault="00BB3F9D" w:rsidP="00BB3F9D">
      <w:pPr>
        <w:numPr>
          <w:ilvl w:val="0"/>
          <w:numId w:val="13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проводить наблюдение и эксперимент под руководством учителя;</w:t>
      </w:r>
    </w:p>
    <w:p w14:paraId="4A4BCC52" w14:textId="77777777" w:rsidR="00BB3F9D" w:rsidRPr="005C710F" w:rsidRDefault="00BB3F9D" w:rsidP="00BB3F9D">
      <w:pPr>
        <w:numPr>
          <w:ilvl w:val="0"/>
          <w:numId w:val="13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осуществлять расширенный поиск информации с использованием ресурсов библиотек и Интернета;</w:t>
      </w:r>
    </w:p>
    <w:p w14:paraId="58EA50DC" w14:textId="77777777" w:rsidR="00BB3F9D" w:rsidRPr="005C710F" w:rsidRDefault="00BB3F9D" w:rsidP="00BB3F9D">
      <w:pPr>
        <w:numPr>
          <w:ilvl w:val="0"/>
          <w:numId w:val="13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создавать и преобразовывать модели и схемы для решения задач;</w:t>
      </w:r>
    </w:p>
    <w:p w14:paraId="302CF76B" w14:textId="77777777" w:rsidR="00BB3F9D" w:rsidRPr="005C710F" w:rsidRDefault="00BB3F9D" w:rsidP="00BB3F9D">
      <w:pPr>
        <w:numPr>
          <w:ilvl w:val="0"/>
          <w:numId w:val="13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осуществлять выбор наиболее эффективных способов решения задач в зависимости от конкретных условий;</w:t>
      </w:r>
    </w:p>
    <w:p w14:paraId="481C8223" w14:textId="77777777" w:rsidR="00BB3F9D" w:rsidRPr="005C710F" w:rsidRDefault="00BB3F9D" w:rsidP="00BB3F9D">
      <w:pPr>
        <w:numPr>
          <w:ilvl w:val="0"/>
          <w:numId w:val="13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давать определение понятиям;</w:t>
      </w:r>
    </w:p>
    <w:p w14:paraId="08B95062" w14:textId="77777777" w:rsidR="00BB3F9D" w:rsidRPr="005C710F" w:rsidRDefault="00BB3F9D" w:rsidP="00BB3F9D">
      <w:pPr>
        <w:numPr>
          <w:ilvl w:val="0"/>
          <w:numId w:val="13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устанавливать причинно-следственные связи;</w:t>
      </w:r>
    </w:p>
    <w:p w14:paraId="484D8702" w14:textId="77777777" w:rsidR="00BB3F9D" w:rsidRPr="005C710F" w:rsidRDefault="00BB3F9D" w:rsidP="00BB3F9D">
      <w:pPr>
        <w:numPr>
          <w:ilvl w:val="0"/>
          <w:numId w:val="13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осуществлять логическую операцию установления родовидовых отношений, ограничение понятия;</w:t>
      </w:r>
    </w:p>
    <w:p w14:paraId="61413589" w14:textId="77777777" w:rsidR="00BB3F9D" w:rsidRPr="005C710F" w:rsidRDefault="00BB3F9D" w:rsidP="00BB3F9D">
      <w:pPr>
        <w:numPr>
          <w:ilvl w:val="0"/>
          <w:numId w:val="13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обобщать понятия -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14:paraId="1DAFB27F" w14:textId="77777777" w:rsidR="00BB3F9D" w:rsidRPr="005C710F" w:rsidRDefault="00BB3F9D" w:rsidP="00BB3F9D">
      <w:pPr>
        <w:numPr>
          <w:ilvl w:val="0"/>
          <w:numId w:val="13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строить логическое рассуждение, включающее установление причинно-следственных связей;</w:t>
      </w:r>
    </w:p>
    <w:p w14:paraId="785F70EC" w14:textId="77777777" w:rsidR="00BB3F9D" w:rsidRPr="005C710F" w:rsidRDefault="00BB3F9D" w:rsidP="00BB3F9D">
      <w:pPr>
        <w:numPr>
          <w:ilvl w:val="0"/>
          <w:numId w:val="13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объяснять явления, процессы, связи и отношения, выявляемые в ходе исследования;</w:t>
      </w:r>
    </w:p>
    <w:p w14:paraId="007C162F" w14:textId="77777777" w:rsidR="00BB3F9D" w:rsidRPr="005C710F" w:rsidRDefault="00BB3F9D" w:rsidP="00BB3F9D">
      <w:pPr>
        <w:numPr>
          <w:ilvl w:val="0"/>
          <w:numId w:val="13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основам ознакомительного, изучающего, усваивающего и поискового чтения;</w:t>
      </w:r>
    </w:p>
    <w:p w14:paraId="336BB3B6" w14:textId="77777777" w:rsidR="00BB3F9D" w:rsidRPr="005C710F" w:rsidRDefault="00BB3F9D" w:rsidP="00BB3F9D">
      <w:pPr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14:paraId="45DA0E28" w14:textId="0B26CB82" w:rsidR="00BB3F9D" w:rsidRPr="005C710F" w:rsidRDefault="00BB3F9D" w:rsidP="00BB3F9D">
      <w:p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SimSun, 宋体" w:hAnsi="Times New Roman" w:cs="Times New Roman"/>
          <w:b/>
          <w:i/>
          <w:iCs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b/>
          <w:i/>
          <w:iCs/>
          <w:kern w:val="3"/>
          <w:sz w:val="24"/>
          <w:szCs w:val="24"/>
          <w:lang w:eastAsia="zh-CN"/>
        </w:rPr>
        <w:t>ученик получит возможность научиться</w:t>
      </w:r>
    </w:p>
    <w:p w14:paraId="595DECFC" w14:textId="77777777" w:rsidR="00BB3F9D" w:rsidRPr="005C710F" w:rsidRDefault="00BB3F9D" w:rsidP="00BB3F9D">
      <w:pPr>
        <w:numPr>
          <w:ilvl w:val="0"/>
          <w:numId w:val="14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основам рефлексивного чтения;</w:t>
      </w:r>
    </w:p>
    <w:p w14:paraId="0359569E" w14:textId="77777777" w:rsidR="00BB3F9D" w:rsidRPr="005C710F" w:rsidRDefault="00BB3F9D" w:rsidP="00BB3F9D">
      <w:pPr>
        <w:numPr>
          <w:ilvl w:val="0"/>
          <w:numId w:val="14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ставить проблему, аргументировать её актуальность;</w:t>
      </w:r>
    </w:p>
    <w:p w14:paraId="155CA16D" w14:textId="77777777" w:rsidR="00BB3F9D" w:rsidRPr="005C710F" w:rsidRDefault="00BB3F9D" w:rsidP="00BB3F9D">
      <w:pPr>
        <w:numPr>
          <w:ilvl w:val="0"/>
          <w:numId w:val="14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самостоятельно проводить исследование на основе</w:t>
      </w: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применения методов наблюдения и эксперимента;</w:t>
      </w:r>
    </w:p>
    <w:p w14:paraId="1DA984A7" w14:textId="77777777" w:rsidR="00BB3F9D" w:rsidRPr="005C710F" w:rsidRDefault="00BB3F9D" w:rsidP="00BB3F9D">
      <w:pPr>
        <w:numPr>
          <w:ilvl w:val="0"/>
          <w:numId w:val="14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выдвигать гипотезы о связях и закономерностях событий, процессов, объектов;</w:t>
      </w:r>
    </w:p>
    <w:p w14:paraId="0B52BB09" w14:textId="77777777" w:rsidR="00BB3F9D" w:rsidRPr="005C710F" w:rsidRDefault="00BB3F9D" w:rsidP="00BB3F9D">
      <w:pPr>
        <w:numPr>
          <w:ilvl w:val="0"/>
          <w:numId w:val="14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организовывать исследование с целью проверки гипотез;</w:t>
      </w:r>
    </w:p>
    <w:p w14:paraId="7FDDFCDE" w14:textId="77777777" w:rsidR="00BB3F9D" w:rsidRPr="005C710F" w:rsidRDefault="00BB3F9D" w:rsidP="00BB3F9D">
      <w:pPr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делать умозаключения (индуктивное и по аналогии)</w:t>
      </w: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и выводы на основе аргументации.</w:t>
      </w:r>
    </w:p>
    <w:p w14:paraId="280186C4" w14:textId="77777777" w:rsidR="00A96845" w:rsidRDefault="00A96845" w:rsidP="00BB3F9D">
      <w:pPr>
        <w:tabs>
          <w:tab w:val="left" w:pos="0"/>
          <w:tab w:val="left" w:pos="284"/>
        </w:tabs>
        <w:spacing w:after="0" w:line="276" w:lineRule="auto"/>
        <w:contextualSpacing/>
        <w:jc w:val="center"/>
        <w:rPr>
          <w:rFonts w:ascii="Times New Roman" w:eastAsia="SimSun, 宋体" w:hAnsi="Times New Roman" w:cs="Times New Roman"/>
          <w:b/>
          <w:iCs/>
          <w:kern w:val="3"/>
          <w:sz w:val="24"/>
          <w:szCs w:val="24"/>
          <w:lang w:eastAsia="zh-CN"/>
        </w:rPr>
      </w:pPr>
    </w:p>
    <w:p w14:paraId="023ABE1F" w14:textId="211E71D4" w:rsidR="00BB3F9D" w:rsidRPr="005C710F" w:rsidRDefault="00BB3F9D" w:rsidP="00BB3F9D">
      <w:pPr>
        <w:tabs>
          <w:tab w:val="left" w:pos="0"/>
          <w:tab w:val="left" w:pos="284"/>
        </w:tabs>
        <w:spacing w:after="0" w:line="276" w:lineRule="auto"/>
        <w:contextualSpacing/>
        <w:jc w:val="center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b/>
          <w:iCs/>
          <w:kern w:val="3"/>
          <w:sz w:val="24"/>
          <w:szCs w:val="24"/>
          <w:lang w:eastAsia="zh-CN"/>
        </w:rPr>
        <w:t>4) Формирование ИКТ-компетентности обучающихся</w:t>
      </w:r>
    </w:p>
    <w:p w14:paraId="229C6D47" w14:textId="77777777" w:rsidR="00BB3F9D" w:rsidRPr="005C710F" w:rsidRDefault="00BB3F9D" w:rsidP="00BB3F9D">
      <w:p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SimSun, 宋体" w:hAnsi="Times New Roman" w:cs="Times New Roman"/>
          <w:b/>
          <w:i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b/>
          <w:i/>
          <w:kern w:val="3"/>
          <w:sz w:val="24"/>
          <w:szCs w:val="24"/>
          <w:lang w:eastAsia="zh-CN"/>
        </w:rPr>
        <w:t>ученик научится</w:t>
      </w:r>
    </w:p>
    <w:p w14:paraId="6618F13E" w14:textId="77777777" w:rsidR="00BB3F9D" w:rsidRPr="005C710F" w:rsidRDefault="00BB3F9D" w:rsidP="00BB3F9D">
      <w:pPr>
        <w:numPr>
          <w:ilvl w:val="0"/>
          <w:numId w:val="15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осуществлять информационное подключение к локальной сети и глобальной сети Интернет;</w:t>
      </w:r>
    </w:p>
    <w:p w14:paraId="65EBCE0F" w14:textId="77777777" w:rsidR="00BB3F9D" w:rsidRPr="005C710F" w:rsidRDefault="00BB3F9D" w:rsidP="00BB3F9D">
      <w:pPr>
        <w:numPr>
          <w:ilvl w:val="0"/>
          <w:numId w:val="15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14:paraId="224CFCED" w14:textId="77777777" w:rsidR="00BB3F9D" w:rsidRPr="005C710F" w:rsidRDefault="00BB3F9D" w:rsidP="00BB3F9D">
      <w:pPr>
        <w:numPr>
          <w:ilvl w:val="0"/>
          <w:numId w:val="15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выводить информацию на бумагу, правильно обращаться с расходными материалами;</w:t>
      </w:r>
    </w:p>
    <w:p w14:paraId="7E8FE404" w14:textId="77777777" w:rsidR="00BB3F9D" w:rsidRPr="005C710F" w:rsidRDefault="00BB3F9D" w:rsidP="00BB3F9D">
      <w:pPr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14:paraId="712B5813" w14:textId="77777777" w:rsidR="00BB3F9D" w:rsidRPr="005C710F" w:rsidRDefault="00BB3F9D" w:rsidP="00BB3F9D">
      <w:pPr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ascii="Times New Roman" w:eastAsia="SimSun, 宋体" w:hAnsi="Times New Roman" w:cs="Times New Roman"/>
          <w:i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b/>
          <w:i/>
          <w:iCs/>
          <w:kern w:val="3"/>
          <w:sz w:val="24"/>
          <w:szCs w:val="24"/>
          <w:lang w:eastAsia="zh-CN"/>
        </w:rPr>
        <w:t>ученик получит возможность научиться</w:t>
      </w: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 xml:space="preserve"> осознавать и использовать в практической деятельности основные психологические особенности восприятия</w:t>
      </w: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информации человеком.</w:t>
      </w:r>
    </w:p>
    <w:p w14:paraId="26DEBD07" w14:textId="77777777" w:rsidR="00BB3F9D" w:rsidRPr="005C710F" w:rsidRDefault="00BB3F9D" w:rsidP="00BB3F9D">
      <w:pPr>
        <w:tabs>
          <w:tab w:val="left" w:pos="0"/>
          <w:tab w:val="left" w:pos="284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5) Основы учебно-исследовательской и проектной деятельности</w:t>
      </w:r>
    </w:p>
    <w:p w14:paraId="4A066D37" w14:textId="77777777" w:rsidR="00BB3F9D" w:rsidRPr="005C710F" w:rsidRDefault="00BB3F9D" w:rsidP="00BB3F9D">
      <w:p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SimSun, 宋体" w:hAnsi="Times New Roman" w:cs="Times New Roman"/>
          <w:b/>
          <w:i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b/>
          <w:i/>
          <w:kern w:val="3"/>
          <w:sz w:val="24"/>
          <w:szCs w:val="24"/>
          <w:lang w:eastAsia="zh-CN"/>
        </w:rPr>
        <w:t>ученик научится</w:t>
      </w:r>
    </w:p>
    <w:p w14:paraId="7398AF3E" w14:textId="77777777" w:rsidR="00BB3F9D" w:rsidRPr="005C710F" w:rsidRDefault="00BB3F9D" w:rsidP="00BB3F9D">
      <w:pPr>
        <w:numPr>
          <w:ilvl w:val="0"/>
          <w:numId w:val="16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14:paraId="4387DCAD" w14:textId="77777777" w:rsidR="00BB3F9D" w:rsidRPr="005C710F" w:rsidRDefault="00BB3F9D" w:rsidP="00BB3F9D">
      <w:pPr>
        <w:numPr>
          <w:ilvl w:val="0"/>
          <w:numId w:val="16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выбирать и использовать методы, релевантные рассматриваемой проблеме;</w:t>
      </w:r>
    </w:p>
    <w:p w14:paraId="4E29BC21" w14:textId="77777777" w:rsidR="00BB3F9D" w:rsidRPr="005C710F" w:rsidRDefault="00BB3F9D" w:rsidP="00BB3F9D">
      <w:pPr>
        <w:numPr>
          <w:ilvl w:val="0"/>
          <w:numId w:val="16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14:paraId="32230B51" w14:textId="77777777" w:rsidR="00BB3F9D" w:rsidRPr="005C710F" w:rsidRDefault="00BB3F9D" w:rsidP="00BB3F9D">
      <w:pPr>
        <w:numPr>
          <w:ilvl w:val="0"/>
          <w:numId w:val="16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14:paraId="0575E74A" w14:textId="77777777" w:rsidR="00BB3F9D" w:rsidRPr="005C710F" w:rsidRDefault="00BB3F9D" w:rsidP="00BB3F9D">
      <w:pPr>
        <w:numPr>
          <w:ilvl w:val="0"/>
          <w:numId w:val="16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14:paraId="1736B297" w14:textId="77777777" w:rsidR="00BB3F9D" w:rsidRPr="005C710F" w:rsidRDefault="00BB3F9D" w:rsidP="00BB3F9D">
      <w:pPr>
        <w:numPr>
          <w:ilvl w:val="0"/>
          <w:numId w:val="16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14:paraId="286E00E1" w14:textId="77777777" w:rsidR="00BB3F9D" w:rsidRPr="005C710F" w:rsidRDefault="00BB3F9D" w:rsidP="00BB3F9D">
      <w:pPr>
        <w:numPr>
          <w:ilvl w:val="0"/>
          <w:numId w:val="16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14:paraId="1F249028" w14:textId="77777777" w:rsidR="00BB3F9D" w:rsidRPr="005C710F" w:rsidRDefault="00BB3F9D" w:rsidP="00BB3F9D">
      <w:p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SimSun, 宋体" w:hAnsi="Times New Roman" w:cs="Times New Roman"/>
          <w:b/>
          <w:iCs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  <w:r w:rsidRPr="005C710F">
        <w:rPr>
          <w:rFonts w:ascii="Times New Roman" w:eastAsia="SimSun, 宋体" w:hAnsi="Times New Roman" w:cs="Times New Roman"/>
          <w:b/>
          <w:iCs/>
          <w:kern w:val="3"/>
          <w:sz w:val="24"/>
          <w:szCs w:val="24"/>
          <w:lang w:eastAsia="zh-CN"/>
        </w:rPr>
        <w:t xml:space="preserve"> </w:t>
      </w:r>
    </w:p>
    <w:p w14:paraId="58BB0EE5" w14:textId="77777777" w:rsidR="00BB3F9D" w:rsidRPr="005C710F" w:rsidRDefault="00BB3F9D" w:rsidP="00BB3F9D">
      <w:p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SimSun, 宋体" w:hAnsi="Times New Roman" w:cs="Times New Roman"/>
          <w:b/>
          <w:i/>
          <w:iCs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b/>
          <w:i/>
          <w:iCs/>
          <w:kern w:val="3"/>
          <w:sz w:val="24"/>
          <w:szCs w:val="24"/>
          <w:lang w:eastAsia="zh-CN"/>
        </w:rPr>
        <w:t>ученик получит возможность научиться</w:t>
      </w:r>
    </w:p>
    <w:p w14:paraId="1B374228" w14:textId="77777777" w:rsidR="00BB3F9D" w:rsidRPr="005C710F" w:rsidRDefault="00BB3F9D" w:rsidP="00BB3F9D">
      <w:pPr>
        <w:numPr>
          <w:ilvl w:val="0"/>
          <w:numId w:val="17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самостоятельно задумывать, планировать и выполнять учебное исследование, учебный и социальный проект;</w:t>
      </w:r>
    </w:p>
    <w:p w14:paraId="31F1BFA4" w14:textId="77777777" w:rsidR="00BB3F9D" w:rsidRPr="005C710F" w:rsidRDefault="00BB3F9D" w:rsidP="00BB3F9D">
      <w:pPr>
        <w:numPr>
          <w:ilvl w:val="0"/>
          <w:numId w:val="17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использовать догадку, озарение, интуицию;</w:t>
      </w:r>
    </w:p>
    <w:p w14:paraId="2251B884" w14:textId="77777777" w:rsidR="00BB3F9D" w:rsidRPr="005C710F" w:rsidRDefault="00BB3F9D" w:rsidP="00BB3F9D">
      <w:pPr>
        <w:numPr>
          <w:ilvl w:val="0"/>
          <w:numId w:val="17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14:paraId="342073CD" w14:textId="77777777" w:rsidR="00BB3F9D" w:rsidRPr="005C710F" w:rsidRDefault="00BB3F9D" w:rsidP="00BB3F9D">
      <w:pPr>
        <w:numPr>
          <w:ilvl w:val="0"/>
          <w:numId w:val="17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использовать такие естественно-научные методы</w:t>
      </w: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и приёмы, как абстрагирование от привходящих факторов,</w:t>
      </w: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проверка на совместимость с другими известными фактами;</w:t>
      </w:r>
    </w:p>
    <w:p w14:paraId="5C073CC3" w14:textId="77777777" w:rsidR="00BB3F9D" w:rsidRPr="005C710F" w:rsidRDefault="00BB3F9D" w:rsidP="00BB3F9D">
      <w:pPr>
        <w:numPr>
          <w:ilvl w:val="0"/>
          <w:numId w:val="17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использовать некоторые методы получения знаний,</w:t>
      </w: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характерные для социальных и исторических наук: анкетирование, моделирование, поиск исторических образцов;</w:t>
      </w:r>
    </w:p>
    <w:p w14:paraId="1CB2F503" w14:textId="77777777" w:rsidR="00BB3F9D" w:rsidRPr="005C710F" w:rsidRDefault="00BB3F9D" w:rsidP="00BB3F9D">
      <w:pPr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осознавать свою ответственность за достоверность</w:t>
      </w: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полученных знаний, за качество выполненного проекта.</w:t>
      </w:r>
    </w:p>
    <w:p w14:paraId="38744727" w14:textId="77777777" w:rsidR="00A96845" w:rsidRDefault="00A96845" w:rsidP="00BB3F9D">
      <w:pPr>
        <w:tabs>
          <w:tab w:val="left" w:pos="0"/>
          <w:tab w:val="left" w:pos="284"/>
        </w:tabs>
        <w:spacing w:after="0" w:line="276" w:lineRule="auto"/>
        <w:contextualSpacing/>
        <w:jc w:val="center"/>
        <w:rPr>
          <w:rFonts w:ascii="Times New Roman" w:eastAsia="SimSun, 宋体" w:hAnsi="Times New Roman" w:cs="Times New Roman"/>
          <w:b/>
          <w:iCs/>
          <w:kern w:val="3"/>
          <w:sz w:val="24"/>
          <w:szCs w:val="24"/>
          <w:lang w:eastAsia="zh-CN"/>
        </w:rPr>
      </w:pPr>
    </w:p>
    <w:p w14:paraId="186E2459" w14:textId="454663ED" w:rsidR="00BB3F9D" w:rsidRPr="005C710F" w:rsidRDefault="00BB3F9D" w:rsidP="00BB3F9D">
      <w:pPr>
        <w:tabs>
          <w:tab w:val="left" w:pos="0"/>
          <w:tab w:val="left" w:pos="284"/>
        </w:tabs>
        <w:spacing w:after="0" w:line="276" w:lineRule="auto"/>
        <w:contextualSpacing/>
        <w:jc w:val="center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b/>
          <w:iCs/>
          <w:kern w:val="3"/>
          <w:sz w:val="24"/>
          <w:szCs w:val="24"/>
          <w:lang w:eastAsia="zh-CN"/>
        </w:rPr>
        <w:t>6.</w:t>
      </w:r>
      <w:r w:rsidRPr="005C7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Основы смыслового чтения и работа с текстом</w:t>
      </w:r>
      <w:r w:rsidRPr="005C710F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p w14:paraId="54751CE8" w14:textId="77777777" w:rsidR="00BB3F9D" w:rsidRPr="005C710F" w:rsidRDefault="00BB3F9D" w:rsidP="00BB3F9D">
      <w:pPr>
        <w:tabs>
          <w:tab w:val="left" w:pos="0"/>
          <w:tab w:val="left" w:pos="284"/>
        </w:tabs>
        <w:spacing w:after="0" w:line="276" w:lineRule="auto"/>
        <w:contextualSpacing/>
        <w:jc w:val="center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Работа с текстом: поиск информации и понимание прочитанного</w:t>
      </w:r>
    </w:p>
    <w:p w14:paraId="2BE2E16D" w14:textId="77777777" w:rsidR="00BB3F9D" w:rsidRPr="005C710F" w:rsidRDefault="00BB3F9D" w:rsidP="00BB3F9D">
      <w:p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SimSun, 宋体" w:hAnsi="Times New Roman" w:cs="Times New Roman"/>
          <w:b/>
          <w:i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b/>
          <w:i/>
          <w:kern w:val="3"/>
          <w:sz w:val="24"/>
          <w:szCs w:val="24"/>
          <w:lang w:eastAsia="zh-CN"/>
        </w:rPr>
        <w:t>ученик научится</w:t>
      </w:r>
    </w:p>
    <w:p w14:paraId="39EED0B7" w14:textId="77777777" w:rsidR="00BB3F9D" w:rsidRPr="005C710F" w:rsidRDefault="00BB3F9D" w:rsidP="00BB3F9D">
      <w:pPr>
        <w:numPr>
          <w:ilvl w:val="0"/>
          <w:numId w:val="18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ориентироваться в содержании текста и понимать его целостный смысл: определять главную тему, общую цель или назначение текста;</w:t>
      </w:r>
    </w:p>
    <w:p w14:paraId="19C9C636" w14:textId="77777777" w:rsidR="00BB3F9D" w:rsidRPr="005C710F" w:rsidRDefault="00BB3F9D" w:rsidP="00BB3F9D">
      <w:pPr>
        <w:numPr>
          <w:ilvl w:val="0"/>
          <w:numId w:val="18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выбирать из текста или придумать заголовок, соответствующий содержанию и общему смыслу текста;</w:t>
      </w:r>
    </w:p>
    <w:p w14:paraId="6CC5D543" w14:textId="77777777" w:rsidR="00BB3F9D" w:rsidRPr="005C710F" w:rsidRDefault="00BB3F9D" w:rsidP="00BB3F9D">
      <w:pPr>
        <w:numPr>
          <w:ilvl w:val="0"/>
          <w:numId w:val="18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формулировать тезис, выражающий общий смысл текста;</w:t>
      </w:r>
    </w:p>
    <w:p w14:paraId="7C936EC3" w14:textId="77777777" w:rsidR="00BB3F9D" w:rsidRPr="005C710F" w:rsidRDefault="00BB3F9D" w:rsidP="00BB3F9D">
      <w:pPr>
        <w:numPr>
          <w:ilvl w:val="0"/>
          <w:numId w:val="18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предвосхищать содержание предметного плана текста по заголовку и с опорой на предыдущий опыт;</w:t>
      </w:r>
    </w:p>
    <w:p w14:paraId="3F0D1FC2" w14:textId="77777777" w:rsidR="00BB3F9D" w:rsidRPr="005C710F" w:rsidRDefault="00BB3F9D" w:rsidP="00BB3F9D">
      <w:pPr>
        <w:numPr>
          <w:ilvl w:val="0"/>
          <w:numId w:val="18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сопоставлять основные текстовые и </w:t>
      </w:r>
      <w:proofErr w:type="spellStart"/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внетекстовые</w:t>
      </w:r>
      <w:proofErr w:type="spellEnd"/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т.д.;</w:t>
      </w:r>
    </w:p>
    <w:p w14:paraId="7588251F" w14:textId="77777777" w:rsidR="00BB3F9D" w:rsidRPr="005C710F" w:rsidRDefault="00BB3F9D" w:rsidP="00BB3F9D">
      <w:pPr>
        <w:numPr>
          <w:ilvl w:val="0"/>
          <w:numId w:val="18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lastRenderedPageBreak/>
        <w:t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14:paraId="030519B1" w14:textId="77777777" w:rsidR="00BB3F9D" w:rsidRPr="005C710F" w:rsidRDefault="00BB3F9D" w:rsidP="00BB3F9D">
      <w:pPr>
        <w:numPr>
          <w:ilvl w:val="0"/>
          <w:numId w:val="18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</w:t>
      </w:r>
    </w:p>
    <w:p w14:paraId="75B73F7D" w14:textId="77777777" w:rsidR="00BB3F9D" w:rsidRPr="005C710F" w:rsidRDefault="00BB3F9D" w:rsidP="00BB3F9D">
      <w:pPr>
        <w:numPr>
          <w:ilvl w:val="0"/>
          <w:numId w:val="18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ставить перед собой цель чтения, направляя внимание на полезную в данный момент информацию;</w:t>
      </w:r>
    </w:p>
    <w:p w14:paraId="120B945A" w14:textId="77777777" w:rsidR="00BB3F9D" w:rsidRPr="005C710F" w:rsidRDefault="00BB3F9D" w:rsidP="00BB3F9D">
      <w:pPr>
        <w:numPr>
          <w:ilvl w:val="0"/>
          <w:numId w:val="18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различать темы и </w:t>
      </w:r>
      <w:proofErr w:type="spellStart"/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подтемы</w:t>
      </w:r>
      <w:proofErr w:type="spellEnd"/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специального текста;</w:t>
      </w:r>
    </w:p>
    <w:p w14:paraId="61470780" w14:textId="77777777" w:rsidR="00BB3F9D" w:rsidRPr="005C710F" w:rsidRDefault="00BB3F9D" w:rsidP="00BB3F9D">
      <w:pPr>
        <w:numPr>
          <w:ilvl w:val="0"/>
          <w:numId w:val="18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выделять главную и избыточную информацию;</w:t>
      </w:r>
    </w:p>
    <w:p w14:paraId="7CF7AC49" w14:textId="77777777" w:rsidR="00BB3F9D" w:rsidRPr="005C710F" w:rsidRDefault="00BB3F9D" w:rsidP="00BB3F9D">
      <w:pPr>
        <w:numPr>
          <w:ilvl w:val="0"/>
          <w:numId w:val="18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прогнозировать последовательность изложения идей текста;</w:t>
      </w:r>
    </w:p>
    <w:p w14:paraId="44997736" w14:textId="77777777" w:rsidR="00BB3F9D" w:rsidRPr="005C710F" w:rsidRDefault="00BB3F9D" w:rsidP="00BB3F9D">
      <w:pPr>
        <w:numPr>
          <w:ilvl w:val="0"/>
          <w:numId w:val="18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сопоставлять разные точки зрения и разные источники информации по заданной теме;</w:t>
      </w:r>
    </w:p>
    <w:p w14:paraId="4E7F34D9" w14:textId="77777777" w:rsidR="00BB3F9D" w:rsidRPr="005C710F" w:rsidRDefault="00BB3F9D" w:rsidP="00BB3F9D">
      <w:pPr>
        <w:numPr>
          <w:ilvl w:val="0"/>
          <w:numId w:val="18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выполнять смысловое свёртывание выделенных фактов и мыслей;</w:t>
      </w:r>
    </w:p>
    <w:p w14:paraId="011B47B2" w14:textId="77777777" w:rsidR="00BB3F9D" w:rsidRPr="005C710F" w:rsidRDefault="00BB3F9D" w:rsidP="00BB3F9D">
      <w:pPr>
        <w:numPr>
          <w:ilvl w:val="0"/>
          <w:numId w:val="18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формировать на основе текста систему аргументов (доводов) для обоснования определённой позиции;</w:t>
      </w:r>
    </w:p>
    <w:p w14:paraId="0E9A297F" w14:textId="77777777" w:rsidR="00BB3F9D" w:rsidRPr="005C710F" w:rsidRDefault="00BB3F9D" w:rsidP="00BB3F9D">
      <w:pPr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понимать душевное состояние персонажей текста, сопереживать им.</w:t>
      </w:r>
    </w:p>
    <w:p w14:paraId="4B369899" w14:textId="77777777" w:rsidR="00BB3F9D" w:rsidRPr="005C710F" w:rsidRDefault="00BB3F9D" w:rsidP="00BB3F9D">
      <w:pPr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b/>
          <w:i/>
          <w:iCs/>
          <w:kern w:val="3"/>
          <w:sz w:val="24"/>
          <w:szCs w:val="24"/>
          <w:lang w:eastAsia="zh-CN"/>
        </w:rPr>
        <w:t>ученик получит возможность научиться</w:t>
      </w: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 xml:space="preserve"> 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  <w:r w:rsidRPr="005C710F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 xml:space="preserve"> </w:t>
      </w:r>
    </w:p>
    <w:p w14:paraId="7C997C10" w14:textId="77777777" w:rsidR="00A96845" w:rsidRDefault="00A96845" w:rsidP="00BB3F9D">
      <w:pPr>
        <w:tabs>
          <w:tab w:val="left" w:pos="0"/>
          <w:tab w:val="left" w:pos="284"/>
        </w:tabs>
        <w:spacing w:after="0" w:line="276" w:lineRule="auto"/>
        <w:contextualSpacing/>
        <w:jc w:val="center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</w:p>
    <w:p w14:paraId="0888F20D" w14:textId="579B51AF" w:rsidR="00BB3F9D" w:rsidRPr="005C710F" w:rsidRDefault="00BB3F9D" w:rsidP="00BB3F9D">
      <w:pPr>
        <w:tabs>
          <w:tab w:val="left" w:pos="0"/>
          <w:tab w:val="left" w:pos="284"/>
        </w:tabs>
        <w:spacing w:after="0" w:line="276" w:lineRule="auto"/>
        <w:contextualSpacing/>
        <w:jc w:val="center"/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Работа с текстом: преобразование и интерпретация информации</w:t>
      </w:r>
    </w:p>
    <w:p w14:paraId="08BA8B08" w14:textId="77777777" w:rsidR="00BB3F9D" w:rsidRPr="005C710F" w:rsidRDefault="00BB3F9D" w:rsidP="00BB3F9D">
      <w:p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SimSun, 宋体" w:hAnsi="Times New Roman" w:cs="Times New Roman"/>
          <w:b/>
          <w:i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b/>
          <w:i/>
          <w:kern w:val="3"/>
          <w:sz w:val="24"/>
          <w:szCs w:val="24"/>
          <w:lang w:eastAsia="zh-CN"/>
        </w:rPr>
        <w:t>ученик научится</w:t>
      </w:r>
    </w:p>
    <w:p w14:paraId="77746F1F" w14:textId="77777777" w:rsidR="00BB3F9D" w:rsidRPr="005C710F" w:rsidRDefault="00BB3F9D" w:rsidP="00BB3F9D">
      <w:pPr>
        <w:numPr>
          <w:ilvl w:val="0"/>
          <w:numId w:val="19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14:paraId="48D7E176" w14:textId="77777777" w:rsidR="00BB3F9D" w:rsidRPr="005C710F" w:rsidRDefault="00BB3F9D" w:rsidP="00BB3F9D">
      <w:pPr>
        <w:numPr>
          <w:ilvl w:val="0"/>
          <w:numId w:val="19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14:paraId="1CF1469C" w14:textId="77777777" w:rsidR="00BB3F9D" w:rsidRPr="005C710F" w:rsidRDefault="00BB3F9D" w:rsidP="00BB3F9D">
      <w:pPr>
        <w:numPr>
          <w:ilvl w:val="0"/>
          <w:numId w:val="19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интерпретировать текст: сравнивать и противопоставлять заключённую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</w:t>
      </w:r>
    </w:p>
    <w:p w14:paraId="6F2E80DF" w14:textId="77777777" w:rsidR="00BB3F9D" w:rsidRPr="005C710F" w:rsidRDefault="00BB3F9D" w:rsidP="00BB3F9D">
      <w:pPr>
        <w:numPr>
          <w:ilvl w:val="0"/>
          <w:numId w:val="19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выводить заключение о намерении автора или главной мысли текста.</w:t>
      </w:r>
      <w:r w:rsidRPr="005C710F">
        <w:rPr>
          <w:rFonts w:ascii="Times New Roman" w:eastAsia="SimSun, 宋体" w:hAnsi="Times New Roman" w:cs="Times New Roman"/>
          <w:b/>
          <w:iCs/>
          <w:kern w:val="3"/>
          <w:sz w:val="24"/>
          <w:szCs w:val="24"/>
          <w:lang w:eastAsia="zh-CN"/>
        </w:rPr>
        <w:t xml:space="preserve"> </w:t>
      </w:r>
    </w:p>
    <w:p w14:paraId="6612DFAC" w14:textId="77777777" w:rsidR="00BB3F9D" w:rsidRPr="005C710F" w:rsidRDefault="00BB3F9D" w:rsidP="00BB3F9D">
      <w:pPr>
        <w:tabs>
          <w:tab w:val="left" w:pos="0"/>
          <w:tab w:val="left" w:pos="284"/>
        </w:tabs>
        <w:spacing w:after="0" w:line="276" w:lineRule="auto"/>
        <w:contextualSpacing/>
        <w:jc w:val="both"/>
        <w:rPr>
          <w:rFonts w:ascii="Times New Roman" w:eastAsia="SimSun, 宋体" w:hAnsi="Times New Roman" w:cs="Times New Roman"/>
          <w:b/>
          <w:i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b/>
          <w:i/>
          <w:iCs/>
          <w:kern w:val="3"/>
          <w:sz w:val="24"/>
          <w:szCs w:val="24"/>
          <w:lang w:eastAsia="zh-CN"/>
        </w:rPr>
        <w:t>ученик получит возможность научиться</w:t>
      </w: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 xml:space="preserve">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</w:t>
      </w: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 xml:space="preserve"> </w:t>
      </w: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средств и структуры текста).</w:t>
      </w:r>
    </w:p>
    <w:p w14:paraId="7D1BC2A4" w14:textId="77777777" w:rsidR="00BB3F9D" w:rsidRPr="005C710F" w:rsidRDefault="00BB3F9D" w:rsidP="00BB3F9D">
      <w:pPr>
        <w:tabs>
          <w:tab w:val="left" w:pos="0"/>
          <w:tab w:val="left" w:pos="284"/>
        </w:tabs>
        <w:spacing w:after="0" w:line="276" w:lineRule="auto"/>
        <w:contextualSpacing/>
        <w:jc w:val="center"/>
        <w:rPr>
          <w:rFonts w:ascii="Times New Roman" w:eastAsia="SimSun, 宋体" w:hAnsi="Times New Roman" w:cs="Times New Roman"/>
          <w:b/>
          <w:iCs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b/>
          <w:iCs/>
          <w:kern w:val="3"/>
          <w:sz w:val="24"/>
          <w:szCs w:val="24"/>
          <w:lang w:eastAsia="zh-CN"/>
        </w:rPr>
        <w:t>Работа с текстом: оценка информации</w:t>
      </w:r>
    </w:p>
    <w:p w14:paraId="2D0702C4" w14:textId="77777777" w:rsidR="00BB3F9D" w:rsidRPr="005C710F" w:rsidRDefault="00BB3F9D" w:rsidP="00BB3F9D">
      <w:p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SimSun, 宋体" w:hAnsi="Times New Roman" w:cs="Times New Roman"/>
          <w:b/>
          <w:i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b/>
          <w:i/>
          <w:kern w:val="3"/>
          <w:sz w:val="24"/>
          <w:szCs w:val="24"/>
          <w:lang w:eastAsia="zh-CN"/>
        </w:rPr>
        <w:t>ученик научится</w:t>
      </w:r>
    </w:p>
    <w:p w14:paraId="0101F658" w14:textId="77777777" w:rsidR="00BB3F9D" w:rsidRPr="005C710F" w:rsidRDefault="00BB3F9D" w:rsidP="00BB3F9D">
      <w:pPr>
        <w:numPr>
          <w:ilvl w:val="0"/>
          <w:numId w:val="20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14:paraId="435438FA" w14:textId="77777777" w:rsidR="00BB3F9D" w:rsidRPr="005C710F" w:rsidRDefault="00BB3F9D" w:rsidP="00BB3F9D">
      <w:pPr>
        <w:numPr>
          <w:ilvl w:val="0"/>
          <w:numId w:val="20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14:paraId="111AB2B4" w14:textId="77777777" w:rsidR="00BB3F9D" w:rsidRPr="005C710F" w:rsidRDefault="00BB3F9D" w:rsidP="00BB3F9D">
      <w:pPr>
        <w:numPr>
          <w:ilvl w:val="0"/>
          <w:numId w:val="20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14:paraId="48466733" w14:textId="77777777" w:rsidR="00BB3F9D" w:rsidRPr="005C710F" w:rsidRDefault="00BB3F9D" w:rsidP="00BB3F9D">
      <w:pPr>
        <w:numPr>
          <w:ilvl w:val="0"/>
          <w:numId w:val="20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14:paraId="4FF1F820" w14:textId="77777777" w:rsidR="00BB3F9D" w:rsidRPr="005C710F" w:rsidRDefault="00BB3F9D" w:rsidP="00BB3F9D">
      <w:pPr>
        <w:tabs>
          <w:tab w:val="left" w:pos="0"/>
          <w:tab w:val="left" w:pos="284"/>
        </w:tabs>
        <w:spacing w:after="0" w:line="276" w:lineRule="auto"/>
        <w:contextualSpacing/>
        <w:rPr>
          <w:rFonts w:ascii="Times New Roman" w:eastAsia="SimSun, 宋体" w:hAnsi="Times New Roman" w:cs="Times New Roman"/>
          <w:b/>
          <w:i/>
          <w:iCs/>
          <w:kern w:val="3"/>
          <w:sz w:val="24"/>
          <w:szCs w:val="24"/>
          <w:lang w:eastAsia="zh-CN"/>
        </w:rPr>
      </w:pPr>
      <w:r w:rsidRPr="005C710F">
        <w:rPr>
          <w:rFonts w:ascii="Times New Roman" w:eastAsia="SimSun, 宋体" w:hAnsi="Times New Roman" w:cs="Times New Roman"/>
          <w:b/>
          <w:i/>
          <w:iCs/>
          <w:kern w:val="3"/>
          <w:sz w:val="24"/>
          <w:szCs w:val="24"/>
          <w:lang w:eastAsia="zh-CN"/>
        </w:rPr>
        <w:lastRenderedPageBreak/>
        <w:t>ученик получит возможность научиться</w:t>
      </w:r>
    </w:p>
    <w:p w14:paraId="10C8D359" w14:textId="77777777" w:rsidR="00BB3F9D" w:rsidRPr="005C710F" w:rsidRDefault="00BB3F9D" w:rsidP="00BB3F9D">
      <w:pPr>
        <w:numPr>
          <w:ilvl w:val="0"/>
          <w:numId w:val="21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критически относиться к рекламной информации;</w:t>
      </w:r>
    </w:p>
    <w:p w14:paraId="0360AA25" w14:textId="77777777" w:rsidR="00BB3F9D" w:rsidRPr="005C710F" w:rsidRDefault="00BB3F9D" w:rsidP="00BB3F9D">
      <w:pPr>
        <w:numPr>
          <w:ilvl w:val="0"/>
          <w:numId w:val="21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находить способы проверки противоречивой информации;</w:t>
      </w:r>
    </w:p>
    <w:p w14:paraId="2E6BF262" w14:textId="77777777" w:rsidR="00BB3F9D" w:rsidRPr="005C710F" w:rsidRDefault="00BB3F9D" w:rsidP="00BB3F9D">
      <w:pPr>
        <w:numPr>
          <w:ilvl w:val="0"/>
          <w:numId w:val="21"/>
        </w:numPr>
        <w:tabs>
          <w:tab w:val="left" w:pos="0"/>
          <w:tab w:val="left" w:pos="284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10F">
        <w:rPr>
          <w:rFonts w:ascii="Times New Roman" w:eastAsia="SimSun, 宋体" w:hAnsi="Times New Roman" w:cs="Times New Roman"/>
          <w:iCs/>
          <w:kern w:val="3"/>
          <w:sz w:val="24"/>
          <w:szCs w:val="24"/>
          <w:lang w:eastAsia="zh-CN"/>
        </w:rPr>
        <w:t>определять достоверную информацию в случае наличия противоречивой или конфликтной ситуации</w:t>
      </w:r>
    </w:p>
    <w:p w14:paraId="42F1F3E3" w14:textId="572613EB" w:rsidR="00A85931" w:rsidRPr="00F321E6" w:rsidRDefault="00A85931" w:rsidP="00322897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02A258" w14:textId="012A1151" w:rsidR="00A85931" w:rsidRPr="00F321E6" w:rsidRDefault="00F321E6" w:rsidP="00A859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F321E6">
        <w:rPr>
          <w:rFonts w:ascii="Times New Roman" w:hAnsi="Times New Roman" w:cs="Times New Roman"/>
          <w:bCs/>
          <w:sz w:val="24"/>
          <w:szCs w:val="28"/>
        </w:rPr>
        <w:t>ТЕМАТИЧЕСКОЕ ПЛАНИРОВАНИЕ</w:t>
      </w:r>
    </w:p>
    <w:tbl>
      <w:tblPr>
        <w:tblStyle w:val="a8"/>
        <w:tblW w:w="15304" w:type="dxa"/>
        <w:tblLook w:val="04A0" w:firstRow="1" w:lastRow="0" w:firstColumn="1" w:lastColumn="0" w:noHBand="0" w:noVBand="1"/>
      </w:tblPr>
      <w:tblGrid>
        <w:gridCol w:w="560"/>
        <w:gridCol w:w="9358"/>
        <w:gridCol w:w="1560"/>
        <w:gridCol w:w="3826"/>
      </w:tblGrid>
      <w:tr w:rsidR="002F51E7" w14:paraId="1CF24EDB" w14:textId="576A00F9" w:rsidTr="002F51E7">
        <w:trPr>
          <w:trHeight w:val="562"/>
        </w:trPr>
        <w:tc>
          <w:tcPr>
            <w:tcW w:w="560" w:type="dxa"/>
          </w:tcPr>
          <w:p w14:paraId="042000FF" w14:textId="548D682E" w:rsidR="002F51E7" w:rsidRPr="0064009C" w:rsidRDefault="002F51E7" w:rsidP="00BB3F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58" w:type="dxa"/>
            <w:vAlign w:val="center"/>
          </w:tcPr>
          <w:p w14:paraId="3E1AE42F" w14:textId="07954260" w:rsidR="002F51E7" w:rsidRPr="0064009C" w:rsidRDefault="002F51E7" w:rsidP="00BB3F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4009C">
              <w:rPr>
                <w:rFonts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1560" w:type="dxa"/>
            <w:vAlign w:val="center"/>
          </w:tcPr>
          <w:p w14:paraId="7395783E" w14:textId="7DCD1B44" w:rsidR="002F51E7" w:rsidRPr="0064009C" w:rsidRDefault="002F51E7" w:rsidP="00BB3F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26" w:type="dxa"/>
          </w:tcPr>
          <w:p w14:paraId="18B441E7" w14:textId="40F5869D" w:rsidR="002F51E7" w:rsidRDefault="002F51E7" w:rsidP="00BB3F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2F51E7" w:rsidRPr="0064009C" w14:paraId="29F2AD62" w14:textId="5650EE8B" w:rsidTr="002F51E7">
        <w:tc>
          <w:tcPr>
            <w:tcW w:w="560" w:type="dxa"/>
          </w:tcPr>
          <w:p w14:paraId="3E896788" w14:textId="46965C47" w:rsidR="002F51E7" w:rsidRPr="00613BBB" w:rsidRDefault="002F51E7" w:rsidP="00613B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32"/>
              </w:rPr>
            </w:pPr>
            <w:r w:rsidRPr="00613BBB">
              <w:rPr>
                <w:rFonts w:cs="Times New Roman"/>
                <w:sz w:val="24"/>
                <w:szCs w:val="32"/>
              </w:rPr>
              <w:t>1.</w:t>
            </w:r>
          </w:p>
        </w:tc>
        <w:tc>
          <w:tcPr>
            <w:tcW w:w="9358" w:type="dxa"/>
          </w:tcPr>
          <w:p w14:paraId="6AF7EE56" w14:textId="24E5EDA8" w:rsidR="002F51E7" w:rsidRPr="00613BBB" w:rsidRDefault="002F51E7" w:rsidP="00613B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r w:rsidRPr="00613BBB">
              <w:rPr>
                <w:rFonts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560" w:type="dxa"/>
            <w:vAlign w:val="center"/>
          </w:tcPr>
          <w:p w14:paraId="447F4AE9" w14:textId="60D5EFFB" w:rsidR="002F51E7" w:rsidRPr="00613BBB" w:rsidRDefault="002F51E7" w:rsidP="00613B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3826" w:type="dxa"/>
          </w:tcPr>
          <w:p w14:paraId="79DC2A1A" w14:textId="03482A4C" w:rsidR="002F51E7" w:rsidRDefault="005468F0" w:rsidP="00613B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8"/>
              </w:rPr>
            </w:pPr>
            <w:hyperlink r:id="rId10" w:history="1">
              <w:r w:rsidR="002F51E7">
                <w:rPr>
                  <w:rStyle w:val="aa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2F51E7" w:rsidRPr="0064009C" w14:paraId="30E5BD44" w14:textId="0E481EF6" w:rsidTr="002F51E7">
        <w:tc>
          <w:tcPr>
            <w:tcW w:w="560" w:type="dxa"/>
          </w:tcPr>
          <w:p w14:paraId="4761E15F" w14:textId="7F97D025" w:rsidR="002F51E7" w:rsidRPr="00613BBB" w:rsidRDefault="002F51E7" w:rsidP="00613B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32"/>
              </w:rPr>
            </w:pPr>
            <w:r w:rsidRPr="00613BBB">
              <w:rPr>
                <w:rFonts w:cs="Times New Roman"/>
                <w:sz w:val="24"/>
                <w:szCs w:val="32"/>
              </w:rPr>
              <w:t>2.</w:t>
            </w:r>
          </w:p>
        </w:tc>
        <w:tc>
          <w:tcPr>
            <w:tcW w:w="9358" w:type="dxa"/>
          </w:tcPr>
          <w:p w14:paraId="5DF24D62" w14:textId="23DB17C8" w:rsidR="002F51E7" w:rsidRPr="00613BBB" w:rsidRDefault="002F51E7" w:rsidP="00613B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r w:rsidRPr="00613BBB">
              <w:rPr>
                <w:rFonts w:cs="Times New Roman"/>
                <w:sz w:val="24"/>
                <w:szCs w:val="24"/>
              </w:rPr>
              <w:t xml:space="preserve">Основы органической химии. </w:t>
            </w:r>
          </w:p>
        </w:tc>
        <w:tc>
          <w:tcPr>
            <w:tcW w:w="1560" w:type="dxa"/>
            <w:vAlign w:val="center"/>
          </w:tcPr>
          <w:p w14:paraId="338F9F10" w14:textId="47F691A2" w:rsidR="002F51E7" w:rsidRPr="00613BBB" w:rsidRDefault="002F51E7" w:rsidP="00613B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13</w:t>
            </w:r>
          </w:p>
        </w:tc>
        <w:tc>
          <w:tcPr>
            <w:tcW w:w="3826" w:type="dxa"/>
          </w:tcPr>
          <w:p w14:paraId="7FD86C0D" w14:textId="34330C35" w:rsidR="002F51E7" w:rsidRDefault="005468F0" w:rsidP="00613B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8"/>
              </w:rPr>
            </w:pPr>
            <w:hyperlink r:id="rId11" w:history="1">
              <w:r w:rsidR="002F51E7">
                <w:rPr>
                  <w:rStyle w:val="aa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2F51E7" w:rsidRPr="0064009C" w14:paraId="54430C43" w14:textId="2CB620C4" w:rsidTr="002F51E7">
        <w:tc>
          <w:tcPr>
            <w:tcW w:w="560" w:type="dxa"/>
          </w:tcPr>
          <w:p w14:paraId="26E6F879" w14:textId="21273EA5" w:rsidR="002F51E7" w:rsidRPr="00613BBB" w:rsidRDefault="002F51E7" w:rsidP="00613B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32"/>
              </w:rPr>
            </w:pPr>
            <w:r w:rsidRPr="00613BBB">
              <w:rPr>
                <w:rFonts w:cs="Times New Roman"/>
                <w:sz w:val="24"/>
                <w:szCs w:val="32"/>
              </w:rPr>
              <w:t>3.</w:t>
            </w:r>
          </w:p>
        </w:tc>
        <w:tc>
          <w:tcPr>
            <w:tcW w:w="9358" w:type="dxa"/>
          </w:tcPr>
          <w:p w14:paraId="789AA2E8" w14:textId="272C0DA7" w:rsidR="002F51E7" w:rsidRPr="00613BBB" w:rsidRDefault="002F51E7" w:rsidP="00613B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r w:rsidRPr="00613BBB">
              <w:rPr>
                <w:rFonts w:cs="Times New Roman"/>
                <w:sz w:val="24"/>
                <w:szCs w:val="24"/>
              </w:rPr>
              <w:t>Расчеты по химическим уравнениям и закономерностям протекания химических реакций.</w:t>
            </w:r>
          </w:p>
        </w:tc>
        <w:tc>
          <w:tcPr>
            <w:tcW w:w="1560" w:type="dxa"/>
            <w:vAlign w:val="center"/>
          </w:tcPr>
          <w:p w14:paraId="5F6889E0" w14:textId="558A541C" w:rsidR="002F51E7" w:rsidRPr="00613BBB" w:rsidRDefault="002F51E7" w:rsidP="00613B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6</w:t>
            </w:r>
          </w:p>
        </w:tc>
        <w:tc>
          <w:tcPr>
            <w:tcW w:w="3826" w:type="dxa"/>
          </w:tcPr>
          <w:p w14:paraId="6213C45C" w14:textId="19EEDB46" w:rsidR="002F51E7" w:rsidRDefault="005468F0" w:rsidP="00613B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8"/>
              </w:rPr>
            </w:pPr>
            <w:hyperlink r:id="rId12" w:history="1">
              <w:r w:rsidR="007A4209">
                <w:rPr>
                  <w:rStyle w:val="aa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2F51E7" w:rsidRPr="0064009C" w14:paraId="25E5F5D3" w14:textId="2B60F05D" w:rsidTr="002F51E7">
        <w:tc>
          <w:tcPr>
            <w:tcW w:w="560" w:type="dxa"/>
          </w:tcPr>
          <w:p w14:paraId="24A1277E" w14:textId="48ACDF37" w:rsidR="002F51E7" w:rsidRPr="00613BBB" w:rsidRDefault="002F51E7" w:rsidP="00613B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32"/>
              </w:rPr>
            </w:pPr>
            <w:r w:rsidRPr="00613BBB">
              <w:rPr>
                <w:rFonts w:cs="Times New Roman"/>
                <w:sz w:val="24"/>
                <w:szCs w:val="32"/>
              </w:rPr>
              <w:t>4.</w:t>
            </w:r>
          </w:p>
        </w:tc>
        <w:tc>
          <w:tcPr>
            <w:tcW w:w="9358" w:type="dxa"/>
          </w:tcPr>
          <w:p w14:paraId="2B3A3B76" w14:textId="601489C5" w:rsidR="002F51E7" w:rsidRPr="00613BBB" w:rsidRDefault="002F51E7" w:rsidP="00613B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r w:rsidRPr="00613BBB">
              <w:rPr>
                <w:rFonts w:cs="Times New Roman"/>
                <w:sz w:val="24"/>
                <w:szCs w:val="24"/>
              </w:rPr>
              <w:t xml:space="preserve">Классификация соединений. </w:t>
            </w:r>
          </w:p>
        </w:tc>
        <w:tc>
          <w:tcPr>
            <w:tcW w:w="1560" w:type="dxa"/>
            <w:vAlign w:val="center"/>
          </w:tcPr>
          <w:p w14:paraId="7407DE87" w14:textId="387DC4A0" w:rsidR="002F51E7" w:rsidRPr="00613BBB" w:rsidRDefault="002F51E7" w:rsidP="00613B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39</w:t>
            </w:r>
          </w:p>
        </w:tc>
        <w:tc>
          <w:tcPr>
            <w:tcW w:w="3826" w:type="dxa"/>
          </w:tcPr>
          <w:p w14:paraId="40F1EBB0" w14:textId="6EAFC6FA" w:rsidR="002F51E7" w:rsidRDefault="005468F0" w:rsidP="00613B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8"/>
              </w:rPr>
            </w:pPr>
            <w:hyperlink r:id="rId13" w:history="1">
              <w:r w:rsidR="007A4209">
                <w:rPr>
                  <w:rStyle w:val="aa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2F51E7" w:rsidRPr="0064009C" w14:paraId="77B0BC10" w14:textId="1BEB98DB" w:rsidTr="002F51E7">
        <w:tc>
          <w:tcPr>
            <w:tcW w:w="560" w:type="dxa"/>
          </w:tcPr>
          <w:p w14:paraId="7FCE7191" w14:textId="24EE3857" w:rsidR="002F51E7" w:rsidRPr="00613BBB" w:rsidRDefault="002F51E7" w:rsidP="00613B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32"/>
              </w:rPr>
            </w:pPr>
            <w:r w:rsidRPr="00613BBB">
              <w:rPr>
                <w:rFonts w:cs="Times New Roman"/>
                <w:sz w:val="24"/>
                <w:szCs w:val="32"/>
              </w:rPr>
              <w:t>5.</w:t>
            </w:r>
          </w:p>
        </w:tc>
        <w:tc>
          <w:tcPr>
            <w:tcW w:w="9358" w:type="dxa"/>
          </w:tcPr>
          <w:p w14:paraId="02146437" w14:textId="0EF63D0F" w:rsidR="002F51E7" w:rsidRPr="00613BBB" w:rsidRDefault="002F51E7" w:rsidP="00613B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r w:rsidRPr="00613BBB">
              <w:rPr>
                <w:rFonts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1560" w:type="dxa"/>
            <w:vAlign w:val="center"/>
          </w:tcPr>
          <w:p w14:paraId="63554D2C" w14:textId="77065154" w:rsidR="002F51E7" w:rsidRPr="00613BBB" w:rsidRDefault="002F51E7" w:rsidP="00613B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3826" w:type="dxa"/>
          </w:tcPr>
          <w:p w14:paraId="3853BBD6" w14:textId="6DB8182F" w:rsidR="002F51E7" w:rsidRDefault="005468F0" w:rsidP="00613B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8"/>
              </w:rPr>
            </w:pPr>
            <w:hyperlink r:id="rId14" w:history="1">
              <w:r w:rsidR="007A4209">
                <w:rPr>
                  <w:rStyle w:val="aa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2F51E7" w:rsidRPr="0064009C" w14:paraId="14825FE2" w14:textId="7F59D602" w:rsidTr="002F51E7">
        <w:trPr>
          <w:trHeight w:val="234"/>
        </w:trPr>
        <w:tc>
          <w:tcPr>
            <w:tcW w:w="560" w:type="dxa"/>
          </w:tcPr>
          <w:p w14:paraId="2FFD13B6" w14:textId="717C9760" w:rsidR="002F51E7" w:rsidRPr="00613BBB" w:rsidRDefault="002F51E7" w:rsidP="00613B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32"/>
              </w:rPr>
            </w:pPr>
            <w:r w:rsidRPr="00613BBB">
              <w:rPr>
                <w:rFonts w:cs="Times New Roman"/>
                <w:sz w:val="24"/>
                <w:szCs w:val="32"/>
              </w:rPr>
              <w:t>6.</w:t>
            </w:r>
          </w:p>
        </w:tc>
        <w:tc>
          <w:tcPr>
            <w:tcW w:w="9358" w:type="dxa"/>
          </w:tcPr>
          <w:p w14:paraId="522BB9A8" w14:textId="179130E8" w:rsidR="002F51E7" w:rsidRPr="00613BBB" w:rsidRDefault="002F51E7" w:rsidP="00613B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r w:rsidRPr="00613BBB">
              <w:rPr>
                <w:rFonts w:cs="Times New Roman"/>
                <w:sz w:val="24"/>
                <w:szCs w:val="24"/>
              </w:rPr>
              <w:t>Решение комбинированных и эвристических задач.</w:t>
            </w:r>
          </w:p>
        </w:tc>
        <w:tc>
          <w:tcPr>
            <w:tcW w:w="1560" w:type="dxa"/>
            <w:vAlign w:val="center"/>
          </w:tcPr>
          <w:p w14:paraId="727E4802" w14:textId="486B073D" w:rsidR="002F51E7" w:rsidRPr="00613BBB" w:rsidRDefault="002F51E7" w:rsidP="00613B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3826" w:type="dxa"/>
          </w:tcPr>
          <w:p w14:paraId="3473FFB1" w14:textId="5C26641C" w:rsidR="002F51E7" w:rsidRDefault="005468F0" w:rsidP="00613BB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8"/>
              </w:rPr>
            </w:pPr>
            <w:hyperlink r:id="rId15" w:history="1">
              <w:r w:rsidR="007A4209">
                <w:rPr>
                  <w:rStyle w:val="aa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2F51E7" w:rsidRPr="0064009C" w14:paraId="66FA22DD" w14:textId="6124F19B" w:rsidTr="002F51E7">
        <w:tc>
          <w:tcPr>
            <w:tcW w:w="560" w:type="dxa"/>
          </w:tcPr>
          <w:p w14:paraId="4E2BFAA6" w14:textId="77777777" w:rsidR="002F51E7" w:rsidRPr="0064009C" w:rsidRDefault="002F51E7" w:rsidP="00BB3F9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358" w:type="dxa"/>
          </w:tcPr>
          <w:p w14:paraId="1154A6BE" w14:textId="4716BBB5" w:rsidR="002F51E7" w:rsidRPr="0064009C" w:rsidRDefault="002F51E7" w:rsidP="00BB3F9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r w:rsidRPr="0064009C">
              <w:rPr>
                <w:rFonts w:cs="Times New Roman"/>
                <w:b/>
                <w:bCs/>
                <w:sz w:val="24"/>
                <w:szCs w:val="28"/>
              </w:rPr>
              <w:t>Итого</w:t>
            </w:r>
          </w:p>
        </w:tc>
        <w:tc>
          <w:tcPr>
            <w:tcW w:w="1560" w:type="dxa"/>
          </w:tcPr>
          <w:p w14:paraId="778D8D4E" w14:textId="248B0FC4" w:rsidR="002F51E7" w:rsidRPr="00613BBB" w:rsidRDefault="002F51E7" w:rsidP="00BB3F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613BBB">
              <w:rPr>
                <w:rFonts w:cs="Times New Roman"/>
                <w:b/>
                <w:sz w:val="24"/>
                <w:szCs w:val="28"/>
              </w:rPr>
              <w:t>68</w:t>
            </w:r>
          </w:p>
        </w:tc>
        <w:tc>
          <w:tcPr>
            <w:tcW w:w="3826" w:type="dxa"/>
          </w:tcPr>
          <w:p w14:paraId="6155AC03" w14:textId="77777777" w:rsidR="002F51E7" w:rsidRPr="00613BBB" w:rsidRDefault="002F51E7" w:rsidP="00BB3F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</w:tr>
    </w:tbl>
    <w:p w14:paraId="6AD71102" w14:textId="3D5FA57E" w:rsidR="00A85931" w:rsidRDefault="00A85931" w:rsidP="0032289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0BA8C6B3" w14:textId="29DE2D1D" w:rsidR="00613BBB" w:rsidRDefault="00613BBB" w:rsidP="00613BB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13BBB">
        <w:rPr>
          <w:rFonts w:ascii="Times New Roman" w:hAnsi="Times New Roman" w:cs="Times New Roman"/>
          <w:sz w:val="24"/>
          <w:szCs w:val="24"/>
        </w:rPr>
        <w:t>ПОУРОЧНОЕ ПЛАНИРОВАНИЕ</w:t>
      </w:r>
    </w:p>
    <w:p w14:paraId="121771A9" w14:textId="77777777" w:rsidR="00613BBB" w:rsidRPr="00613BBB" w:rsidRDefault="00613BBB" w:rsidP="00613BB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4974" w:type="pct"/>
        <w:tblInd w:w="-5" w:type="dxa"/>
        <w:tblLook w:val="04A0" w:firstRow="1" w:lastRow="0" w:firstColumn="1" w:lastColumn="0" w:noHBand="0" w:noVBand="1"/>
      </w:tblPr>
      <w:tblGrid>
        <w:gridCol w:w="763"/>
        <w:gridCol w:w="8284"/>
        <w:gridCol w:w="9"/>
        <w:gridCol w:w="6252"/>
      </w:tblGrid>
      <w:tr w:rsidR="005468F0" w14:paraId="024B7057" w14:textId="77777777" w:rsidTr="005468F0">
        <w:tc>
          <w:tcPr>
            <w:tcW w:w="249" w:type="pct"/>
            <w:vAlign w:val="center"/>
          </w:tcPr>
          <w:p w14:paraId="51FD2B71" w14:textId="77777777" w:rsidR="005468F0" w:rsidRPr="00EE73C8" w:rsidRDefault="005468F0" w:rsidP="00BB3F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E73C8"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06" w:type="pct"/>
            <w:vAlign w:val="center"/>
          </w:tcPr>
          <w:p w14:paraId="5BFA97F4" w14:textId="3304B710" w:rsidR="005468F0" w:rsidRPr="00EE73C8" w:rsidRDefault="005468F0" w:rsidP="00BB3F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E73C8">
              <w:rPr>
                <w:rFonts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045" w:type="pct"/>
            <w:gridSpan w:val="2"/>
            <w:vAlign w:val="center"/>
          </w:tcPr>
          <w:p w14:paraId="36302EE8" w14:textId="77777777" w:rsidR="005468F0" w:rsidRDefault="005468F0" w:rsidP="00EE73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E73C8">
              <w:rPr>
                <w:rFonts w:cs="Times New Roman"/>
                <w:b/>
                <w:bCs/>
                <w:sz w:val="24"/>
                <w:szCs w:val="24"/>
              </w:rPr>
              <w:t>Основные виды деятельности обучающихся</w:t>
            </w:r>
          </w:p>
          <w:p w14:paraId="384320BB" w14:textId="2CAAF971" w:rsidR="005468F0" w:rsidRPr="00EE73C8" w:rsidRDefault="005468F0" w:rsidP="00EE73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5468F0" w14:paraId="5681D7DC" w14:textId="6A232F61" w:rsidTr="005468F0">
        <w:tc>
          <w:tcPr>
            <w:tcW w:w="249" w:type="pct"/>
          </w:tcPr>
          <w:p w14:paraId="23217B3F" w14:textId="5CEFA882" w:rsidR="005468F0" w:rsidRDefault="005468F0" w:rsidP="005468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51" w:type="pct"/>
            <w:gridSpan w:val="3"/>
          </w:tcPr>
          <w:p w14:paraId="62DD81EA" w14:textId="5F09887C" w:rsidR="005468F0" w:rsidRDefault="005468F0" w:rsidP="00BB3F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ВВЕДЕНИЕ, 2 часа.</w:t>
            </w:r>
          </w:p>
        </w:tc>
      </w:tr>
      <w:tr w:rsidR="005468F0" w:rsidRPr="00A02738" w14:paraId="7BD7C2A3" w14:textId="69E6CB78" w:rsidTr="005468F0">
        <w:tc>
          <w:tcPr>
            <w:tcW w:w="249" w:type="pct"/>
            <w:vAlign w:val="center"/>
          </w:tcPr>
          <w:p w14:paraId="4E42F7B3" w14:textId="616175C4" w:rsidR="005468F0" w:rsidRDefault="005468F0" w:rsidP="00EE73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1/1</w:t>
            </w:r>
          </w:p>
        </w:tc>
        <w:tc>
          <w:tcPr>
            <w:tcW w:w="2709" w:type="pct"/>
            <w:gridSpan w:val="2"/>
            <w:vAlign w:val="center"/>
          </w:tcPr>
          <w:p w14:paraId="50B2F116" w14:textId="1C087C93" w:rsidR="005468F0" w:rsidRPr="00D46C6C" w:rsidRDefault="005468F0" w:rsidP="00EE73C8">
            <w:pPr>
              <w:jc w:val="both"/>
              <w:rPr>
                <w:sz w:val="24"/>
                <w:szCs w:val="24"/>
              </w:rPr>
            </w:pPr>
            <w:r w:rsidRPr="00D46C6C">
              <w:rPr>
                <w:sz w:val="24"/>
                <w:szCs w:val="24"/>
              </w:rPr>
              <w:t xml:space="preserve">Введение в курс органической химии. </w:t>
            </w:r>
          </w:p>
        </w:tc>
        <w:tc>
          <w:tcPr>
            <w:tcW w:w="2042" w:type="pct"/>
            <w:vMerge w:val="restart"/>
            <w:vAlign w:val="center"/>
          </w:tcPr>
          <w:p w14:paraId="56189E19" w14:textId="37BB656C" w:rsidR="005468F0" w:rsidRPr="00D46C6C" w:rsidRDefault="005468F0" w:rsidP="00EE73C8">
            <w:pPr>
              <w:jc w:val="both"/>
              <w:rPr>
                <w:sz w:val="24"/>
                <w:szCs w:val="24"/>
              </w:rPr>
            </w:pPr>
            <w:r w:rsidRPr="00D46C6C">
              <w:rPr>
                <w:sz w:val="24"/>
                <w:szCs w:val="24"/>
              </w:rPr>
              <w:t>Составление конспекта лекции.</w:t>
            </w:r>
          </w:p>
        </w:tc>
      </w:tr>
      <w:tr w:rsidR="005468F0" w14:paraId="0174300C" w14:textId="77777777" w:rsidTr="005468F0">
        <w:tc>
          <w:tcPr>
            <w:tcW w:w="249" w:type="pct"/>
          </w:tcPr>
          <w:p w14:paraId="7CD74AFE" w14:textId="53483CAA" w:rsidR="005468F0" w:rsidRDefault="005468F0" w:rsidP="00BB3F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2/2</w:t>
            </w:r>
          </w:p>
        </w:tc>
        <w:tc>
          <w:tcPr>
            <w:tcW w:w="2709" w:type="pct"/>
            <w:gridSpan w:val="2"/>
          </w:tcPr>
          <w:p w14:paraId="1F2EF015" w14:textId="0C9FCE39" w:rsidR="005468F0" w:rsidRPr="00D46C6C" w:rsidRDefault="005468F0" w:rsidP="00BB3F9D">
            <w:pPr>
              <w:jc w:val="both"/>
              <w:rPr>
                <w:sz w:val="24"/>
                <w:szCs w:val="24"/>
              </w:rPr>
            </w:pPr>
            <w:r w:rsidRPr="00D46C6C">
              <w:rPr>
                <w:sz w:val="24"/>
                <w:szCs w:val="24"/>
              </w:rPr>
              <w:t>Роль органической химии в современном обществе.</w:t>
            </w:r>
          </w:p>
        </w:tc>
        <w:tc>
          <w:tcPr>
            <w:tcW w:w="2042" w:type="pct"/>
            <w:vMerge/>
          </w:tcPr>
          <w:p w14:paraId="66BD2653" w14:textId="77777777" w:rsidR="005468F0" w:rsidRDefault="005468F0" w:rsidP="00BB3F9D">
            <w:pPr>
              <w:jc w:val="both"/>
              <w:rPr>
                <w:sz w:val="24"/>
              </w:rPr>
            </w:pPr>
          </w:p>
        </w:tc>
      </w:tr>
      <w:tr w:rsidR="005468F0" w14:paraId="65D6B63A" w14:textId="5AB8DA8F" w:rsidTr="005468F0">
        <w:tc>
          <w:tcPr>
            <w:tcW w:w="249" w:type="pct"/>
          </w:tcPr>
          <w:p w14:paraId="7C1FAA57" w14:textId="281E7197" w:rsidR="005468F0" w:rsidRDefault="005468F0" w:rsidP="005468F0">
            <w:pPr>
              <w:jc w:val="center"/>
              <w:rPr>
                <w:sz w:val="24"/>
              </w:rPr>
            </w:pPr>
          </w:p>
        </w:tc>
        <w:tc>
          <w:tcPr>
            <w:tcW w:w="4751" w:type="pct"/>
            <w:gridSpan w:val="3"/>
          </w:tcPr>
          <w:p w14:paraId="00A59285" w14:textId="2D037197" w:rsidR="005468F0" w:rsidRDefault="005468F0" w:rsidP="00EE73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ОСНОВЫ ОРГАНИЧЕСКОЙ ХИМИИ, 13 часов.</w:t>
            </w:r>
          </w:p>
        </w:tc>
      </w:tr>
      <w:tr w:rsidR="005468F0" w14:paraId="15910B6C" w14:textId="77777777" w:rsidTr="005468F0">
        <w:tc>
          <w:tcPr>
            <w:tcW w:w="249" w:type="pct"/>
          </w:tcPr>
          <w:p w14:paraId="3FDD402E" w14:textId="5C3256DB" w:rsidR="005468F0" w:rsidRDefault="005468F0" w:rsidP="00BB3F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3/1</w:t>
            </w:r>
          </w:p>
        </w:tc>
        <w:tc>
          <w:tcPr>
            <w:tcW w:w="2709" w:type="pct"/>
            <w:gridSpan w:val="2"/>
          </w:tcPr>
          <w:p w14:paraId="24CE60D9" w14:textId="45986854" w:rsidR="005468F0" w:rsidRPr="00D46C6C" w:rsidRDefault="005468F0" w:rsidP="00BB3F9D">
            <w:pPr>
              <w:jc w:val="both"/>
              <w:rPr>
                <w:sz w:val="24"/>
                <w:szCs w:val="24"/>
              </w:rPr>
            </w:pPr>
            <w:r w:rsidRPr="00D46C6C">
              <w:rPr>
                <w:sz w:val="24"/>
                <w:szCs w:val="24"/>
              </w:rPr>
              <w:t>Классификация органических соединений: углеводороды.</w:t>
            </w:r>
          </w:p>
        </w:tc>
        <w:tc>
          <w:tcPr>
            <w:tcW w:w="2042" w:type="pct"/>
            <w:vMerge w:val="restart"/>
          </w:tcPr>
          <w:p w14:paraId="1C662473" w14:textId="4846467D" w:rsidR="005468F0" w:rsidRPr="00D46C6C" w:rsidRDefault="005468F0" w:rsidP="00BB3F9D">
            <w:pPr>
              <w:jc w:val="both"/>
              <w:rPr>
                <w:sz w:val="24"/>
                <w:szCs w:val="24"/>
              </w:rPr>
            </w:pPr>
            <w:r w:rsidRPr="00D46C6C">
              <w:rPr>
                <w:sz w:val="24"/>
                <w:szCs w:val="24"/>
              </w:rPr>
              <w:t>Составление опорных схем; решение упражнений на составление формул изомеров, их название; решение упражнений на составление формул органических веществ по названиям и определение среди них изомеров и гомологов, тестовых заданий уровня А и В ЕГЭ по химии.</w:t>
            </w:r>
          </w:p>
        </w:tc>
      </w:tr>
      <w:tr w:rsidR="005468F0" w14:paraId="6E12D0BC" w14:textId="77777777" w:rsidTr="005468F0">
        <w:tc>
          <w:tcPr>
            <w:tcW w:w="249" w:type="pct"/>
          </w:tcPr>
          <w:p w14:paraId="731B04B9" w14:textId="1A2D19A7" w:rsidR="005468F0" w:rsidRDefault="005468F0" w:rsidP="00BB3F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4/2</w:t>
            </w:r>
          </w:p>
        </w:tc>
        <w:tc>
          <w:tcPr>
            <w:tcW w:w="2709" w:type="pct"/>
            <w:gridSpan w:val="2"/>
          </w:tcPr>
          <w:p w14:paraId="608C5686" w14:textId="5195DC7F" w:rsidR="005468F0" w:rsidRPr="00D46C6C" w:rsidRDefault="005468F0" w:rsidP="00BB3F9D">
            <w:pPr>
              <w:jc w:val="both"/>
              <w:rPr>
                <w:sz w:val="24"/>
                <w:szCs w:val="24"/>
              </w:rPr>
            </w:pPr>
            <w:r w:rsidRPr="00D46C6C">
              <w:rPr>
                <w:sz w:val="24"/>
                <w:szCs w:val="24"/>
              </w:rPr>
              <w:t>Классификация кислородсодержащих органических соединений.</w:t>
            </w:r>
          </w:p>
        </w:tc>
        <w:tc>
          <w:tcPr>
            <w:tcW w:w="2042" w:type="pct"/>
            <w:vMerge/>
          </w:tcPr>
          <w:p w14:paraId="02E0330B" w14:textId="77777777" w:rsidR="005468F0" w:rsidRPr="00D46C6C" w:rsidRDefault="005468F0" w:rsidP="00BB3F9D">
            <w:pPr>
              <w:jc w:val="both"/>
              <w:rPr>
                <w:sz w:val="24"/>
                <w:szCs w:val="24"/>
              </w:rPr>
            </w:pPr>
          </w:p>
        </w:tc>
      </w:tr>
      <w:tr w:rsidR="005468F0" w14:paraId="5A456CA9" w14:textId="77777777" w:rsidTr="005468F0">
        <w:tc>
          <w:tcPr>
            <w:tcW w:w="249" w:type="pct"/>
          </w:tcPr>
          <w:p w14:paraId="4F67C147" w14:textId="4F3DE911" w:rsidR="005468F0" w:rsidRDefault="005468F0" w:rsidP="00BB3F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5/3</w:t>
            </w:r>
          </w:p>
        </w:tc>
        <w:tc>
          <w:tcPr>
            <w:tcW w:w="2709" w:type="pct"/>
            <w:gridSpan w:val="2"/>
          </w:tcPr>
          <w:p w14:paraId="79D6E473" w14:textId="7F1FA23C" w:rsidR="005468F0" w:rsidRPr="00D46C6C" w:rsidRDefault="005468F0" w:rsidP="00BB3F9D">
            <w:pPr>
              <w:jc w:val="both"/>
              <w:rPr>
                <w:sz w:val="24"/>
                <w:szCs w:val="24"/>
              </w:rPr>
            </w:pPr>
            <w:r w:rsidRPr="00D46C6C">
              <w:rPr>
                <w:sz w:val="24"/>
                <w:szCs w:val="24"/>
              </w:rPr>
              <w:t>Классификация азотсодержащих органических соединений.</w:t>
            </w:r>
          </w:p>
        </w:tc>
        <w:tc>
          <w:tcPr>
            <w:tcW w:w="2042" w:type="pct"/>
            <w:vMerge/>
          </w:tcPr>
          <w:p w14:paraId="4406F72E" w14:textId="77777777" w:rsidR="005468F0" w:rsidRPr="00D46C6C" w:rsidRDefault="005468F0" w:rsidP="00BB3F9D">
            <w:pPr>
              <w:jc w:val="both"/>
              <w:rPr>
                <w:sz w:val="24"/>
                <w:szCs w:val="24"/>
              </w:rPr>
            </w:pPr>
          </w:p>
        </w:tc>
      </w:tr>
      <w:tr w:rsidR="005468F0" w14:paraId="3FB13C52" w14:textId="77777777" w:rsidTr="005468F0">
        <w:tc>
          <w:tcPr>
            <w:tcW w:w="249" w:type="pct"/>
          </w:tcPr>
          <w:p w14:paraId="34667E24" w14:textId="212CBD35" w:rsidR="005468F0" w:rsidRDefault="005468F0" w:rsidP="00BB3F9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6/4</w:t>
            </w:r>
          </w:p>
        </w:tc>
        <w:tc>
          <w:tcPr>
            <w:tcW w:w="2709" w:type="pct"/>
            <w:gridSpan w:val="2"/>
          </w:tcPr>
          <w:p w14:paraId="03039259" w14:textId="67797D5A" w:rsidR="005468F0" w:rsidRPr="00D46C6C" w:rsidRDefault="005468F0" w:rsidP="00BB3F9D">
            <w:pPr>
              <w:jc w:val="both"/>
              <w:rPr>
                <w:sz w:val="24"/>
                <w:szCs w:val="24"/>
              </w:rPr>
            </w:pPr>
            <w:r w:rsidRPr="00D46C6C">
              <w:rPr>
                <w:sz w:val="24"/>
                <w:szCs w:val="24"/>
              </w:rPr>
              <w:t>Номенклатура органических веществ.</w:t>
            </w:r>
          </w:p>
        </w:tc>
        <w:tc>
          <w:tcPr>
            <w:tcW w:w="2042" w:type="pct"/>
            <w:vMerge/>
          </w:tcPr>
          <w:p w14:paraId="3B1214B5" w14:textId="77777777" w:rsidR="005468F0" w:rsidRPr="00D46C6C" w:rsidRDefault="005468F0" w:rsidP="00BB3F9D">
            <w:pPr>
              <w:jc w:val="both"/>
              <w:rPr>
                <w:sz w:val="24"/>
                <w:szCs w:val="24"/>
              </w:rPr>
            </w:pPr>
          </w:p>
        </w:tc>
      </w:tr>
      <w:tr w:rsidR="005468F0" w14:paraId="161137F6" w14:textId="77777777" w:rsidTr="005468F0">
        <w:tc>
          <w:tcPr>
            <w:tcW w:w="249" w:type="pct"/>
          </w:tcPr>
          <w:p w14:paraId="6D81D1E9" w14:textId="18EBF923" w:rsidR="005468F0" w:rsidRDefault="005468F0" w:rsidP="00D46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7/5</w:t>
            </w:r>
          </w:p>
        </w:tc>
        <w:tc>
          <w:tcPr>
            <w:tcW w:w="2709" w:type="pct"/>
            <w:gridSpan w:val="2"/>
          </w:tcPr>
          <w:p w14:paraId="38AF46B7" w14:textId="1D40E41A" w:rsidR="005468F0" w:rsidRPr="00D46C6C" w:rsidRDefault="005468F0" w:rsidP="00D46C6C">
            <w:pPr>
              <w:jc w:val="both"/>
              <w:rPr>
                <w:sz w:val="24"/>
                <w:szCs w:val="24"/>
              </w:rPr>
            </w:pPr>
            <w:r w:rsidRPr="00D46C6C">
              <w:rPr>
                <w:sz w:val="24"/>
                <w:szCs w:val="24"/>
              </w:rPr>
              <w:t>Номенклатура органических веществ.</w:t>
            </w:r>
          </w:p>
        </w:tc>
        <w:tc>
          <w:tcPr>
            <w:tcW w:w="2042" w:type="pct"/>
            <w:vMerge/>
          </w:tcPr>
          <w:p w14:paraId="3738B8AB" w14:textId="77777777" w:rsidR="005468F0" w:rsidRPr="00D46C6C" w:rsidRDefault="005468F0" w:rsidP="00D46C6C">
            <w:pPr>
              <w:jc w:val="both"/>
              <w:rPr>
                <w:sz w:val="24"/>
                <w:szCs w:val="24"/>
              </w:rPr>
            </w:pPr>
          </w:p>
        </w:tc>
      </w:tr>
      <w:tr w:rsidR="005468F0" w14:paraId="2C69E59D" w14:textId="77777777" w:rsidTr="005468F0">
        <w:tc>
          <w:tcPr>
            <w:tcW w:w="249" w:type="pct"/>
          </w:tcPr>
          <w:p w14:paraId="0D63FB18" w14:textId="290DFB12" w:rsidR="005468F0" w:rsidRDefault="005468F0" w:rsidP="00D46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8/6</w:t>
            </w:r>
          </w:p>
        </w:tc>
        <w:tc>
          <w:tcPr>
            <w:tcW w:w="2709" w:type="pct"/>
            <w:gridSpan w:val="2"/>
          </w:tcPr>
          <w:p w14:paraId="32A5A0C5" w14:textId="578664DF" w:rsidR="005468F0" w:rsidRPr="00D46C6C" w:rsidRDefault="005468F0" w:rsidP="00D46C6C">
            <w:pPr>
              <w:jc w:val="both"/>
              <w:rPr>
                <w:sz w:val="24"/>
                <w:szCs w:val="24"/>
              </w:rPr>
            </w:pPr>
            <w:r w:rsidRPr="00D46C6C">
              <w:rPr>
                <w:sz w:val="24"/>
                <w:szCs w:val="24"/>
              </w:rPr>
              <w:t>Виды изомерии.</w:t>
            </w:r>
          </w:p>
        </w:tc>
        <w:tc>
          <w:tcPr>
            <w:tcW w:w="2042" w:type="pct"/>
            <w:vMerge/>
          </w:tcPr>
          <w:p w14:paraId="17156FAC" w14:textId="77777777" w:rsidR="005468F0" w:rsidRPr="00D46C6C" w:rsidRDefault="005468F0" w:rsidP="00D46C6C">
            <w:pPr>
              <w:jc w:val="both"/>
              <w:rPr>
                <w:sz w:val="24"/>
                <w:szCs w:val="24"/>
              </w:rPr>
            </w:pPr>
          </w:p>
        </w:tc>
      </w:tr>
      <w:tr w:rsidR="005468F0" w14:paraId="30C17F7E" w14:textId="77777777" w:rsidTr="005468F0">
        <w:tc>
          <w:tcPr>
            <w:tcW w:w="249" w:type="pct"/>
          </w:tcPr>
          <w:p w14:paraId="759A807D" w14:textId="0EC18D38" w:rsidR="005468F0" w:rsidRDefault="005468F0" w:rsidP="00D46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9/7</w:t>
            </w:r>
          </w:p>
        </w:tc>
        <w:tc>
          <w:tcPr>
            <w:tcW w:w="2709" w:type="pct"/>
            <w:gridSpan w:val="2"/>
          </w:tcPr>
          <w:p w14:paraId="22A625AD" w14:textId="00940A11" w:rsidR="005468F0" w:rsidRPr="00D46C6C" w:rsidRDefault="005468F0" w:rsidP="00D46C6C">
            <w:pPr>
              <w:jc w:val="both"/>
              <w:rPr>
                <w:sz w:val="24"/>
                <w:szCs w:val="24"/>
              </w:rPr>
            </w:pPr>
            <w:r w:rsidRPr="00D46C6C">
              <w:rPr>
                <w:sz w:val="24"/>
                <w:szCs w:val="24"/>
              </w:rPr>
              <w:t>Пространственная изомерия.</w:t>
            </w:r>
          </w:p>
        </w:tc>
        <w:tc>
          <w:tcPr>
            <w:tcW w:w="2042" w:type="pct"/>
            <w:vMerge/>
          </w:tcPr>
          <w:p w14:paraId="5B002CBF" w14:textId="77777777" w:rsidR="005468F0" w:rsidRPr="00D46C6C" w:rsidRDefault="005468F0" w:rsidP="00D46C6C">
            <w:pPr>
              <w:jc w:val="both"/>
              <w:rPr>
                <w:sz w:val="24"/>
                <w:szCs w:val="24"/>
              </w:rPr>
            </w:pPr>
          </w:p>
        </w:tc>
      </w:tr>
      <w:tr w:rsidR="005468F0" w14:paraId="20B73734" w14:textId="77777777" w:rsidTr="005468F0">
        <w:tc>
          <w:tcPr>
            <w:tcW w:w="249" w:type="pct"/>
          </w:tcPr>
          <w:p w14:paraId="1B337013" w14:textId="431F2524" w:rsidR="005468F0" w:rsidRDefault="005468F0" w:rsidP="00D46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10/8</w:t>
            </w:r>
          </w:p>
        </w:tc>
        <w:tc>
          <w:tcPr>
            <w:tcW w:w="2709" w:type="pct"/>
            <w:gridSpan w:val="2"/>
          </w:tcPr>
          <w:p w14:paraId="69CD6F20" w14:textId="2904034E" w:rsidR="005468F0" w:rsidRPr="00D46C6C" w:rsidRDefault="005468F0" w:rsidP="00D46C6C">
            <w:pPr>
              <w:jc w:val="both"/>
              <w:rPr>
                <w:sz w:val="24"/>
                <w:szCs w:val="24"/>
              </w:rPr>
            </w:pPr>
            <w:r w:rsidRPr="00D46C6C">
              <w:rPr>
                <w:sz w:val="24"/>
                <w:szCs w:val="24"/>
              </w:rPr>
              <w:t>Решение задач на вывод химических формул органических веществ на основании массовой доли элементов.</w:t>
            </w:r>
          </w:p>
        </w:tc>
        <w:tc>
          <w:tcPr>
            <w:tcW w:w="2042" w:type="pct"/>
            <w:vMerge w:val="restart"/>
          </w:tcPr>
          <w:p w14:paraId="092D0F78" w14:textId="643142AE" w:rsidR="005468F0" w:rsidRPr="00D46C6C" w:rsidRDefault="005468F0" w:rsidP="00D46C6C">
            <w:pPr>
              <w:jc w:val="both"/>
              <w:rPr>
                <w:sz w:val="24"/>
                <w:szCs w:val="24"/>
              </w:rPr>
            </w:pPr>
            <w:r w:rsidRPr="00D46C6C">
              <w:rPr>
                <w:sz w:val="24"/>
                <w:szCs w:val="24"/>
              </w:rPr>
              <w:t>Запись алгоритма; решение задач с использованием алгоритма (формирование навыка).</w:t>
            </w:r>
          </w:p>
        </w:tc>
      </w:tr>
      <w:tr w:rsidR="005468F0" w14:paraId="26267B58" w14:textId="77777777" w:rsidTr="005468F0">
        <w:tc>
          <w:tcPr>
            <w:tcW w:w="249" w:type="pct"/>
          </w:tcPr>
          <w:p w14:paraId="2FCD79BE" w14:textId="71065058" w:rsidR="005468F0" w:rsidRDefault="005468F0" w:rsidP="00D46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11/9</w:t>
            </w:r>
          </w:p>
        </w:tc>
        <w:tc>
          <w:tcPr>
            <w:tcW w:w="2709" w:type="pct"/>
            <w:gridSpan w:val="2"/>
          </w:tcPr>
          <w:p w14:paraId="4CF99B99" w14:textId="70B2D96E" w:rsidR="005468F0" w:rsidRPr="00D46C6C" w:rsidRDefault="005468F0" w:rsidP="00D46C6C">
            <w:pPr>
              <w:jc w:val="both"/>
              <w:rPr>
                <w:sz w:val="24"/>
                <w:szCs w:val="24"/>
              </w:rPr>
            </w:pPr>
            <w:r w:rsidRPr="00D46C6C">
              <w:rPr>
                <w:sz w:val="24"/>
                <w:szCs w:val="24"/>
              </w:rPr>
              <w:t>Задачи на вывод химических формул органических веществ на основании относительной плотности газообразного вещества по другому газу, массовой доли элементов и общей формулы гомологического ряда.</w:t>
            </w:r>
          </w:p>
        </w:tc>
        <w:tc>
          <w:tcPr>
            <w:tcW w:w="2042" w:type="pct"/>
            <w:vMerge/>
          </w:tcPr>
          <w:p w14:paraId="1ED32B07" w14:textId="77777777" w:rsidR="005468F0" w:rsidRPr="00D46C6C" w:rsidRDefault="005468F0" w:rsidP="00D46C6C">
            <w:pPr>
              <w:jc w:val="both"/>
              <w:rPr>
                <w:sz w:val="24"/>
                <w:szCs w:val="24"/>
              </w:rPr>
            </w:pPr>
          </w:p>
        </w:tc>
      </w:tr>
      <w:tr w:rsidR="005468F0" w14:paraId="0592CDC6" w14:textId="77777777" w:rsidTr="005468F0">
        <w:tc>
          <w:tcPr>
            <w:tcW w:w="249" w:type="pct"/>
          </w:tcPr>
          <w:p w14:paraId="2D56A39B" w14:textId="04C765A0" w:rsidR="005468F0" w:rsidRDefault="005468F0" w:rsidP="00D46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12/10</w:t>
            </w:r>
          </w:p>
        </w:tc>
        <w:tc>
          <w:tcPr>
            <w:tcW w:w="2709" w:type="pct"/>
            <w:gridSpan w:val="2"/>
          </w:tcPr>
          <w:p w14:paraId="5A80E669" w14:textId="0565FFB3" w:rsidR="005468F0" w:rsidRPr="00D46C6C" w:rsidRDefault="005468F0" w:rsidP="00D46C6C">
            <w:pPr>
              <w:jc w:val="both"/>
              <w:rPr>
                <w:sz w:val="24"/>
                <w:szCs w:val="24"/>
              </w:rPr>
            </w:pPr>
            <w:r w:rsidRPr="00D46C6C">
              <w:rPr>
                <w:sz w:val="24"/>
                <w:szCs w:val="24"/>
              </w:rPr>
              <w:t>Задачи на вывод химических формул органических веществ по массе, объему или количеству вещества продуктов сгорания органического вещества.</w:t>
            </w:r>
          </w:p>
        </w:tc>
        <w:tc>
          <w:tcPr>
            <w:tcW w:w="2042" w:type="pct"/>
            <w:vMerge w:val="restart"/>
          </w:tcPr>
          <w:p w14:paraId="1E142316" w14:textId="0C7FA10A" w:rsidR="005468F0" w:rsidRPr="00D46C6C" w:rsidRDefault="005468F0" w:rsidP="00D46C6C">
            <w:pPr>
              <w:jc w:val="both"/>
              <w:rPr>
                <w:sz w:val="24"/>
                <w:szCs w:val="24"/>
              </w:rPr>
            </w:pPr>
            <w:r w:rsidRPr="00D46C6C">
              <w:rPr>
                <w:sz w:val="24"/>
                <w:szCs w:val="24"/>
              </w:rPr>
              <w:t>3 способа решения: Запись алгоритмов; решение задач с использованием алгоритмов (формирование навыка).</w:t>
            </w:r>
          </w:p>
        </w:tc>
      </w:tr>
      <w:tr w:rsidR="005468F0" w14:paraId="4C3C33E4" w14:textId="77777777" w:rsidTr="005468F0">
        <w:tc>
          <w:tcPr>
            <w:tcW w:w="249" w:type="pct"/>
          </w:tcPr>
          <w:p w14:paraId="6BECE30B" w14:textId="3A160DB0" w:rsidR="005468F0" w:rsidRDefault="005468F0" w:rsidP="00D46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13/11</w:t>
            </w:r>
          </w:p>
        </w:tc>
        <w:tc>
          <w:tcPr>
            <w:tcW w:w="2709" w:type="pct"/>
            <w:gridSpan w:val="2"/>
          </w:tcPr>
          <w:p w14:paraId="0CEB3281" w14:textId="5A6DFB0C" w:rsidR="005468F0" w:rsidRPr="00D46C6C" w:rsidRDefault="005468F0" w:rsidP="00D46C6C">
            <w:pPr>
              <w:jc w:val="both"/>
              <w:rPr>
                <w:sz w:val="24"/>
                <w:szCs w:val="24"/>
              </w:rPr>
            </w:pPr>
            <w:r w:rsidRPr="00D46C6C">
              <w:rPr>
                <w:sz w:val="24"/>
                <w:szCs w:val="24"/>
              </w:rPr>
              <w:t>Задачи на вывод химических формул органических веществ по массе, объему или количеству вещества продуктов сгорания органического вещества.</w:t>
            </w:r>
          </w:p>
        </w:tc>
        <w:tc>
          <w:tcPr>
            <w:tcW w:w="2042" w:type="pct"/>
            <w:vMerge/>
          </w:tcPr>
          <w:p w14:paraId="35FD29E0" w14:textId="77777777" w:rsidR="005468F0" w:rsidRPr="00D46C6C" w:rsidRDefault="005468F0" w:rsidP="00D46C6C">
            <w:pPr>
              <w:jc w:val="both"/>
              <w:rPr>
                <w:sz w:val="24"/>
                <w:szCs w:val="24"/>
              </w:rPr>
            </w:pPr>
          </w:p>
        </w:tc>
      </w:tr>
      <w:tr w:rsidR="005468F0" w14:paraId="4A387E5F" w14:textId="77777777" w:rsidTr="005468F0">
        <w:tc>
          <w:tcPr>
            <w:tcW w:w="249" w:type="pct"/>
          </w:tcPr>
          <w:p w14:paraId="62D2D33B" w14:textId="2D7FE57C" w:rsidR="005468F0" w:rsidRDefault="005468F0" w:rsidP="00D46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14/12</w:t>
            </w:r>
          </w:p>
        </w:tc>
        <w:tc>
          <w:tcPr>
            <w:tcW w:w="2709" w:type="pct"/>
            <w:gridSpan w:val="2"/>
          </w:tcPr>
          <w:p w14:paraId="1F433BD4" w14:textId="03729AE9" w:rsidR="005468F0" w:rsidRPr="00D46C6C" w:rsidRDefault="005468F0" w:rsidP="00D46C6C">
            <w:pPr>
              <w:jc w:val="both"/>
              <w:rPr>
                <w:sz w:val="24"/>
                <w:szCs w:val="24"/>
              </w:rPr>
            </w:pPr>
            <w:r w:rsidRPr="00D46C6C">
              <w:rPr>
                <w:sz w:val="24"/>
                <w:szCs w:val="24"/>
              </w:rPr>
              <w:t>Задачи на вывод химических формул органических веществ по общим формулам гомологических рядов соединений.</w:t>
            </w:r>
          </w:p>
        </w:tc>
        <w:tc>
          <w:tcPr>
            <w:tcW w:w="2042" w:type="pct"/>
            <w:vMerge w:val="restart"/>
          </w:tcPr>
          <w:p w14:paraId="715AFA12" w14:textId="151B86B7" w:rsidR="005468F0" w:rsidRPr="00D46C6C" w:rsidRDefault="005468F0" w:rsidP="00D46C6C">
            <w:pPr>
              <w:jc w:val="both"/>
              <w:rPr>
                <w:sz w:val="24"/>
                <w:szCs w:val="24"/>
              </w:rPr>
            </w:pPr>
            <w:r w:rsidRPr="00D46C6C">
              <w:rPr>
                <w:sz w:val="24"/>
                <w:szCs w:val="24"/>
              </w:rPr>
              <w:t>Решение задач уровня С  вариантов ЕГЭ.</w:t>
            </w:r>
          </w:p>
        </w:tc>
      </w:tr>
      <w:tr w:rsidR="005468F0" w14:paraId="5DB021C7" w14:textId="77777777" w:rsidTr="005468F0">
        <w:tc>
          <w:tcPr>
            <w:tcW w:w="249" w:type="pct"/>
          </w:tcPr>
          <w:p w14:paraId="7454E9D6" w14:textId="463D8883" w:rsidR="005468F0" w:rsidRDefault="005468F0" w:rsidP="00D46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15/13</w:t>
            </w:r>
          </w:p>
        </w:tc>
        <w:tc>
          <w:tcPr>
            <w:tcW w:w="2709" w:type="pct"/>
            <w:gridSpan w:val="2"/>
          </w:tcPr>
          <w:p w14:paraId="0FD7FDAD" w14:textId="24870161" w:rsidR="005468F0" w:rsidRPr="00D46C6C" w:rsidRDefault="005468F0" w:rsidP="00D46C6C">
            <w:pPr>
              <w:jc w:val="both"/>
              <w:rPr>
                <w:sz w:val="24"/>
                <w:szCs w:val="24"/>
              </w:rPr>
            </w:pPr>
            <w:r w:rsidRPr="00D46C6C">
              <w:rPr>
                <w:sz w:val="24"/>
                <w:szCs w:val="24"/>
              </w:rPr>
              <w:t>Задачи на вывод химических формул органических веществ по общим формулам гомологических рядов соединений.</w:t>
            </w:r>
          </w:p>
        </w:tc>
        <w:tc>
          <w:tcPr>
            <w:tcW w:w="2042" w:type="pct"/>
            <w:vMerge/>
          </w:tcPr>
          <w:p w14:paraId="6C2B8C3E" w14:textId="77777777" w:rsidR="005468F0" w:rsidRPr="00D46C6C" w:rsidRDefault="005468F0" w:rsidP="00D46C6C">
            <w:pPr>
              <w:jc w:val="both"/>
              <w:rPr>
                <w:sz w:val="24"/>
                <w:szCs w:val="24"/>
              </w:rPr>
            </w:pPr>
          </w:p>
        </w:tc>
      </w:tr>
      <w:tr w:rsidR="005468F0" w14:paraId="552CB4BC" w14:textId="17375E99" w:rsidTr="005468F0">
        <w:tc>
          <w:tcPr>
            <w:tcW w:w="249" w:type="pct"/>
          </w:tcPr>
          <w:p w14:paraId="5E8FFEBE" w14:textId="45304541" w:rsidR="005468F0" w:rsidRPr="00D46C6C" w:rsidRDefault="005468F0" w:rsidP="0054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1" w:type="pct"/>
            <w:gridSpan w:val="3"/>
          </w:tcPr>
          <w:p w14:paraId="4234CAF4" w14:textId="734E33C9" w:rsidR="005468F0" w:rsidRPr="00D46C6C" w:rsidRDefault="005468F0" w:rsidP="00D46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ПО ХИМИЧЕСКИМ УРАВНЕНИЯМ И ЗАКОНОМЕРНОСТЯМ ХИМИЧЕСКИХ РЕАКЦИЙ, 6 часов.</w:t>
            </w:r>
          </w:p>
        </w:tc>
      </w:tr>
      <w:tr w:rsidR="005468F0" w14:paraId="1A5C9F3C" w14:textId="77777777" w:rsidTr="005468F0">
        <w:tc>
          <w:tcPr>
            <w:tcW w:w="249" w:type="pct"/>
          </w:tcPr>
          <w:p w14:paraId="2F1E77D9" w14:textId="562EC66D" w:rsidR="005468F0" w:rsidRDefault="005468F0" w:rsidP="00D46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16/1</w:t>
            </w:r>
          </w:p>
        </w:tc>
        <w:tc>
          <w:tcPr>
            <w:tcW w:w="2709" w:type="pct"/>
            <w:gridSpan w:val="2"/>
          </w:tcPr>
          <w:p w14:paraId="7F16FB63" w14:textId="7BB1DCC5" w:rsidR="005468F0" w:rsidRPr="009F7B05" w:rsidRDefault="005468F0" w:rsidP="00D46C6C">
            <w:pPr>
              <w:jc w:val="both"/>
              <w:rPr>
                <w:sz w:val="24"/>
                <w:szCs w:val="24"/>
              </w:rPr>
            </w:pPr>
            <w:r w:rsidRPr="009F7B05">
              <w:rPr>
                <w:sz w:val="24"/>
                <w:szCs w:val="24"/>
              </w:rPr>
              <w:t xml:space="preserve">Решение задач на вычисление массы или </w:t>
            </w:r>
            <w:proofErr w:type="spellStart"/>
            <w:r w:rsidRPr="009F7B05">
              <w:rPr>
                <w:sz w:val="24"/>
                <w:szCs w:val="24"/>
              </w:rPr>
              <w:t>объѐма</w:t>
            </w:r>
            <w:proofErr w:type="spellEnd"/>
            <w:r w:rsidRPr="009F7B05">
              <w:rPr>
                <w:sz w:val="24"/>
                <w:szCs w:val="24"/>
              </w:rPr>
              <w:t xml:space="preserve"> продукта реакции, если одно из реагирующих веществ дано в избытке.</w:t>
            </w:r>
          </w:p>
        </w:tc>
        <w:tc>
          <w:tcPr>
            <w:tcW w:w="2042" w:type="pct"/>
            <w:vMerge w:val="restart"/>
          </w:tcPr>
          <w:p w14:paraId="2FB6FEE0" w14:textId="1D33CC56" w:rsidR="005468F0" w:rsidRPr="009F7B05" w:rsidRDefault="005468F0" w:rsidP="00D46C6C">
            <w:pPr>
              <w:jc w:val="both"/>
              <w:rPr>
                <w:sz w:val="24"/>
                <w:szCs w:val="24"/>
              </w:rPr>
            </w:pPr>
            <w:r w:rsidRPr="009F7B05">
              <w:rPr>
                <w:sz w:val="24"/>
                <w:szCs w:val="24"/>
              </w:rPr>
              <w:t>Решение задач с использованием алгоритмов (формирование навыка).</w:t>
            </w:r>
          </w:p>
        </w:tc>
      </w:tr>
      <w:tr w:rsidR="005468F0" w14:paraId="0FD99ED4" w14:textId="77777777" w:rsidTr="005468F0">
        <w:tc>
          <w:tcPr>
            <w:tcW w:w="249" w:type="pct"/>
          </w:tcPr>
          <w:p w14:paraId="144831C1" w14:textId="05C23002" w:rsidR="005468F0" w:rsidRDefault="005468F0" w:rsidP="00D46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17/2</w:t>
            </w:r>
          </w:p>
        </w:tc>
        <w:tc>
          <w:tcPr>
            <w:tcW w:w="2709" w:type="pct"/>
            <w:gridSpan w:val="2"/>
          </w:tcPr>
          <w:p w14:paraId="393B9297" w14:textId="0A66E1E5" w:rsidR="005468F0" w:rsidRPr="009F7B05" w:rsidRDefault="005468F0" w:rsidP="00D46C6C">
            <w:pPr>
              <w:jc w:val="both"/>
              <w:rPr>
                <w:sz w:val="24"/>
                <w:szCs w:val="24"/>
              </w:rPr>
            </w:pPr>
            <w:r w:rsidRPr="009F7B05">
              <w:rPr>
                <w:sz w:val="24"/>
                <w:szCs w:val="24"/>
              </w:rPr>
              <w:t xml:space="preserve">Решение задач на вычисление массовой или </w:t>
            </w:r>
            <w:proofErr w:type="spellStart"/>
            <w:r w:rsidRPr="009F7B05">
              <w:rPr>
                <w:sz w:val="24"/>
                <w:szCs w:val="24"/>
              </w:rPr>
              <w:t>объѐмной</w:t>
            </w:r>
            <w:proofErr w:type="spellEnd"/>
            <w:r w:rsidRPr="009F7B05">
              <w:rPr>
                <w:sz w:val="24"/>
                <w:szCs w:val="24"/>
              </w:rPr>
              <w:t xml:space="preserve"> доли выхода продукта реакции от теоретически возможного.</w:t>
            </w:r>
          </w:p>
        </w:tc>
        <w:tc>
          <w:tcPr>
            <w:tcW w:w="2042" w:type="pct"/>
            <w:vMerge/>
          </w:tcPr>
          <w:p w14:paraId="3D736AEB" w14:textId="77777777" w:rsidR="005468F0" w:rsidRPr="009F7B05" w:rsidRDefault="005468F0" w:rsidP="00D46C6C">
            <w:pPr>
              <w:jc w:val="both"/>
              <w:rPr>
                <w:sz w:val="24"/>
                <w:szCs w:val="24"/>
              </w:rPr>
            </w:pPr>
          </w:p>
        </w:tc>
      </w:tr>
      <w:tr w:rsidR="005468F0" w14:paraId="08526034" w14:textId="77777777" w:rsidTr="005468F0">
        <w:tc>
          <w:tcPr>
            <w:tcW w:w="249" w:type="pct"/>
          </w:tcPr>
          <w:p w14:paraId="2AAEDC3F" w14:textId="7FD13521" w:rsidR="005468F0" w:rsidRDefault="005468F0" w:rsidP="00D46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18/3</w:t>
            </w:r>
          </w:p>
        </w:tc>
        <w:tc>
          <w:tcPr>
            <w:tcW w:w="2709" w:type="pct"/>
            <w:gridSpan w:val="2"/>
          </w:tcPr>
          <w:p w14:paraId="30529DFB" w14:textId="36575915" w:rsidR="005468F0" w:rsidRPr="009F7B05" w:rsidRDefault="005468F0" w:rsidP="00D46C6C">
            <w:pPr>
              <w:jc w:val="both"/>
              <w:rPr>
                <w:sz w:val="24"/>
                <w:szCs w:val="24"/>
              </w:rPr>
            </w:pPr>
            <w:r w:rsidRPr="009F7B05">
              <w:rPr>
                <w:sz w:val="24"/>
                <w:szCs w:val="24"/>
              </w:rPr>
              <w:t>Решение задач на вычисления по химическим уравнениям, если одно из исходных веществ содержит примеси.</w:t>
            </w:r>
          </w:p>
        </w:tc>
        <w:tc>
          <w:tcPr>
            <w:tcW w:w="2042" w:type="pct"/>
            <w:vMerge/>
          </w:tcPr>
          <w:p w14:paraId="6C8368A5" w14:textId="77777777" w:rsidR="005468F0" w:rsidRPr="009F7B05" w:rsidRDefault="005468F0" w:rsidP="00D46C6C">
            <w:pPr>
              <w:jc w:val="both"/>
              <w:rPr>
                <w:sz w:val="24"/>
                <w:szCs w:val="24"/>
              </w:rPr>
            </w:pPr>
          </w:p>
        </w:tc>
      </w:tr>
      <w:tr w:rsidR="005468F0" w14:paraId="52369777" w14:textId="77777777" w:rsidTr="005468F0">
        <w:tc>
          <w:tcPr>
            <w:tcW w:w="249" w:type="pct"/>
          </w:tcPr>
          <w:p w14:paraId="5B4171D9" w14:textId="698A3655" w:rsidR="005468F0" w:rsidRDefault="005468F0" w:rsidP="00D46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19/4</w:t>
            </w:r>
          </w:p>
        </w:tc>
        <w:tc>
          <w:tcPr>
            <w:tcW w:w="2709" w:type="pct"/>
            <w:gridSpan w:val="2"/>
          </w:tcPr>
          <w:p w14:paraId="3928F83B" w14:textId="67FF2448" w:rsidR="005468F0" w:rsidRPr="009F7B05" w:rsidRDefault="005468F0" w:rsidP="00D46C6C">
            <w:pPr>
              <w:jc w:val="both"/>
              <w:rPr>
                <w:sz w:val="24"/>
                <w:szCs w:val="24"/>
              </w:rPr>
            </w:pPr>
            <w:r w:rsidRPr="009F7B05">
              <w:rPr>
                <w:sz w:val="24"/>
                <w:szCs w:val="24"/>
              </w:rPr>
              <w:t>Расчеты по термохимическим уравнениям реакций.</w:t>
            </w:r>
          </w:p>
        </w:tc>
        <w:tc>
          <w:tcPr>
            <w:tcW w:w="2042" w:type="pct"/>
            <w:vMerge/>
          </w:tcPr>
          <w:p w14:paraId="73C7C752" w14:textId="77777777" w:rsidR="005468F0" w:rsidRPr="009F7B05" w:rsidRDefault="005468F0" w:rsidP="00D46C6C">
            <w:pPr>
              <w:jc w:val="both"/>
              <w:rPr>
                <w:sz w:val="24"/>
                <w:szCs w:val="24"/>
              </w:rPr>
            </w:pPr>
          </w:p>
        </w:tc>
      </w:tr>
      <w:tr w:rsidR="005468F0" w14:paraId="39D8BA39" w14:textId="77777777" w:rsidTr="005468F0">
        <w:tc>
          <w:tcPr>
            <w:tcW w:w="249" w:type="pct"/>
          </w:tcPr>
          <w:p w14:paraId="135D81AE" w14:textId="2E7B3ADB" w:rsidR="005468F0" w:rsidRDefault="005468F0" w:rsidP="00D46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20/5</w:t>
            </w:r>
          </w:p>
        </w:tc>
        <w:tc>
          <w:tcPr>
            <w:tcW w:w="2709" w:type="pct"/>
            <w:gridSpan w:val="2"/>
          </w:tcPr>
          <w:p w14:paraId="7E51E73D" w14:textId="601F3F8B" w:rsidR="005468F0" w:rsidRPr="009F7B05" w:rsidRDefault="005468F0" w:rsidP="00D46C6C">
            <w:pPr>
              <w:jc w:val="both"/>
              <w:rPr>
                <w:sz w:val="24"/>
                <w:szCs w:val="24"/>
              </w:rPr>
            </w:pPr>
            <w:r w:rsidRPr="009F7B05">
              <w:rPr>
                <w:sz w:val="24"/>
                <w:szCs w:val="24"/>
              </w:rPr>
              <w:t>Практикум по решению расчетных задач.</w:t>
            </w:r>
          </w:p>
        </w:tc>
        <w:tc>
          <w:tcPr>
            <w:tcW w:w="2042" w:type="pct"/>
            <w:vMerge w:val="restart"/>
          </w:tcPr>
          <w:p w14:paraId="27210C11" w14:textId="51322EB8" w:rsidR="005468F0" w:rsidRPr="009F7B05" w:rsidRDefault="005468F0" w:rsidP="00D46C6C">
            <w:pPr>
              <w:jc w:val="both"/>
              <w:rPr>
                <w:sz w:val="24"/>
                <w:szCs w:val="24"/>
              </w:rPr>
            </w:pPr>
            <w:r w:rsidRPr="009F7B05">
              <w:rPr>
                <w:sz w:val="24"/>
                <w:szCs w:val="24"/>
              </w:rPr>
              <w:t>Запись алгоритма. Выполнение заданий методом кооперации.</w:t>
            </w:r>
          </w:p>
        </w:tc>
      </w:tr>
      <w:tr w:rsidR="005468F0" w14:paraId="6B472A92" w14:textId="77777777" w:rsidTr="005468F0">
        <w:tc>
          <w:tcPr>
            <w:tcW w:w="249" w:type="pct"/>
          </w:tcPr>
          <w:p w14:paraId="4A6CF293" w14:textId="50E9B60F" w:rsidR="005468F0" w:rsidRDefault="005468F0" w:rsidP="00D46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21/6</w:t>
            </w:r>
          </w:p>
        </w:tc>
        <w:tc>
          <w:tcPr>
            <w:tcW w:w="2709" w:type="pct"/>
            <w:gridSpan w:val="2"/>
          </w:tcPr>
          <w:p w14:paraId="0182D198" w14:textId="1FF9D3D1" w:rsidR="005468F0" w:rsidRPr="009F7B05" w:rsidRDefault="005468F0" w:rsidP="00D46C6C">
            <w:pPr>
              <w:jc w:val="both"/>
              <w:rPr>
                <w:sz w:val="24"/>
                <w:szCs w:val="24"/>
              </w:rPr>
            </w:pPr>
            <w:r w:rsidRPr="009F7B05">
              <w:rPr>
                <w:sz w:val="24"/>
                <w:szCs w:val="24"/>
              </w:rPr>
              <w:t>Практикум по решению расчетных задач.</w:t>
            </w:r>
          </w:p>
        </w:tc>
        <w:tc>
          <w:tcPr>
            <w:tcW w:w="2042" w:type="pct"/>
            <w:vMerge/>
          </w:tcPr>
          <w:p w14:paraId="12AF5471" w14:textId="77777777" w:rsidR="005468F0" w:rsidRPr="009F7B05" w:rsidRDefault="005468F0" w:rsidP="00D46C6C">
            <w:pPr>
              <w:jc w:val="both"/>
              <w:rPr>
                <w:sz w:val="24"/>
                <w:szCs w:val="24"/>
              </w:rPr>
            </w:pPr>
          </w:p>
        </w:tc>
      </w:tr>
      <w:tr w:rsidR="005468F0" w14:paraId="703B6D76" w14:textId="4BACCE4A" w:rsidTr="005468F0">
        <w:tc>
          <w:tcPr>
            <w:tcW w:w="249" w:type="pct"/>
          </w:tcPr>
          <w:p w14:paraId="65F12C40" w14:textId="58E4E720" w:rsidR="005468F0" w:rsidRPr="009F7B05" w:rsidRDefault="005468F0" w:rsidP="00546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1" w:type="pct"/>
            <w:gridSpan w:val="3"/>
          </w:tcPr>
          <w:p w14:paraId="3F72D855" w14:textId="39048FDE" w:rsidR="005468F0" w:rsidRPr="009F7B05" w:rsidRDefault="005468F0" w:rsidP="009F7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ОРГАНИЧЕСКИХ СОЕДИНЕНИЙ, 39 часов.</w:t>
            </w:r>
          </w:p>
        </w:tc>
      </w:tr>
      <w:tr w:rsidR="005468F0" w14:paraId="593F0EA2" w14:textId="77777777" w:rsidTr="005468F0">
        <w:tc>
          <w:tcPr>
            <w:tcW w:w="249" w:type="pct"/>
          </w:tcPr>
          <w:p w14:paraId="32E33C62" w14:textId="1AB76AD2" w:rsidR="005468F0" w:rsidRDefault="005468F0" w:rsidP="00D46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22/1</w:t>
            </w:r>
          </w:p>
        </w:tc>
        <w:tc>
          <w:tcPr>
            <w:tcW w:w="2709" w:type="pct"/>
            <w:gridSpan w:val="2"/>
          </w:tcPr>
          <w:p w14:paraId="0F873E37" w14:textId="028B6A11" w:rsidR="005468F0" w:rsidRPr="00A52F80" w:rsidRDefault="005468F0" w:rsidP="00D46C6C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 xml:space="preserve">Предельные углеводороды. </w:t>
            </w:r>
          </w:p>
        </w:tc>
        <w:tc>
          <w:tcPr>
            <w:tcW w:w="2042" w:type="pct"/>
            <w:vMerge w:val="restart"/>
          </w:tcPr>
          <w:p w14:paraId="526A7609" w14:textId="3F1BFB4F" w:rsidR="005468F0" w:rsidRPr="00A52F80" w:rsidRDefault="005468F0" w:rsidP="00D46C6C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Составление формул органических соединений, составление схем и рассказа по схеме, отработка умений составлять уравнения химических реакций и предсказывать свойства веществ.</w:t>
            </w:r>
          </w:p>
        </w:tc>
      </w:tr>
      <w:tr w:rsidR="005468F0" w14:paraId="76C1AEE1" w14:textId="77777777" w:rsidTr="005468F0">
        <w:tc>
          <w:tcPr>
            <w:tcW w:w="249" w:type="pct"/>
          </w:tcPr>
          <w:p w14:paraId="6321551C" w14:textId="6674571A" w:rsidR="005468F0" w:rsidRDefault="005468F0" w:rsidP="00D46C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23/2</w:t>
            </w:r>
          </w:p>
        </w:tc>
        <w:tc>
          <w:tcPr>
            <w:tcW w:w="2709" w:type="pct"/>
            <w:gridSpan w:val="2"/>
          </w:tcPr>
          <w:p w14:paraId="5377C761" w14:textId="6CB39670" w:rsidR="005468F0" w:rsidRPr="00A52F80" w:rsidRDefault="005468F0" w:rsidP="00D46C6C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Строение предельных углеводородов.</w:t>
            </w:r>
          </w:p>
        </w:tc>
        <w:tc>
          <w:tcPr>
            <w:tcW w:w="2042" w:type="pct"/>
            <w:vMerge/>
          </w:tcPr>
          <w:p w14:paraId="3528BC04" w14:textId="77777777" w:rsidR="005468F0" w:rsidRPr="00A52F80" w:rsidRDefault="005468F0" w:rsidP="00D46C6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68F0" w14:paraId="0395D636" w14:textId="77777777" w:rsidTr="005468F0">
        <w:tc>
          <w:tcPr>
            <w:tcW w:w="249" w:type="pct"/>
          </w:tcPr>
          <w:p w14:paraId="7F5EEE3D" w14:textId="596F2417" w:rsidR="005468F0" w:rsidRDefault="005468F0" w:rsidP="007932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24/3</w:t>
            </w:r>
          </w:p>
        </w:tc>
        <w:tc>
          <w:tcPr>
            <w:tcW w:w="2709" w:type="pct"/>
            <w:gridSpan w:val="2"/>
          </w:tcPr>
          <w:p w14:paraId="6209B3F4" w14:textId="43914EC4" w:rsidR="005468F0" w:rsidRPr="00A52F80" w:rsidRDefault="005468F0" w:rsidP="007932E6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Свойства предельных углеводородов.</w:t>
            </w:r>
          </w:p>
        </w:tc>
        <w:tc>
          <w:tcPr>
            <w:tcW w:w="2042" w:type="pct"/>
            <w:vMerge/>
          </w:tcPr>
          <w:p w14:paraId="29497EE5" w14:textId="77777777" w:rsidR="005468F0" w:rsidRPr="00A52F80" w:rsidRDefault="005468F0" w:rsidP="007932E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68F0" w14:paraId="53743A9A" w14:textId="77777777" w:rsidTr="005468F0">
        <w:tc>
          <w:tcPr>
            <w:tcW w:w="249" w:type="pct"/>
          </w:tcPr>
          <w:p w14:paraId="26477FE1" w14:textId="3DEB5057" w:rsidR="005468F0" w:rsidRDefault="005468F0" w:rsidP="007932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25/4</w:t>
            </w:r>
          </w:p>
        </w:tc>
        <w:tc>
          <w:tcPr>
            <w:tcW w:w="2709" w:type="pct"/>
            <w:gridSpan w:val="2"/>
          </w:tcPr>
          <w:p w14:paraId="01CB2022" w14:textId="5E6B2B4C" w:rsidR="005468F0" w:rsidRPr="00A52F80" w:rsidRDefault="005468F0" w:rsidP="007932E6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Способы получения предельных углеводородов.</w:t>
            </w:r>
          </w:p>
        </w:tc>
        <w:tc>
          <w:tcPr>
            <w:tcW w:w="2042" w:type="pct"/>
            <w:vMerge/>
          </w:tcPr>
          <w:p w14:paraId="689C68FA" w14:textId="77777777" w:rsidR="005468F0" w:rsidRPr="00A52F80" w:rsidRDefault="005468F0" w:rsidP="007932E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68F0" w14:paraId="405CE2DE" w14:textId="77777777" w:rsidTr="005468F0">
        <w:tc>
          <w:tcPr>
            <w:tcW w:w="249" w:type="pct"/>
          </w:tcPr>
          <w:p w14:paraId="2CF9197C" w14:textId="478C829D" w:rsidR="005468F0" w:rsidRDefault="005468F0" w:rsidP="007932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26/5</w:t>
            </w:r>
          </w:p>
        </w:tc>
        <w:tc>
          <w:tcPr>
            <w:tcW w:w="2709" w:type="pct"/>
            <w:gridSpan w:val="2"/>
          </w:tcPr>
          <w:p w14:paraId="68C9B813" w14:textId="0CE31510" w:rsidR="005468F0" w:rsidRPr="00A52F80" w:rsidRDefault="005468F0" w:rsidP="007932E6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Непредельные углеводороды.</w:t>
            </w:r>
          </w:p>
        </w:tc>
        <w:tc>
          <w:tcPr>
            <w:tcW w:w="2042" w:type="pct"/>
            <w:vMerge/>
          </w:tcPr>
          <w:p w14:paraId="1DA79070" w14:textId="77777777" w:rsidR="005468F0" w:rsidRPr="00A52F80" w:rsidRDefault="005468F0" w:rsidP="007932E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68F0" w14:paraId="12268727" w14:textId="77777777" w:rsidTr="005468F0">
        <w:tc>
          <w:tcPr>
            <w:tcW w:w="249" w:type="pct"/>
          </w:tcPr>
          <w:p w14:paraId="467831BE" w14:textId="176CF5D9" w:rsidR="005468F0" w:rsidRDefault="005468F0" w:rsidP="007932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27/6</w:t>
            </w:r>
          </w:p>
        </w:tc>
        <w:tc>
          <w:tcPr>
            <w:tcW w:w="2709" w:type="pct"/>
            <w:gridSpan w:val="2"/>
          </w:tcPr>
          <w:p w14:paraId="64DACBCA" w14:textId="14AE6161" w:rsidR="005468F0" w:rsidRPr="00A52F80" w:rsidRDefault="005468F0" w:rsidP="007932E6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Строение и свойства непредельных углеводородов.</w:t>
            </w:r>
          </w:p>
        </w:tc>
        <w:tc>
          <w:tcPr>
            <w:tcW w:w="2042" w:type="pct"/>
            <w:vMerge/>
          </w:tcPr>
          <w:p w14:paraId="38C9008A" w14:textId="77777777" w:rsidR="005468F0" w:rsidRPr="00A52F80" w:rsidRDefault="005468F0" w:rsidP="007932E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68F0" w14:paraId="0D21FE59" w14:textId="77777777" w:rsidTr="005468F0">
        <w:tc>
          <w:tcPr>
            <w:tcW w:w="249" w:type="pct"/>
          </w:tcPr>
          <w:p w14:paraId="6B1B8E8D" w14:textId="18DF343F" w:rsidR="005468F0" w:rsidRDefault="005468F0" w:rsidP="007932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28/7</w:t>
            </w:r>
          </w:p>
        </w:tc>
        <w:tc>
          <w:tcPr>
            <w:tcW w:w="2709" w:type="pct"/>
            <w:gridSpan w:val="2"/>
          </w:tcPr>
          <w:p w14:paraId="7D3AFEA9" w14:textId="5BFD0ACD" w:rsidR="005468F0" w:rsidRPr="00A52F80" w:rsidRDefault="005468F0" w:rsidP="007932E6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Способы получения непредельных углеводородов.</w:t>
            </w:r>
          </w:p>
        </w:tc>
        <w:tc>
          <w:tcPr>
            <w:tcW w:w="2042" w:type="pct"/>
            <w:vMerge/>
          </w:tcPr>
          <w:p w14:paraId="5B48A655" w14:textId="77777777" w:rsidR="005468F0" w:rsidRPr="00A52F80" w:rsidRDefault="005468F0" w:rsidP="007932E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68F0" w14:paraId="6294E33D" w14:textId="77777777" w:rsidTr="005468F0">
        <w:tc>
          <w:tcPr>
            <w:tcW w:w="249" w:type="pct"/>
          </w:tcPr>
          <w:p w14:paraId="6C274C49" w14:textId="44BA76D1" w:rsidR="005468F0" w:rsidRDefault="005468F0" w:rsidP="007932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29/8</w:t>
            </w:r>
          </w:p>
        </w:tc>
        <w:tc>
          <w:tcPr>
            <w:tcW w:w="2709" w:type="pct"/>
            <w:gridSpan w:val="2"/>
          </w:tcPr>
          <w:p w14:paraId="09E8A8FD" w14:textId="744099EE" w:rsidR="005468F0" w:rsidRPr="00A52F80" w:rsidRDefault="005468F0" w:rsidP="007932E6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Диеновые Углеводороды: механизмы реакций.</w:t>
            </w:r>
          </w:p>
        </w:tc>
        <w:tc>
          <w:tcPr>
            <w:tcW w:w="2042" w:type="pct"/>
            <w:vMerge/>
          </w:tcPr>
          <w:p w14:paraId="3DA79F3E" w14:textId="77777777" w:rsidR="005468F0" w:rsidRPr="00A52F80" w:rsidRDefault="005468F0" w:rsidP="007932E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68F0" w14:paraId="2634E7D6" w14:textId="77777777" w:rsidTr="005468F0">
        <w:tc>
          <w:tcPr>
            <w:tcW w:w="249" w:type="pct"/>
          </w:tcPr>
          <w:p w14:paraId="04DE9393" w14:textId="2BE41633" w:rsidR="005468F0" w:rsidRDefault="005468F0" w:rsidP="007932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30/9</w:t>
            </w:r>
          </w:p>
        </w:tc>
        <w:tc>
          <w:tcPr>
            <w:tcW w:w="2709" w:type="pct"/>
            <w:gridSpan w:val="2"/>
          </w:tcPr>
          <w:p w14:paraId="6A8D5754" w14:textId="15944673" w:rsidR="005468F0" w:rsidRPr="00A52F80" w:rsidRDefault="005468F0" w:rsidP="007932E6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Арены: строение, номенклатура, изомерия.</w:t>
            </w:r>
          </w:p>
        </w:tc>
        <w:tc>
          <w:tcPr>
            <w:tcW w:w="2042" w:type="pct"/>
            <w:vMerge/>
          </w:tcPr>
          <w:p w14:paraId="4B5C123F" w14:textId="77777777" w:rsidR="005468F0" w:rsidRPr="00A52F80" w:rsidRDefault="005468F0" w:rsidP="007932E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68F0" w14:paraId="2A2055CC" w14:textId="77777777" w:rsidTr="005468F0">
        <w:tc>
          <w:tcPr>
            <w:tcW w:w="249" w:type="pct"/>
          </w:tcPr>
          <w:p w14:paraId="56AEB443" w14:textId="2EC0330B" w:rsidR="005468F0" w:rsidRDefault="005468F0" w:rsidP="007932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31/10</w:t>
            </w:r>
          </w:p>
        </w:tc>
        <w:tc>
          <w:tcPr>
            <w:tcW w:w="2709" w:type="pct"/>
            <w:gridSpan w:val="2"/>
          </w:tcPr>
          <w:p w14:paraId="118357A5" w14:textId="61168460" w:rsidR="005468F0" w:rsidRPr="00A52F80" w:rsidRDefault="005468F0" w:rsidP="007932E6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Гомологи бензола и их свойства.</w:t>
            </w:r>
          </w:p>
        </w:tc>
        <w:tc>
          <w:tcPr>
            <w:tcW w:w="2042" w:type="pct"/>
            <w:vMerge/>
          </w:tcPr>
          <w:p w14:paraId="76C62257" w14:textId="77777777" w:rsidR="005468F0" w:rsidRPr="00A52F80" w:rsidRDefault="005468F0" w:rsidP="007932E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68F0" w14:paraId="6908480F" w14:textId="77777777" w:rsidTr="005468F0">
        <w:tc>
          <w:tcPr>
            <w:tcW w:w="249" w:type="pct"/>
          </w:tcPr>
          <w:p w14:paraId="00779AA8" w14:textId="68D64A6F" w:rsidR="005468F0" w:rsidRDefault="005468F0" w:rsidP="007932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32/11</w:t>
            </w:r>
          </w:p>
        </w:tc>
        <w:tc>
          <w:tcPr>
            <w:tcW w:w="2709" w:type="pct"/>
            <w:gridSpan w:val="2"/>
          </w:tcPr>
          <w:p w14:paraId="0914F78E" w14:textId="250FD165" w:rsidR="005468F0" w:rsidRPr="00A52F80" w:rsidRDefault="005468F0" w:rsidP="007932E6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Гомологи бензола и их свойства.</w:t>
            </w:r>
          </w:p>
        </w:tc>
        <w:tc>
          <w:tcPr>
            <w:tcW w:w="2042" w:type="pct"/>
            <w:vMerge/>
          </w:tcPr>
          <w:p w14:paraId="0469C71D" w14:textId="77777777" w:rsidR="005468F0" w:rsidRPr="00A52F80" w:rsidRDefault="005468F0" w:rsidP="007932E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68F0" w14:paraId="5A6B8EA6" w14:textId="77777777" w:rsidTr="005468F0">
        <w:tc>
          <w:tcPr>
            <w:tcW w:w="249" w:type="pct"/>
          </w:tcPr>
          <w:p w14:paraId="7DC1698F" w14:textId="66D16730" w:rsidR="005468F0" w:rsidRDefault="005468F0" w:rsidP="007932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33/12</w:t>
            </w:r>
          </w:p>
        </w:tc>
        <w:tc>
          <w:tcPr>
            <w:tcW w:w="2709" w:type="pct"/>
            <w:gridSpan w:val="2"/>
          </w:tcPr>
          <w:p w14:paraId="71D6ABCB" w14:textId="574A38FD" w:rsidR="005468F0" w:rsidRPr="00A52F80" w:rsidRDefault="005468F0" w:rsidP="007932E6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Гомологи бензола и их свойства.</w:t>
            </w:r>
          </w:p>
        </w:tc>
        <w:tc>
          <w:tcPr>
            <w:tcW w:w="2042" w:type="pct"/>
            <w:vMerge/>
          </w:tcPr>
          <w:p w14:paraId="53896EC6" w14:textId="77777777" w:rsidR="005468F0" w:rsidRPr="00A52F80" w:rsidRDefault="005468F0" w:rsidP="007932E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68F0" w14:paraId="383B0F80" w14:textId="77777777" w:rsidTr="005468F0">
        <w:tc>
          <w:tcPr>
            <w:tcW w:w="249" w:type="pct"/>
          </w:tcPr>
          <w:p w14:paraId="6B4C65A5" w14:textId="2AB54C42" w:rsidR="005468F0" w:rsidRDefault="005468F0" w:rsidP="00A52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34/13</w:t>
            </w:r>
          </w:p>
        </w:tc>
        <w:tc>
          <w:tcPr>
            <w:tcW w:w="2709" w:type="pct"/>
            <w:gridSpan w:val="2"/>
          </w:tcPr>
          <w:p w14:paraId="0A577E77" w14:textId="14D9D55B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Спирты: строение свойства, изомерия, получение.</w:t>
            </w:r>
          </w:p>
        </w:tc>
        <w:tc>
          <w:tcPr>
            <w:tcW w:w="2042" w:type="pct"/>
            <w:vMerge w:val="restart"/>
          </w:tcPr>
          <w:p w14:paraId="599B5C91" w14:textId="3DC6A125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 xml:space="preserve">Составление формул органических соединений, составление схем и рассказа по схеме, отработка умений составлять уравнения химических реакций и </w:t>
            </w:r>
            <w:r w:rsidRPr="00A52F80">
              <w:rPr>
                <w:rFonts w:cs="Times New Roman"/>
                <w:sz w:val="24"/>
                <w:szCs w:val="24"/>
              </w:rPr>
              <w:lastRenderedPageBreak/>
              <w:t>предсказывать свойства веществ. Качественно определять органические соединения, решать задачи на определение веществ.</w:t>
            </w:r>
          </w:p>
        </w:tc>
      </w:tr>
      <w:tr w:rsidR="005468F0" w14:paraId="36CB7407" w14:textId="77777777" w:rsidTr="005468F0">
        <w:tc>
          <w:tcPr>
            <w:tcW w:w="249" w:type="pct"/>
          </w:tcPr>
          <w:p w14:paraId="4CCE7FC2" w14:textId="408F768B" w:rsidR="005468F0" w:rsidRDefault="005468F0" w:rsidP="00A52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35/14</w:t>
            </w:r>
          </w:p>
        </w:tc>
        <w:tc>
          <w:tcPr>
            <w:tcW w:w="2709" w:type="pct"/>
            <w:gridSpan w:val="2"/>
          </w:tcPr>
          <w:p w14:paraId="25DD1844" w14:textId="634DF6C2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Особенности многоатомных спиртов.</w:t>
            </w:r>
          </w:p>
        </w:tc>
        <w:tc>
          <w:tcPr>
            <w:tcW w:w="2042" w:type="pct"/>
            <w:vMerge/>
          </w:tcPr>
          <w:p w14:paraId="2DF8A47F" w14:textId="77777777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68F0" w14:paraId="58560983" w14:textId="77777777" w:rsidTr="005468F0">
        <w:tc>
          <w:tcPr>
            <w:tcW w:w="249" w:type="pct"/>
          </w:tcPr>
          <w:p w14:paraId="362F0CDB" w14:textId="5833F84C" w:rsidR="005468F0" w:rsidRDefault="005468F0" w:rsidP="00A52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36/15</w:t>
            </w:r>
          </w:p>
        </w:tc>
        <w:tc>
          <w:tcPr>
            <w:tcW w:w="2709" w:type="pct"/>
            <w:gridSpan w:val="2"/>
          </w:tcPr>
          <w:p w14:paraId="38D15635" w14:textId="461D2B50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Взаимное влияние в молекулах фенолов.</w:t>
            </w:r>
          </w:p>
        </w:tc>
        <w:tc>
          <w:tcPr>
            <w:tcW w:w="2042" w:type="pct"/>
            <w:vMerge/>
          </w:tcPr>
          <w:p w14:paraId="51E4F9F5" w14:textId="77777777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68F0" w14:paraId="6FC28250" w14:textId="77777777" w:rsidTr="005468F0">
        <w:tc>
          <w:tcPr>
            <w:tcW w:w="249" w:type="pct"/>
          </w:tcPr>
          <w:p w14:paraId="77B7DACD" w14:textId="4E0CB44F" w:rsidR="005468F0" w:rsidRDefault="005468F0" w:rsidP="00A52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37/16</w:t>
            </w:r>
          </w:p>
        </w:tc>
        <w:tc>
          <w:tcPr>
            <w:tcW w:w="2709" w:type="pct"/>
            <w:gridSpan w:val="2"/>
          </w:tcPr>
          <w:p w14:paraId="06B7F4DE" w14:textId="76B601D2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Реакции присоединения альдегидов..</w:t>
            </w:r>
          </w:p>
        </w:tc>
        <w:tc>
          <w:tcPr>
            <w:tcW w:w="2042" w:type="pct"/>
            <w:vMerge/>
          </w:tcPr>
          <w:p w14:paraId="5A39A02B" w14:textId="77777777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68F0" w14:paraId="7056E0E6" w14:textId="77777777" w:rsidTr="005468F0">
        <w:tc>
          <w:tcPr>
            <w:tcW w:w="249" w:type="pct"/>
          </w:tcPr>
          <w:p w14:paraId="140E1819" w14:textId="46E0D9AE" w:rsidR="005468F0" w:rsidRDefault="005468F0" w:rsidP="00A52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38/17</w:t>
            </w:r>
          </w:p>
        </w:tc>
        <w:tc>
          <w:tcPr>
            <w:tcW w:w="2709" w:type="pct"/>
            <w:gridSpan w:val="2"/>
          </w:tcPr>
          <w:p w14:paraId="24F1859F" w14:textId="2F24E406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Кетоны.</w:t>
            </w:r>
          </w:p>
        </w:tc>
        <w:tc>
          <w:tcPr>
            <w:tcW w:w="2042" w:type="pct"/>
            <w:vMerge/>
          </w:tcPr>
          <w:p w14:paraId="609FDFBB" w14:textId="77777777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68F0" w14:paraId="57082117" w14:textId="77777777" w:rsidTr="005468F0">
        <w:tc>
          <w:tcPr>
            <w:tcW w:w="249" w:type="pct"/>
          </w:tcPr>
          <w:p w14:paraId="4FFEBAD6" w14:textId="4CAA1F6F" w:rsidR="005468F0" w:rsidRDefault="005468F0" w:rsidP="00A52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39/18</w:t>
            </w:r>
          </w:p>
        </w:tc>
        <w:tc>
          <w:tcPr>
            <w:tcW w:w="2709" w:type="pct"/>
            <w:gridSpan w:val="2"/>
          </w:tcPr>
          <w:p w14:paraId="60D27E03" w14:textId="3FB78044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Реакция этерификации.</w:t>
            </w:r>
          </w:p>
        </w:tc>
        <w:tc>
          <w:tcPr>
            <w:tcW w:w="2042" w:type="pct"/>
            <w:vMerge/>
          </w:tcPr>
          <w:p w14:paraId="063915DB" w14:textId="77777777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68F0" w14:paraId="0125D523" w14:textId="77777777" w:rsidTr="005468F0">
        <w:tc>
          <w:tcPr>
            <w:tcW w:w="249" w:type="pct"/>
          </w:tcPr>
          <w:p w14:paraId="6DEA4179" w14:textId="45B5A473" w:rsidR="005468F0" w:rsidRDefault="005468F0" w:rsidP="00A52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40/19</w:t>
            </w:r>
          </w:p>
        </w:tc>
        <w:tc>
          <w:tcPr>
            <w:tcW w:w="2709" w:type="pct"/>
            <w:gridSpan w:val="2"/>
          </w:tcPr>
          <w:p w14:paraId="5D745490" w14:textId="2764DB7D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Непредельные карбоновые кислоты.</w:t>
            </w:r>
          </w:p>
        </w:tc>
        <w:tc>
          <w:tcPr>
            <w:tcW w:w="2042" w:type="pct"/>
            <w:vMerge/>
          </w:tcPr>
          <w:p w14:paraId="52DCF167" w14:textId="77777777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68F0" w14:paraId="2A129E72" w14:textId="77777777" w:rsidTr="005468F0">
        <w:tc>
          <w:tcPr>
            <w:tcW w:w="249" w:type="pct"/>
          </w:tcPr>
          <w:p w14:paraId="236E5597" w14:textId="742BED42" w:rsidR="005468F0" w:rsidRDefault="005468F0" w:rsidP="00A52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41/20</w:t>
            </w:r>
          </w:p>
        </w:tc>
        <w:tc>
          <w:tcPr>
            <w:tcW w:w="2709" w:type="pct"/>
            <w:gridSpan w:val="2"/>
          </w:tcPr>
          <w:p w14:paraId="00F9663C" w14:textId="68E3DF68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 xml:space="preserve">Глюкоза – </w:t>
            </w:r>
            <w:proofErr w:type="spellStart"/>
            <w:r w:rsidRPr="00A52F80">
              <w:rPr>
                <w:rFonts w:cs="Times New Roman"/>
                <w:sz w:val="24"/>
                <w:szCs w:val="24"/>
              </w:rPr>
              <w:t>альдегидоспирт</w:t>
            </w:r>
            <w:proofErr w:type="spellEnd"/>
            <w:r w:rsidRPr="00A52F8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042" w:type="pct"/>
            <w:vMerge/>
          </w:tcPr>
          <w:p w14:paraId="7AD3CAA9" w14:textId="77777777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68F0" w14:paraId="3D28640D" w14:textId="77777777" w:rsidTr="005468F0">
        <w:tc>
          <w:tcPr>
            <w:tcW w:w="249" w:type="pct"/>
          </w:tcPr>
          <w:p w14:paraId="275553C2" w14:textId="370A568B" w:rsidR="005468F0" w:rsidRDefault="005468F0" w:rsidP="00A52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42/21</w:t>
            </w:r>
          </w:p>
        </w:tc>
        <w:tc>
          <w:tcPr>
            <w:tcW w:w="2709" w:type="pct"/>
            <w:gridSpan w:val="2"/>
          </w:tcPr>
          <w:p w14:paraId="540F69D0" w14:textId="6E538FF4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 xml:space="preserve">Фруктоза – </w:t>
            </w:r>
            <w:proofErr w:type="spellStart"/>
            <w:r w:rsidRPr="00A52F80">
              <w:rPr>
                <w:rFonts w:cs="Times New Roman"/>
                <w:sz w:val="24"/>
                <w:szCs w:val="24"/>
              </w:rPr>
              <w:t>кетоспирт</w:t>
            </w:r>
            <w:proofErr w:type="spellEnd"/>
            <w:r w:rsidRPr="00A52F8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042" w:type="pct"/>
            <w:vMerge/>
          </w:tcPr>
          <w:p w14:paraId="6E5B3C62" w14:textId="77777777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68F0" w14:paraId="2B7F1437" w14:textId="77777777" w:rsidTr="005468F0">
        <w:tc>
          <w:tcPr>
            <w:tcW w:w="249" w:type="pct"/>
          </w:tcPr>
          <w:p w14:paraId="519328A7" w14:textId="60626887" w:rsidR="005468F0" w:rsidRDefault="005468F0" w:rsidP="00A52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43/22</w:t>
            </w:r>
          </w:p>
        </w:tc>
        <w:tc>
          <w:tcPr>
            <w:tcW w:w="2709" w:type="pct"/>
            <w:gridSpan w:val="2"/>
          </w:tcPr>
          <w:p w14:paraId="5A5F344F" w14:textId="6CAC960F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Представители дисахаридов.</w:t>
            </w:r>
          </w:p>
        </w:tc>
        <w:tc>
          <w:tcPr>
            <w:tcW w:w="2042" w:type="pct"/>
            <w:vMerge/>
          </w:tcPr>
          <w:p w14:paraId="1166B01D" w14:textId="77777777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68F0" w14:paraId="22FFF052" w14:textId="77777777" w:rsidTr="005468F0">
        <w:tc>
          <w:tcPr>
            <w:tcW w:w="249" w:type="pct"/>
          </w:tcPr>
          <w:p w14:paraId="453746FD" w14:textId="3A93DBF8" w:rsidR="005468F0" w:rsidRDefault="005468F0" w:rsidP="00A52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44/23</w:t>
            </w:r>
          </w:p>
        </w:tc>
        <w:tc>
          <w:tcPr>
            <w:tcW w:w="2709" w:type="pct"/>
            <w:gridSpan w:val="2"/>
          </w:tcPr>
          <w:p w14:paraId="6134FE68" w14:textId="02225945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Строение крахмала.</w:t>
            </w:r>
          </w:p>
        </w:tc>
        <w:tc>
          <w:tcPr>
            <w:tcW w:w="2042" w:type="pct"/>
            <w:vMerge/>
          </w:tcPr>
          <w:p w14:paraId="4910C26F" w14:textId="77777777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68F0" w14:paraId="6A53A64C" w14:textId="77777777" w:rsidTr="005468F0">
        <w:tc>
          <w:tcPr>
            <w:tcW w:w="249" w:type="pct"/>
          </w:tcPr>
          <w:p w14:paraId="4FB34504" w14:textId="2170CB97" w:rsidR="005468F0" w:rsidRDefault="005468F0" w:rsidP="00A52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45/24</w:t>
            </w:r>
          </w:p>
        </w:tc>
        <w:tc>
          <w:tcPr>
            <w:tcW w:w="2709" w:type="pct"/>
            <w:gridSpan w:val="2"/>
          </w:tcPr>
          <w:p w14:paraId="74958E34" w14:textId="4E47891F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Целлюлоза - как химическое сырье.</w:t>
            </w:r>
          </w:p>
        </w:tc>
        <w:tc>
          <w:tcPr>
            <w:tcW w:w="2042" w:type="pct"/>
          </w:tcPr>
          <w:p w14:paraId="287D4F30" w14:textId="59EF6138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Составление презентации по теме.</w:t>
            </w:r>
          </w:p>
        </w:tc>
      </w:tr>
      <w:tr w:rsidR="005468F0" w14:paraId="2D8D1BE7" w14:textId="77777777" w:rsidTr="005468F0">
        <w:tc>
          <w:tcPr>
            <w:tcW w:w="249" w:type="pct"/>
          </w:tcPr>
          <w:p w14:paraId="261FA4DA" w14:textId="1B241AB8" w:rsidR="005468F0" w:rsidRDefault="005468F0" w:rsidP="00A52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46/25</w:t>
            </w:r>
          </w:p>
        </w:tc>
        <w:tc>
          <w:tcPr>
            <w:tcW w:w="2709" w:type="pct"/>
            <w:gridSpan w:val="2"/>
          </w:tcPr>
          <w:p w14:paraId="6B940195" w14:textId="358371D3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 xml:space="preserve">Генетический ряд кислородсодержащих органических соединений. </w:t>
            </w:r>
          </w:p>
        </w:tc>
        <w:tc>
          <w:tcPr>
            <w:tcW w:w="2042" w:type="pct"/>
            <w:vMerge w:val="restart"/>
          </w:tcPr>
          <w:p w14:paraId="280D9EAD" w14:textId="4B6965AC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Решение упражнений иллюстрирующих генетические ряды органических соединений.</w:t>
            </w:r>
          </w:p>
        </w:tc>
      </w:tr>
      <w:tr w:rsidR="005468F0" w14:paraId="183342D6" w14:textId="77777777" w:rsidTr="005468F0">
        <w:tc>
          <w:tcPr>
            <w:tcW w:w="249" w:type="pct"/>
          </w:tcPr>
          <w:p w14:paraId="19744A95" w14:textId="1ABCFD7A" w:rsidR="005468F0" w:rsidRDefault="005468F0" w:rsidP="00A52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47/26</w:t>
            </w:r>
          </w:p>
        </w:tc>
        <w:tc>
          <w:tcPr>
            <w:tcW w:w="2709" w:type="pct"/>
            <w:gridSpan w:val="2"/>
          </w:tcPr>
          <w:p w14:paraId="3ED427BB" w14:textId="0EB27C47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 xml:space="preserve">Генетический ряд кислородсодержащих органических соединений. </w:t>
            </w:r>
          </w:p>
        </w:tc>
        <w:tc>
          <w:tcPr>
            <w:tcW w:w="2042" w:type="pct"/>
            <w:vMerge/>
          </w:tcPr>
          <w:p w14:paraId="6C0508E6" w14:textId="77777777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68F0" w14:paraId="39A3B29F" w14:textId="77777777" w:rsidTr="005468F0">
        <w:tc>
          <w:tcPr>
            <w:tcW w:w="249" w:type="pct"/>
          </w:tcPr>
          <w:p w14:paraId="0197D926" w14:textId="35B44AE5" w:rsidR="005468F0" w:rsidRDefault="005468F0" w:rsidP="00A52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48/27</w:t>
            </w:r>
          </w:p>
        </w:tc>
        <w:tc>
          <w:tcPr>
            <w:tcW w:w="2709" w:type="pct"/>
            <w:gridSpan w:val="2"/>
          </w:tcPr>
          <w:p w14:paraId="1BD42951" w14:textId="7329CF89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Предельные амины: строение, изомерия, номенклатура.</w:t>
            </w:r>
          </w:p>
        </w:tc>
        <w:tc>
          <w:tcPr>
            <w:tcW w:w="2042" w:type="pct"/>
            <w:vMerge w:val="restart"/>
          </w:tcPr>
          <w:p w14:paraId="3541D561" w14:textId="6A165ADD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Составление формул органических соединений, составление схем и рассказа по схеме, отработка умений составлять уравнения химических реакций и предсказывать свойства веществ. Качественно определять органические соединения, решать задачи на определение веществ.</w:t>
            </w:r>
          </w:p>
        </w:tc>
      </w:tr>
      <w:tr w:rsidR="005468F0" w14:paraId="24A84A07" w14:textId="77777777" w:rsidTr="005468F0">
        <w:tc>
          <w:tcPr>
            <w:tcW w:w="249" w:type="pct"/>
          </w:tcPr>
          <w:p w14:paraId="58084312" w14:textId="20A12EB7" w:rsidR="005468F0" w:rsidRDefault="005468F0" w:rsidP="00A52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49/28</w:t>
            </w:r>
          </w:p>
        </w:tc>
        <w:tc>
          <w:tcPr>
            <w:tcW w:w="2709" w:type="pct"/>
            <w:gridSpan w:val="2"/>
          </w:tcPr>
          <w:p w14:paraId="77076A0C" w14:textId="4F3FD68C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Основные свойства предельных аминов.</w:t>
            </w:r>
          </w:p>
        </w:tc>
        <w:tc>
          <w:tcPr>
            <w:tcW w:w="2042" w:type="pct"/>
            <w:vMerge/>
          </w:tcPr>
          <w:p w14:paraId="727C4677" w14:textId="77777777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68F0" w14:paraId="0B3F1E96" w14:textId="77777777" w:rsidTr="005468F0">
        <w:tc>
          <w:tcPr>
            <w:tcW w:w="249" w:type="pct"/>
          </w:tcPr>
          <w:p w14:paraId="672CBFB0" w14:textId="7319E899" w:rsidR="005468F0" w:rsidRDefault="005468F0" w:rsidP="00A52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50/29</w:t>
            </w:r>
          </w:p>
        </w:tc>
        <w:tc>
          <w:tcPr>
            <w:tcW w:w="2709" w:type="pct"/>
            <w:gridSpan w:val="2"/>
          </w:tcPr>
          <w:p w14:paraId="18CB5DFF" w14:textId="1DBBFB7B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Ароматические амины.</w:t>
            </w:r>
          </w:p>
        </w:tc>
        <w:tc>
          <w:tcPr>
            <w:tcW w:w="2042" w:type="pct"/>
            <w:vMerge/>
          </w:tcPr>
          <w:p w14:paraId="4CE1BDE7" w14:textId="77777777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68F0" w14:paraId="3E7D8F02" w14:textId="77777777" w:rsidTr="005468F0">
        <w:tc>
          <w:tcPr>
            <w:tcW w:w="249" w:type="pct"/>
          </w:tcPr>
          <w:p w14:paraId="0F8527E7" w14:textId="7BF81C7B" w:rsidR="005468F0" w:rsidRDefault="005468F0" w:rsidP="00A52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51/30</w:t>
            </w:r>
          </w:p>
        </w:tc>
        <w:tc>
          <w:tcPr>
            <w:tcW w:w="2709" w:type="pct"/>
            <w:gridSpan w:val="2"/>
          </w:tcPr>
          <w:p w14:paraId="1E13B562" w14:textId="71D90E40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Промышленное получение аминов.</w:t>
            </w:r>
          </w:p>
        </w:tc>
        <w:tc>
          <w:tcPr>
            <w:tcW w:w="2042" w:type="pct"/>
            <w:vMerge/>
          </w:tcPr>
          <w:p w14:paraId="75224352" w14:textId="77777777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68F0" w14:paraId="5066DF5E" w14:textId="77777777" w:rsidTr="005468F0">
        <w:tc>
          <w:tcPr>
            <w:tcW w:w="249" w:type="pct"/>
          </w:tcPr>
          <w:p w14:paraId="71E4210E" w14:textId="7131EE18" w:rsidR="005468F0" w:rsidRDefault="005468F0" w:rsidP="00A52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52/31</w:t>
            </w:r>
          </w:p>
        </w:tc>
        <w:tc>
          <w:tcPr>
            <w:tcW w:w="2709" w:type="pct"/>
            <w:gridSpan w:val="2"/>
          </w:tcPr>
          <w:p w14:paraId="6BF31773" w14:textId="21507ADF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Аминокислоты: строение, классификация, свойства, получение.</w:t>
            </w:r>
          </w:p>
        </w:tc>
        <w:tc>
          <w:tcPr>
            <w:tcW w:w="2042" w:type="pct"/>
            <w:vMerge/>
          </w:tcPr>
          <w:p w14:paraId="67D779C1" w14:textId="77777777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68F0" w14:paraId="37ED3503" w14:textId="77777777" w:rsidTr="005468F0">
        <w:tc>
          <w:tcPr>
            <w:tcW w:w="249" w:type="pct"/>
          </w:tcPr>
          <w:p w14:paraId="1593F577" w14:textId="6CCD9642" w:rsidR="005468F0" w:rsidRDefault="005468F0" w:rsidP="00A52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53/32</w:t>
            </w:r>
          </w:p>
        </w:tc>
        <w:tc>
          <w:tcPr>
            <w:tcW w:w="2709" w:type="pct"/>
            <w:gridSpan w:val="2"/>
          </w:tcPr>
          <w:p w14:paraId="6743F93B" w14:textId="27867F06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Аминокислоты: строение, классификация, свойства, получение.</w:t>
            </w:r>
          </w:p>
        </w:tc>
        <w:tc>
          <w:tcPr>
            <w:tcW w:w="2042" w:type="pct"/>
            <w:vMerge/>
          </w:tcPr>
          <w:p w14:paraId="35BD3D80" w14:textId="77777777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68F0" w14:paraId="4D85BB33" w14:textId="77777777" w:rsidTr="005468F0">
        <w:tc>
          <w:tcPr>
            <w:tcW w:w="249" w:type="pct"/>
          </w:tcPr>
          <w:p w14:paraId="221781F1" w14:textId="0D6B805E" w:rsidR="005468F0" w:rsidRDefault="005468F0" w:rsidP="00A52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54/33</w:t>
            </w:r>
          </w:p>
        </w:tc>
        <w:tc>
          <w:tcPr>
            <w:tcW w:w="2709" w:type="pct"/>
            <w:gridSpan w:val="2"/>
          </w:tcPr>
          <w:p w14:paraId="7AFCD0E1" w14:textId="54BF3538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Структура белков.</w:t>
            </w:r>
          </w:p>
        </w:tc>
        <w:tc>
          <w:tcPr>
            <w:tcW w:w="2042" w:type="pct"/>
            <w:vMerge/>
          </w:tcPr>
          <w:p w14:paraId="4FE634D5" w14:textId="77777777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68F0" w14:paraId="44ED13BB" w14:textId="77777777" w:rsidTr="005468F0">
        <w:tc>
          <w:tcPr>
            <w:tcW w:w="249" w:type="pct"/>
          </w:tcPr>
          <w:p w14:paraId="1E6B7BFB" w14:textId="4B13DAAE" w:rsidR="005468F0" w:rsidRDefault="005468F0" w:rsidP="00A52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55/34</w:t>
            </w:r>
          </w:p>
        </w:tc>
        <w:tc>
          <w:tcPr>
            <w:tcW w:w="2709" w:type="pct"/>
            <w:gridSpan w:val="2"/>
          </w:tcPr>
          <w:p w14:paraId="6B52E5F9" w14:textId="0CC5083D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Генетический ряд кислородсодержащих органических соединений.</w:t>
            </w:r>
          </w:p>
        </w:tc>
        <w:tc>
          <w:tcPr>
            <w:tcW w:w="2042" w:type="pct"/>
            <w:vMerge w:val="restart"/>
          </w:tcPr>
          <w:p w14:paraId="664D7778" w14:textId="673A626E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Решение упражнений иллюстрирующих генетические ряды органических соединений.</w:t>
            </w:r>
          </w:p>
        </w:tc>
      </w:tr>
      <w:tr w:rsidR="005468F0" w14:paraId="298FD9E2" w14:textId="77777777" w:rsidTr="005468F0">
        <w:tc>
          <w:tcPr>
            <w:tcW w:w="249" w:type="pct"/>
          </w:tcPr>
          <w:p w14:paraId="561ABE4E" w14:textId="09B4D6D8" w:rsidR="005468F0" w:rsidRDefault="005468F0" w:rsidP="00A52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56/35</w:t>
            </w:r>
          </w:p>
        </w:tc>
        <w:tc>
          <w:tcPr>
            <w:tcW w:w="2709" w:type="pct"/>
            <w:gridSpan w:val="2"/>
          </w:tcPr>
          <w:p w14:paraId="1880668F" w14:textId="7DD9BFDB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Генетический ряд кислородсодержащих органических соединений.</w:t>
            </w:r>
          </w:p>
        </w:tc>
        <w:tc>
          <w:tcPr>
            <w:tcW w:w="2042" w:type="pct"/>
            <w:vMerge/>
          </w:tcPr>
          <w:p w14:paraId="10EB2FA7" w14:textId="77777777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68F0" w14:paraId="5D8CC69D" w14:textId="77777777" w:rsidTr="005468F0">
        <w:tc>
          <w:tcPr>
            <w:tcW w:w="249" w:type="pct"/>
          </w:tcPr>
          <w:p w14:paraId="0EA68022" w14:textId="3B4320C7" w:rsidR="005468F0" w:rsidRDefault="005468F0" w:rsidP="00A52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57/36</w:t>
            </w:r>
          </w:p>
        </w:tc>
        <w:tc>
          <w:tcPr>
            <w:tcW w:w="2709" w:type="pct"/>
            <w:gridSpan w:val="2"/>
          </w:tcPr>
          <w:p w14:paraId="0033B1A3" w14:textId="5456865A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Решение генетических цепочек различных типов.</w:t>
            </w:r>
          </w:p>
        </w:tc>
        <w:tc>
          <w:tcPr>
            <w:tcW w:w="2042" w:type="pct"/>
            <w:vMerge w:val="restart"/>
          </w:tcPr>
          <w:p w14:paraId="5A327A5A" w14:textId="5EA9CE17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 xml:space="preserve">Решение открытых, полузакрытых, закрытых цепочек. Составление цепочек из заданных начального и конечного продуктов и последующее решение их. </w:t>
            </w:r>
          </w:p>
        </w:tc>
      </w:tr>
      <w:tr w:rsidR="005468F0" w14:paraId="5ABC694D" w14:textId="77777777" w:rsidTr="005468F0">
        <w:tc>
          <w:tcPr>
            <w:tcW w:w="249" w:type="pct"/>
          </w:tcPr>
          <w:p w14:paraId="7CAC6965" w14:textId="56E57539" w:rsidR="005468F0" w:rsidRDefault="005468F0" w:rsidP="00A52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58/37</w:t>
            </w:r>
          </w:p>
        </w:tc>
        <w:tc>
          <w:tcPr>
            <w:tcW w:w="2709" w:type="pct"/>
            <w:gridSpan w:val="2"/>
          </w:tcPr>
          <w:p w14:paraId="7550ADD4" w14:textId="166D1B04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Решение генетических цепочек различных типов.</w:t>
            </w:r>
          </w:p>
        </w:tc>
        <w:tc>
          <w:tcPr>
            <w:tcW w:w="2042" w:type="pct"/>
            <w:vMerge/>
          </w:tcPr>
          <w:p w14:paraId="33298412" w14:textId="209D92A9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68F0" w14:paraId="19F83226" w14:textId="77777777" w:rsidTr="005468F0">
        <w:tc>
          <w:tcPr>
            <w:tcW w:w="249" w:type="pct"/>
          </w:tcPr>
          <w:p w14:paraId="092082BF" w14:textId="7120746C" w:rsidR="005468F0" w:rsidRDefault="005468F0" w:rsidP="00A52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59/38</w:t>
            </w:r>
          </w:p>
        </w:tc>
        <w:tc>
          <w:tcPr>
            <w:tcW w:w="2709" w:type="pct"/>
            <w:gridSpan w:val="2"/>
          </w:tcPr>
          <w:p w14:paraId="66FD073D" w14:textId="3D54A84F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Решение заданий демонстрационных и пробных вариантов ЕГЭ.</w:t>
            </w:r>
          </w:p>
        </w:tc>
        <w:tc>
          <w:tcPr>
            <w:tcW w:w="2042" w:type="pct"/>
            <w:vMerge/>
          </w:tcPr>
          <w:p w14:paraId="140B8BA0" w14:textId="3660045D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68F0" w14:paraId="514E0EB7" w14:textId="77777777" w:rsidTr="005468F0">
        <w:tc>
          <w:tcPr>
            <w:tcW w:w="249" w:type="pct"/>
          </w:tcPr>
          <w:p w14:paraId="61A8980C" w14:textId="5CDD7B95" w:rsidR="005468F0" w:rsidRDefault="005468F0" w:rsidP="00A52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60/39</w:t>
            </w:r>
          </w:p>
        </w:tc>
        <w:tc>
          <w:tcPr>
            <w:tcW w:w="2709" w:type="pct"/>
            <w:gridSpan w:val="2"/>
          </w:tcPr>
          <w:p w14:paraId="68A0EFBA" w14:textId="6D9E4F34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Решение заданий демонстрационных и пробных вариантов ЕГЭ.</w:t>
            </w:r>
          </w:p>
        </w:tc>
        <w:tc>
          <w:tcPr>
            <w:tcW w:w="2042" w:type="pct"/>
            <w:vMerge/>
          </w:tcPr>
          <w:p w14:paraId="0119AEA8" w14:textId="77777777" w:rsidR="005468F0" w:rsidRPr="00A52F80" w:rsidRDefault="005468F0" w:rsidP="00A52F8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68F0" w14:paraId="4DF98255" w14:textId="160A2041" w:rsidTr="005468F0">
        <w:tc>
          <w:tcPr>
            <w:tcW w:w="249" w:type="pct"/>
          </w:tcPr>
          <w:p w14:paraId="589B041C" w14:textId="20FCBE38" w:rsidR="005468F0" w:rsidRPr="00A52F80" w:rsidRDefault="005468F0" w:rsidP="005468F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51" w:type="pct"/>
            <w:gridSpan w:val="3"/>
          </w:tcPr>
          <w:p w14:paraId="1D84252C" w14:textId="3BFF909B" w:rsidR="005468F0" w:rsidRPr="00A52F80" w:rsidRDefault="005468F0" w:rsidP="00A52F8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ОКИСЛИТЕЛЬНО – ВОССТАНОВИТЕЛЬНЫЕ РЕАКЦИИ, 4 часа.</w:t>
            </w:r>
          </w:p>
        </w:tc>
      </w:tr>
      <w:tr w:rsidR="005468F0" w14:paraId="4E453D53" w14:textId="77777777" w:rsidTr="005468F0">
        <w:tc>
          <w:tcPr>
            <w:tcW w:w="249" w:type="pct"/>
          </w:tcPr>
          <w:p w14:paraId="7809E0C0" w14:textId="526F108F" w:rsidR="005468F0" w:rsidRDefault="005468F0" w:rsidP="00A52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61/1</w:t>
            </w:r>
          </w:p>
        </w:tc>
        <w:tc>
          <w:tcPr>
            <w:tcW w:w="2709" w:type="pct"/>
            <w:gridSpan w:val="2"/>
          </w:tcPr>
          <w:p w14:paraId="42E11A96" w14:textId="6CCED27A" w:rsidR="005468F0" w:rsidRPr="00A52F80" w:rsidRDefault="005468F0" w:rsidP="00A52F80">
            <w:pPr>
              <w:jc w:val="both"/>
              <w:rPr>
                <w:sz w:val="24"/>
                <w:szCs w:val="24"/>
              </w:rPr>
            </w:pPr>
            <w:r w:rsidRPr="00A52F80">
              <w:rPr>
                <w:sz w:val="24"/>
                <w:szCs w:val="24"/>
              </w:rPr>
              <w:t>Типичные окислители и восстановители в органической химии.</w:t>
            </w:r>
          </w:p>
        </w:tc>
        <w:tc>
          <w:tcPr>
            <w:tcW w:w="2042" w:type="pct"/>
          </w:tcPr>
          <w:p w14:paraId="50C5C5E2" w14:textId="25BBF052" w:rsidR="005468F0" w:rsidRPr="00A52F80" w:rsidRDefault="005468F0" w:rsidP="00A52F80">
            <w:pPr>
              <w:jc w:val="both"/>
              <w:rPr>
                <w:sz w:val="24"/>
                <w:szCs w:val="24"/>
              </w:rPr>
            </w:pPr>
            <w:r w:rsidRPr="00A52F80">
              <w:rPr>
                <w:sz w:val="24"/>
                <w:szCs w:val="24"/>
              </w:rPr>
              <w:t>Составление опорной таблицы.</w:t>
            </w:r>
          </w:p>
        </w:tc>
      </w:tr>
      <w:tr w:rsidR="005468F0" w14:paraId="077F9FD8" w14:textId="77777777" w:rsidTr="005468F0">
        <w:tc>
          <w:tcPr>
            <w:tcW w:w="249" w:type="pct"/>
          </w:tcPr>
          <w:p w14:paraId="514E8B44" w14:textId="2B2600ED" w:rsidR="005468F0" w:rsidRDefault="005468F0" w:rsidP="00A52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62/2</w:t>
            </w:r>
          </w:p>
        </w:tc>
        <w:tc>
          <w:tcPr>
            <w:tcW w:w="2709" w:type="pct"/>
            <w:gridSpan w:val="2"/>
          </w:tcPr>
          <w:p w14:paraId="127B6C43" w14:textId="0B296A21" w:rsidR="005468F0" w:rsidRPr="00A52F80" w:rsidRDefault="005468F0" w:rsidP="00A52F80">
            <w:pPr>
              <w:jc w:val="both"/>
              <w:rPr>
                <w:sz w:val="24"/>
                <w:szCs w:val="24"/>
              </w:rPr>
            </w:pPr>
            <w:r w:rsidRPr="00A52F80">
              <w:rPr>
                <w:sz w:val="24"/>
                <w:szCs w:val="24"/>
              </w:rPr>
              <w:t>Особенности расстановка коэффициентов методом электронного баланса в уравнениях с органическими веществами.</w:t>
            </w:r>
          </w:p>
        </w:tc>
        <w:tc>
          <w:tcPr>
            <w:tcW w:w="2042" w:type="pct"/>
            <w:vMerge w:val="restart"/>
          </w:tcPr>
          <w:p w14:paraId="23F4F59F" w14:textId="0042E2CD" w:rsidR="005468F0" w:rsidRPr="00A52F80" w:rsidRDefault="005468F0" w:rsidP="00A52F80">
            <w:pPr>
              <w:jc w:val="both"/>
              <w:rPr>
                <w:sz w:val="24"/>
                <w:szCs w:val="24"/>
              </w:rPr>
            </w:pPr>
            <w:r w:rsidRPr="00A52F80">
              <w:rPr>
                <w:sz w:val="24"/>
                <w:szCs w:val="24"/>
              </w:rPr>
              <w:t>Запись алгоритма. Решение упражнений на дописывание уравнений и расстановку коэффициентов методом электронного и электронно-ионного балансов.</w:t>
            </w:r>
          </w:p>
        </w:tc>
      </w:tr>
      <w:tr w:rsidR="005468F0" w14:paraId="21511DEF" w14:textId="77777777" w:rsidTr="005468F0">
        <w:tc>
          <w:tcPr>
            <w:tcW w:w="249" w:type="pct"/>
          </w:tcPr>
          <w:p w14:paraId="46D19FA3" w14:textId="2BC8CF56" w:rsidR="005468F0" w:rsidRDefault="005468F0" w:rsidP="00A52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63/3</w:t>
            </w:r>
          </w:p>
        </w:tc>
        <w:tc>
          <w:tcPr>
            <w:tcW w:w="2709" w:type="pct"/>
            <w:gridSpan w:val="2"/>
          </w:tcPr>
          <w:p w14:paraId="0CF5A055" w14:textId="41744853" w:rsidR="005468F0" w:rsidRPr="00A52F80" w:rsidRDefault="005468F0" w:rsidP="00A52F80">
            <w:pPr>
              <w:jc w:val="both"/>
              <w:rPr>
                <w:sz w:val="24"/>
                <w:szCs w:val="24"/>
              </w:rPr>
            </w:pPr>
            <w:r w:rsidRPr="00A52F80">
              <w:rPr>
                <w:sz w:val="24"/>
                <w:szCs w:val="24"/>
              </w:rPr>
              <w:t xml:space="preserve">Метод электронно-ионного баланса (метод </w:t>
            </w:r>
            <w:proofErr w:type="spellStart"/>
            <w:r w:rsidRPr="00A52F80">
              <w:rPr>
                <w:sz w:val="24"/>
                <w:szCs w:val="24"/>
              </w:rPr>
              <w:t>полуреакций</w:t>
            </w:r>
            <w:proofErr w:type="spellEnd"/>
            <w:r w:rsidRPr="00A52F80">
              <w:rPr>
                <w:sz w:val="24"/>
                <w:szCs w:val="24"/>
              </w:rPr>
              <w:t>). Влияние среды на продукты окислительно-восстановительных реакций.</w:t>
            </w:r>
          </w:p>
        </w:tc>
        <w:tc>
          <w:tcPr>
            <w:tcW w:w="2042" w:type="pct"/>
            <w:vMerge/>
          </w:tcPr>
          <w:p w14:paraId="4614A6D5" w14:textId="77777777" w:rsidR="005468F0" w:rsidRDefault="005468F0" w:rsidP="00A52F80">
            <w:pPr>
              <w:jc w:val="both"/>
              <w:rPr>
                <w:sz w:val="24"/>
              </w:rPr>
            </w:pPr>
          </w:p>
        </w:tc>
      </w:tr>
      <w:tr w:rsidR="005468F0" w14:paraId="290ABECE" w14:textId="77777777" w:rsidTr="005468F0">
        <w:tc>
          <w:tcPr>
            <w:tcW w:w="249" w:type="pct"/>
          </w:tcPr>
          <w:p w14:paraId="3FF62A86" w14:textId="2DC09CD2" w:rsidR="005468F0" w:rsidRDefault="005468F0" w:rsidP="00A52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64/4</w:t>
            </w:r>
          </w:p>
        </w:tc>
        <w:tc>
          <w:tcPr>
            <w:tcW w:w="2709" w:type="pct"/>
            <w:gridSpan w:val="2"/>
          </w:tcPr>
          <w:p w14:paraId="6918D52E" w14:textId="7A88827A" w:rsidR="005468F0" w:rsidRPr="00A52F80" w:rsidRDefault="005468F0" w:rsidP="00A52F80">
            <w:pPr>
              <w:jc w:val="both"/>
              <w:rPr>
                <w:sz w:val="24"/>
                <w:szCs w:val="24"/>
              </w:rPr>
            </w:pPr>
            <w:r w:rsidRPr="00A52F80">
              <w:rPr>
                <w:sz w:val="24"/>
                <w:szCs w:val="24"/>
              </w:rPr>
              <w:t>Расчеты по уравнениям окислительно-восстановительных реакций.</w:t>
            </w:r>
          </w:p>
        </w:tc>
        <w:tc>
          <w:tcPr>
            <w:tcW w:w="2042" w:type="pct"/>
            <w:vMerge/>
          </w:tcPr>
          <w:p w14:paraId="78B73F77" w14:textId="77777777" w:rsidR="005468F0" w:rsidRDefault="005468F0" w:rsidP="00A52F80">
            <w:pPr>
              <w:jc w:val="both"/>
              <w:rPr>
                <w:sz w:val="24"/>
              </w:rPr>
            </w:pPr>
          </w:p>
        </w:tc>
      </w:tr>
      <w:tr w:rsidR="005468F0" w14:paraId="07480838" w14:textId="0C734F2E" w:rsidTr="005468F0">
        <w:tc>
          <w:tcPr>
            <w:tcW w:w="249" w:type="pct"/>
          </w:tcPr>
          <w:p w14:paraId="50206ED0" w14:textId="03CE76B7" w:rsidR="005468F0" w:rsidRPr="00A52F80" w:rsidRDefault="005468F0" w:rsidP="005468F0">
            <w:pPr>
              <w:jc w:val="center"/>
              <w:rPr>
                <w:sz w:val="24"/>
              </w:rPr>
            </w:pPr>
          </w:p>
        </w:tc>
        <w:tc>
          <w:tcPr>
            <w:tcW w:w="4751" w:type="pct"/>
            <w:gridSpan w:val="3"/>
          </w:tcPr>
          <w:p w14:paraId="3EB16077" w14:textId="052A5001" w:rsidR="005468F0" w:rsidRPr="00A52F80" w:rsidRDefault="005468F0" w:rsidP="00A52F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КОМБИНИРОВАННЫХ ЗАДАЧ, 4 часа.</w:t>
            </w:r>
          </w:p>
        </w:tc>
      </w:tr>
      <w:tr w:rsidR="005468F0" w14:paraId="33C6E97B" w14:textId="77777777" w:rsidTr="005468F0">
        <w:tc>
          <w:tcPr>
            <w:tcW w:w="249" w:type="pct"/>
          </w:tcPr>
          <w:p w14:paraId="716FF9F9" w14:textId="4683E532" w:rsidR="005468F0" w:rsidRDefault="005468F0" w:rsidP="00A52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65/1</w:t>
            </w:r>
          </w:p>
        </w:tc>
        <w:tc>
          <w:tcPr>
            <w:tcW w:w="2709" w:type="pct"/>
            <w:gridSpan w:val="2"/>
          </w:tcPr>
          <w:p w14:paraId="3E0EDAF6" w14:textId="664D69B0" w:rsidR="005468F0" w:rsidRPr="00A52F80" w:rsidRDefault="005468F0" w:rsidP="00A52F80">
            <w:pPr>
              <w:jc w:val="both"/>
              <w:rPr>
                <w:sz w:val="24"/>
                <w:szCs w:val="24"/>
              </w:rPr>
            </w:pPr>
            <w:r w:rsidRPr="00A52F80">
              <w:rPr>
                <w:rFonts w:cs="Times New Roman"/>
                <w:sz w:val="24"/>
                <w:szCs w:val="24"/>
              </w:rPr>
              <w:t>Алгоритмы решения комбинированных задач.</w:t>
            </w:r>
          </w:p>
        </w:tc>
        <w:tc>
          <w:tcPr>
            <w:tcW w:w="2042" w:type="pct"/>
            <w:vMerge w:val="restart"/>
          </w:tcPr>
          <w:p w14:paraId="5AF2E84E" w14:textId="5CEB87C2" w:rsidR="005468F0" w:rsidRPr="00A52F80" w:rsidRDefault="005468F0" w:rsidP="00A52F80">
            <w:pPr>
              <w:jc w:val="both"/>
              <w:rPr>
                <w:sz w:val="24"/>
                <w:szCs w:val="24"/>
              </w:rPr>
            </w:pPr>
            <w:r w:rsidRPr="00A52F80">
              <w:rPr>
                <w:sz w:val="24"/>
                <w:szCs w:val="24"/>
              </w:rPr>
              <w:t>Составление алгоритма. Решение задач на смеси. Решение заданий подобных уровню С4 (на органических веществах).</w:t>
            </w:r>
          </w:p>
        </w:tc>
      </w:tr>
      <w:tr w:rsidR="005468F0" w14:paraId="46DEF891" w14:textId="77777777" w:rsidTr="005468F0">
        <w:tc>
          <w:tcPr>
            <w:tcW w:w="249" w:type="pct"/>
          </w:tcPr>
          <w:p w14:paraId="70F7D1CC" w14:textId="767BAEF5" w:rsidR="005468F0" w:rsidRDefault="005468F0" w:rsidP="00A52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66/2</w:t>
            </w:r>
          </w:p>
        </w:tc>
        <w:tc>
          <w:tcPr>
            <w:tcW w:w="2709" w:type="pct"/>
            <w:gridSpan w:val="2"/>
          </w:tcPr>
          <w:p w14:paraId="05BBA446" w14:textId="1E1002FA" w:rsidR="005468F0" w:rsidRPr="00A52F80" w:rsidRDefault="005468F0" w:rsidP="00A52F80">
            <w:pPr>
              <w:jc w:val="both"/>
              <w:rPr>
                <w:sz w:val="24"/>
                <w:szCs w:val="24"/>
              </w:rPr>
            </w:pPr>
            <w:r w:rsidRPr="00A52F80">
              <w:rPr>
                <w:sz w:val="24"/>
                <w:szCs w:val="24"/>
              </w:rPr>
              <w:t>Задачи на смеси органических веществ.</w:t>
            </w:r>
          </w:p>
        </w:tc>
        <w:tc>
          <w:tcPr>
            <w:tcW w:w="2042" w:type="pct"/>
            <w:vMerge/>
          </w:tcPr>
          <w:p w14:paraId="0A99BC71" w14:textId="77777777" w:rsidR="005468F0" w:rsidRPr="00A52F80" w:rsidRDefault="005468F0" w:rsidP="00A52F80">
            <w:pPr>
              <w:jc w:val="both"/>
              <w:rPr>
                <w:sz w:val="24"/>
                <w:szCs w:val="24"/>
              </w:rPr>
            </w:pPr>
          </w:p>
        </w:tc>
      </w:tr>
      <w:tr w:rsidR="005468F0" w14:paraId="29B1E855" w14:textId="77777777" w:rsidTr="005468F0">
        <w:tc>
          <w:tcPr>
            <w:tcW w:w="249" w:type="pct"/>
          </w:tcPr>
          <w:p w14:paraId="72F2B162" w14:textId="0B23B98C" w:rsidR="005468F0" w:rsidRDefault="005468F0" w:rsidP="00A52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67/3</w:t>
            </w:r>
          </w:p>
        </w:tc>
        <w:tc>
          <w:tcPr>
            <w:tcW w:w="2709" w:type="pct"/>
            <w:gridSpan w:val="2"/>
          </w:tcPr>
          <w:p w14:paraId="62E0F73A" w14:textId="2E124A11" w:rsidR="005468F0" w:rsidRPr="00A52F80" w:rsidRDefault="005468F0" w:rsidP="00A52F80">
            <w:pPr>
              <w:jc w:val="both"/>
              <w:rPr>
                <w:sz w:val="24"/>
                <w:szCs w:val="24"/>
              </w:rPr>
            </w:pPr>
            <w:r w:rsidRPr="00A52F80">
              <w:rPr>
                <w:sz w:val="24"/>
                <w:szCs w:val="24"/>
              </w:rPr>
              <w:t>Решение комбинированных задач.</w:t>
            </w:r>
          </w:p>
        </w:tc>
        <w:tc>
          <w:tcPr>
            <w:tcW w:w="2042" w:type="pct"/>
            <w:vMerge/>
          </w:tcPr>
          <w:p w14:paraId="6B795B56" w14:textId="77777777" w:rsidR="005468F0" w:rsidRPr="00A52F80" w:rsidRDefault="005468F0" w:rsidP="00A52F80">
            <w:pPr>
              <w:jc w:val="both"/>
              <w:rPr>
                <w:sz w:val="24"/>
                <w:szCs w:val="24"/>
              </w:rPr>
            </w:pPr>
          </w:p>
        </w:tc>
      </w:tr>
      <w:tr w:rsidR="005468F0" w14:paraId="3879009A" w14:textId="77777777" w:rsidTr="005468F0">
        <w:tc>
          <w:tcPr>
            <w:tcW w:w="249" w:type="pct"/>
          </w:tcPr>
          <w:p w14:paraId="292AC28C" w14:textId="38A6CFDB" w:rsidR="005468F0" w:rsidRDefault="005468F0" w:rsidP="00A52F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68/4</w:t>
            </w:r>
          </w:p>
        </w:tc>
        <w:tc>
          <w:tcPr>
            <w:tcW w:w="2709" w:type="pct"/>
            <w:gridSpan w:val="2"/>
          </w:tcPr>
          <w:p w14:paraId="7B9588F3" w14:textId="27A6FEAF" w:rsidR="005468F0" w:rsidRDefault="005468F0" w:rsidP="00A52F8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 высокого уровня сложности ЕГЭ.</w:t>
            </w:r>
          </w:p>
        </w:tc>
        <w:tc>
          <w:tcPr>
            <w:tcW w:w="2042" w:type="pct"/>
            <w:vMerge/>
          </w:tcPr>
          <w:p w14:paraId="32B3D82D" w14:textId="77777777" w:rsidR="005468F0" w:rsidRDefault="005468F0" w:rsidP="00A52F80">
            <w:pPr>
              <w:jc w:val="both"/>
              <w:rPr>
                <w:sz w:val="24"/>
              </w:rPr>
            </w:pPr>
          </w:p>
        </w:tc>
      </w:tr>
    </w:tbl>
    <w:p w14:paraId="195C9889" w14:textId="6A861808" w:rsidR="00613BBB" w:rsidRDefault="00613BBB" w:rsidP="0032289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0CABFEED" w14:textId="4F200AAA" w:rsidR="00873EE9" w:rsidRDefault="00873EE9" w:rsidP="003D2B66">
      <w:pPr>
        <w:spacing w:after="0" w:line="276" w:lineRule="auto"/>
        <w:ind w:left="120"/>
        <w:jc w:val="center"/>
        <w:rPr>
          <w:rFonts w:ascii="Times New Roman" w:hAnsi="Times New Roman"/>
          <w:b/>
          <w:color w:val="000000"/>
          <w:sz w:val="24"/>
        </w:rPr>
      </w:pPr>
      <w:bookmarkStart w:id="0" w:name="_GoBack"/>
      <w:bookmarkEnd w:id="0"/>
      <w:r w:rsidRPr="00873EE9">
        <w:rPr>
          <w:rFonts w:ascii="Times New Roman" w:hAnsi="Times New Roman"/>
          <w:b/>
          <w:color w:val="000000"/>
          <w:sz w:val="24"/>
        </w:rPr>
        <w:lastRenderedPageBreak/>
        <w:t>МЕТОДИЧЕСКИЕ МАТЕРИАЛЫ ДЛЯ УЧИТЕЛЯ</w:t>
      </w:r>
    </w:p>
    <w:p w14:paraId="1B45F500" w14:textId="77777777" w:rsidR="003D2B66" w:rsidRPr="00873EE9" w:rsidRDefault="003D2B66" w:rsidP="003D2B66">
      <w:pPr>
        <w:spacing w:after="0" w:line="276" w:lineRule="auto"/>
        <w:ind w:left="120"/>
        <w:jc w:val="center"/>
        <w:rPr>
          <w:sz w:val="20"/>
        </w:rPr>
      </w:pPr>
    </w:p>
    <w:p w14:paraId="3DE517A8" w14:textId="77777777" w:rsidR="003D2B66" w:rsidRPr="003D2B66" w:rsidRDefault="00873EE9" w:rsidP="003D2B66">
      <w:pPr>
        <w:pStyle w:val="a9"/>
        <w:numPr>
          <w:ilvl w:val="0"/>
          <w:numId w:val="24"/>
        </w:numPr>
        <w:spacing w:after="0" w:line="276" w:lineRule="auto"/>
        <w:rPr>
          <w:sz w:val="20"/>
        </w:rPr>
      </w:pPr>
      <w:r w:rsidRPr="003D2B66">
        <w:rPr>
          <w:rFonts w:ascii="Times New Roman" w:hAnsi="Times New Roman"/>
          <w:color w:val="000000"/>
          <w:sz w:val="24"/>
        </w:rPr>
        <w:t>​</w:t>
      </w:r>
      <w:proofErr w:type="spellStart"/>
      <w:r w:rsidRPr="003D2B66">
        <w:rPr>
          <w:rFonts w:ascii="Times New Roman" w:hAnsi="Times New Roman"/>
          <w:color w:val="000000"/>
          <w:sz w:val="24"/>
        </w:rPr>
        <w:t>Добротин</w:t>
      </w:r>
      <w:proofErr w:type="spellEnd"/>
      <w:r w:rsidRPr="003D2B66">
        <w:rPr>
          <w:rFonts w:ascii="Times New Roman" w:hAnsi="Times New Roman"/>
          <w:color w:val="000000"/>
          <w:sz w:val="24"/>
        </w:rPr>
        <w:t xml:space="preserve"> Д. Ю. Контролирующая функция школьного химического эксперимента // Химия в школе. – 2017. – № 3.</w:t>
      </w:r>
    </w:p>
    <w:p w14:paraId="0AAC6FA3" w14:textId="77777777" w:rsidR="003D2B66" w:rsidRPr="003D2B66" w:rsidRDefault="00873EE9" w:rsidP="003D2B66">
      <w:pPr>
        <w:pStyle w:val="a9"/>
        <w:numPr>
          <w:ilvl w:val="0"/>
          <w:numId w:val="24"/>
        </w:numPr>
        <w:spacing w:after="0" w:line="276" w:lineRule="auto"/>
        <w:jc w:val="both"/>
        <w:rPr>
          <w:sz w:val="20"/>
        </w:rPr>
      </w:pPr>
      <w:proofErr w:type="spellStart"/>
      <w:r w:rsidRPr="003D2B66">
        <w:rPr>
          <w:rFonts w:ascii="Times New Roman" w:hAnsi="Times New Roman"/>
          <w:color w:val="000000"/>
          <w:sz w:val="24"/>
        </w:rPr>
        <w:t>Ерыгин</w:t>
      </w:r>
      <w:proofErr w:type="spellEnd"/>
      <w:r w:rsidRPr="003D2B66">
        <w:rPr>
          <w:rFonts w:ascii="Times New Roman" w:hAnsi="Times New Roman"/>
          <w:color w:val="000000"/>
          <w:sz w:val="24"/>
        </w:rPr>
        <w:t xml:space="preserve"> Д. П., Шишкин Е. А. Методика решения задач по химии: учеб. пособие для студентов </w:t>
      </w:r>
      <w:proofErr w:type="spellStart"/>
      <w:r w:rsidRPr="003D2B66">
        <w:rPr>
          <w:rFonts w:ascii="Times New Roman" w:hAnsi="Times New Roman"/>
          <w:color w:val="000000"/>
          <w:sz w:val="24"/>
        </w:rPr>
        <w:t>пед</w:t>
      </w:r>
      <w:proofErr w:type="spellEnd"/>
      <w:r w:rsidRPr="003D2B66">
        <w:rPr>
          <w:rFonts w:ascii="Times New Roman" w:hAnsi="Times New Roman"/>
          <w:color w:val="000000"/>
          <w:sz w:val="24"/>
        </w:rPr>
        <w:t>. ин-</w:t>
      </w:r>
      <w:proofErr w:type="spellStart"/>
      <w:r w:rsidRPr="003D2B66">
        <w:rPr>
          <w:rFonts w:ascii="Times New Roman" w:hAnsi="Times New Roman"/>
          <w:color w:val="000000"/>
          <w:sz w:val="24"/>
        </w:rPr>
        <w:t>тов</w:t>
      </w:r>
      <w:proofErr w:type="spellEnd"/>
      <w:r w:rsidRPr="003D2B66">
        <w:rPr>
          <w:rFonts w:ascii="Times New Roman" w:hAnsi="Times New Roman"/>
          <w:color w:val="000000"/>
          <w:sz w:val="24"/>
        </w:rPr>
        <w:t xml:space="preserve"> по биол. и хим. спец. – М.: Просвещение, 1989. – 176 с.</w:t>
      </w:r>
    </w:p>
    <w:p w14:paraId="351BE256" w14:textId="77777777" w:rsidR="003D2B66" w:rsidRPr="003D2B66" w:rsidRDefault="00873EE9" w:rsidP="003D2B66">
      <w:pPr>
        <w:pStyle w:val="a9"/>
        <w:numPr>
          <w:ilvl w:val="0"/>
          <w:numId w:val="24"/>
        </w:numPr>
        <w:spacing w:after="0" w:line="276" w:lineRule="auto"/>
        <w:jc w:val="both"/>
        <w:rPr>
          <w:sz w:val="20"/>
        </w:rPr>
      </w:pPr>
      <w:r w:rsidRPr="003D2B66">
        <w:rPr>
          <w:rFonts w:ascii="Times New Roman" w:hAnsi="Times New Roman"/>
          <w:color w:val="000000"/>
          <w:sz w:val="24"/>
        </w:rPr>
        <w:t>Злотников Э. Г. Химический эксперимент как специфический метод обучения // Первое сентября. – 2007. – № 24.</w:t>
      </w:r>
    </w:p>
    <w:p w14:paraId="1060BF16" w14:textId="77777777" w:rsidR="003D2B66" w:rsidRPr="003D2B66" w:rsidRDefault="00873EE9" w:rsidP="003D2B66">
      <w:pPr>
        <w:pStyle w:val="a9"/>
        <w:numPr>
          <w:ilvl w:val="0"/>
          <w:numId w:val="24"/>
        </w:numPr>
        <w:spacing w:after="0" w:line="276" w:lineRule="auto"/>
        <w:jc w:val="both"/>
        <w:rPr>
          <w:sz w:val="20"/>
        </w:rPr>
      </w:pPr>
      <w:r w:rsidRPr="003D2B66">
        <w:rPr>
          <w:rFonts w:ascii="Times New Roman" w:hAnsi="Times New Roman"/>
          <w:color w:val="000000"/>
          <w:sz w:val="24"/>
        </w:rPr>
        <w:t xml:space="preserve">Молчанова Г. Н., </w:t>
      </w:r>
      <w:proofErr w:type="spellStart"/>
      <w:r w:rsidRPr="003D2B66">
        <w:rPr>
          <w:rFonts w:ascii="Times New Roman" w:hAnsi="Times New Roman"/>
          <w:color w:val="000000"/>
          <w:sz w:val="24"/>
        </w:rPr>
        <w:t>Снастина</w:t>
      </w:r>
      <w:proofErr w:type="spellEnd"/>
      <w:r w:rsidRPr="003D2B66">
        <w:rPr>
          <w:rFonts w:ascii="Times New Roman" w:hAnsi="Times New Roman"/>
          <w:color w:val="000000"/>
          <w:sz w:val="24"/>
        </w:rPr>
        <w:t xml:space="preserve"> М. Г. Количественные отношения в химии // Химия для школьников. – 2020. – № 4.</w:t>
      </w:r>
    </w:p>
    <w:p w14:paraId="28D46419" w14:textId="77777777" w:rsidR="003D2B66" w:rsidRPr="003D2B66" w:rsidRDefault="00873EE9" w:rsidP="003D2B66">
      <w:pPr>
        <w:pStyle w:val="a9"/>
        <w:numPr>
          <w:ilvl w:val="0"/>
          <w:numId w:val="24"/>
        </w:numPr>
        <w:spacing w:after="0" w:line="276" w:lineRule="auto"/>
        <w:jc w:val="both"/>
        <w:rPr>
          <w:sz w:val="20"/>
        </w:rPr>
      </w:pPr>
      <w:r w:rsidRPr="003D2B66">
        <w:rPr>
          <w:rFonts w:ascii="Times New Roman" w:hAnsi="Times New Roman"/>
          <w:color w:val="000000"/>
          <w:sz w:val="24"/>
        </w:rPr>
        <w:t xml:space="preserve">Общая методика обучения химии в школе / Р. Г. Иванова, Н. А. Городилова, Д. Ю. </w:t>
      </w:r>
      <w:proofErr w:type="spellStart"/>
      <w:r w:rsidRPr="003D2B66">
        <w:rPr>
          <w:rFonts w:ascii="Times New Roman" w:hAnsi="Times New Roman"/>
          <w:color w:val="000000"/>
          <w:sz w:val="24"/>
        </w:rPr>
        <w:t>Добротин</w:t>
      </w:r>
      <w:proofErr w:type="spellEnd"/>
      <w:r w:rsidRPr="003D2B66">
        <w:rPr>
          <w:rFonts w:ascii="Times New Roman" w:hAnsi="Times New Roman"/>
          <w:color w:val="000000"/>
          <w:sz w:val="24"/>
        </w:rPr>
        <w:t xml:space="preserve"> и др.; под ред. Р. Г. Ивановой. – М.: Дрофа, 2008. – 319 с. (Российская академия образования – учителю). А.А. Каверина, Р.Г. Иванова. Гл. Нормативная база химического образования в средней школе.</w:t>
      </w:r>
    </w:p>
    <w:p w14:paraId="3D5F806C" w14:textId="77DA65BF" w:rsidR="00873EE9" w:rsidRPr="003D2B66" w:rsidRDefault="00873EE9" w:rsidP="003D2B66">
      <w:pPr>
        <w:pStyle w:val="a9"/>
        <w:numPr>
          <w:ilvl w:val="0"/>
          <w:numId w:val="24"/>
        </w:numPr>
        <w:spacing w:after="0" w:line="276" w:lineRule="auto"/>
        <w:jc w:val="both"/>
        <w:rPr>
          <w:sz w:val="20"/>
        </w:rPr>
      </w:pPr>
      <w:r w:rsidRPr="003D2B66">
        <w:rPr>
          <w:rFonts w:ascii="Times New Roman" w:hAnsi="Times New Roman"/>
          <w:color w:val="000000"/>
          <w:sz w:val="24"/>
        </w:rPr>
        <w:t xml:space="preserve">Химия. Решение заданий повышенного и высокого уровня сложности. Как получить максимальный балл на ЕГЭ: учеб. пособие / А. А. Каверина, Г. Н. Молчанова, Н. В. </w:t>
      </w:r>
      <w:proofErr w:type="spellStart"/>
      <w:r w:rsidRPr="003D2B66">
        <w:rPr>
          <w:rFonts w:ascii="Times New Roman" w:hAnsi="Times New Roman"/>
          <w:color w:val="000000"/>
          <w:sz w:val="24"/>
        </w:rPr>
        <w:t>Свириденкова</w:t>
      </w:r>
      <w:proofErr w:type="spellEnd"/>
      <w:r w:rsidRPr="003D2B66">
        <w:rPr>
          <w:rFonts w:ascii="Times New Roman" w:hAnsi="Times New Roman"/>
          <w:color w:val="000000"/>
          <w:sz w:val="24"/>
        </w:rPr>
        <w:t>, С. В. Стаханова. – М.: Интеллект-Центр,</w:t>
      </w:r>
      <w:bookmarkStart w:id="1" w:name="2ddfae2e-4918-4d3c-9f49-e7bdce021983"/>
      <w:r w:rsidRPr="003D2B66">
        <w:rPr>
          <w:rFonts w:ascii="Times New Roman" w:hAnsi="Times New Roman"/>
          <w:color w:val="000000"/>
          <w:sz w:val="24"/>
        </w:rPr>
        <w:t xml:space="preserve"> 2015. – 216 с. </w:t>
      </w:r>
      <w:bookmarkEnd w:id="1"/>
      <w:r w:rsidRPr="003D2B66">
        <w:rPr>
          <w:rFonts w:ascii="Times New Roman" w:hAnsi="Times New Roman"/>
          <w:color w:val="000000"/>
          <w:sz w:val="24"/>
        </w:rPr>
        <w:t>‌​</w:t>
      </w:r>
    </w:p>
    <w:p w14:paraId="3554CA84" w14:textId="77777777" w:rsidR="007B5242" w:rsidRPr="00322897" w:rsidRDefault="007B5242" w:rsidP="0032289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7B5242" w:rsidRPr="00322897" w:rsidSect="00322897">
      <w:pgSz w:w="16838" w:h="11906" w:orient="landscape"/>
      <w:pgMar w:top="720" w:right="720" w:bottom="426" w:left="720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CD089" w14:textId="77777777" w:rsidR="00873EE9" w:rsidRDefault="00873EE9" w:rsidP="00322897">
      <w:pPr>
        <w:spacing w:after="0" w:line="240" w:lineRule="auto"/>
      </w:pPr>
      <w:r>
        <w:separator/>
      </w:r>
    </w:p>
  </w:endnote>
  <w:endnote w:type="continuationSeparator" w:id="0">
    <w:p w14:paraId="3B5C5EE6" w14:textId="77777777" w:rsidR="00873EE9" w:rsidRDefault="00873EE9" w:rsidP="0032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011327"/>
      <w:docPartObj>
        <w:docPartGallery w:val="Page Numbers (Bottom of Page)"/>
        <w:docPartUnique/>
      </w:docPartObj>
    </w:sdtPr>
    <w:sdtEndPr/>
    <w:sdtContent>
      <w:p w14:paraId="5B084E5C" w14:textId="175BA6B9" w:rsidR="00873EE9" w:rsidRDefault="00873E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F0">
          <w:rPr>
            <w:noProof/>
          </w:rPr>
          <w:t>13</w:t>
        </w:r>
        <w:r>
          <w:fldChar w:fldCharType="end"/>
        </w:r>
      </w:p>
    </w:sdtContent>
  </w:sdt>
  <w:p w14:paraId="58FBE863" w14:textId="77777777" w:rsidR="00873EE9" w:rsidRDefault="00873E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E30EB" w14:textId="77777777" w:rsidR="00873EE9" w:rsidRDefault="00873EE9" w:rsidP="00322897">
      <w:pPr>
        <w:spacing w:after="0" w:line="240" w:lineRule="auto"/>
      </w:pPr>
      <w:r>
        <w:separator/>
      </w:r>
    </w:p>
  </w:footnote>
  <w:footnote w:type="continuationSeparator" w:id="0">
    <w:p w14:paraId="01F2F3FC" w14:textId="77777777" w:rsidR="00873EE9" w:rsidRDefault="00873EE9" w:rsidP="00322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5BF"/>
    <w:multiLevelType w:val="hybridMultilevel"/>
    <w:tmpl w:val="6DCC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039A"/>
    <w:multiLevelType w:val="hybridMultilevel"/>
    <w:tmpl w:val="AFC6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544CE"/>
    <w:multiLevelType w:val="hybridMultilevel"/>
    <w:tmpl w:val="5554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65BA5"/>
    <w:multiLevelType w:val="hybridMultilevel"/>
    <w:tmpl w:val="23E46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4BE3"/>
    <w:multiLevelType w:val="hybridMultilevel"/>
    <w:tmpl w:val="2E1EB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F0649"/>
    <w:multiLevelType w:val="hybridMultilevel"/>
    <w:tmpl w:val="B2FE7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725D"/>
    <w:multiLevelType w:val="hybridMultilevel"/>
    <w:tmpl w:val="5308E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F7B62"/>
    <w:multiLevelType w:val="hybridMultilevel"/>
    <w:tmpl w:val="71D6C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672CA"/>
    <w:multiLevelType w:val="hybridMultilevel"/>
    <w:tmpl w:val="F9024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737A"/>
    <w:multiLevelType w:val="hybridMultilevel"/>
    <w:tmpl w:val="B2B2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0490F"/>
    <w:multiLevelType w:val="hybridMultilevel"/>
    <w:tmpl w:val="2E2A5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602BF"/>
    <w:multiLevelType w:val="hybridMultilevel"/>
    <w:tmpl w:val="0640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F2A8E"/>
    <w:multiLevelType w:val="hybridMultilevel"/>
    <w:tmpl w:val="A0267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A1F5E"/>
    <w:multiLevelType w:val="hybridMultilevel"/>
    <w:tmpl w:val="16D08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7722"/>
    <w:multiLevelType w:val="hybridMultilevel"/>
    <w:tmpl w:val="0A3E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657F0"/>
    <w:multiLevelType w:val="hybridMultilevel"/>
    <w:tmpl w:val="B2D2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338F5"/>
    <w:multiLevelType w:val="hybridMultilevel"/>
    <w:tmpl w:val="1742B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B3FF1"/>
    <w:multiLevelType w:val="hybridMultilevel"/>
    <w:tmpl w:val="A13E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11793"/>
    <w:multiLevelType w:val="hybridMultilevel"/>
    <w:tmpl w:val="3DDA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97945"/>
    <w:multiLevelType w:val="hybridMultilevel"/>
    <w:tmpl w:val="4136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97850"/>
    <w:multiLevelType w:val="hybridMultilevel"/>
    <w:tmpl w:val="AAA86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71CE0"/>
    <w:multiLevelType w:val="hybridMultilevel"/>
    <w:tmpl w:val="C6789F02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79A333DF"/>
    <w:multiLevelType w:val="hybridMultilevel"/>
    <w:tmpl w:val="011C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AD15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47EC7"/>
    <w:multiLevelType w:val="hybridMultilevel"/>
    <w:tmpl w:val="B32A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2"/>
  </w:num>
  <w:num w:numId="5">
    <w:abstractNumId w:val="17"/>
  </w:num>
  <w:num w:numId="6">
    <w:abstractNumId w:val="15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13"/>
  </w:num>
  <w:num w:numId="14">
    <w:abstractNumId w:val="23"/>
  </w:num>
  <w:num w:numId="15">
    <w:abstractNumId w:val="18"/>
  </w:num>
  <w:num w:numId="16">
    <w:abstractNumId w:val="2"/>
  </w:num>
  <w:num w:numId="17">
    <w:abstractNumId w:val="19"/>
  </w:num>
  <w:num w:numId="18">
    <w:abstractNumId w:val="20"/>
  </w:num>
  <w:num w:numId="19">
    <w:abstractNumId w:val="14"/>
  </w:num>
  <w:num w:numId="20">
    <w:abstractNumId w:val="16"/>
  </w:num>
  <w:num w:numId="21">
    <w:abstractNumId w:val="4"/>
  </w:num>
  <w:num w:numId="22">
    <w:abstractNumId w:val="22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D6"/>
    <w:rsid w:val="00072EFA"/>
    <w:rsid w:val="000F2A01"/>
    <w:rsid w:val="001240CE"/>
    <w:rsid w:val="002C4D5B"/>
    <w:rsid w:val="002F51E7"/>
    <w:rsid w:val="00322897"/>
    <w:rsid w:val="003A3D5E"/>
    <w:rsid w:val="003D2B66"/>
    <w:rsid w:val="00510151"/>
    <w:rsid w:val="00542FD6"/>
    <w:rsid w:val="005468F0"/>
    <w:rsid w:val="005A4CE2"/>
    <w:rsid w:val="00613BBB"/>
    <w:rsid w:val="00777311"/>
    <w:rsid w:val="007932E6"/>
    <w:rsid w:val="007A4209"/>
    <w:rsid w:val="007B5242"/>
    <w:rsid w:val="00873EE9"/>
    <w:rsid w:val="00923C8C"/>
    <w:rsid w:val="009F7B05"/>
    <w:rsid w:val="00A52F80"/>
    <w:rsid w:val="00A56B91"/>
    <w:rsid w:val="00A85931"/>
    <w:rsid w:val="00A96845"/>
    <w:rsid w:val="00BB3F9D"/>
    <w:rsid w:val="00C844A9"/>
    <w:rsid w:val="00D46C6C"/>
    <w:rsid w:val="00EE73C8"/>
    <w:rsid w:val="00F3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628C5A"/>
  <w15:chartTrackingRefBased/>
  <w15:docId w15:val="{328ABBA6-7CEC-4ED1-8D15-1700DA01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897"/>
  </w:style>
  <w:style w:type="paragraph" w:styleId="a5">
    <w:name w:val="footer"/>
    <w:basedOn w:val="a"/>
    <w:link w:val="a6"/>
    <w:uiPriority w:val="99"/>
    <w:unhideWhenUsed/>
    <w:rsid w:val="00322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897"/>
  </w:style>
  <w:style w:type="paragraph" w:styleId="a7">
    <w:name w:val="No Spacing"/>
    <w:qFormat/>
    <w:rsid w:val="00322897"/>
    <w:pPr>
      <w:spacing w:after="0" w:line="240" w:lineRule="auto"/>
    </w:pPr>
  </w:style>
  <w:style w:type="table" w:styleId="a8">
    <w:name w:val="Table Grid"/>
    <w:basedOn w:val="a1"/>
    <w:uiPriority w:val="39"/>
    <w:rsid w:val="00A85931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B3F9D"/>
    <w:pPr>
      <w:ind w:left="720"/>
      <w:contextualSpacing/>
    </w:pPr>
  </w:style>
  <w:style w:type="paragraph" w:customStyle="1" w:styleId="paragraph">
    <w:name w:val="paragraph"/>
    <w:basedOn w:val="a"/>
    <w:rsid w:val="00BB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F5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ib.myschool.edu.ru/content/56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ib.myschool.edu.ru/content/1426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.myschool.edu.ru/content/162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b.myschool.edu.ru/content/4062" TargetMode="External"/><Relationship Id="rId10" Type="http://schemas.openxmlformats.org/officeDocument/2006/relationships/hyperlink" Target="https://lib.myschool.edu.ru/content/54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dejstvennostmz/" TargetMode="External"/><Relationship Id="rId14" Type="http://schemas.openxmlformats.org/officeDocument/2006/relationships/hyperlink" Target="https://lib.myschool.edu.ru/content/40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4233</Words>
  <Characters>24132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Ваганов АИ</cp:lastModifiedBy>
  <cp:revision>13</cp:revision>
  <dcterms:created xsi:type="dcterms:W3CDTF">2022-08-27T17:40:00Z</dcterms:created>
  <dcterms:modified xsi:type="dcterms:W3CDTF">2023-09-23T18:57:00Z</dcterms:modified>
</cp:coreProperties>
</file>