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8B" w:rsidRDefault="00FE567D" w:rsidP="00A119FD">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752" behindDoc="0" locked="0" layoutInCell="1" allowOverlap="1">
            <wp:simplePos x="0" y="0"/>
            <wp:positionH relativeFrom="column">
              <wp:posOffset>-1089660</wp:posOffset>
            </wp:positionH>
            <wp:positionV relativeFrom="paragraph">
              <wp:posOffset>-767715</wp:posOffset>
            </wp:positionV>
            <wp:extent cx="7600950" cy="5229225"/>
            <wp:effectExtent l="19050" t="0" r="0" b="0"/>
            <wp:wrapNone/>
            <wp:docPr id="1" name="Рисунок 0" descr="шапка р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рп.png"/>
                    <pic:cNvPicPr/>
                  </pic:nvPicPr>
                  <pic:blipFill>
                    <a:blip r:embed="rId5"/>
                    <a:stretch>
                      <a:fillRect/>
                    </a:stretch>
                  </pic:blipFill>
                  <pic:spPr>
                    <a:xfrm>
                      <a:off x="0" y="0"/>
                      <a:ext cx="7600950" cy="5229225"/>
                    </a:xfrm>
                    <a:prstGeom prst="rect">
                      <a:avLst/>
                    </a:prstGeom>
                  </pic:spPr>
                </pic:pic>
              </a:graphicData>
            </a:graphic>
          </wp:anchor>
        </w:drawing>
      </w:r>
    </w:p>
    <w:p w:rsidR="002D578B" w:rsidRDefault="002D578B" w:rsidP="001444DA">
      <w:pPr>
        <w:spacing w:after="0" w:line="240" w:lineRule="auto"/>
        <w:jc w:val="center"/>
        <w:rPr>
          <w:rFonts w:ascii="Times New Roman" w:hAnsi="Times New Roman" w:cs="Times New Roman"/>
          <w:b/>
          <w:sz w:val="24"/>
          <w:szCs w:val="24"/>
        </w:rPr>
      </w:pPr>
    </w:p>
    <w:p w:rsidR="000F2B49" w:rsidRPr="003B09A2" w:rsidRDefault="000F2B49" w:rsidP="000F2B49">
      <w:pPr>
        <w:spacing w:line="240" w:lineRule="auto"/>
        <w:ind w:left="120"/>
        <w:jc w:val="center"/>
        <w:rPr>
          <w:rFonts w:ascii="Calibri" w:eastAsia="Calibri" w:hAnsi="Calibri"/>
          <w:lang w:eastAsia="en-US"/>
        </w:rPr>
      </w:pPr>
      <w:bookmarkStart w:id="0" w:name="_Hlk148213340"/>
      <w:r w:rsidRPr="003B09A2">
        <w:rPr>
          <w:rFonts w:eastAsia="Calibri"/>
          <w:b/>
          <w:color w:val="000000"/>
          <w:sz w:val="28"/>
          <w:lang w:eastAsia="en-US"/>
        </w:rPr>
        <w:t>МИНИСТЕРСТВО ПРОСВЕЩЕНИЯ РОССИЙСКОЙ ФЕДЕРАЦИИ</w:t>
      </w:r>
    </w:p>
    <w:p w:rsidR="000F2B49" w:rsidRPr="003B09A2" w:rsidRDefault="000F2B49" w:rsidP="000F2B49">
      <w:pPr>
        <w:spacing w:line="240" w:lineRule="auto"/>
        <w:ind w:left="120"/>
        <w:jc w:val="center"/>
        <w:rPr>
          <w:rFonts w:ascii="Calibri" w:eastAsia="Calibri" w:hAnsi="Calibri"/>
          <w:lang w:eastAsia="en-US"/>
        </w:rPr>
      </w:pPr>
      <w:bookmarkStart w:id="1" w:name="de13699f-7fee-4b1f-a86f-31ded65eae63"/>
      <w:r w:rsidRPr="003B09A2">
        <w:rPr>
          <w:rFonts w:eastAsia="Calibri"/>
          <w:b/>
          <w:color w:val="000000"/>
          <w:sz w:val="28"/>
          <w:lang w:eastAsia="en-US"/>
        </w:rPr>
        <w:t xml:space="preserve">Департамент образования Ярославской области </w:t>
      </w:r>
      <w:bookmarkEnd w:id="1"/>
    </w:p>
    <w:p w:rsidR="000F2B49" w:rsidRPr="003B09A2" w:rsidRDefault="000F2B49" w:rsidP="000F2B49">
      <w:pPr>
        <w:spacing w:line="240" w:lineRule="auto"/>
        <w:ind w:left="120"/>
        <w:jc w:val="center"/>
        <w:rPr>
          <w:rFonts w:ascii="Calibri" w:eastAsia="Calibri" w:hAnsi="Calibri"/>
          <w:lang w:eastAsia="en-US"/>
        </w:rPr>
      </w:pPr>
      <w:bookmarkStart w:id="2" w:name="2340cde9-9dd0-4457-9e13-e5710f0d482f"/>
      <w:r w:rsidRPr="003B09A2">
        <w:rPr>
          <w:rFonts w:eastAsia="Calibri"/>
          <w:b/>
          <w:color w:val="000000"/>
          <w:sz w:val="28"/>
          <w:lang w:eastAsia="en-US"/>
        </w:rPr>
        <w:t>Управление образования администрации Ростовского МР</w:t>
      </w:r>
      <w:bookmarkEnd w:id="2"/>
    </w:p>
    <w:p w:rsidR="000F2B49" w:rsidRPr="003B09A2" w:rsidRDefault="000F2B49" w:rsidP="000F2B49">
      <w:pPr>
        <w:spacing w:line="240" w:lineRule="auto"/>
        <w:ind w:left="120"/>
        <w:jc w:val="center"/>
        <w:rPr>
          <w:rFonts w:ascii="Calibri" w:eastAsia="Calibri" w:hAnsi="Calibri"/>
          <w:lang w:eastAsia="en-US"/>
        </w:rPr>
      </w:pPr>
      <w:r w:rsidRPr="003B09A2">
        <w:rPr>
          <w:rFonts w:eastAsia="Calibri"/>
          <w:b/>
          <w:color w:val="000000"/>
          <w:sz w:val="28"/>
          <w:lang w:eastAsia="en-US"/>
        </w:rPr>
        <w:t xml:space="preserve">МОУ </w:t>
      </w:r>
      <w:proofErr w:type="spellStart"/>
      <w:r w:rsidRPr="003B09A2">
        <w:rPr>
          <w:rFonts w:eastAsia="Calibri"/>
          <w:b/>
          <w:color w:val="000000"/>
          <w:sz w:val="28"/>
          <w:lang w:eastAsia="en-US"/>
        </w:rPr>
        <w:t>Ишненская</w:t>
      </w:r>
      <w:proofErr w:type="spellEnd"/>
      <w:r w:rsidRPr="003B09A2">
        <w:rPr>
          <w:rFonts w:eastAsia="Calibri"/>
          <w:b/>
          <w:color w:val="000000"/>
          <w:sz w:val="28"/>
          <w:lang w:eastAsia="en-US"/>
        </w:rPr>
        <w:t xml:space="preserve"> СОШ</w:t>
      </w:r>
    </w:p>
    <w:p w:rsidR="000F2B49" w:rsidRPr="003B09A2" w:rsidRDefault="000F2B49" w:rsidP="000F2B49">
      <w:pPr>
        <w:ind w:left="120"/>
        <w:rPr>
          <w:rFonts w:ascii="Calibri" w:eastAsia="Calibri" w:hAnsi="Calibri"/>
          <w:lang w:eastAsia="en-US"/>
        </w:rPr>
      </w:pPr>
    </w:p>
    <w:tbl>
      <w:tblPr>
        <w:tblW w:w="0" w:type="auto"/>
        <w:tblLook w:val="04A0"/>
      </w:tblPr>
      <w:tblGrid>
        <w:gridCol w:w="3114"/>
        <w:gridCol w:w="3115"/>
        <w:gridCol w:w="3115"/>
      </w:tblGrid>
      <w:tr w:rsidR="000F2B49" w:rsidRPr="003B09A2" w:rsidTr="000F2B49">
        <w:tc>
          <w:tcPr>
            <w:tcW w:w="3114" w:type="dxa"/>
          </w:tcPr>
          <w:p w:rsidR="000F2B49" w:rsidRPr="000F2B49" w:rsidRDefault="000F2B49" w:rsidP="000F2B49">
            <w:pPr>
              <w:autoSpaceDE w:val="0"/>
              <w:autoSpaceDN w:val="0"/>
              <w:spacing w:after="0"/>
              <w:jc w:val="both"/>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РАССМОТРЕНО</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Укажи на заседании МО учителей естественно-математического цикла</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те должность</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 xml:space="preserve">________________________ </w:t>
            </w:r>
          </w:p>
          <w:p w:rsidR="000F2B49" w:rsidRPr="000F2B49" w:rsidRDefault="000F2B49" w:rsidP="000F2B49">
            <w:pPr>
              <w:autoSpaceDE w:val="0"/>
              <w:autoSpaceDN w:val="0"/>
              <w:spacing w:after="0"/>
              <w:jc w:val="right"/>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Хомченко О.В.</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Протокол №1 от «28» августа   2023 г.</w:t>
            </w:r>
          </w:p>
          <w:p w:rsidR="000F2B49" w:rsidRPr="000F2B49" w:rsidRDefault="000F2B49" w:rsidP="000F2B49">
            <w:pPr>
              <w:autoSpaceDE w:val="0"/>
              <w:autoSpaceDN w:val="0"/>
              <w:spacing w:after="0"/>
              <w:jc w:val="both"/>
              <w:rPr>
                <w:rFonts w:ascii="Times New Roman" w:hAnsi="Times New Roman" w:cs="Times New Roman"/>
                <w:color w:val="000000"/>
                <w:sz w:val="24"/>
                <w:szCs w:val="24"/>
                <w:lang w:eastAsia="en-US"/>
              </w:rPr>
            </w:pPr>
          </w:p>
        </w:tc>
        <w:tc>
          <w:tcPr>
            <w:tcW w:w="3115" w:type="dxa"/>
          </w:tcPr>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СОГЛАСОВАНО</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Зам. директора по УВР</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 xml:space="preserve">________________________ </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 xml:space="preserve">                  Пелевина Т.З.</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 xml:space="preserve"> Протокол №1 от «28» августа   2023 г.</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p>
        </w:tc>
        <w:tc>
          <w:tcPr>
            <w:tcW w:w="3115" w:type="dxa"/>
          </w:tcPr>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УТВЕРЖДЕНО</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 xml:space="preserve">Директор МОУ </w:t>
            </w:r>
            <w:proofErr w:type="spellStart"/>
            <w:r w:rsidRPr="000F2B49">
              <w:rPr>
                <w:rFonts w:ascii="Times New Roman" w:hAnsi="Times New Roman" w:cs="Times New Roman"/>
                <w:color w:val="000000"/>
                <w:sz w:val="24"/>
                <w:szCs w:val="24"/>
                <w:lang w:eastAsia="en-US"/>
              </w:rPr>
              <w:t>Ишненская</w:t>
            </w:r>
            <w:proofErr w:type="spellEnd"/>
            <w:r w:rsidRPr="000F2B49">
              <w:rPr>
                <w:rFonts w:ascii="Times New Roman" w:hAnsi="Times New Roman" w:cs="Times New Roman"/>
                <w:color w:val="000000"/>
                <w:sz w:val="24"/>
                <w:szCs w:val="24"/>
                <w:lang w:eastAsia="en-US"/>
              </w:rPr>
              <w:t xml:space="preserve"> СОШ</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 xml:space="preserve">________________________ </w:t>
            </w:r>
          </w:p>
          <w:p w:rsidR="000F2B49" w:rsidRPr="000F2B49" w:rsidRDefault="000F2B49" w:rsidP="000F2B49">
            <w:pPr>
              <w:autoSpaceDE w:val="0"/>
              <w:autoSpaceDN w:val="0"/>
              <w:spacing w:after="0"/>
              <w:jc w:val="right"/>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Соколова Ю.А.</w:t>
            </w:r>
          </w:p>
          <w:p w:rsidR="000F2B49" w:rsidRPr="000F2B49" w:rsidRDefault="000F2B49" w:rsidP="000F2B49">
            <w:pPr>
              <w:autoSpaceDE w:val="0"/>
              <w:autoSpaceDN w:val="0"/>
              <w:spacing w:after="0"/>
              <w:rPr>
                <w:rFonts w:ascii="Times New Roman" w:hAnsi="Times New Roman" w:cs="Times New Roman"/>
                <w:color w:val="000000"/>
                <w:sz w:val="24"/>
                <w:szCs w:val="24"/>
                <w:lang w:eastAsia="en-US"/>
              </w:rPr>
            </w:pPr>
            <w:r w:rsidRPr="000F2B49">
              <w:rPr>
                <w:rFonts w:ascii="Times New Roman" w:hAnsi="Times New Roman" w:cs="Times New Roman"/>
                <w:color w:val="000000"/>
                <w:sz w:val="24"/>
                <w:szCs w:val="24"/>
                <w:lang w:eastAsia="en-US"/>
              </w:rPr>
              <w:t>Приказ №292 от «28» августа 2023г.</w:t>
            </w:r>
          </w:p>
          <w:p w:rsidR="000F2B49" w:rsidRPr="000F2B49" w:rsidRDefault="000F2B49" w:rsidP="000F2B49">
            <w:pPr>
              <w:autoSpaceDE w:val="0"/>
              <w:autoSpaceDN w:val="0"/>
              <w:spacing w:after="0"/>
              <w:jc w:val="both"/>
              <w:rPr>
                <w:rFonts w:ascii="Times New Roman" w:hAnsi="Times New Roman" w:cs="Times New Roman"/>
                <w:color w:val="000000"/>
                <w:sz w:val="24"/>
                <w:szCs w:val="24"/>
                <w:lang w:eastAsia="en-US"/>
              </w:rPr>
            </w:pPr>
          </w:p>
        </w:tc>
      </w:tr>
    </w:tbl>
    <w:p w:rsidR="000F2B49" w:rsidRPr="003B09A2" w:rsidRDefault="000F2B49" w:rsidP="000F2B49">
      <w:pPr>
        <w:rPr>
          <w:rFonts w:ascii="Calibri" w:eastAsia="Calibri" w:hAnsi="Calibri"/>
          <w:lang w:eastAsia="en-US"/>
        </w:rPr>
      </w:pPr>
    </w:p>
    <w:p w:rsidR="000F2B49" w:rsidRPr="003B09A2" w:rsidRDefault="000F2B49" w:rsidP="000F2B49">
      <w:pPr>
        <w:ind w:left="120"/>
        <w:rPr>
          <w:rFonts w:ascii="Calibri" w:eastAsia="Calibri" w:hAnsi="Calibri"/>
          <w:lang w:eastAsia="en-US"/>
        </w:rPr>
      </w:pPr>
    </w:p>
    <w:p w:rsidR="000F2B49" w:rsidRPr="00FE567D" w:rsidRDefault="000F2B49" w:rsidP="000F2B49">
      <w:pPr>
        <w:spacing w:after="0"/>
        <w:jc w:val="center"/>
        <w:rPr>
          <w:rFonts w:ascii="Times New Roman" w:eastAsia="Calibri" w:hAnsi="Times New Roman" w:cs="Times New Roman"/>
          <w:b/>
          <w:color w:val="000000"/>
          <w:sz w:val="36"/>
          <w:szCs w:val="36"/>
          <w:lang w:eastAsia="en-US"/>
        </w:rPr>
      </w:pPr>
      <w:r w:rsidRPr="00FE567D">
        <w:rPr>
          <w:rFonts w:ascii="Times New Roman" w:eastAsia="Calibri" w:hAnsi="Times New Roman" w:cs="Times New Roman"/>
          <w:b/>
          <w:color w:val="000000"/>
          <w:sz w:val="36"/>
          <w:szCs w:val="36"/>
          <w:lang w:eastAsia="en-US"/>
        </w:rPr>
        <w:t>Адаптированная рабочая программа</w:t>
      </w:r>
    </w:p>
    <w:p w:rsidR="000F2B49" w:rsidRPr="00FE567D" w:rsidRDefault="000F2B49" w:rsidP="000F2B49">
      <w:pPr>
        <w:spacing w:after="0"/>
        <w:jc w:val="center"/>
        <w:rPr>
          <w:rFonts w:ascii="Times New Roman" w:eastAsia="Calibri" w:hAnsi="Times New Roman" w:cs="Times New Roman"/>
          <w:sz w:val="36"/>
          <w:szCs w:val="36"/>
          <w:lang w:eastAsia="en-US"/>
        </w:rPr>
      </w:pPr>
      <w:r w:rsidRPr="00FE567D">
        <w:rPr>
          <w:rFonts w:ascii="Times New Roman" w:eastAsia="Calibri" w:hAnsi="Times New Roman" w:cs="Times New Roman"/>
          <w:b/>
          <w:color w:val="000000"/>
          <w:sz w:val="36"/>
          <w:szCs w:val="36"/>
          <w:lang w:eastAsia="en-US"/>
        </w:rPr>
        <w:t xml:space="preserve"> по географии 8 класс</w:t>
      </w:r>
    </w:p>
    <w:p w:rsidR="000F2B49" w:rsidRPr="00FE567D" w:rsidRDefault="000F2B49" w:rsidP="000F2B49">
      <w:pPr>
        <w:spacing w:after="0"/>
        <w:jc w:val="center"/>
        <w:rPr>
          <w:rFonts w:ascii="Times New Roman" w:eastAsia="Calibri" w:hAnsi="Times New Roman" w:cs="Times New Roman"/>
          <w:sz w:val="28"/>
          <w:szCs w:val="28"/>
          <w:lang w:eastAsia="en-US"/>
        </w:rPr>
      </w:pPr>
      <w:proofErr w:type="gramStart"/>
      <w:r w:rsidRPr="00FE567D">
        <w:rPr>
          <w:rFonts w:ascii="Times New Roman" w:eastAsia="Calibri" w:hAnsi="Times New Roman" w:cs="Times New Roman"/>
          <w:sz w:val="28"/>
          <w:szCs w:val="28"/>
          <w:lang w:eastAsia="en-US"/>
        </w:rPr>
        <w:t xml:space="preserve">(для обучающихся с ограниченными </w:t>
      </w:r>
      <w:proofErr w:type="gramEnd"/>
    </w:p>
    <w:p w:rsidR="000F2B49" w:rsidRPr="00FE567D" w:rsidRDefault="000F2B49" w:rsidP="000F2B49">
      <w:pPr>
        <w:spacing w:after="0"/>
        <w:jc w:val="center"/>
        <w:rPr>
          <w:rFonts w:ascii="Times New Roman" w:eastAsia="Calibri" w:hAnsi="Times New Roman" w:cs="Times New Roman"/>
          <w:sz w:val="28"/>
          <w:szCs w:val="28"/>
          <w:lang w:eastAsia="en-US"/>
        </w:rPr>
      </w:pPr>
      <w:r w:rsidRPr="00FE567D">
        <w:rPr>
          <w:rFonts w:ascii="Times New Roman" w:eastAsia="Calibri" w:hAnsi="Times New Roman" w:cs="Times New Roman"/>
          <w:sz w:val="28"/>
          <w:szCs w:val="28"/>
          <w:lang w:eastAsia="en-US"/>
        </w:rPr>
        <w:t>возможностями здоровья, ЗПР)</w:t>
      </w:r>
    </w:p>
    <w:p w:rsidR="000F2B49" w:rsidRPr="00FE567D" w:rsidRDefault="000F2B49" w:rsidP="000F2B49">
      <w:pPr>
        <w:ind w:left="120"/>
        <w:jc w:val="center"/>
        <w:rPr>
          <w:rFonts w:ascii="Times New Roman" w:eastAsia="Calibri" w:hAnsi="Times New Roman" w:cs="Times New Roman"/>
          <w:lang w:eastAsia="en-US"/>
        </w:rPr>
      </w:pPr>
    </w:p>
    <w:p w:rsidR="000F2B49" w:rsidRPr="00FE567D" w:rsidRDefault="000F2B49" w:rsidP="000F2B49">
      <w:pPr>
        <w:ind w:left="120"/>
        <w:jc w:val="center"/>
        <w:rPr>
          <w:rFonts w:ascii="Times New Roman" w:eastAsia="Calibri" w:hAnsi="Times New Roman" w:cs="Times New Roman"/>
          <w:lang w:eastAsia="en-US"/>
        </w:rPr>
      </w:pPr>
    </w:p>
    <w:p w:rsidR="000F2B49" w:rsidRPr="00FE567D" w:rsidRDefault="000F2B49" w:rsidP="00FE567D">
      <w:pPr>
        <w:ind w:left="120"/>
        <w:jc w:val="right"/>
        <w:rPr>
          <w:rFonts w:ascii="Times New Roman" w:eastAsia="Calibri" w:hAnsi="Times New Roman" w:cs="Times New Roman"/>
          <w:lang w:eastAsia="en-US"/>
        </w:rPr>
      </w:pPr>
      <w:r w:rsidRPr="00FE567D">
        <w:rPr>
          <w:rFonts w:ascii="Times New Roman" w:eastAsia="Calibri" w:hAnsi="Times New Roman" w:cs="Times New Roman"/>
          <w:lang w:eastAsia="en-US"/>
        </w:rPr>
        <w:t xml:space="preserve"> Учитель: Грязнова Э.А.</w:t>
      </w:r>
    </w:p>
    <w:p w:rsidR="000F2B49" w:rsidRPr="00FE567D" w:rsidRDefault="000F2B49" w:rsidP="000F2B49">
      <w:pPr>
        <w:ind w:left="120"/>
        <w:jc w:val="center"/>
        <w:rPr>
          <w:rFonts w:ascii="Times New Roman" w:eastAsia="Calibri" w:hAnsi="Times New Roman" w:cs="Times New Roman"/>
          <w:lang w:eastAsia="en-US"/>
        </w:rPr>
      </w:pPr>
    </w:p>
    <w:p w:rsidR="000F2B49" w:rsidRPr="00FE567D" w:rsidRDefault="000F2B49" w:rsidP="000F2B49">
      <w:pPr>
        <w:ind w:left="120"/>
        <w:jc w:val="center"/>
        <w:rPr>
          <w:rFonts w:ascii="Times New Roman" w:eastAsia="Calibri" w:hAnsi="Times New Roman" w:cs="Times New Roman"/>
          <w:lang w:eastAsia="en-US"/>
        </w:rPr>
      </w:pPr>
    </w:p>
    <w:p w:rsidR="000F2B49" w:rsidRPr="00FE567D" w:rsidRDefault="000F2B49" w:rsidP="000F2B49">
      <w:pPr>
        <w:rPr>
          <w:rFonts w:ascii="Times New Roman" w:eastAsia="Calibri" w:hAnsi="Times New Roman" w:cs="Times New Roman"/>
          <w:lang w:eastAsia="en-US"/>
        </w:rPr>
      </w:pPr>
    </w:p>
    <w:p w:rsidR="000F2B49" w:rsidRDefault="000F2B49" w:rsidP="000F2B49">
      <w:pPr>
        <w:jc w:val="center"/>
        <w:rPr>
          <w:rFonts w:ascii="Times New Roman" w:eastAsia="Calibri" w:hAnsi="Times New Roman" w:cs="Times New Roman"/>
          <w:b/>
          <w:color w:val="000000"/>
          <w:sz w:val="28"/>
          <w:lang w:eastAsia="en-US"/>
        </w:rPr>
      </w:pPr>
      <w:bookmarkStart w:id="3" w:name="89d4b353-067d-40b4-9e10-968a93e21e67"/>
    </w:p>
    <w:p w:rsidR="00FE567D" w:rsidRPr="00FE567D" w:rsidRDefault="00FE567D" w:rsidP="000F2B49">
      <w:pPr>
        <w:jc w:val="center"/>
        <w:rPr>
          <w:rFonts w:ascii="Times New Roman" w:eastAsia="Calibri" w:hAnsi="Times New Roman" w:cs="Times New Roman"/>
          <w:b/>
          <w:color w:val="000000"/>
          <w:sz w:val="28"/>
          <w:lang w:eastAsia="en-US"/>
        </w:rPr>
      </w:pPr>
    </w:p>
    <w:p w:rsidR="000F2B49" w:rsidRPr="00FE567D" w:rsidRDefault="000F2B49" w:rsidP="000F2B49">
      <w:pPr>
        <w:rPr>
          <w:rFonts w:ascii="Times New Roman" w:eastAsia="Calibri" w:hAnsi="Times New Roman" w:cs="Times New Roman"/>
          <w:b/>
          <w:color w:val="000000"/>
          <w:sz w:val="28"/>
          <w:lang w:eastAsia="en-US"/>
        </w:rPr>
      </w:pPr>
    </w:p>
    <w:p w:rsidR="00A34002" w:rsidRPr="00FE567D" w:rsidRDefault="00FE567D" w:rsidP="008A657C">
      <w:pPr>
        <w:jc w:val="center"/>
        <w:rPr>
          <w:rFonts w:ascii="Times New Roman" w:hAnsi="Times New Roman" w:cs="Times New Roman"/>
          <w:b/>
          <w:sz w:val="28"/>
          <w:szCs w:val="28"/>
        </w:rPr>
      </w:pPr>
      <w:r>
        <w:rPr>
          <w:rFonts w:ascii="Times New Roman" w:eastAsia="Calibri" w:hAnsi="Times New Roman" w:cs="Times New Roman"/>
          <w:b/>
          <w:color w:val="000000"/>
          <w:sz w:val="28"/>
          <w:lang w:eastAsia="en-US"/>
        </w:rPr>
        <w:t>р.</w:t>
      </w:r>
      <w:r w:rsidR="000F2B49" w:rsidRPr="00FE567D">
        <w:rPr>
          <w:rFonts w:ascii="Times New Roman" w:eastAsia="Calibri" w:hAnsi="Times New Roman" w:cs="Times New Roman"/>
          <w:b/>
          <w:color w:val="000000"/>
          <w:sz w:val="28"/>
          <w:lang w:eastAsia="en-US"/>
        </w:rPr>
        <w:t xml:space="preserve">п. Ишня </w:t>
      </w:r>
      <w:bookmarkStart w:id="4" w:name="e17c6bbb-3fbd-4dc0-98b2-217b1bd29395"/>
      <w:bookmarkEnd w:id="3"/>
      <w:r w:rsidR="000F2B49" w:rsidRPr="00FE567D">
        <w:rPr>
          <w:rFonts w:ascii="Times New Roman" w:eastAsia="Calibri" w:hAnsi="Times New Roman" w:cs="Times New Roman"/>
          <w:b/>
          <w:color w:val="000000"/>
          <w:sz w:val="28"/>
          <w:lang w:eastAsia="en-US"/>
        </w:rPr>
        <w:t>2023-2024</w:t>
      </w:r>
      <w:bookmarkStart w:id="5" w:name="_GoBack"/>
      <w:bookmarkEnd w:id="4"/>
      <w:bookmarkEnd w:id="5"/>
    </w:p>
    <w:bookmarkEnd w:id="0"/>
    <w:p w:rsidR="00154BF1" w:rsidRDefault="001444DA" w:rsidP="001444DA">
      <w:pPr>
        <w:spacing w:after="0" w:line="240" w:lineRule="auto"/>
        <w:jc w:val="center"/>
        <w:rPr>
          <w:rFonts w:ascii="Times New Roman" w:hAnsi="Times New Roman" w:cs="Times New Roman"/>
          <w:b/>
          <w:sz w:val="24"/>
          <w:szCs w:val="24"/>
        </w:rPr>
      </w:pPr>
      <w:r w:rsidRPr="00154BF1">
        <w:rPr>
          <w:rFonts w:ascii="Times New Roman" w:hAnsi="Times New Roman" w:cs="Times New Roman"/>
          <w:b/>
          <w:sz w:val="24"/>
          <w:szCs w:val="24"/>
        </w:rPr>
        <w:lastRenderedPageBreak/>
        <w:t>Пояснительная записка</w:t>
      </w:r>
    </w:p>
    <w:p w:rsidR="000F2B49" w:rsidRPr="00FE567D" w:rsidRDefault="000F2B49" w:rsidP="000F2B49">
      <w:pPr>
        <w:spacing w:before="280"/>
        <w:jc w:val="both"/>
        <w:rPr>
          <w:rFonts w:ascii="Times New Roman" w:hAnsi="Times New Roman" w:cs="Times New Roman"/>
          <w:sz w:val="24"/>
          <w:szCs w:val="24"/>
          <w:lang w:eastAsia="en-US" w:bidi="en-US"/>
        </w:rPr>
      </w:pPr>
      <w:r w:rsidRPr="00FE567D">
        <w:rPr>
          <w:rFonts w:ascii="Times New Roman" w:hAnsi="Times New Roman" w:cs="Times New Roman"/>
          <w:sz w:val="24"/>
          <w:szCs w:val="24"/>
          <w:lang w:eastAsia="en-US" w:bidi="en-US"/>
        </w:rPr>
        <w:t>Рабочая программа курса «География» составлена на основе следующих нормативных документов:</w:t>
      </w:r>
    </w:p>
    <w:p w:rsidR="000F2B49" w:rsidRPr="00FE567D" w:rsidRDefault="000F2B49" w:rsidP="000F2B49">
      <w:pPr>
        <w:numPr>
          <w:ilvl w:val="0"/>
          <w:numId w:val="24"/>
        </w:numPr>
        <w:suppressAutoHyphens/>
        <w:spacing w:after="0" w:line="259" w:lineRule="auto"/>
        <w:jc w:val="both"/>
        <w:rPr>
          <w:rFonts w:ascii="Times New Roman" w:hAnsi="Times New Roman" w:cs="Times New Roman"/>
          <w:sz w:val="24"/>
          <w:szCs w:val="24"/>
          <w:lang w:eastAsia="en-US" w:bidi="en-US"/>
        </w:rPr>
      </w:pPr>
      <w:r w:rsidRPr="00FE567D">
        <w:rPr>
          <w:rFonts w:ascii="Times New Roman" w:hAnsi="Times New Roman" w:cs="Times New Roman"/>
          <w:sz w:val="24"/>
          <w:szCs w:val="24"/>
          <w:lang w:eastAsia="en-US" w:bidi="en-US"/>
        </w:rPr>
        <w:t>ФГОС ООО (утвержден приказом Министерства образования и науки Российской Федерации от 17.12.2010 № 1897, изм. от: 29 декабря 2014 г., 31 декабря 2015 г.);</w:t>
      </w:r>
    </w:p>
    <w:p w:rsidR="000F2B49" w:rsidRPr="00FE567D" w:rsidRDefault="000F2B49" w:rsidP="000F2B49">
      <w:pPr>
        <w:numPr>
          <w:ilvl w:val="0"/>
          <w:numId w:val="24"/>
        </w:numPr>
        <w:suppressAutoHyphens/>
        <w:autoSpaceDE w:val="0"/>
        <w:autoSpaceDN w:val="0"/>
        <w:adjustRightInd w:val="0"/>
        <w:spacing w:after="0" w:line="259" w:lineRule="auto"/>
        <w:jc w:val="both"/>
        <w:rPr>
          <w:rFonts w:ascii="Times New Roman" w:hAnsi="Times New Roman" w:cs="Times New Roman"/>
          <w:sz w:val="24"/>
          <w:szCs w:val="24"/>
          <w:lang w:eastAsia="en-US" w:bidi="en-US"/>
        </w:rPr>
      </w:pPr>
      <w:r w:rsidRPr="00FE567D">
        <w:rPr>
          <w:rFonts w:ascii="Times New Roman" w:hAnsi="Times New Roman" w:cs="Times New Roman"/>
          <w:sz w:val="24"/>
          <w:szCs w:val="24"/>
          <w:lang w:eastAsia="en-US" w:bidi="en-US"/>
        </w:rPr>
        <w:t xml:space="preserve">Методическое письмо ГОАУ ИРО о преподавании учебных предметов </w:t>
      </w:r>
      <w:r w:rsidRPr="00FE567D">
        <w:rPr>
          <w:rFonts w:ascii="Times New Roman" w:hAnsi="Times New Roman" w:cs="Times New Roman"/>
          <w:color w:val="000000"/>
          <w:sz w:val="24"/>
          <w:szCs w:val="24"/>
          <w:lang w:eastAsia="en-US" w:bidi="en-US"/>
        </w:rPr>
        <w:t xml:space="preserve">«География» </w:t>
      </w:r>
      <w:r w:rsidRPr="00FE567D">
        <w:rPr>
          <w:rFonts w:ascii="Times New Roman" w:hAnsi="Times New Roman" w:cs="Times New Roman"/>
          <w:sz w:val="24"/>
          <w:szCs w:val="24"/>
          <w:lang w:eastAsia="en-US" w:bidi="en-US"/>
        </w:rPr>
        <w:t>в образовательных организациях Ярославской области в 2023/2024 уч. г</w:t>
      </w:r>
      <w:r w:rsidR="00FE567D" w:rsidRPr="00FE567D">
        <w:rPr>
          <w:rFonts w:ascii="Times New Roman" w:hAnsi="Times New Roman" w:cs="Times New Roman"/>
          <w:sz w:val="24"/>
          <w:szCs w:val="24"/>
          <w:lang w:eastAsia="en-US" w:bidi="en-US"/>
        </w:rPr>
        <w:t>.</w:t>
      </w:r>
    </w:p>
    <w:p w:rsidR="000F2B49" w:rsidRPr="00FE567D" w:rsidRDefault="000F2B49" w:rsidP="001444DA">
      <w:pPr>
        <w:spacing w:after="0" w:line="240" w:lineRule="auto"/>
        <w:jc w:val="center"/>
        <w:rPr>
          <w:rFonts w:ascii="Times New Roman" w:hAnsi="Times New Roman" w:cs="Times New Roman"/>
          <w:b/>
          <w:sz w:val="24"/>
          <w:szCs w:val="24"/>
        </w:rPr>
      </w:pPr>
    </w:p>
    <w:p w:rsidR="00154BF1" w:rsidRPr="00631193" w:rsidRDefault="00154BF1" w:rsidP="00631193">
      <w:pPr>
        <w:spacing w:after="0" w:line="240" w:lineRule="auto"/>
        <w:jc w:val="both"/>
        <w:rPr>
          <w:rFonts w:ascii="Times New Roman" w:hAnsi="Times New Roman" w:cs="Times New Roman"/>
          <w:color w:val="000000"/>
          <w:sz w:val="24"/>
          <w:szCs w:val="24"/>
        </w:rPr>
      </w:pPr>
      <w:bookmarkStart w:id="6" w:name="_Hlk113988998"/>
      <w:r w:rsidRPr="00631193">
        <w:rPr>
          <w:rFonts w:ascii="Times New Roman" w:hAnsi="Times New Roman" w:cs="Times New Roman"/>
          <w:sz w:val="24"/>
          <w:szCs w:val="24"/>
        </w:rPr>
        <w:t>География ,8 класс.: учебник линии «Полярная звезда</w:t>
      </w:r>
      <w:proofErr w:type="gramStart"/>
      <w:r w:rsidRPr="00631193">
        <w:rPr>
          <w:rFonts w:ascii="Times New Roman" w:hAnsi="Times New Roman" w:cs="Times New Roman"/>
          <w:sz w:val="24"/>
          <w:szCs w:val="24"/>
        </w:rPr>
        <w:t>»п</w:t>
      </w:r>
      <w:proofErr w:type="gramEnd"/>
      <w:r w:rsidRPr="00631193">
        <w:rPr>
          <w:rFonts w:ascii="Times New Roman" w:hAnsi="Times New Roman" w:cs="Times New Roman"/>
          <w:sz w:val="24"/>
          <w:szCs w:val="24"/>
        </w:rPr>
        <w:t xml:space="preserve">од редакцией А.И. Алексеева, В.В.Николиной, Е.К. Липкиной,  </w:t>
      </w:r>
      <w:r w:rsidRPr="00631193">
        <w:rPr>
          <w:rStyle w:val="c1"/>
          <w:rFonts w:ascii="Times New Roman" w:hAnsi="Times New Roman" w:cs="Times New Roman"/>
          <w:color w:val="000000"/>
          <w:sz w:val="24"/>
          <w:szCs w:val="24"/>
        </w:rPr>
        <w:t>Москва, «Просвещение», 2021.</w:t>
      </w:r>
    </w:p>
    <w:p w:rsidR="00154BF1" w:rsidRPr="005D6CC9" w:rsidRDefault="00154BF1" w:rsidP="00154BF1">
      <w:pPr>
        <w:pStyle w:val="a3"/>
        <w:numPr>
          <w:ilvl w:val="0"/>
          <w:numId w:val="1"/>
        </w:numPr>
        <w:rPr>
          <w:rFonts w:ascii="Times New Roman" w:hAnsi="Times New Roman"/>
          <w:sz w:val="24"/>
          <w:szCs w:val="24"/>
        </w:rPr>
      </w:pPr>
      <w:r w:rsidRPr="005D6CC9">
        <w:rPr>
          <w:rFonts w:ascii="Times New Roman" w:hAnsi="Times New Roman"/>
          <w:sz w:val="24"/>
          <w:szCs w:val="24"/>
        </w:rPr>
        <w:t>Гео</w:t>
      </w:r>
      <w:r>
        <w:rPr>
          <w:rFonts w:ascii="Times New Roman" w:hAnsi="Times New Roman"/>
          <w:sz w:val="24"/>
          <w:szCs w:val="24"/>
        </w:rPr>
        <w:t>графия. 8</w:t>
      </w:r>
      <w:r w:rsidRPr="005D6CC9">
        <w:rPr>
          <w:rFonts w:ascii="Times New Roman" w:hAnsi="Times New Roman"/>
          <w:sz w:val="24"/>
          <w:szCs w:val="24"/>
        </w:rPr>
        <w:t> класс Методическое пособие (автор А.И. Алексеев, Москва «Просвещение», 2020 г</w:t>
      </w:r>
    </w:p>
    <w:p w:rsidR="00154BF1" w:rsidRPr="005D6CC9" w:rsidRDefault="00154BF1" w:rsidP="00154BF1">
      <w:pPr>
        <w:pStyle w:val="a3"/>
        <w:numPr>
          <w:ilvl w:val="0"/>
          <w:numId w:val="1"/>
        </w:numPr>
        <w:rPr>
          <w:rFonts w:ascii="Times New Roman" w:hAnsi="Times New Roman"/>
          <w:sz w:val="24"/>
          <w:szCs w:val="24"/>
        </w:rPr>
      </w:pPr>
      <w:r>
        <w:rPr>
          <w:rFonts w:ascii="Times New Roman" w:hAnsi="Times New Roman"/>
          <w:sz w:val="24"/>
          <w:szCs w:val="24"/>
        </w:rPr>
        <w:t>Атлас, 8</w:t>
      </w:r>
      <w:r w:rsidRPr="005D6CC9">
        <w:rPr>
          <w:rFonts w:ascii="Times New Roman" w:hAnsi="Times New Roman"/>
          <w:sz w:val="24"/>
          <w:szCs w:val="24"/>
        </w:rPr>
        <w:t xml:space="preserve"> класс </w:t>
      </w:r>
      <w:r>
        <w:rPr>
          <w:rFonts w:ascii="Times New Roman" w:hAnsi="Times New Roman"/>
          <w:sz w:val="24"/>
          <w:szCs w:val="24"/>
        </w:rPr>
        <w:t>Москва «Просвещение», 2021</w:t>
      </w:r>
      <w:r w:rsidRPr="005D6CC9">
        <w:rPr>
          <w:rFonts w:ascii="Times New Roman" w:hAnsi="Times New Roman"/>
          <w:sz w:val="24"/>
          <w:szCs w:val="24"/>
        </w:rPr>
        <w:t xml:space="preserve"> г</w:t>
      </w:r>
    </w:p>
    <w:bookmarkEnd w:id="6"/>
    <w:p w:rsidR="00154BF1" w:rsidRPr="005D6CC9" w:rsidRDefault="00154BF1" w:rsidP="00154BF1">
      <w:pPr>
        <w:pStyle w:val="a8"/>
        <w:numPr>
          <w:ilvl w:val="0"/>
          <w:numId w:val="1"/>
        </w:numPr>
        <w:shd w:val="clear" w:color="auto" w:fill="FFFFFF"/>
        <w:spacing w:before="0" w:beforeAutospacing="0" w:after="0" w:afterAutospacing="0"/>
        <w:ind w:left="0" w:firstLine="0"/>
        <w:rPr>
          <w:color w:val="000000"/>
        </w:rPr>
      </w:pPr>
      <w:r w:rsidRPr="005D6CC9">
        <w:rPr>
          <w:color w:val="000000"/>
        </w:rPr>
        <w:t>В. В. Николина. География. Поурочные разработки. 9 класс (пособие для учителя)-2020 г</w:t>
      </w:r>
    </w:p>
    <w:p w:rsidR="00A119FD" w:rsidRPr="00A119FD" w:rsidRDefault="00A119FD" w:rsidP="00A119F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bidi="en-US"/>
        </w:rPr>
      </w:pPr>
      <w:bookmarkStart w:id="7" w:name="_Hlk83065173"/>
      <w:r w:rsidRPr="00A119FD">
        <w:rPr>
          <w:rFonts w:ascii="Times New Roman" w:eastAsia="Times New Roman" w:hAnsi="Times New Roman" w:cs="Times New Roman"/>
          <w:sz w:val="24"/>
          <w:szCs w:val="24"/>
          <w:lang w:eastAsia="en-US" w:bidi="en-US"/>
        </w:rPr>
        <w:t>Программа курса 8 классы рассчитана на 2 часа в неделю. Общее количество часов составляет 68 часов.</w:t>
      </w:r>
      <w:r w:rsidR="000F2B49" w:rsidRPr="00B86321">
        <w:rPr>
          <w:rFonts w:ascii="Times New Roman" w:eastAsia="Times New Roman" w:hAnsi="Times New Roman" w:cs="Times New Roman"/>
          <w:sz w:val="24"/>
          <w:szCs w:val="24"/>
          <w:lang w:bidi="en-US"/>
        </w:rPr>
        <w:t>Данная программа с корректирована с учетом ограниченных возможностей детей.</w:t>
      </w:r>
    </w:p>
    <w:bookmarkEnd w:id="7"/>
    <w:p w:rsidR="00A119FD" w:rsidRPr="00A119FD" w:rsidRDefault="00A119FD" w:rsidP="00A119FD">
      <w:pPr>
        <w:suppressAutoHyphens/>
        <w:autoSpaceDE w:val="0"/>
        <w:autoSpaceDN w:val="0"/>
        <w:adjustRightInd w:val="0"/>
        <w:spacing w:after="0" w:line="240" w:lineRule="auto"/>
        <w:jc w:val="both"/>
        <w:rPr>
          <w:rFonts w:ascii="Times New Roman" w:eastAsia="Times New Roman" w:hAnsi="Times New Roman" w:cs="Times New Roman"/>
          <w:lang w:eastAsia="en-US" w:bidi="en-US"/>
        </w:rPr>
      </w:pPr>
      <w:r w:rsidRPr="00A119FD">
        <w:rPr>
          <w:rFonts w:ascii="Times New Roman" w:eastAsia="Times New Roman" w:hAnsi="Times New Roman" w:cs="Times New Roman"/>
          <w:lang w:eastAsia="en-US" w:bidi="en-US"/>
        </w:rPr>
        <w:t xml:space="preserve">Целью реализации ООП ООО по курсу </w:t>
      </w:r>
      <w:r w:rsidRPr="00A119FD">
        <w:rPr>
          <w:rFonts w:ascii="Times New Roman" w:eastAsia="Times New Roman" w:hAnsi="Times New Roman" w:cs="Times New Roman"/>
          <w:sz w:val="24"/>
          <w:szCs w:val="24"/>
          <w:lang w:eastAsia="en-US" w:bidi="en-US"/>
        </w:rPr>
        <w:t xml:space="preserve">«География» </w:t>
      </w:r>
      <w:r w:rsidRPr="00A119FD">
        <w:rPr>
          <w:rFonts w:ascii="Times New Roman" w:eastAsia="Times New Roman" w:hAnsi="Times New Roman" w:cs="Times New Roman"/>
          <w:lang w:eastAsia="en-US" w:bidi="en-US"/>
        </w:rPr>
        <w:t xml:space="preserve">является освоение содержания предмета «География» и достижение обучающимися результатов освоения ООП ООО в соответствии с требованиями ФГОС ООО и ООП ООО </w:t>
      </w:r>
      <w:r w:rsidRPr="00A119FD">
        <w:rPr>
          <w:rFonts w:ascii="Times New Roman" w:eastAsia="Times New Roman" w:hAnsi="Times New Roman" w:cs="Times New Roman"/>
          <w:sz w:val="24"/>
          <w:lang w:eastAsia="en-US" w:bidi="en-US"/>
        </w:rPr>
        <w:t xml:space="preserve">МОУ </w:t>
      </w:r>
      <w:proofErr w:type="spellStart"/>
      <w:r w:rsidRPr="00A119FD">
        <w:rPr>
          <w:rFonts w:ascii="Times New Roman" w:eastAsia="Times New Roman" w:hAnsi="Times New Roman" w:cs="Times New Roman"/>
          <w:sz w:val="24"/>
          <w:lang w:eastAsia="en-US" w:bidi="en-US"/>
        </w:rPr>
        <w:t>Ишненская</w:t>
      </w:r>
      <w:proofErr w:type="spellEnd"/>
      <w:r w:rsidRPr="00A119FD">
        <w:rPr>
          <w:rFonts w:ascii="Times New Roman" w:eastAsia="Times New Roman" w:hAnsi="Times New Roman" w:cs="Times New Roman"/>
          <w:sz w:val="24"/>
          <w:lang w:eastAsia="en-US" w:bidi="en-US"/>
        </w:rPr>
        <w:t xml:space="preserve"> СОШ.</w:t>
      </w:r>
    </w:p>
    <w:p w:rsidR="00A119FD" w:rsidRPr="00A119FD" w:rsidRDefault="00A119FD" w:rsidP="00A119FD">
      <w:pPr>
        <w:tabs>
          <w:tab w:val="left" w:pos="142"/>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en-US" w:bidi="en-US"/>
        </w:rPr>
      </w:pPr>
    </w:p>
    <w:p w:rsidR="00A119FD" w:rsidRPr="00A119FD" w:rsidRDefault="00A119FD" w:rsidP="00A119FD">
      <w:pPr>
        <w:tabs>
          <w:tab w:val="left" w:pos="142"/>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en-US" w:bidi="en-US"/>
        </w:rPr>
      </w:pPr>
      <w:r w:rsidRPr="00A119FD">
        <w:rPr>
          <w:rFonts w:ascii="Times New Roman" w:eastAsia="Times New Roman" w:hAnsi="Times New Roman" w:cs="Times New Roman"/>
          <w:b/>
          <w:sz w:val="24"/>
          <w:szCs w:val="24"/>
          <w:lang w:eastAsia="en-US" w:bidi="en-US"/>
        </w:rPr>
        <w:t>Для успешного достижения основной цели необходимо решать следующие учебно-методические задачи:</w:t>
      </w:r>
    </w:p>
    <w:p w:rsidR="00A119FD" w:rsidRPr="00A119FD" w:rsidRDefault="00A119FD" w:rsidP="00A119FD">
      <w:pPr>
        <w:tabs>
          <w:tab w:val="left" w:pos="426"/>
        </w:tabs>
        <w:suppressAutoHyphens/>
        <w:spacing w:after="0" w:line="240" w:lineRule="auto"/>
        <w:jc w:val="both"/>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sz w:val="24"/>
          <w:szCs w:val="24"/>
          <w:lang w:eastAsia="en-US" w:bidi="en-US"/>
        </w:rPr>
        <w:t xml:space="preserve">        • освоение знаний</w:t>
      </w:r>
      <w:r w:rsidRPr="00A119FD">
        <w:rPr>
          <w:rFonts w:ascii="Times New Roman" w:eastAsia="Times New Roman" w:hAnsi="Times New Roman" w:cs="Times New Roman"/>
          <w:sz w:val="24"/>
          <w:szCs w:val="24"/>
          <w:lang w:eastAsia="en-US" w:bidi="en-US"/>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A119FD" w:rsidRPr="00A119FD" w:rsidRDefault="00A119FD" w:rsidP="00A119FD">
      <w:pPr>
        <w:tabs>
          <w:tab w:val="left" w:pos="426"/>
        </w:tabs>
        <w:suppressAutoHyphens/>
        <w:spacing w:after="0" w:line="240" w:lineRule="auto"/>
        <w:jc w:val="both"/>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sz w:val="24"/>
          <w:szCs w:val="24"/>
          <w:lang w:eastAsia="en-US" w:bidi="en-US"/>
        </w:rPr>
        <w:t xml:space="preserve">         • овладение умениями</w:t>
      </w:r>
      <w:r w:rsidRPr="00A119FD">
        <w:rPr>
          <w:rFonts w:ascii="Times New Roman" w:eastAsia="Times New Roman" w:hAnsi="Times New Roman" w:cs="Times New Roman"/>
          <w:sz w:val="24"/>
          <w:szCs w:val="24"/>
          <w:lang w:eastAsia="en-US" w:bidi="en-US"/>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A119FD" w:rsidRPr="00A119FD" w:rsidRDefault="00A119FD" w:rsidP="00A119FD">
      <w:pPr>
        <w:tabs>
          <w:tab w:val="left" w:pos="426"/>
        </w:tabs>
        <w:suppressAutoHyphens/>
        <w:spacing w:after="0" w:line="240" w:lineRule="auto"/>
        <w:jc w:val="both"/>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sz w:val="24"/>
          <w:szCs w:val="24"/>
          <w:lang w:eastAsia="en-US" w:bidi="en-US"/>
        </w:rPr>
        <w:t xml:space="preserve">         • развитие</w:t>
      </w:r>
      <w:r w:rsidRPr="00A119FD">
        <w:rPr>
          <w:rFonts w:ascii="Times New Roman" w:eastAsia="Times New Roman" w:hAnsi="Times New Roman" w:cs="Times New Roman"/>
          <w:sz w:val="24"/>
          <w:szCs w:val="24"/>
          <w:lang w:eastAsia="en-US" w:bidi="en-US"/>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A119FD" w:rsidRPr="00A119FD" w:rsidRDefault="00A119FD" w:rsidP="00A119FD">
      <w:pPr>
        <w:suppressAutoHyphens/>
        <w:spacing w:after="0" w:line="240" w:lineRule="auto"/>
        <w:jc w:val="both"/>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sz w:val="24"/>
          <w:szCs w:val="24"/>
          <w:lang w:eastAsia="en-US" w:bidi="en-US"/>
        </w:rPr>
        <w:t xml:space="preserve">         • воспитание</w:t>
      </w:r>
      <w:r w:rsidRPr="00A119FD">
        <w:rPr>
          <w:rFonts w:ascii="Times New Roman" w:eastAsia="Times New Roman" w:hAnsi="Times New Roman" w:cs="Times New Roman"/>
          <w:sz w:val="24"/>
          <w:szCs w:val="24"/>
          <w:lang w:eastAsia="en-US" w:bidi="en-US"/>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A119FD" w:rsidRPr="00A119FD" w:rsidRDefault="00A119FD" w:rsidP="00A119FD">
      <w:pPr>
        <w:tabs>
          <w:tab w:val="left" w:pos="426"/>
        </w:tabs>
        <w:suppressAutoHyphens/>
        <w:spacing w:after="0" w:line="240" w:lineRule="auto"/>
        <w:jc w:val="both"/>
        <w:rPr>
          <w:rFonts w:ascii="Times New Roman" w:eastAsia="Times New Roman" w:hAnsi="Times New Roman" w:cs="Times New Roman"/>
          <w:sz w:val="28"/>
          <w:szCs w:val="28"/>
          <w:lang w:eastAsia="en-US" w:bidi="en-US"/>
        </w:rPr>
      </w:pPr>
      <w:r w:rsidRPr="00A119FD">
        <w:rPr>
          <w:rFonts w:ascii="Times New Roman" w:eastAsia="Times New Roman" w:hAnsi="Times New Roman" w:cs="Times New Roman"/>
          <w:b/>
          <w:sz w:val="24"/>
          <w:szCs w:val="24"/>
          <w:lang w:eastAsia="en-US" w:bidi="en-US"/>
        </w:rPr>
        <w:t xml:space="preserve">         • формирование способности и готовности</w:t>
      </w:r>
      <w:r w:rsidRPr="00A119FD">
        <w:rPr>
          <w:rFonts w:ascii="Times New Roman" w:eastAsia="Times New Roman" w:hAnsi="Times New Roman" w:cs="Times New Roman"/>
          <w:sz w:val="24"/>
          <w:szCs w:val="24"/>
          <w:lang w:eastAsia="en-US" w:bidi="en-US"/>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r w:rsidRPr="00A119FD">
        <w:rPr>
          <w:rFonts w:ascii="Times New Roman" w:eastAsia="Times New Roman" w:hAnsi="Times New Roman" w:cs="Times New Roman"/>
          <w:sz w:val="28"/>
          <w:szCs w:val="28"/>
          <w:lang w:eastAsia="en-US" w:bidi="en-US"/>
        </w:rPr>
        <w:t>.</w:t>
      </w:r>
    </w:p>
    <w:p w:rsidR="00A119FD" w:rsidRPr="00A119FD" w:rsidRDefault="00A119FD" w:rsidP="00A119FD">
      <w:pPr>
        <w:tabs>
          <w:tab w:val="left" w:pos="142"/>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en-US" w:bidi="en-US"/>
        </w:rPr>
      </w:pPr>
    </w:p>
    <w:p w:rsidR="00A119FD" w:rsidRPr="00A119FD" w:rsidRDefault="00A119FD" w:rsidP="00A119FD">
      <w:pPr>
        <w:suppressAutoHyphens/>
        <w:autoSpaceDE w:val="0"/>
        <w:autoSpaceDN w:val="0"/>
        <w:adjustRightInd w:val="0"/>
        <w:spacing w:after="0" w:line="240" w:lineRule="auto"/>
        <w:jc w:val="both"/>
        <w:rPr>
          <w:rFonts w:ascii="Times New Roman" w:eastAsia="Times New Roman" w:hAnsi="Times New Roman" w:cs="Times New Roman"/>
          <w:i/>
          <w:color w:val="FF0000"/>
          <w:sz w:val="24"/>
          <w:szCs w:val="24"/>
          <w:lang w:eastAsia="en-US" w:bidi="en-US"/>
        </w:rPr>
      </w:pPr>
      <w:r w:rsidRPr="00A119FD">
        <w:rPr>
          <w:rFonts w:ascii="Times New Roman" w:eastAsia="Times New Roman" w:hAnsi="Times New Roman" w:cs="Times New Roman"/>
          <w:sz w:val="24"/>
          <w:szCs w:val="24"/>
          <w:lang w:eastAsia="en-US" w:bidi="en-US"/>
        </w:rPr>
        <w:t>Оценка результатов освоения ООП ООО курса «География» проводится в соответствии с разделом «Система оценки» ООП ООО и «Положением о системе оценивания ОУ» и предусматривает проведение промежуточной аттестации в соответствии с учебным планом.</w:t>
      </w:r>
    </w:p>
    <w:p w:rsidR="00A119FD" w:rsidRPr="00A119FD" w:rsidRDefault="00A119FD" w:rsidP="00A119F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bidi="en-US"/>
        </w:rPr>
      </w:pPr>
    </w:p>
    <w:p w:rsidR="00A119FD" w:rsidRPr="00A119FD" w:rsidRDefault="00FE567D" w:rsidP="00A119FD">
      <w:pPr>
        <w:suppressAutoHyphen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i/>
          <w:sz w:val="24"/>
          <w:szCs w:val="24"/>
          <w:lang w:eastAsia="en-US" w:bidi="en-US"/>
        </w:rPr>
        <w:lastRenderedPageBreak/>
        <w:t xml:space="preserve">      </w:t>
      </w:r>
      <w:r w:rsidR="00A119FD" w:rsidRPr="00A119FD">
        <w:rPr>
          <w:rFonts w:ascii="Times New Roman" w:eastAsia="Times New Roman" w:hAnsi="Times New Roman" w:cs="Times New Roman"/>
          <w:b/>
          <w:i/>
          <w:sz w:val="24"/>
          <w:szCs w:val="24"/>
          <w:lang w:eastAsia="en-US" w:bidi="en-US"/>
        </w:rPr>
        <w:t>Личностными  результатами</w:t>
      </w:r>
      <w:r>
        <w:rPr>
          <w:rFonts w:ascii="Times New Roman" w:eastAsia="Times New Roman" w:hAnsi="Times New Roman" w:cs="Times New Roman"/>
          <w:b/>
          <w:i/>
          <w:sz w:val="24"/>
          <w:szCs w:val="24"/>
          <w:lang w:eastAsia="en-US" w:bidi="en-US"/>
        </w:rPr>
        <w:t xml:space="preserve"> </w:t>
      </w:r>
      <w:r w:rsidR="00A119FD" w:rsidRPr="00A119FD">
        <w:rPr>
          <w:rFonts w:ascii="Times New Roman" w:eastAsia="Times New Roman" w:hAnsi="Times New Roman" w:cs="Times New Roman"/>
          <w:sz w:val="24"/>
          <w:szCs w:val="24"/>
          <w:lang w:eastAsia="en-US" w:bidi="en-US"/>
        </w:rPr>
        <w:t>обучения географии является</w:t>
      </w:r>
      <w:r>
        <w:rPr>
          <w:rFonts w:ascii="Times New Roman" w:eastAsia="Times New Roman" w:hAnsi="Times New Roman" w:cs="Times New Roman"/>
          <w:sz w:val="24"/>
          <w:szCs w:val="24"/>
          <w:lang w:eastAsia="en-US" w:bidi="en-US"/>
        </w:rPr>
        <w:t xml:space="preserve"> </w:t>
      </w:r>
      <w:r w:rsidR="00A119FD" w:rsidRPr="00A119FD">
        <w:rPr>
          <w:rFonts w:ascii="Times New Roman" w:eastAsia="Times New Roman" w:hAnsi="Times New Roman" w:cs="Times New Roman"/>
          <w:sz w:val="24"/>
          <w:szCs w:val="24"/>
          <w:lang w:eastAsia="en-US" w:bidi="en-US"/>
        </w:rPr>
        <w:t xml:space="preserve">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          </w:t>
      </w:r>
    </w:p>
    <w:p w:rsidR="00FE567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 Изучение географии в 8-ом классе предполагает достижение следующих результатов личностного развития: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воспитание чувства долга перед Родиной;                                                                                                                   2)  формирование ответственного отношения к учению, готовности и способности к саморазвитию и самообразованию на основе мотивации к обучению и познанию;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3)  формирование целостного мировоззрения, соответствующего современному уровню развитию науки и общественной практики, а также социальному, культурному, языковому и духовному многообразию современному мира;                                                                                                                              4)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5)  освоение социальных норм и правил поведения в группах и сообществах, заданных институтами социализации соответственно возрастному статусу, формирование основ социально-критического мышления;                                                                                                                                6)  формирование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8)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9) формирование ценности здорового и безопасного образа жизни; усвоение правил индивидуального и коллективного безопасного поведения при чрезвычайных  ситуациях;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10) развитие эстетического сознания через освоение художественного </w:t>
      </w:r>
      <w:proofErr w:type="spellStart"/>
      <w:r w:rsidRPr="00A119FD">
        <w:rPr>
          <w:rFonts w:ascii="Times New Roman" w:eastAsia="Times New Roman" w:hAnsi="Times New Roman" w:cs="Times New Roman"/>
          <w:sz w:val="24"/>
          <w:szCs w:val="24"/>
          <w:lang w:eastAsia="en-US" w:bidi="en-US"/>
        </w:rPr>
        <w:t>наследиянародов</w:t>
      </w:r>
      <w:proofErr w:type="spellEnd"/>
      <w:r w:rsidRPr="00A119FD">
        <w:rPr>
          <w:rFonts w:ascii="Times New Roman" w:eastAsia="Times New Roman" w:hAnsi="Times New Roman" w:cs="Times New Roman"/>
          <w:sz w:val="24"/>
          <w:szCs w:val="24"/>
          <w:lang w:eastAsia="en-US" w:bidi="en-US"/>
        </w:rPr>
        <w:t xml:space="preserve"> России и мира, творческой деятельности эстетического характера.</w:t>
      </w:r>
    </w:p>
    <w:p w:rsidR="00A119FD" w:rsidRPr="00A119FD" w:rsidRDefault="00A119FD" w:rsidP="00A119FD">
      <w:pPr>
        <w:suppressAutoHyphens/>
        <w:spacing w:after="0" w:line="240" w:lineRule="auto"/>
        <w:ind w:left="915"/>
        <w:contextualSpacing/>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i/>
          <w:sz w:val="24"/>
          <w:szCs w:val="24"/>
          <w:lang w:eastAsia="en-US" w:bidi="en-US"/>
        </w:rPr>
        <w:t>Метапредметными  результатами</w:t>
      </w:r>
      <w:r w:rsidRPr="00A119FD">
        <w:rPr>
          <w:rFonts w:ascii="Times New Roman" w:eastAsia="Times New Roman" w:hAnsi="Times New Roman" w:cs="Times New Roman"/>
          <w:sz w:val="24"/>
          <w:szCs w:val="24"/>
          <w:lang w:eastAsia="en-US" w:bidi="en-US"/>
        </w:rPr>
        <w:t>обучения  являются</w:t>
      </w:r>
      <w:r w:rsidRPr="00A119FD">
        <w:rPr>
          <w:rFonts w:ascii="Times New Roman" w:eastAsia="Times New Roman" w:hAnsi="Times New Roman" w:cs="Times New Roman"/>
          <w:i/>
          <w:sz w:val="24"/>
          <w:szCs w:val="24"/>
          <w:lang w:eastAsia="en-US" w:bidi="en-US"/>
        </w:rPr>
        <w:t>:</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1) овладение навыками самостоятельного приобретения новых знаний, организации учебной деятельности, поиска средств её осуществления;                                    </w:t>
      </w:r>
    </w:p>
    <w:p w:rsidR="00FE567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2)  умение планировать пути достижения целей на основе самостоятельного анализа условий и средств их достижения;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3)  формирование умений ставить вопросы, выдвигать гипотезу, давать определения понятиям, классифицировать, устанавливать причинно-следственные связи, логически рассуждать, делать умозаключения и выводы, выполнять практические и познавательные задания;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4) умение организовать  и планировать учебное сотрудничество и совместную деятельность с учителем и сверстниками, определять общие цели, способы взаимодействия, планировать общие способы работы;                                                                          </w:t>
      </w:r>
    </w:p>
    <w:p w:rsidR="00FE567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5)  формирование и развитие компетентности в области использования технических средств ИКТ;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6)  умение извлекать информацию из различных источников; умение свободно пользоваться справочной литературой, в том числе и на электронных носителях, соблюдать нормы информационной избирательности, этики;                                                                                                          7)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w:t>
      </w:r>
    </w:p>
    <w:p w:rsidR="00FE567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lastRenderedPageBreak/>
        <w:t xml:space="preserve">8)  умение пользоваться методами наблюдения, моделирования, объяснения, прогнозирования;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 9) 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10) 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аргументированно обосновывать правильность или ошибочность результата и способа действия, реально оценивать свои возможности достижения цели определённой сложности.</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b/>
          <w:i/>
          <w:sz w:val="24"/>
          <w:szCs w:val="24"/>
          <w:lang w:eastAsia="en-US" w:bidi="en-US"/>
        </w:rPr>
        <w:t>Предметными результатами</w:t>
      </w:r>
      <w:r w:rsidRPr="00A119FD">
        <w:rPr>
          <w:rFonts w:ascii="Times New Roman" w:eastAsia="Times New Roman" w:hAnsi="Times New Roman" w:cs="Times New Roman"/>
          <w:i/>
          <w:sz w:val="24"/>
          <w:szCs w:val="24"/>
          <w:lang w:eastAsia="en-US" w:bidi="en-US"/>
        </w:rPr>
        <w:t xml:space="preserve">обучения </w:t>
      </w:r>
      <w:r w:rsidRPr="00A119FD">
        <w:rPr>
          <w:rFonts w:ascii="Times New Roman" w:eastAsia="Times New Roman" w:hAnsi="Times New Roman" w:cs="Times New Roman"/>
          <w:sz w:val="24"/>
          <w:szCs w:val="24"/>
          <w:lang w:eastAsia="en-US" w:bidi="en-US"/>
        </w:rPr>
        <w:t xml:space="preserve"> являются</w:t>
      </w:r>
      <w:r w:rsidRPr="00A119FD">
        <w:rPr>
          <w:rFonts w:ascii="Times New Roman" w:eastAsia="Times New Roman" w:hAnsi="Times New Roman" w:cs="Times New Roman"/>
          <w:i/>
          <w:sz w:val="24"/>
          <w:szCs w:val="24"/>
          <w:lang w:eastAsia="en-US" w:bidi="en-US"/>
        </w:rPr>
        <w:t>:</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1)  формирование представлений о географических знаниях и их необходимости для решения современных практических задач своей страны, в том числе задачи охраны окружающей среды и рационального природопользования;                                                                                                                                   2)  формирование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3)  формирование представлений и основополагающих теоретических знаний о географии России, об основных этапах её географического освоения, особенностях природы, жизни, культуры и хозяйственной деятельности людей, экологических проблемах страны;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5)  овладение основами картографической грамотности и использования географической карты как одного из языков международного общения;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6)  овладение основными навыками нахождения, использования и презентации географической информации;                                                                                                                  7)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 адаптации к условиям территории проживания;                                                                                                       </w:t>
      </w:r>
    </w:p>
    <w:p w:rsidR="00A119FD" w:rsidRPr="00A119FD" w:rsidRDefault="00A119FD" w:rsidP="00A119FD">
      <w:pPr>
        <w:suppressAutoHyphens/>
        <w:spacing w:after="0" w:line="240" w:lineRule="auto"/>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8)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       </w:t>
      </w:r>
    </w:p>
    <w:p w:rsidR="00A119FD" w:rsidRPr="00A119FD" w:rsidRDefault="00A119FD" w:rsidP="00A119FD">
      <w:pPr>
        <w:suppressAutoHyphens/>
        <w:spacing w:after="0" w:line="240" w:lineRule="auto"/>
        <w:ind w:right="-58"/>
        <w:rPr>
          <w:rFonts w:ascii="Times New Roman" w:eastAsia="Times New Roman" w:hAnsi="Times New Roman" w:cs="Times New Roman"/>
          <w:sz w:val="24"/>
          <w:szCs w:val="24"/>
          <w:lang w:eastAsia="en-US" w:bidi="en-US"/>
        </w:rPr>
      </w:pPr>
    </w:p>
    <w:p w:rsidR="00A119FD" w:rsidRPr="00FE567D" w:rsidRDefault="00A119FD" w:rsidP="00FE567D">
      <w:pPr>
        <w:suppressAutoHyphens/>
        <w:spacing w:after="0" w:line="240" w:lineRule="auto"/>
        <w:ind w:right="-58"/>
        <w:rPr>
          <w:rFonts w:ascii="Times New Roman" w:eastAsia="Times New Roman" w:hAnsi="Times New Roman" w:cs="Times New Roman"/>
          <w:sz w:val="24"/>
          <w:szCs w:val="24"/>
          <w:lang w:eastAsia="en-US" w:bidi="en-US"/>
        </w:rPr>
      </w:pPr>
      <w:r w:rsidRPr="00A119FD">
        <w:rPr>
          <w:rFonts w:ascii="Times New Roman" w:eastAsia="Times New Roman" w:hAnsi="Times New Roman" w:cs="Times New Roman"/>
          <w:sz w:val="24"/>
          <w:szCs w:val="24"/>
          <w:lang w:eastAsia="en-US" w:bidi="en-US"/>
        </w:rPr>
        <w:t xml:space="preserve">В процессе изучения «Географии» совершенствуются и развиваются </w:t>
      </w:r>
      <w:proofErr w:type="spellStart"/>
      <w:r w:rsidRPr="00A119FD">
        <w:rPr>
          <w:rFonts w:ascii="Times New Roman" w:eastAsia="Times New Roman" w:hAnsi="Times New Roman" w:cs="Times New Roman"/>
          <w:sz w:val="24"/>
          <w:szCs w:val="24"/>
          <w:lang w:eastAsia="en-US" w:bidi="en-US"/>
        </w:rPr>
        <w:t>общеучебные</w:t>
      </w:r>
      <w:proofErr w:type="spellEnd"/>
      <w:r w:rsidRPr="00A119FD">
        <w:rPr>
          <w:rFonts w:ascii="Times New Roman" w:eastAsia="Times New Roman" w:hAnsi="Times New Roman" w:cs="Times New Roman"/>
          <w:sz w:val="24"/>
          <w:szCs w:val="24"/>
          <w:lang w:eastAsia="en-US" w:bidi="en-US"/>
        </w:rPr>
        <w:t xml:space="preserve">  умения: </w:t>
      </w:r>
      <w:r w:rsidRPr="00FE567D">
        <w:rPr>
          <w:rFonts w:ascii="Times New Roman" w:eastAsia="Times New Roman" w:hAnsi="Times New Roman" w:cs="Times New Roman"/>
          <w:sz w:val="24"/>
          <w:szCs w:val="24"/>
          <w:lang w:eastAsia="en-US" w:bidi="en-US"/>
        </w:rPr>
        <w:t>коммуникативные;</w:t>
      </w:r>
      <w:r w:rsidR="00FE567D">
        <w:rPr>
          <w:rFonts w:ascii="Times New Roman" w:eastAsia="Times New Roman" w:hAnsi="Times New Roman" w:cs="Times New Roman"/>
          <w:sz w:val="24"/>
          <w:szCs w:val="24"/>
          <w:lang w:eastAsia="en-US" w:bidi="en-US"/>
        </w:rPr>
        <w:t xml:space="preserve"> </w:t>
      </w:r>
      <w:r w:rsidRPr="00FE567D">
        <w:rPr>
          <w:rFonts w:ascii="Times New Roman" w:eastAsia="Times New Roman" w:hAnsi="Times New Roman" w:cs="Times New Roman"/>
          <w:sz w:val="24"/>
          <w:szCs w:val="24"/>
          <w:lang w:eastAsia="en-US" w:bidi="en-US"/>
        </w:rPr>
        <w:t>интеллектуальные</w:t>
      </w:r>
      <w:proofErr w:type="gramStart"/>
      <w:r w:rsidRPr="00FE567D">
        <w:rPr>
          <w:rFonts w:ascii="Times New Roman" w:eastAsia="Times New Roman" w:hAnsi="Times New Roman" w:cs="Times New Roman"/>
          <w:sz w:val="24"/>
          <w:szCs w:val="24"/>
          <w:lang w:eastAsia="en-US" w:bidi="en-US"/>
        </w:rPr>
        <w:t xml:space="preserve"> ;</w:t>
      </w:r>
      <w:proofErr w:type="gramEnd"/>
      <w:r w:rsidR="00FE567D">
        <w:rPr>
          <w:rFonts w:ascii="Times New Roman" w:eastAsia="Times New Roman" w:hAnsi="Times New Roman" w:cs="Times New Roman"/>
          <w:sz w:val="24"/>
          <w:szCs w:val="24"/>
          <w:lang w:eastAsia="en-US" w:bidi="en-US"/>
        </w:rPr>
        <w:t xml:space="preserve"> </w:t>
      </w:r>
      <w:r w:rsidRPr="00FE567D">
        <w:rPr>
          <w:rFonts w:ascii="Times New Roman" w:eastAsia="Times New Roman" w:hAnsi="Times New Roman" w:cs="Times New Roman"/>
          <w:sz w:val="24"/>
          <w:szCs w:val="24"/>
          <w:lang w:eastAsia="en-US" w:bidi="en-US"/>
        </w:rPr>
        <w:t>информационные;</w:t>
      </w:r>
      <w:r w:rsidR="00FE567D">
        <w:rPr>
          <w:rFonts w:ascii="Times New Roman" w:eastAsia="Times New Roman" w:hAnsi="Times New Roman" w:cs="Times New Roman"/>
          <w:sz w:val="24"/>
          <w:szCs w:val="24"/>
          <w:lang w:eastAsia="en-US" w:bidi="en-US"/>
        </w:rPr>
        <w:t xml:space="preserve"> </w:t>
      </w:r>
      <w:r w:rsidRPr="00FE567D">
        <w:rPr>
          <w:rFonts w:ascii="Times New Roman" w:eastAsia="Times New Roman" w:hAnsi="Times New Roman" w:cs="Times New Roman"/>
          <w:sz w:val="24"/>
          <w:szCs w:val="24"/>
          <w:lang w:eastAsia="en-US" w:bidi="en-US"/>
        </w:rPr>
        <w:t>организационные</w:t>
      </w:r>
      <w:r w:rsidR="00FE567D">
        <w:rPr>
          <w:rFonts w:ascii="Times New Roman" w:eastAsia="Times New Roman" w:hAnsi="Times New Roman" w:cs="Times New Roman"/>
          <w:sz w:val="24"/>
          <w:szCs w:val="24"/>
          <w:lang w:eastAsia="en-US" w:bidi="en-US"/>
        </w:rPr>
        <w:t>.</w:t>
      </w:r>
    </w:p>
    <w:tbl>
      <w:tblPr>
        <w:tblStyle w:val="110"/>
        <w:tblW w:w="10185" w:type="dxa"/>
        <w:tblInd w:w="-856" w:type="dxa"/>
        <w:tblLayout w:type="fixed"/>
        <w:tblLook w:val="01E0"/>
      </w:tblPr>
      <w:tblGrid>
        <w:gridCol w:w="4965"/>
        <w:gridCol w:w="5220"/>
      </w:tblGrid>
      <w:tr w:rsidR="00A119FD" w:rsidRPr="00A119FD" w:rsidTr="00A119FD">
        <w:trPr>
          <w:trHeight w:val="77"/>
        </w:trPr>
        <w:tc>
          <w:tcPr>
            <w:tcW w:w="4962" w:type="dxa"/>
            <w:tcBorders>
              <w:top w:val="single" w:sz="4" w:space="0" w:color="auto"/>
              <w:left w:val="single" w:sz="4" w:space="0" w:color="auto"/>
              <w:bottom w:val="single" w:sz="4" w:space="0" w:color="auto"/>
              <w:right w:val="single" w:sz="4" w:space="0" w:color="auto"/>
            </w:tcBorders>
            <w:hideMark/>
          </w:tcPr>
          <w:p w:rsidR="00A119FD" w:rsidRPr="00A119FD" w:rsidRDefault="00A119FD" w:rsidP="00A119FD">
            <w:pPr>
              <w:suppressAutoHyphens/>
              <w:ind w:left="-108" w:firstLine="108"/>
              <w:jc w:val="center"/>
              <w:rPr>
                <w:rFonts w:eastAsia="Times New Roman"/>
                <w:b/>
                <w:sz w:val="24"/>
                <w:szCs w:val="24"/>
                <w:lang w:val="en-US" w:eastAsia="zh-CN" w:bidi="en-US"/>
              </w:rPr>
            </w:pPr>
            <w:bookmarkStart w:id="8" w:name="_Hlk81850171"/>
            <w:proofErr w:type="spellStart"/>
            <w:r w:rsidRPr="00A119FD">
              <w:rPr>
                <w:rFonts w:eastAsia="Times New Roman"/>
                <w:b/>
                <w:sz w:val="24"/>
                <w:szCs w:val="24"/>
                <w:lang w:val="en-US" w:eastAsia="zh-CN" w:bidi="en-US"/>
              </w:rPr>
              <w:t>Ученик</w:t>
            </w:r>
            <w:proofErr w:type="spellEnd"/>
            <w:r w:rsidR="00FE567D">
              <w:rPr>
                <w:rFonts w:eastAsia="Times New Roman"/>
                <w:b/>
                <w:sz w:val="24"/>
                <w:szCs w:val="24"/>
                <w:lang w:eastAsia="zh-CN" w:bidi="en-US"/>
              </w:rPr>
              <w:t xml:space="preserve"> </w:t>
            </w:r>
            <w:proofErr w:type="spellStart"/>
            <w:r w:rsidRPr="00A119FD">
              <w:rPr>
                <w:rFonts w:eastAsia="Times New Roman"/>
                <w:b/>
                <w:sz w:val="24"/>
                <w:szCs w:val="24"/>
                <w:lang w:val="en-US" w:eastAsia="zh-CN" w:bidi="en-US"/>
              </w:rPr>
              <w:t>научится</w:t>
            </w:r>
            <w:proofErr w:type="spellEnd"/>
            <w:r w:rsidRPr="00A119FD">
              <w:rPr>
                <w:rFonts w:eastAsia="Times New Roman"/>
                <w:b/>
                <w:sz w:val="24"/>
                <w:szCs w:val="24"/>
                <w:lang w:val="en-US" w:eastAsia="zh-CN" w:bidi="en-US"/>
              </w:rPr>
              <w:t>:</w:t>
            </w:r>
          </w:p>
        </w:tc>
        <w:tc>
          <w:tcPr>
            <w:tcW w:w="5216" w:type="dxa"/>
            <w:tcBorders>
              <w:top w:val="single" w:sz="4" w:space="0" w:color="auto"/>
              <w:left w:val="single" w:sz="4" w:space="0" w:color="auto"/>
              <w:bottom w:val="single" w:sz="4" w:space="0" w:color="auto"/>
              <w:right w:val="single" w:sz="4" w:space="0" w:color="auto"/>
            </w:tcBorders>
            <w:hideMark/>
          </w:tcPr>
          <w:p w:rsidR="00A119FD" w:rsidRPr="00A119FD" w:rsidRDefault="00A119FD" w:rsidP="00A119FD">
            <w:pPr>
              <w:suppressAutoHyphens/>
              <w:jc w:val="center"/>
              <w:rPr>
                <w:rFonts w:eastAsia="Times New Roman"/>
                <w:b/>
                <w:sz w:val="24"/>
                <w:szCs w:val="24"/>
                <w:lang w:val="en-US" w:eastAsia="zh-CN" w:bidi="en-US"/>
              </w:rPr>
            </w:pPr>
            <w:proofErr w:type="spellStart"/>
            <w:r w:rsidRPr="00A119FD">
              <w:rPr>
                <w:rFonts w:eastAsia="Times New Roman"/>
                <w:b/>
                <w:sz w:val="24"/>
                <w:szCs w:val="24"/>
                <w:lang w:val="en-US" w:eastAsia="zh-CN" w:bidi="en-US"/>
              </w:rPr>
              <w:t>Ученик</w:t>
            </w:r>
            <w:proofErr w:type="spellEnd"/>
            <w:r w:rsidR="00FE567D">
              <w:rPr>
                <w:rFonts w:eastAsia="Times New Roman"/>
                <w:b/>
                <w:sz w:val="24"/>
                <w:szCs w:val="24"/>
                <w:lang w:eastAsia="zh-CN" w:bidi="en-US"/>
              </w:rPr>
              <w:t xml:space="preserve"> </w:t>
            </w:r>
            <w:proofErr w:type="spellStart"/>
            <w:r w:rsidRPr="00A119FD">
              <w:rPr>
                <w:rFonts w:eastAsia="Times New Roman"/>
                <w:b/>
                <w:sz w:val="24"/>
                <w:szCs w:val="24"/>
                <w:lang w:val="en-US" w:eastAsia="zh-CN" w:bidi="en-US"/>
              </w:rPr>
              <w:t>получит</w:t>
            </w:r>
            <w:proofErr w:type="spellEnd"/>
            <w:r w:rsidR="00FE567D">
              <w:rPr>
                <w:rFonts w:eastAsia="Times New Roman"/>
                <w:b/>
                <w:sz w:val="24"/>
                <w:szCs w:val="24"/>
                <w:lang w:eastAsia="zh-CN" w:bidi="en-US"/>
              </w:rPr>
              <w:t xml:space="preserve"> </w:t>
            </w:r>
            <w:proofErr w:type="spellStart"/>
            <w:r w:rsidRPr="00A119FD">
              <w:rPr>
                <w:rFonts w:eastAsia="Times New Roman"/>
                <w:b/>
                <w:sz w:val="24"/>
                <w:szCs w:val="24"/>
                <w:lang w:val="en-US" w:eastAsia="zh-CN" w:bidi="en-US"/>
              </w:rPr>
              <w:t>возможность</w:t>
            </w:r>
            <w:proofErr w:type="spellEnd"/>
            <w:r w:rsidRPr="00A119FD">
              <w:rPr>
                <w:rFonts w:eastAsia="Times New Roman"/>
                <w:b/>
                <w:sz w:val="24"/>
                <w:szCs w:val="24"/>
                <w:lang w:val="en-US" w:eastAsia="zh-CN" w:bidi="en-US"/>
              </w:rPr>
              <w:t>:</w:t>
            </w:r>
          </w:p>
        </w:tc>
      </w:tr>
      <w:tr w:rsidR="00A119FD" w:rsidRPr="00A119FD" w:rsidTr="00A119FD">
        <w:trPr>
          <w:trHeight w:val="77"/>
        </w:trPr>
        <w:tc>
          <w:tcPr>
            <w:tcW w:w="4962" w:type="dxa"/>
            <w:tcBorders>
              <w:top w:val="single" w:sz="4" w:space="0" w:color="auto"/>
              <w:left w:val="single" w:sz="4" w:space="0" w:color="auto"/>
              <w:bottom w:val="single" w:sz="4" w:space="0" w:color="auto"/>
              <w:right w:val="single" w:sz="4" w:space="0" w:color="auto"/>
            </w:tcBorders>
            <w:hideMark/>
          </w:tcPr>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воспитывать чувства ответственности и долга перед Родиной;</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ответственное отношения к учению, готовности и способности учащихся к саморазвитию и самообразованию на основе мотивации к обучению и познанию, осознанному</w:t>
            </w:r>
          </w:p>
          <w:p w:rsidR="00A119FD" w:rsidRPr="00A119FD" w:rsidRDefault="00A119FD" w:rsidP="00A119FD">
            <w:pPr>
              <w:suppressAutoHyphens/>
              <w:jc w:val="both"/>
              <w:rPr>
                <w:rFonts w:eastAsia="Times New Roman"/>
                <w:b/>
                <w:sz w:val="24"/>
                <w:szCs w:val="24"/>
                <w:lang w:bidi="en-US"/>
              </w:rPr>
            </w:pPr>
            <w:r w:rsidRPr="00A119FD">
              <w:rPr>
                <w:rFonts w:eastAsia="Times New Roman"/>
                <w:sz w:val="24"/>
                <w:szCs w:val="24"/>
                <w:lang w:bidi="en-US"/>
              </w:rPr>
              <w:t xml:space="preserve">            выбору и построению дальнейшей   индивидуальной траектории образования на базе ориентировки в мире географии и профессиональных предпочтений с учётом устойчивых познавательных интересов;</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lastRenderedPageBreak/>
              <w:t>формировать личностные представления о целостности природы, о России как субъекте мирового географического пространства, её месте и роли в современном мире; осознание значимости и общности глобальных проблем человечества;</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уважительное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осваивать социальные нормы,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нравственные чувства и нравственного поведения, осознанного и ответственного отношения к собственным поступкам;</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образовательной, общественно полезной, учебно-исследовательской, творческой и других видов деятельности;</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экологическое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lastRenderedPageBreak/>
              <w:t>формировать и развивать компетентность в области использовании информационно- коммуникационных технологий (ИКТ-компетенции).</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первичные навыки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овладевать элементарными практическими умениями использования приборов и инструментов</w:t>
            </w:r>
          </w:p>
          <w:p w:rsidR="00A119FD" w:rsidRPr="00A119FD" w:rsidRDefault="00A119FD" w:rsidP="00A119FD">
            <w:pPr>
              <w:numPr>
                <w:ilvl w:val="1"/>
                <w:numId w:val="23"/>
              </w:numPr>
              <w:suppressAutoHyphens/>
              <w:contextualSpacing/>
              <w:jc w:val="both"/>
              <w:rPr>
                <w:rFonts w:eastAsia="Times New Roman"/>
                <w:b/>
                <w:sz w:val="24"/>
                <w:szCs w:val="24"/>
                <w:lang w:bidi="en-US"/>
              </w:rPr>
            </w:pPr>
            <w:r w:rsidRPr="00A119FD">
              <w:rPr>
                <w:rFonts w:eastAsia="Times New Roman"/>
                <w:sz w:val="24"/>
                <w:szCs w:val="24"/>
                <w:lang w:bidi="en-US"/>
              </w:rPr>
              <w:t>для определения количественных и качественных характеристик компонентов географической среды, в том числе её экологических параметров;</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овладевать основами картографической грамотности и использования географической карты</w:t>
            </w:r>
          </w:p>
          <w:p w:rsidR="00A119FD" w:rsidRPr="00A119FD" w:rsidRDefault="00A119FD" w:rsidP="00A119FD">
            <w:pPr>
              <w:numPr>
                <w:ilvl w:val="1"/>
                <w:numId w:val="23"/>
              </w:numPr>
              <w:suppressAutoHyphens/>
              <w:contextualSpacing/>
              <w:jc w:val="both"/>
              <w:rPr>
                <w:rFonts w:eastAsia="Times New Roman"/>
                <w:b/>
                <w:sz w:val="24"/>
                <w:szCs w:val="24"/>
                <w:lang w:bidi="en-US"/>
              </w:rPr>
            </w:pPr>
            <w:r w:rsidRPr="00A119FD">
              <w:rPr>
                <w:rFonts w:eastAsia="Times New Roman"/>
                <w:sz w:val="24"/>
                <w:szCs w:val="24"/>
                <w:lang w:bidi="en-US"/>
              </w:rPr>
              <w:t>как одного из «языков» международного общения;</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овладевать основными навыками нахождения, использования и презентации географической</w:t>
            </w:r>
          </w:p>
          <w:p w:rsidR="00A119FD" w:rsidRPr="00A119FD" w:rsidRDefault="00A119FD" w:rsidP="00A119FD">
            <w:pPr>
              <w:numPr>
                <w:ilvl w:val="1"/>
                <w:numId w:val="23"/>
              </w:numPr>
              <w:suppressAutoHyphens/>
              <w:contextualSpacing/>
              <w:jc w:val="both"/>
              <w:rPr>
                <w:rFonts w:eastAsia="Times New Roman"/>
                <w:b/>
                <w:sz w:val="24"/>
                <w:szCs w:val="24"/>
                <w:lang w:val="en-US" w:bidi="en-US"/>
              </w:rPr>
            </w:pPr>
            <w:proofErr w:type="spellStart"/>
            <w:r w:rsidRPr="00A119FD">
              <w:rPr>
                <w:rFonts w:eastAsia="Times New Roman"/>
                <w:sz w:val="24"/>
                <w:szCs w:val="24"/>
                <w:lang w:val="en-US" w:bidi="en-US"/>
              </w:rPr>
              <w:t>информации</w:t>
            </w:r>
            <w:proofErr w:type="spellEnd"/>
            <w:r w:rsidRPr="00A119FD">
              <w:rPr>
                <w:rFonts w:eastAsia="Times New Roman"/>
                <w:sz w:val="24"/>
                <w:szCs w:val="24"/>
                <w:lang w:val="en-US" w:bidi="en-US"/>
              </w:rPr>
              <w:t>;</w:t>
            </w:r>
          </w:p>
          <w:p w:rsidR="00A119FD" w:rsidRPr="00A119FD" w:rsidRDefault="00A119FD" w:rsidP="00A119FD">
            <w:pPr>
              <w:numPr>
                <w:ilvl w:val="0"/>
                <w:numId w:val="23"/>
              </w:numPr>
              <w:suppressAutoHyphens/>
              <w:contextualSpacing/>
              <w:jc w:val="both"/>
              <w:rPr>
                <w:rFonts w:eastAsia="Times New Roman"/>
                <w:b/>
                <w:sz w:val="24"/>
                <w:szCs w:val="24"/>
                <w:lang w:bidi="en-US"/>
              </w:rPr>
            </w:pPr>
            <w:r w:rsidRPr="00A119FD">
              <w:rPr>
                <w:rFonts w:eastAsia="Times New Roman"/>
                <w:sz w:val="24"/>
                <w:szCs w:val="24"/>
                <w:lang w:bidi="en-US"/>
              </w:rPr>
              <w:t>формировать умения и навыки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A119FD" w:rsidRPr="00A119FD" w:rsidRDefault="00A119FD" w:rsidP="00A119FD">
            <w:pPr>
              <w:numPr>
                <w:ilvl w:val="0"/>
                <w:numId w:val="23"/>
              </w:numPr>
              <w:suppressAutoHyphens/>
              <w:ind w:firstLine="75"/>
              <w:contextualSpacing/>
              <w:jc w:val="both"/>
              <w:rPr>
                <w:rFonts w:eastAsia="Times New Roman"/>
                <w:b/>
                <w:sz w:val="24"/>
                <w:szCs w:val="24"/>
                <w:lang w:eastAsia="zh-CN" w:bidi="en-US"/>
              </w:rPr>
            </w:pPr>
            <w:r w:rsidRPr="00A119FD">
              <w:rPr>
                <w:rFonts w:eastAsia="Times New Roman"/>
                <w:sz w:val="24"/>
                <w:szCs w:val="24"/>
                <w:lang w:bidi="en-US"/>
              </w:rPr>
              <w:t>формировать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tc>
        <w:tc>
          <w:tcPr>
            <w:tcW w:w="5216" w:type="dxa"/>
            <w:tcBorders>
              <w:top w:val="single" w:sz="4" w:space="0" w:color="auto"/>
              <w:left w:val="single" w:sz="4" w:space="0" w:color="auto"/>
              <w:bottom w:val="single" w:sz="4" w:space="0" w:color="auto"/>
              <w:right w:val="single" w:sz="4" w:space="0" w:color="auto"/>
            </w:tcBorders>
          </w:tcPr>
          <w:p w:rsidR="00A119FD" w:rsidRPr="00A119FD" w:rsidRDefault="00A119FD" w:rsidP="00A119FD">
            <w:pPr>
              <w:numPr>
                <w:ilvl w:val="0"/>
                <w:numId w:val="23"/>
              </w:numPr>
              <w:tabs>
                <w:tab w:val="left" w:pos="993"/>
              </w:tabs>
              <w:suppressAutoHyphens/>
              <w:ind w:left="714" w:hanging="357"/>
              <w:jc w:val="both"/>
              <w:rPr>
                <w:rFonts w:eastAsia="Times New Roman"/>
                <w:sz w:val="24"/>
                <w:szCs w:val="24"/>
              </w:rPr>
            </w:pPr>
            <w:r w:rsidRPr="00A119FD">
              <w:rPr>
                <w:rFonts w:eastAsia="Times New Roman"/>
                <w:sz w:val="24"/>
                <w:szCs w:val="24"/>
                <w:lang w:bidi="en-US"/>
              </w:rPr>
              <w:lastRenderedPageBreak/>
              <w:t xml:space="preserve">оценивать возможные в будущем изменения географического положения России, обусловленные мировыми </w:t>
            </w:r>
            <w:proofErr w:type="spellStart"/>
            <w:r w:rsidRPr="00A119FD">
              <w:rPr>
                <w:rFonts w:eastAsia="Times New Roman"/>
                <w:sz w:val="24"/>
                <w:szCs w:val="24"/>
                <w:lang w:bidi="en-US"/>
              </w:rPr>
              <w:t>геодемографическими</w:t>
            </w:r>
            <w:proofErr w:type="spellEnd"/>
            <w:r w:rsidRPr="00A119FD">
              <w:rPr>
                <w:rFonts w:eastAsia="Times New Roman"/>
                <w:sz w:val="24"/>
                <w:szCs w:val="24"/>
                <w:lang w:bidi="en-US"/>
              </w:rPr>
              <w:t xml:space="preserve">, геополитическими и </w:t>
            </w:r>
            <w:proofErr w:type="spellStart"/>
            <w:r w:rsidRPr="00A119FD">
              <w:rPr>
                <w:rFonts w:eastAsia="Times New Roman"/>
                <w:sz w:val="24"/>
                <w:szCs w:val="24"/>
                <w:lang w:bidi="en-US"/>
              </w:rPr>
              <w:t>геоэкономическими</w:t>
            </w:r>
            <w:proofErr w:type="spellEnd"/>
            <w:r w:rsidRPr="00A119FD">
              <w:rPr>
                <w:rFonts w:eastAsia="Times New Roman"/>
                <w:sz w:val="24"/>
                <w:szCs w:val="24"/>
                <w:lang w:bidi="en-US"/>
              </w:rPr>
              <w:t xml:space="preserve"> изменениями, а также развитием глобальной коммуникационной системы;</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давать оценку и приводить примеры изменения значения границ во времени, оценивать границы с точки зрения их доступности;</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 xml:space="preserve">делать прогнозы трансформации географических систем и комплексов в </w:t>
            </w:r>
            <w:r w:rsidRPr="00A119FD">
              <w:rPr>
                <w:rFonts w:eastAsia="Times New Roman"/>
                <w:sz w:val="24"/>
                <w:szCs w:val="24"/>
                <w:lang w:bidi="en-US"/>
              </w:rPr>
              <w:lastRenderedPageBreak/>
              <w:t>результате изменения их компонентов;</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наносить на контурные карты основные формы рельефа;</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давать характеристику климата своей области (края, республики);</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показывать на карте артезианские бассейны и области распространения многолетней мерзлоты;</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оценивать ситуацию на рынке труда и ее динамику;</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объяснять различия в обеспеченности трудовыми ресурсами отдельных регионов России</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обосновывать возможные пути решения проблем развития хозяйства России;</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выбирать критерии для сравнения, сопоставления, места страны в мировой экономике;</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объяснять возможности России в решении современных глобальных проблем человечества;</w:t>
            </w:r>
          </w:p>
          <w:p w:rsidR="00A119FD" w:rsidRPr="00A119FD" w:rsidRDefault="00A119FD" w:rsidP="00A119FD">
            <w:pPr>
              <w:numPr>
                <w:ilvl w:val="0"/>
                <w:numId w:val="23"/>
              </w:numPr>
              <w:tabs>
                <w:tab w:val="left" w:pos="993"/>
              </w:tabs>
              <w:suppressAutoHyphens/>
              <w:ind w:left="714" w:hanging="357"/>
              <w:jc w:val="both"/>
              <w:rPr>
                <w:rFonts w:eastAsia="Times New Roman"/>
                <w:sz w:val="24"/>
                <w:szCs w:val="24"/>
                <w:lang w:bidi="en-US"/>
              </w:rPr>
            </w:pPr>
            <w:r w:rsidRPr="00A119FD">
              <w:rPr>
                <w:rFonts w:eastAsia="Times New Roman"/>
                <w:sz w:val="24"/>
                <w:szCs w:val="24"/>
                <w:lang w:bidi="en-US"/>
              </w:rPr>
              <w:t>оценивать социально-экономическое положение и перспективы развития России.</w:t>
            </w:r>
          </w:p>
          <w:p w:rsidR="00A119FD" w:rsidRPr="00A119FD" w:rsidRDefault="00A119FD" w:rsidP="00A119FD">
            <w:pPr>
              <w:ind w:left="720"/>
              <w:contextualSpacing/>
              <w:jc w:val="both"/>
              <w:rPr>
                <w:rFonts w:eastAsia="Times New Roman"/>
                <w:b/>
                <w:sz w:val="24"/>
                <w:szCs w:val="24"/>
                <w:lang w:eastAsia="zh-CN" w:bidi="en-US"/>
              </w:rPr>
            </w:pPr>
          </w:p>
        </w:tc>
      </w:tr>
      <w:bookmarkEnd w:id="8"/>
    </w:tbl>
    <w:p w:rsidR="00A119FD" w:rsidRPr="00A119FD" w:rsidRDefault="00A119FD" w:rsidP="00A119FD">
      <w:pPr>
        <w:suppressAutoHyphens/>
        <w:spacing w:after="0" w:line="240" w:lineRule="atLeast"/>
        <w:ind w:firstLine="720"/>
        <w:jc w:val="center"/>
        <w:rPr>
          <w:rFonts w:ascii="Times New Roman" w:eastAsia="Times New Roman" w:hAnsi="Times New Roman" w:cs="Times New Roman"/>
          <w:b/>
          <w:sz w:val="28"/>
          <w:szCs w:val="28"/>
          <w:lang w:eastAsia="en-US" w:bidi="en-US"/>
        </w:rPr>
      </w:pPr>
    </w:p>
    <w:p w:rsidR="00EF1BF1" w:rsidRDefault="00EF1BF1" w:rsidP="00EF1BF1">
      <w:pPr>
        <w:pStyle w:val="a8"/>
        <w:spacing w:before="0" w:beforeAutospacing="0" w:after="0" w:afterAutospacing="0"/>
      </w:pPr>
    </w:p>
    <w:p w:rsidR="00DA20AD" w:rsidRDefault="00DA20AD" w:rsidP="00DA20AD">
      <w:pPr>
        <w:pStyle w:val="a5"/>
        <w:autoSpaceDE w:val="0"/>
        <w:autoSpaceDN w:val="0"/>
        <w:adjustRightInd w:val="0"/>
        <w:ind w:left="360"/>
        <w:jc w:val="center"/>
        <w:rPr>
          <w:b/>
          <w:bCs/>
          <w:sz w:val="24"/>
          <w:szCs w:val="24"/>
        </w:rPr>
      </w:pPr>
      <w:r>
        <w:rPr>
          <w:b/>
          <w:bCs/>
          <w:sz w:val="24"/>
          <w:szCs w:val="24"/>
        </w:rPr>
        <w:lastRenderedPageBreak/>
        <w:t>ТЕМАТИЧЕСКОЕ ПЛАНИРОВАНИЕ</w:t>
      </w:r>
    </w:p>
    <w:p w:rsidR="00DA20AD" w:rsidRDefault="00DA20AD" w:rsidP="00DA20AD">
      <w:pPr>
        <w:pStyle w:val="a5"/>
        <w:autoSpaceDE w:val="0"/>
        <w:autoSpaceDN w:val="0"/>
        <w:adjustRightInd w:val="0"/>
        <w:ind w:left="360"/>
        <w:jc w:val="center"/>
        <w:rPr>
          <w:b/>
          <w:bCs/>
          <w:sz w:val="24"/>
          <w:szCs w:val="24"/>
        </w:rPr>
      </w:pPr>
    </w:p>
    <w:tbl>
      <w:tblPr>
        <w:tblW w:w="496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56"/>
        <w:gridCol w:w="862"/>
        <w:gridCol w:w="1026"/>
        <w:gridCol w:w="2516"/>
        <w:gridCol w:w="2268"/>
      </w:tblGrid>
      <w:tr w:rsidR="00DA20AD" w:rsidTr="00FE567D">
        <w:trPr>
          <w:trHeight w:val="552"/>
        </w:trPr>
        <w:tc>
          <w:tcPr>
            <w:tcW w:w="299" w:type="pct"/>
            <w:vMerge w:val="restar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spacing w:line="276" w:lineRule="auto"/>
              <w:jc w:val="center"/>
              <w:rPr>
                <w:rFonts w:ascii="Times New Roman" w:hAnsi="Times New Roman" w:cs="Times New Roman"/>
                <w:b/>
                <w:bCs/>
                <w:sz w:val="24"/>
                <w:lang w:eastAsia="en-US"/>
              </w:rPr>
            </w:pPr>
          </w:p>
        </w:tc>
        <w:tc>
          <w:tcPr>
            <w:tcW w:w="1188" w:type="pct"/>
            <w:vMerge w:val="restart"/>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Тема</w:t>
            </w:r>
          </w:p>
        </w:tc>
        <w:tc>
          <w:tcPr>
            <w:tcW w:w="994" w:type="pct"/>
            <w:gridSpan w:val="2"/>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Количество часов</w:t>
            </w:r>
          </w:p>
        </w:tc>
        <w:tc>
          <w:tcPr>
            <w:tcW w:w="1325" w:type="pct"/>
            <w:tcBorders>
              <w:top w:val="single" w:sz="4" w:space="0" w:color="auto"/>
              <w:bottom w:val="nil"/>
              <w:right w:val="single" w:sz="4" w:space="0" w:color="auto"/>
            </w:tcBorders>
            <w:shd w:val="clear" w:color="auto" w:fill="auto"/>
          </w:tcPr>
          <w:p w:rsidR="00DA20AD" w:rsidRDefault="00DA20AD"/>
          <w:p w:rsidR="00DA20AD" w:rsidRDefault="00DA20AD" w:rsidP="00480995">
            <w:pPr>
              <w:jc w:val="center"/>
            </w:pPr>
            <w:r>
              <w:t>ЦОР</w:t>
            </w:r>
          </w:p>
        </w:tc>
        <w:tc>
          <w:tcPr>
            <w:tcW w:w="1194" w:type="pct"/>
            <w:tcBorders>
              <w:top w:val="single" w:sz="4" w:space="0" w:color="auto"/>
              <w:bottom w:val="nil"/>
              <w:right w:val="single" w:sz="4" w:space="0" w:color="auto"/>
            </w:tcBorders>
            <w:shd w:val="clear" w:color="auto" w:fill="auto"/>
          </w:tcPr>
          <w:p w:rsidR="00DA20AD" w:rsidRDefault="00DA20AD"/>
          <w:p w:rsidR="00DA20AD" w:rsidRPr="00DA20AD" w:rsidRDefault="00DA20AD" w:rsidP="00480995">
            <w:pPr>
              <w:jc w:val="center"/>
            </w:pPr>
            <w:r w:rsidRPr="00DA20AD">
              <w:rPr>
                <w:sz w:val="24"/>
                <w:szCs w:val="24"/>
              </w:rPr>
              <w:t>Воспитательные возможности</w:t>
            </w:r>
          </w:p>
        </w:tc>
      </w:tr>
      <w:tr w:rsidR="00DA20AD" w:rsidTr="00FE567D">
        <w:trPr>
          <w:trHeight w:val="552"/>
        </w:trPr>
        <w:tc>
          <w:tcPr>
            <w:tcW w:w="299" w:type="pct"/>
            <w:vMerge/>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rPr>
                <w:rFonts w:eastAsia="Lucida Sans Unicode"/>
                <w:b/>
                <w:bCs/>
                <w:kern w:val="3"/>
                <w:lang w:eastAsia="en-US"/>
              </w:rPr>
            </w:pPr>
          </w:p>
        </w:tc>
        <w:tc>
          <w:tcPr>
            <w:tcW w:w="1188" w:type="pct"/>
            <w:vMerge/>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rPr>
                <w:rFonts w:eastAsia="Lucida Sans Unicode"/>
                <w:bCs/>
                <w:kern w:val="3"/>
                <w:lang w:eastAsia="en-US"/>
              </w:rPr>
            </w:pP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всего</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DA20AD" w:rsidRDefault="00DA20AD" w:rsidP="00BA33D2">
            <w:pPr>
              <w:pStyle w:val="Standard"/>
              <w:spacing w:line="276" w:lineRule="auto"/>
              <w:jc w:val="center"/>
              <w:rPr>
                <w:rFonts w:ascii="Times New Roman" w:hAnsi="Times New Roman" w:cs="Times New Roman"/>
                <w:bCs/>
                <w:sz w:val="24"/>
                <w:lang w:eastAsia="en-US"/>
              </w:rPr>
            </w:pPr>
            <w:proofErr w:type="spellStart"/>
            <w:r>
              <w:rPr>
                <w:rFonts w:ascii="Times New Roman" w:hAnsi="Times New Roman" w:cs="Times New Roman"/>
                <w:bCs/>
                <w:sz w:val="24"/>
                <w:lang w:eastAsia="en-US"/>
              </w:rPr>
              <w:t>Практи</w:t>
            </w:r>
            <w:proofErr w:type="spellEnd"/>
          </w:p>
          <w:p w:rsidR="00DA20AD" w:rsidRDefault="00DA20AD" w:rsidP="00BA33D2">
            <w:pPr>
              <w:pStyle w:val="Standard"/>
              <w:spacing w:line="276" w:lineRule="auto"/>
              <w:jc w:val="center"/>
              <w:rPr>
                <w:rFonts w:ascii="Times New Roman" w:hAnsi="Times New Roman" w:cs="Times New Roman"/>
                <w:bCs/>
                <w:sz w:val="24"/>
                <w:lang w:eastAsia="en-US"/>
              </w:rPr>
            </w:pPr>
            <w:proofErr w:type="spellStart"/>
            <w:r>
              <w:rPr>
                <w:rFonts w:ascii="Times New Roman" w:hAnsi="Times New Roman" w:cs="Times New Roman"/>
                <w:bCs/>
                <w:sz w:val="24"/>
                <w:lang w:eastAsia="en-US"/>
              </w:rPr>
              <w:t>ческие</w:t>
            </w:r>
            <w:proofErr w:type="spellEnd"/>
            <w:r>
              <w:rPr>
                <w:rFonts w:ascii="Times New Roman" w:hAnsi="Times New Roman" w:cs="Times New Roman"/>
                <w:bCs/>
                <w:sz w:val="24"/>
                <w:lang w:eastAsia="en-US"/>
              </w:rPr>
              <w:t xml:space="preserve"> работы</w:t>
            </w:r>
          </w:p>
        </w:tc>
        <w:tc>
          <w:tcPr>
            <w:tcW w:w="1325" w:type="pct"/>
            <w:tcBorders>
              <w:bottom w:val="single" w:sz="4" w:space="0" w:color="auto"/>
              <w:right w:val="single" w:sz="4" w:space="0" w:color="auto"/>
            </w:tcBorders>
            <w:shd w:val="clear" w:color="auto" w:fill="auto"/>
          </w:tcPr>
          <w:p w:rsidR="00DA20AD" w:rsidRDefault="00DA20AD"/>
        </w:tc>
        <w:tc>
          <w:tcPr>
            <w:tcW w:w="1194" w:type="pct"/>
            <w:tcBorders>
              <w:bottom w:val="single" w:sz="4" w:space="0" w:color="auto"/>
              <w:right w:val="single" w:sz="4" w:space="0" w:color="auto"/>
            </w:tcBorders>
            <w:shd w:val="clear" w:color="auto" w:fill="auto"/>
          </w:tcPr>
          <w:p w:rsidR="00DA20AD" w:rsidRDefault="00DA20AD"/>
        </w:tc>
      </w:tr>
      <w:tr w:rsidR="00DA20AD" w:rsidTr="00FE567D">
        <w:trPr>
          <w:trHeight w:val="276"/>
        </w:trPr>
        <w:tc>
          <w:tcPr>
            <w:tcW w:w="299"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Style w:val="12pt"/>
                <w:rFonts w:eastAsia="Lucida Sans Unicode"/>
              </w:rPr>
            </w:pPr>
          </w:p>
        </w:tc>
        <w:tc>
          <w:tcPr>
            <w:tcW w:w="1188"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rPr>
            </w:pPr>
            <w:r w:rsidRPr="000614EA">
              <w:rPr>
                <w:rFonts w:ascii="Times New Roman" w:hAnsi="Times New Roman" w:cs="Times New Roman"/>
                <w:bCs/>
                <w:sz w:val="24"/>
              </w:rPr>
              <w:t>Географическое пространство России.</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10</w:t>
            </w:r>
          </w:p>
        </w:tc>
        <w:tc>
          <w:tcPr>
            <w:tcW w:w="540" w:type="pct"/>
            <w:tcBorders>
              <w:top w:val="single" w:sz="4" w:space="0" w:color="000000"/>
              <w:left w:val="single" w:sz="4" w:space="0" w:color="000000"/>
              <w:bottom w:val="single" w:sz="4" w:space="0" w:color="auto"/>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3</w:t>
            </w:r>
          </w:p>
        </w:tc>
        <w:tc>
          <w:tcPr>
            <w:tcW w:w="1325" w:type="pct"/>
            <w:tcBorders>
              <w:top w:val="single" w:sz="4" w:space="0" w:color="auto"/>
              <w:bottom w:val="single" w:sz="4" w:space="0" w:color="auto"/>
              <w:right w:val="single" w:sz="4" w:space="0" w:color="auto"/>
            </w:tcBorders>
            <w:shd w:val="clear" w:color="auto" w:fill="auto"/>
          </w:tcPr>
          <w:p w:rsidR="00DA20AD" w:rsidRPr="00480995" w:rsidRDefault="002D220A"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6"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/1676/</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2D220A"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7"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/1685/</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2D220A"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8"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/1686/</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DA20AD" w:rsidP="00480995">
            <w:pPr>
              <w:suppressAutoHyphens/>
              <w:spacing w:after="0" w:line="240" w:lineRule="atLeast"/>
              <w:jc w:val="center"/>
              <w:rPr>
                <w:rFonts w:ascii="Times New Roman" w:eastAsia="Times New Roman" w:hAnsi="Times New Roman" w:cs="Times New Roman"/>
                <w:sz w:val="24"/>
                <w:szCs w:val="24"/>
                <w:lang w:eastAsia="en-US" w:bidi="en-US"/>
              </w:rPr>
            </w:pPr>
          </w:p>
          <w:p w:rsidR="00DA20AD" w:rsidRDefault="00DA20AD"/>
        </w:tc>
        <w:tc>
          <w:tcPr>
            <w:tcW w:w="1194" w:type="pct"/>
            <w:vMerge w:val="restart"/>
            <w:tcBorders>
              <w:top w:val="single" w:sz="4" w:space="0" w:color="auto"/>
              <w:right w:val="single" w:sz="4" w:space="0" w:color="auto"/>
            </w:tcBorders>
            <w:shd w:val="clear" w:color="auto" w:fill="auto"/>
          </w:tcPr>
          <w:p w:rsidR="00DA20AD" w:rsidRPr="00DA20AD" w:rsidRDefault="00DA20AD" w:rsidP="00DA20AD">
            <w:pPr>
              <w:pStyle w:val="c4"/>
              <w:shd w:val="clear" w:color="auto" w:fill="FFFFFF"/>
              <w:spacing w:before="0" w:beforeAutospacing="0" w:after="0" w:afterAutospacing="0"/>
              <w:rPr>
                <w:color w:val="000000"/>
              </w:rPr>
            </w:pPr>
            <w:r w:rsidRPr="00DA20AD">
              <w:rPr>
                <w:rStyle w:val="c1"/>
                <w:color w:val="000000"/>
              </w:rPr>
              <w:t>Воспитание гражданина-патриота – стратегическая цель школы – была, есть и будет. Патриотическое сознание наших граждан остается важнейшей ценностью, одной из основ духовно-нравственного единства общества.</w:t>
            </w:r>
          </w:p>
          <w:p w:rsidR="00DA20AD" w:rsidRPr="00DA20AD" w:rsidRDefault="00DA20AD" w:rsidP="00DA20AD">
            <w:pPr>
              <w:spacing w:line="240" w:lineRule="auto"/>
              <w:rPr>
                <w:rFonts w:ascii="Times New Roman" w:hAnsi="Times New Roman" w:cs="Times New Roman"/>
                <w:sz w:val="24"/>
                <w:szCs w:val="24"/>
              </w:rPr>
            </w:pPr>
            <w:r w:rsidRPr="00DA20AD">
              <w:rPr>
                <w:rStyle w:val="c1"/>
                <w:rFonts w:ascii="Times New Roman" w:hAnsi="Times New Roman" w:cs="Times New Roman"/>
                <w:color w:val="000000"/>
                <w:sz w:val="24"/>
                <w:szCs w:val="24"/>
              </w:rPr>
              <w:t xml:space="preserve"> В «Концепции духовно-нравственного развития и воспитания личности гражданина России в сфере общего образования» определяется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w:t>
            </w:r>
            <w:r w:rsidRPr="00DA20AD">
              <w:rPr>
                <w:rStyle w:val="c1"/>
                <w:rFonts w:ascii="Times New Roman" w:hAnsi="Times New Roman" w:cs="Times New Roman"/>
                <w:color w:val="000000"/>
                <w:sz w:val="24"/>
                <w:szCs w:val="24"/>
              </w:rPr>
              <w:lastRenderedPageBreak/>
              <w:t>духовных и культурных традициях многонационального народа Российской</w:t>
            </w:r>
          </w:p>
        </w:tc>
      </w:tr>
      <w:tr w:rsidR="00DA20AD" w:rsidTr="00FE567D">
        <w:trPr>
          <w:trHeight w:val="276"/>
        </w:trPr>
        <w:tc>
          <w:tcPr>
            <w:tcW w:w="299"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Style w:val="12pt"/>
                <w:rFonts w:eastAsia="Lucida Sans Unicode"/>
              </w:rPr>
            </w:pPr>
          </w:p>
        </w:tc>
        <w:tc>
          <w:tcPr>
            <w:tcW w:w="1188"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Style w:val="12pt"/>
                <w:rFonts w:eastAsia="Lucida Sans Unicode"/>
                <w:lang w:eastAsia="en-US"/>
              </w:rPr>
            </w:pPr>
            <w:r>
              <w:rPr>
                <w:rStyle w:val="12pt"/>
                <w:rFonts w:eastAsia="Lucida Sans Unicode"/>
                <w:lang w:eastAsia="en-US"/>
              </w:rPr>
              <w:t>Население России.</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rPr>
            </w:pPr>
            <w:r>
              <w:rPr>
                <w:rFonts w:ascii="Times New Roman" w:hAnsi="Times New Roman" w:cs="Times New Roman"/>
                <w:bCs/>
                <w:sz w:val="24"/>
              </w:rPr>
              <w:t>14</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4</w:t>
            </w:r>
          </w:p>
        </w:tc>
        <w:tc>
          <w:tcPr>
            <w:tcW w:w="1325" w:type="pct"/>
            <w:tcBorders>
              <w:top w:val="single" w:sz="4" w:space="0" w:color="auto"/>
              <w:bottom w:val="single" w:sz="4" w:space="0" w:color="auto"/>
              <w:right w:val="single" w:sz="4" w:space="0" w:color="auto"/>
            </w:tcBorders>
            <w:shd w:val="clear" w:color="auto" w:fill="auto"/>
          </w:tcPr>
          <w:p w:rsidR="00DA20AD" w:rsidRPr="00480995" w:rsidRDefault="002D220A"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9"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/1707/</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2D220A"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10"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/1708/</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2D220A"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11"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/1709/</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Pr="00480995" w:rsidRDefault="002D220A" w:rsidP="00480995">
            <w:pPr>
              <w:suppressAutoHyphens/>
              <w:spacing w:after="0" w:line="240" w:lineRule="atLeast"/>
              <w:jc w:val="center"/>
              <w:rPr>
                <w:rFonts w:ascii="Times New Roman" w:eastAsia="Times New Roman" w:hAnsi="Times New Roman" w:cs="Times New Roman"/>
                <w:sz w:val="24"/>
                <w:szCs w:val="24"/>
                <w:lang w:eastAsia="en-US" w:bidi="en-US"/>
              </w:rPr>
            </w:pPr>
            <w:hyperlink r:id="rId12"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/1710/</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p w:rsidR="00DA20AD" w:rsidRDefault="002D220A" w:rsidP="00480995">
            <w:hyperlink r:id="rId13" w:history="1">
              <w:r w:rsidR="00DA20AD" w:rsidRPr="00480995">
                <w:rPr>
                  <w:rFonts w:ascii="Times New Roman" w:eastAsia="Times New Roman" w:hAnsi="Times New Roman" w:cs="Times New Roman"/>
                  <w:color w:val="0563C1"/>
                  <w:sz w:val="24"/>
                  <w:szCs w:val="24"/>
                  <w:u w:val="single"/>
                  <w:lang w:val="en-US" w:eastAsia="en-US" w:bidi="en-US"/>
                </w:rPr>
                <w:t>https</w:t>
              </w:r>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resh</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edu</w:t>
              </w:r>
              <w:proofErr w:type="spellEnd"/>
              <w:r w:rsidR="00DA20AD" w:rsidRPr="00480995">
                <w:rPr>
                  <w:rFonts w:ascii="Times New Roman" w:eastAsia="Times New Roman" w:hAnsi="Times New Roman" w:cs="Times New Roman"/>
                  <w:color w:val="0563C1"/>
                  <w:sz w:val="24"/>
                  <w:szCs w:val="24"/>
                  <w:u w:val="single"/>
                  <w:lang w:eastAsia="en-US" w:bidi="en-US"/>
                </w:rPr>
                <w:t>.</w:t>
              </w:r>
              <w:proofErr w:type="spellStart"/>
              <w:r w:rsidR="00DA20AD" w:rsidRPr="00480995">
                <w:rPr>
                  <w:rFonts w:ascii="Times New Roman" w:eastAsia="Times New Roman" w:hAnsi="Times New Roman" w:cs="Times New Roman"/>
                  <w:color w:val="0563C1"/>
                  <w:sz w:val="24"/>
                  <w:szCs w:val="24"/>
                  <w:u w:val="single"/>
                  <w:lang w:val="en-US" w:eastAsia="en-US" w:bidi="en-US"/>
                </w:rPr>
                <w:t>ru</w:t>
              </w:r>
              <w:proofErr w:type="spellEnd"/>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subject</w:t>
              </w:r>
              <w:r w:rsidR="00DA20AD" w:rsidRPr="00480995">
                <w:rPr>
                  <w:rFonts w:ascii="Times New Roman" w:eastAsia="Times New Roman" w:hAnsi="Times New Roman" w:cs="Times New Roman"/>
                  <w:color w:val="0563C1"/>
                  <w:sz w:val="24"/>
                  <w:szCs w:val="24"/>
                  <w:u w:val="single"/>
                  <w:lang w:eastAsia="en-US" w:bidi="en-US"/>
                </w:rPr>
                <w:t>/</w:t>
              </w:r>
              <w:r w:rsidR="00DA20AD" w:rsidRPr="00480995">
                <w:rPr>
                  <w:rFonts w:ascii="Times New Roman" w:eastAsia="Times New Roman" w:hAnsi="Times New Roman" w:cs="Times New Roman"/>
                  <w:color w:val="0563C1"/>
                  <w:sz w:val="24"/>
                  <w:szCs w:val="24"/>
                  <w:u w:val="single"/>
                  <w:lang w:val="en-US" w:eastAsia="en-US" w:bidi="en-US"/>
                </w:rPr>
                <w:t>lesson</w:t>
              </w:r>
              <w:r w:rsidR="00DA20AD" w:rsidRPr="00480995">
                <w:rPr>
                  <w:rFonts w:ascii="Times New Roman" w:eastAsia="Times New Roman" w:hAnsi="Times New Roman" w:cs="Times New Roman"/>
                  <w:color w:val="0563C1"/>
                  <w:sz w:val="24"/>
                  <w:szCs w:val="24"/>
                  <w:u w:val="single"/>
                  <w:lang w:eastAsia="en-US" w:bidi="en-US"/>
                </w:rPr>
                <w:t>/1712/</w:t>
              </w:r>
              <w:r w:rsidR="00DA20AD" w:rsidRPr="00480995">
                <w:rPr>
                  <w:rFonts w:ascii="Times New Roman" w:eastAsia="Times New Roman" w:hAnsi="Times New Roman" w:cs="Times New Roman"/>
                  <w:color w:val="0563C1"/>
                  <w:sz w:val="24"/>
                  <w:szCs w:val="24"/>
                  <w:u w:val="single"/>
                  <w:lang w:val="en-US" w:eastAsia="en-US" w:bidi="en-US"/>
                </w:rPr>
                <w:t>start</w:t>
              </w:r>
              <w:r w:rsidR="00DA20AD" w:rsidRPr="00480995">
                <w:rPr>
                  <w:rFonts w:ascii="Times New Roman" w:eastAsia="Times New Roman" w:hAnsi="Times New Roman" w:cs="Times New Roman"/>
                  <w:color w:val="0563C1"/>
                  <w:sz w:val="24"/>
                  <w:szCs w:val="24"/>
                  <w:u w:val="single"/>
                  <w:lang w:eastAsia="en-US" w:bidi="en-US"/>
                </w:rPr>
                <w:t>/</w:t>
              </w:r>
            </w:hyperlink>
          </w:p>
        </w:tc>
        <w:tc>
          <w:tcPr>
            <w:tcW w:w="1194" w:type="pct"/>
            <w:vMerge/>
            <w:tcBorders>
              <w:bottom w:val="single" w:sz="4" w:space="0" w:color="auto"/>
              <w:right w:val="single" w:sz="4" w:space="0" w:color="auto"/>
            </w:tcBorders>
            <w:shd w:val="clear" w:color="auto" w:fill="auto"/>
          </w:tcPr>
          <w:p w:rsidR="00DA20AD" w:rsidRDefault="00DA20AD" w:rsidP="00480995"/>
        </w:tc>
      </w:tr>
      <w:tr w:rsidR="00DA20AD" w:rsidTr="00FE567D">
        <w:trPr>
          <w:trHeight w:val="276"/>
        </w:trPr>
        <w:tc>
          <w:tcPr>
            <w:tcW w:w="299"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Style w:val="12pt"/>
                <w:rFonts w:eastAsia="Lucida Sans Unicode"/>
              </w:rPr>
            </w:pPr>
          </w:p>
        </w:tc>
        <w:tc>
          <w:tcPr>
            <w:tcW w:w="1188"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rPr>
            </w:pPr>
            <w:r>
              <w:rPr>
                <w:rFonts w:ascii="Times New Roman" w:hAnsi="Times New Roman" w:cs="Times New Roman"/>
                <w:bCs/>
                <w:sz w:val="24"/>
              </w:rPr>
              <w:t>Природа России.</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27</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7</w:t>
            </w:r>
          </w:p>
        </w:tc>
        <w:tc>
          <w:tcPr>
            <w:tcW w:w="1325" w:type="pct"/>
            <w:tcBorders>
              <w:top w:val="single" w:sz="4" w:space="0" w:color="auto"/>
              <w:bottom w:val="single" w:sz="4" w:space="0" w:color="auto"/>
              <w:right w:val="single" w:sz="4" w:space="0" w:color="auto"/>
            </w:tcBorders>
            <w:shd w:val="clear" w:color="auto" w:fill="auto"/>
          </w:tcPr>
          <w:p w:rsidR="00DA20AD" w:rsidRPr="00480995" w:rsidRDefault="002D220A" w:rsidP="00480995">
            <w:pPr>
              <w:spacing w:after="0" w:line="240" w:lineRule="auto"/>
              <w:jc w:val="center"/>
              <w:rPr>
                <w:rFonts w:ascii="Times New Roman" w:hAnsi="Times New Roman" w:cs="Times New Roman"/>
                <w:sz w:val="24"/>
                <w:szCs w:val="24"/>
              </w:rPr>
            </w:pPr>
            <w:hyperlink r:id="rId14" w:history="1">
              <w:r w:rsidR="00DA20AD" w:rsidRPr="00480995">
                <w:rPr>
                  <w:rStyle w:val="a9"/>
                  <w:rFonts w:ascii="Times New Roman" w:hAnsi="Times New Roman" w:cs="Times New Roman"/>
                  <w:sz w:val="24"/>
                  <w:szCs w:val="24"/>
                </w:rPr>
                <w:t>https://resh.edu.ru/subject/lesson/1672/start/</w:t>
              </w:r>
            </w:hyperlink>
          </w:p>
          <w:p w:rsidR="00DA20AD" w:rsidRPr="00480995" w:rsidRDefault="002D220A" w:rsidP="00480995">
            <w:pPr>
              <w:spacing w:after="0" w:line="240" w:lineRule="auto"/>
              <w:jc w:val="center"/>
              <w:rPr>
                <w:rFonts w:ascii="Times New Roman" w:hAnsi="Times New Roman" w:cs="Times New Roman"/>
                <w:sz w:val="24"/>
                <w:szCs w:val="24"/>
              </w:rPr>
            </w:pPr>
            <w:hyperlink r:id="rId15" w:history="1">
              <w:r w:rsidR="00DA20AD" w:rsidRPr="00480995">
                <w:rPr>
                  <w:rStyle w:val="a9"/>
                  <w:rFonts w:ascii="Times New Roman" w:hAnsi="Times New Roman" w:cs="Times New Roman"/>
                  <w:sz w:val="24"/>
                  <w:szCs w:val="24"/>
                </w:rPr>
                <w:t>https://resh.edu.ru/subject/lesson/1688/start/</w:t>
              </w:r>
            </w:hyperlink>
          </w:p>
          <w:p w:rsidR="00DA20AD" w:rsidRPr="00480995" w:rsidRDefault="002D220A" w:rsidP="00480995">
            <w:pPr>
              <w:spacing w:after="0" w:line="240" w:lineRule="auto"/>
              <w:jc w:val="center"/>
              <w:rPr>
                <w:rFonts w:ascii="Times New Roman" w:hAnsi="Times New Roman" w:cs="Times New Roman"/>
                <w:sz w:val="24"/>
                <w:szCs w:val="24"/>
              </w:rPr>
            </w:pPr>
            <w:hyperlink r:id="rId16" w:history="1">
              <w:r w:rsidR="00DA20AD" w:rsidRPr="00480995">
                <w:rPr>
                  <w:rStyle w:val="a9"/>
                  <w:rFonts w:ascii="Times New Roman" w:hAnsi="Times New Roman" w:cs="Times New Roman"/>
                  <w:sz w:val="24"/>
                  <w:szCs w:val="24"/>
                </w:rPr>
                <w:t>https://resh.edu.ru/subject/lesson/1688/start/</w:t>
              </w:r>
            </w:hyperlink>
          </w:p>
          <w:p w:rsidR="00DA20AD" w:rsidRPr="00480995" w:rsidRDefault="002D220A" w:rsidP="00480995">
            <w:pPr>
              <w:spacing w:after="0" w:line="240" w:lineRule="atLeast"/>
              <w:jc w:val="center"/>
              <w:rPr>
                <w:rFonts w:ascii="Times New Roman" w:hAnsi="Times New Roman" w:cs="Times New Roman"/>
                <w:sz w:val="24"/>
                <w:szCs w:val="24"/>
              </w:rPr>
            </w:pPr>
            <w:hyperlink r:id="rId17" w:history="1">
              <w:r w:rsidR="00DA20AD" w:rsidRPr="00480995">
                <w:rPr>
                  <w:rStyle w:val="a9"/>
                  <w:rFonts w:ascii="Times New Roman" w:hAnsi="Times New Roman" w:cs="Times New Roman"/>
                  <w:sz w:val="24"/>
                  <w:szCs w:val="24"/>
                </w:rPr>
                <w:t>https://resh.edu.ru/subject/lesson/1689/start/</w:t>
              </w:r>
            </w:hyperlink>
          </w:p>
          <w:p w:rsidR="00DA20AD" w:rsidRPr="00480995" w:rsidRDefault="002D220A" w:rsidP="00480995">
            <w:pPr>
              <w:spacing w:after="0" w:line="240" w:lineRule="atLeast"/>
              <w:rPr>
                <w:rFonts w:ascii="Times New Roman" w:hAnsi="Times New Roman" w:cs="Times New Roman"/>
                <w:sz w:val="24"/>
                <w:szCs w:val="24"/>
              </w:rPr>
            </w:pPr>
            <w:hyperlink r:id="rId18" w:history="1">
              <w:r w:rsidR="00DA20AD" w:rsidRPr="00480995">
                <w:rPr>
                  <w:rStyle w:val="a9"/>
                  <w:rFonts w:ascii="Times New Roman" w:hAnsi="Times New Roman" w:cs="Times New Roman"/>
                  <w:sz w:val="24"/>
                  <w:szCs w:val="24"/>
                </w:rPr>
                <w:t>https://resh.edu.ru/subject/lesson/1690/start/</w:t>
              </w:r>
            </w:hyperlink>
          </w:p>
          <w:p w:rsidR="00DA20AD" w:rsidRPr="00480995" w:rsidRDefault="002D220A" w:rsidP="00480995">
            <w:pPr>
              <w:spacing w:after="0" w:line="240" w:lineRule="atLeast"/>
              <w:rPr>
                <w:rFonts w:ascii="Times New Roman" w:hAnsi="Times New Roman" w:cs="Times New Roman"/>
                <w:sz w:val="24"/>
                <w:szCs w:val="24"/>
              </w:rPr>
            </w:pPr>
            <w:hyperlink r:id="rId19" w:history="1">
              <w:r w:rsidR="00DA20AD" w:rsidRPr="00480995">
                <w:rPr>
                  <w:rStyle w:val="a9"/>
                  <w:rFonts w:ascii="Times New Roman" w:hAnsi="Times New Roman" w:cs="Times New Roman"/>
                  <w:sz w:val="24"/>
                  <w:szCs w:val="24"/>
                </w:rPr>
                <w:t>https://resh.edu.ru/subject/lesson/1673/start/</w:t>
              </w:r>
            </w:hyperlink>
          </w:p>
          <w:p w:rsidR="00DA20AD" w:rsidRPr="00480995" w:rsidRDefault="002D220A" w:rsidP="00480995">
            <w:pPr>
              <w:spacing w:after="0" w:line="240" w:lineRule="atLeast"/>
              <w:rPr>
                <w:rFonts w:ascii="Times New Roman" w:hAnsi="Times New Roman" w:cs="Times New Roman"/>
                <w:sz w:val="24"/>
                <w:szCs w:val="24"/>
              </w:rPr>
            </w:pPr>
            <w:hyperlink r:id="rId20" w:history="1">
              <w:r w:rsidR="00DA20AD" w:rsidRPr="00480995">
                <w:rPr>
                  <w:rStyle w:val="a9"/>
                  <w:rFonts w:ascii="Times New Roman" w:hAnsi="Times New Roman" w:cs="Times New Roman"/>
                  <w:sz w:val="24"/>
                  <w:szCs w:val="24"/>
                </w:rPr>
                <w:t>https://resh.edu.ru/subject/lesson/1674/start/</w:t>
              </w:r>
            </w:hyperlink>
          </w:p>
          <w:p w:rsidR="00DA20AD" w:rsidRPr="00480995" w:rsidRDefault="002D220A" w:rsidP="00480995">
            <w:pPr>
              <w:spacing w:after="0" w:line="240" w:lineRule="atLeast"/>
              <w:rPr>
                <w:rFonts w:ascii="Times New Roman" w:hAnsi="Times New Roman" w:cs="Times New Roman"/>
                <w:sz w:val="24"/>
                <w:szCs w:val="24"/>
              </w:rPr>
            </w:pPr>
            <w:hyperlink r:id="rId21" w:history="1">
              <w:r w:rsidR="00DA20AD" w:rsidRPr="00480995">
                <w:rPr>
                  <w:rStyle w:val="a9"/>
                  <w:rFonts w:ascii="Times New Roman" w:hAnsi="Times New Roman" w:cs="Times New Roman"/>
                  <w:sz w:val="24"/>
                  <w:szCs w:val="24"/>
                </w:rPr>
                <w:t>https://resh.edu.ru/subject/lesson/1691/start/</w:t>
              </w:r>
            </w:hyperlink>
          </w:p>
          <w:p w:rsidR="00DA20AD" w:rsidRPr="00480995" w:rsidRDefault="002D220A" w:rsidP="00480995">
            <w:pPr>
              <w:spacing w:after="0" w:line="240" w:lineRule="atLeast"/>
              <w:rPr>
                <w:rFonts w:ascii="Times New Roman" w:hAnsi="Times New Roman" w:cs="Times New Roman"/>
                <w:sz w:val="24"/>
                <w:szCs w:val="24"/>
              </w:rPr>
            </w:pPr>
            <w:hyperlink r:id="rId22" w:history="1">
              <w:r w:rsidR="00DA20AD" w:rsidRPr="00480995">
                <w:rPr>
                  <w:rStyle w:val="a9"/>
                  <w:rFonts w:ascii="Times New Roman" w:hAnsi="Times New Roman" w:cs="Times New Roman"/>
                  <w:sz w:val="24"/>
                  <w:szCs w:val="24"/>
                </w:rPr>
                <w:t>https://resh.edu.ru/subject/lesson/1693/start/</w:t>
              </w:r>
            </w:hyperlink>
          </w:p>
          <w:p w:rsidR="00DA20AD" w:rsidRPr="00480995" w:rsidRDefault="002D220A" w:rsidP="00480995">
            <w:pPr>
              <w:spacing w:after="0" w:line="240" w:lineRule="atLeast"/>
              <w:rPr>
                <w:rFonts w:ascii="Times New Roman" w:hAnsi="Times New Roman" w:cs="Times New Roman"/>
                <w:sz w:val="24"/>
                <w:szCs w:val="24"/>
              </w:rPr>
            </w:pPr>
            <w:hyperlink r:id="rId23" w:history="1">
              <w:r w:rsidR="00DA20AD" w:rsidRPr="00480995">
                <w:rPr>
                  <w:rStyle w:val="a9"/>
                  <w:rFonts w:ascii="Times New Roman" w:hAnsi="Times New Roman" w:cs="Times New Roman"/>
                  <w:sz w:val="24"/>
                  <w:szCs w:val="24"/>
                </w:rPr>
                <w:t>https://resh.edu.ru/subject/lesson/1692/start/</w:t>
              </w:r>
            </w:hyperlink>
          </w:p>
          <w:p w:rsidR="00DA20AD" w:rsidRPr="00480995" w:rsidRDefault="002D220A" w:rsidP="00480995">
            <w:pPr>
              <w:spacing w:after="0" w:line="240" w:lineRule="atLeast"/>
              <w:rPr>
                <w:rFonts w:ascii="Times New Roman" w:hAnsi="Times New Roman" w:cs="Times New Roman"/>
                <w:sz w:val="24"/>
                <w:szCs w:val="24"/>
              </w:rPr>
            </w:pPr>
            <w:hyperlink r:id="rId24" w:history="1">
              <w:r w:rsidR="00DA20AD" w:rsidRPr="00480995">
                <w:rPr>
                  <w:rStyle w:val="a9"/>
                  <w:rFonts w:ascii="Times New Roman" w:hAnsi="Times New Roman" w:cs="Times New Roman"/>
                  <w:sz w:val="24"/>
                  <w:szCs w:val="24"/>
                </w:rPr>
                <w:t>https://resh.edu.ru/subject/lesson/1694/start/</w:t>
              </w:r>
            </w:hyperlink>
          </w:p>
          <w:p w:rsidR="00DA20AD" w:rsidRPr="00480995" w:rsidRDefault="002D220A" w:rsidP="00480995">
            <w:pPr>
              <w:spacing w:after="0" w:line="240" w:lineRule="atLeast"/>
              <w:rPr>
                <w:rFonts w:ascii="Times New Roman" w:hAnsi="Times New Roman" w:cs="Times New Roman"/>
                <w:sz w:val="24"/>
                <w:szCs w:val="24"/>
              </w:rPr>
            </w:pPr>
            <w:hyperlink r:id="rId25" w:history="1">
              <w:r w:rsidR="00DA20AD" w:rsidRPr="00480995">
                <w:rPr>
                  <w:rStyle w:val="a9"/>
                  <w:rFonts w:ascii="Times New Roman" w:hAnsi="Times New Roman" w:cs="Times New Roman"/>
                  <w:sz w:val="24"/>
                  <w:szCs w:val="24"/>
                </w:rPr>
                <w:t>https://resh.edu.ru/subject/lesson/1695/start/</w:t>
              </w:r>
            </w:hyperlink>
          </w:p>
          <w:p w:rsidR="00DA20AD" w:rsidRPr="00480995" w:rsidRDefault="002D220A" w:rsidP="00480995">
            <w:pPr>
              <w:spacing w:after="0" w:line="240" w:lineRule="auto"/>
              <w:rPr>
                <w:rFonts w:ascii="Times New Roman" w:hAnsi="Times New Roman" w:cs="Times New Roman"/>
                <w:sz w:val="24"/>
                <w:szCs w:val="24"/>
              </w:rPr>
            </w:pPr>
            <w:hyperlink r:id="rId26" w:history="1">
              <w:r w:rsidR="00DA20AD" w:rsidRPr="00480995">
                <w:rPr>
                  <w:rStyle w:val="a9"/>
                  <w:rFonts w:ascii="Times New Roman" w:hAnsi="Times New Roman" w:cs="Times New Roman"/>
                  <w:sz w:val="24"/>
                  <w:szCs w:val="24"/>
                </w:rPr>
                <w:t>https://resh.edu.ru/subject/lesson/1675/start/</w:t>
              </w:r>
            </w:hyperlink>
          </w:p>
          <w:p w:rsidR="00DA20AD" w:rsidRPr="00480995" w:rsidRDefault="002D220A" w:rsidP="00480995">
            <w:pPr>
              <w:spacing w:after="0" w:line="240" w:lineRule="auto"/>
              <w:rPr>
                <w:rFonts w:ascii="Times New Roman" w:hAnsi="Times New Roman" w:cs="Times New Roman"/>
                <w:sz w:val="24"/>
                <w:szCs w:val="24"/>
              </w:rPr>
            </w:pPr>
            <w:hyperlink r:id="rId27" w:history="1">
              <w:r w:rsidR="00DA20AD" w:rsidRPr="00480995">
                <w:rPr>
                  <w:rStyle w:val="a9"/>
                  <w:rFonts w:ascii="Times New Roman" w:hAnsi="Times New Roman" w:cs="Times New Roman"/>
                  <w:sz w:val="24"/>
                  <w:szCs w:val="24"/>
                </w:rPr>
                <w:t>https://resh.edu.ru/subject/lesson/1696/start/</w:t>
              </w:r>
            </w:hyperlink>
          </w:p>
          <w:p w:rsidR="00DA20AD" w:rsidRPr="00480995" w:rsidRDefault="002D220A" w:rsidP="00480995">
            <w:pPr>
              <w:spacing w:after="0" w:line="240" w:lineRule="auto"/>
              <w:rPr>
                <w:rFonts w:ascii="Times New Roman" w:hAnsi="Times New Roman" w:cs="Times New Roman"/>
                <w:sz w:val="24"/>
                <w:szCs w:val="24"/>
              </w:rPr>
            </w:pPr>
            <w:hyperlink r:id="rId28" w:history="1">
              <w:r w:rsidR="00DA20AD" w:rsidRPr="00480995">
                <w:rPr>
                  <w:rStyle w:val="a9"/>
                  <w:rFonts w:ascii="Times New Roman" w:hAnsi="Times New Roman" w:cs="Times New Roman"/>
                  <w:sz w:val="24"/>
                  <w:szCs w:val="24"/>
                </w:rPr>
                <w:t>https://resh.edu.ru/subject/lesson/1697/start/</w:t>
              </w:r>
            </w:hyperlink>
          </w:p>
          <w:p w:rsidR="00DA20AD" w:rsidRPr="00480995" w:rsidRDefault="002D220A" w:rsidP="00480995">
            <w:pPr>
              <w:spacing w:after="0" w:line="240" w:lineRule="auto"/>
              <w:rPr>
                <w:rFonts w:ascii="Times New Roman" w:hAnsi="Times New Roman" w:cs="Times New Roman"/>
                <w:sz w:val="24"/>
                <w:szCs w:val="24"/>
              </w:rPr>
            </w:pPr>
            <w:hyperlink r:id="rId29" w:history="1">
              <w:r w:rsidR="00DA20AD" w:rsidRPr="00480995">
                <w:rPr>
                  <w:rStyle w:val="a9"/>
                  <w:rFonts w:ascii="Times New Roman" w:hAnsi="Times New Roman" w:cs="Times New Roman"/>
                  <w:sz w:val="24"/>
                  <w:szCs w:val="24"/>
                </w:rPr>
                <w:t>https://resh.edu.ru/subject/lesson/1698/start/</w:t>
              </w:r>
            </w:hyperlink>
          </w:p>
          <w:p w:rsidR="00DA20AD" w:rsidRPr="00480995" w:rsidRDefault="002D220A" w:rsidP="00480995">
            <w:pPr>
              <w:spacing w:after="0" w:line="240" w:lineRule="auto"/>
              <w:rPr>
                <w:rFonts w:ascii="Times New Roman" w:hAnsi="Times New Roman" w:cs="Times New Roman"/>
                <w:sz w:val="24"/>
                <w:szCs w:val="24"/>
              </w:rPr>
            </w:pPr>
            <w:hyperlink r:id="rId30" w:history="1">
              <w:r w:rsidR="00DA20AD" w:rsidRPr="00480995">
                <w:rPr>
                  <w:rStyle w:val="a9"/>
                  <w:rFonts w:ascii="Times New Roman" w:hAnsi="Times New Roman" w:cs="Times New Roman"/>
                  <w:sz w:val="24"/>
                  <w:szCs w:val="24"/>
                </w:rPr>
                <w:t>https://resh.edu.ru/subject/lesson/1699/start/</w:t>
              </w:r>
            </w:hyperlink>
          </w:p>
          <w:p w:rsidR="00DA20AD" w:rsidRDefault="00DA20AD"/>
        </w:tc>
        <w:tc>
          <w:tcPr>
            <w:tcW w:w="1194" w:type="pct"/>
            <w:vMerge w:val="restart"/>
            <w:tcBorders>
              <w:top w:val="single" w:sz="4" w:space="0" w:color="auto"/>
              <w:right w:val="single" w:sz="4" w:space="0" w:color="auto"/>
            </w:tcBorders>
            <w:shd w:val="clear" w:color="auto" w:fill="auto"/>
          </w:tcPr>
          <w:p w:rsidR="00DA20AD" w:rsidRDefault="00DA20AD"/>
        </w:tc>
      </w:tr>
      <w:tr w:rsidR="00DA20AD" w:rsidTr="00FE567D">
        <w:tc>
          <w:tcPr>
            <w:tcW w:w="299"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Fonts w:ascii="Times New Roman" w:hAnsi="Times New Roman" w:cs="Times New Roman"/>
                <w:bCs/>
                <w:sz w:val="24"/>
                <w:lang w:eastAsia="en-US"/>
              </w:rPr>
            </w:pPr>
          </w:p>
        </w:tc>
        <w:tc>
          <w:tcPr>
            <w:tcW w:w="1188"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Природно-хозяйственные зоны и районы.</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14</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1325" w:type="pct"/>
            <w:tcBorders>
              <w:top w:val="single" w:sz="4" w:space="0" w:color="auto"/>
              <w:bottom w:val="single" w:sz="4" w:space="0" w:color="auto"/>
              <w:right w:val="single" w:sz="4" w:space="0" w:color="auto"/>
            </w:tcBorders>
            <w:shd w:val="clear" w:color="auto" w:fill="auto"/>
          </w:tcPr>
          <w:p w:rsidR="00DA20AD" w:rsidRDefault="00DA20AD"/>
        </w:tc>
        <w:tc>
          <w:tcPr>
            <w:tcW w:w="1194" w:type="pct"/>
            <w:vMerge/>
            <w:tcBorders>
              <w:right w:val="single" w:sz="4" w:space="0" w:color="auto"/>
            </w:tcBorders>
            <w:shd w:val="clear" w:color="auto" w:fill="auto"/>
          </w:tcPr>
          <w:p w:rsidR="00DA20AD" w:rsidRDefault="00DA20AD"/>
        </w:tc>
      </w:tr>
      <w:tr w:rsidR="00DA20AD" w:rsidTr="00FE567D">
        <w:tc>
          <w:tcPr>
            <w:tcW w:w="299"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numPr>
                <w:ilvl w:val="0"/>
                <w:numId w:val="3"/>
              </w:numPr>
              <w:spacing w:line="276" w:lineRule="auto"/>
              <w:rPr>
                <w:rFonts w:ascii="Times New Roman" w:hAnsi="Times New Roman" w:cs="Times New Roman"/>
                <w:bCs/>
                <w:sz w:val="24"/>
                <w:lang w:eastAsia="en-US"/>
              </w:rPr>
            </w:pPr>
          </w:p>
        </w:tc>
        <w:tc>
          <w:tcPr>
            <w:tcW w:w="1188"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Родной край.</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1325" w:type="pct"/>
            <w:tcBorders>
              <w:top w:val="single" w:sz="4" w:space="0" w:color="auto"/>
              <w:bottom w:val="single" w:sz="4" w:space="0" w:color="auto"/>
              <w:right w:val="single" w:sz="4" w:space="0" w:color="auto"/>
            </w:tcBorders>
            <w:shd w:val="clear" w:color="auto" w:fill="auto"/>
          </w:tcPr>
          <w:p w:rsidR="00DA20AD" w:rsidRDefault="00DA20AD"/>
        </w:tc>
        <w:tc>
          <w:tcPr>
            <w:tcW w:w="1194" w:type="pct"/>
            <w:vMerge/>
            <w:tcBorders>
              <w:right w:val="single" w:sz="4" w:space="0" w:color="auto"/>
            </w:tcBorders>
            <w:shd w:val="clear" w:color="auto" w:fill="auto"/>
          </w:tcPr>
          <w:p w:rsidR="00DA20AD" w:rsidRDefault="00DA20AD"/>
        </w:tc>
      </w:tr>
      <w:tr w:rsidR="00DA20AD" w:rsidTr="00FE567D">
        <w:tc>
          <w:tcPr>
            <w:tcW w:w="299"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6.</w:t>
            </w:r>
          </w:p>
        </w:tc>
        <w:tc>
          <w:tcPr>
            <w:tcW w:w="1188"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Повторение</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540" w:type="pct"/>
            <w:tcBorders>
              <w:top w:val="single" w:sz="4" w:space="0" w:color="000000"/>
              <w:left w:val="single" w:sz="4" w:space="0" w:color="000000"/>
              <w:bottom w:val="single" w:sz="4" w:space="0" w:color="000000"/>
              <w:right w:val="single" w:sz="4" w:space="0" w:color="000000"/>
            </w:tcBorders>
            <w:vAlign w:val="center"/>
            <w:hideMark/>
          </w:tcPr>
          <w:p w:rsidR="00DA20AD" w:rsidRPr="000614EA" w:rsidRDefault="00DA20AD"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0</w:t>
            </w:r>
          </w:p>
        </w:tc>
        <w:tc>
          <w:tcPr>
            <w:tcW w:w="1325" w:type="pct"/>
            <w:tcBorders>
              <w:top w:val="single" w:sz="4" w:space="0" w:color="auto"/>
              <w:bottom w:val="single" w:sz="4" w:space="0" w:color="auto"/>
              <w:right w:val="single" w:sz="4" w:space="0" w:color="auto"/>
            </w:tcBorders>
            <w:shd w:val="clear" w:color="auto" w:fill="auto"/>
          </w:tcPr>
          <w:p w:rsidR="00DA20AD" w:rsidRDefault="00DA20AD"/>
        </w:tc>
        <w:tc>
          <w:tcPr>
            <w:tcW w:w="1194" w:type="pct"/>
            <w:vMerge/>
            <w:tcBorders>
              <w:bottom w:val="single" w:sz="4" w:space="0" w:color="auto"/>
              <w:right w:val="single" w:sz="4" w:space="0" w:color="auto"/>
            </w:tcBorders>
            <w:shd w:val="clear" w:color="auto" w:fill="auto"/>
          </w:tcPr>
          <w:p w:rsidR="00DA20AD" w:rsidRDefault="00DA20AD"/>
        </w:tc>
      </w:tr>
      <w:tr w:rsidR="00DA20AD" w:rsidTr="00FE567D">
        <w:tc>
          <w:tcPr>
            <w:tcW w:w="299" w:type="pct"/>
            <w:tcBorders>
              <w:top w:val="single" w:sz="4" w:space="0" w:color="000000"/>
              <w:left w:val="single" w:sz="4" w:space="0" w:color="000000"/>
              <w:bottom w:val="single" w:sz="4" w:space="0" w:color="000000"/>
              <w:right w:val="single" w:sz="4" w:space="0" w:color="000000"/>
            </w:tcBorders>
          </w:tcPr>
          <w:p w:rsidR="00DA20AD" w:rsidRDefault="00DA20AD" w:rsidP="00BA33D2">
            <w:pPr>
              <w:pStyle w:val="Standard"/>
              <w:spacing w:line="276" w:lineRule="auto"/>
              <w:rPr>
                <w:rFonts w:ascii="Times New Roman" w:hAnsi="Times New Roman" w:cs="Times New Roman"/>
                <w:bCs/>
                <w:sz w:val="24"/>
                <w:lang w:eastAsia="en-US"/>
              </w:rPr>
            </w:pPr>
          </w:p>
        </w:tc>
        <w:tc>
          <w:tcPr>
            <w:tcW w:w="1188" w:type="pct"/>
            <w:tcBorders>
              <w:top w:val="single" w:sz="4" w:space="0" w:color="000000"/>
              <w:left w:val="single" w:sz="4" w:space="0" w:color="000000"/>
              <w:bottom w:val="single" w:sz="4" w:space="0" w:color="000000"/>
              <w:right w:val="single" w:sz="4" w:space="0" w:color="000000"/>
            </w:tcBorders>
            <w:vAlign w:val="center"/>
          </w:tcPr>
          <w:p w:rsidR="00DA20AD" w:rsidRPr="000614EA" w:rsidRDefault="00DA20AD" w:rsidP="00BA33D2">
            <w:pPr>
              <w:pStyle w:val="Standard"/>
              <w:spacing w:line="276" w:lineRule="auto"/>
              <w:rPr>
                <w:rFonts w:ascii="Times New Roman" w:hAnsi="Times New Roman" w:cs="Times New Roman"/>
                <w:bCs/>
                <w:sz w:val="24"/>
                <w:lang w:eastAsia="en-US"/>
              </w:rPr>
            </w:pPr>
            <w:r w:rsidRPr="000614EA">
              <w:rPr>
                <w:rFonts w:ascii="Times New Roman" w:hAnsi="Times New Roman" w:cs="Times New Roman"/>
                <w:bCs/>
                <w:sz w:val="24"/>
                <w:lang w:eastAsia="en-US"/>
              </w:rPr>
              <w:t>Всего:</w:t>
            </w:r>
          </w:p>
        </w:tc>
        <w:tc>
          <w:tcPr>
            <w:tcW w:w="454" w:type="pct"/>
            <w:tcBorders>
              <w:top w:val="single" w:sz="4" w:space="0" w:color="000000"/>
              <w:left w:val="single" w:sz="4" w:space="0" w:color="000000"/>
              <w:bottom w:val="single" w:sz="4" w:space="0" w:color="000000"/>
              <w:right w:val="single" w:sz="4" w:space="0" w:color="000000"/>
            </w:tcBorders>
            <w:vAlign w:val="center"/>
          </w:tcPr>
          <w:p w:rsidR="00DA20AD" w:rsidRPr="0035749A" w:rsidRDefault="00DA20AD" w:rsidP="00BA33D2">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68</w:t>
            </w:r>
          </w:p>
        </w:tc>
        <w:tc>
          <w:tcPr>
            <w:tcW w:w="540" w:type="pct"/>
            <w:tcBorders>
              <w:top w:val="single" w:sz="4" w:space="0" w:color="000000"/>
              <w:left w:val="single" w:sz="4" w:space="0" w:color="000000"/>
              <w:bottom w:val="single" w:sz="4" w:space="0" w:color="000000"/>
              <w:right w:val="single" w:sz="4" w:space="0" w:color="000000"/>
            </w:tcBorders>
            <w:vAlign w:val="center"/>
          </w:tcPr>
          <w:p w:rsidR="00DA20AD" w:rsidRPr="0035749A" w:rsidRDefault="00DA20AD" w:rsidP="00BA33D2">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17</w:t>
            </w:r>
          </w:p>
        </w:tc>
        <w:tc>
          <w:tcPr>
            <w:tcW w:w="1325" w:type="pct"/>
            <w:tcBorders>
              <w:top w:val="single" w:sz="4" w:space="0" w:color="auto"/>
              <w:bottom w:val="nil"/>
              <w:right w:val="single" w:sz="4" w:space="0" w:color="auto"/>
            </w:tcBorders>
            <w:shd w:val="clear" w:color="auto" w:fill="auto"/>
          </w:tcPr>
          <w:p w:rsidR="00DA20AD" w:rsidRDefault="00DA20AD"/>
        </w:tc>
        <w:tc>
          <w:tcPr>
            <w:tcW w:w="1194" w:type="pct"/>
            <w:tcBorders>
              <w:top w:val="single" w:sz="4" w:space="0" w:color="auto"/>
              <w:bottom w:val="nil"/>
              <w:right w:val="single" w:sz="4" w:space="0" w:color="auto"/>
            </w:tcBorders>
            <w:shd w:val="clear" w:color="auto" w:fill="auto"/>
          </w:tcPr>
          <w:p w:rsidR="00DA20AD" w:rsidRDefault="00DA20AD"/>
        </w:tc>
      </w:tr>
    </w:tbl>
    <w:p w:rsidR="00BA33D2" w:rsidRDefault="00BA33D2" w:rsidP="00BA33D2">
      <w:pPr>
        <w:shd w:val="clear" w:color="auto" w:fill="FFFFFF"/>
        <w:jc w:val="both"/>
        <w:rPr>
          <w:rFonts w:ascii="Verdana" w:eastAsia="Verdana" w:hAnsi="Verdana" w:cs="Verdana"/>
          <w:color w:val="000000"/>
          <w:szCs w:val="24"/>
          <w:highlight w:val="white"/>
        </w:rPr>
      </w:pPr>
    </w:p>
    <w:p w:rsidR="00BA33D2" w:rsidRPr="00154BF1" w:rsidRDefault="00BA33D2" w:rsidP="00BA33D2">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r w:rsidRPr="00154BF1">
        <w:rPr>
          <w:rFonts w:ascii="Times New Roman" w:eastAsia="Times New Roman" w:hAnsi="Times New Roman" w:cs="Times New Roman"/>
          <w:b/>
          <w:color w:val="000000"/>
          <w:sz w:val="24"/>
          <w:szCs w:val="24"/>
        </w:rPr>
        <w:lastRenderedPageBreak/>
        <w:t>Содержание программы учебного предмета</w:t>
      </w:r>
    </w:p>
    <w:p w:rsidR="00BA33D2" w:rsidRDefault="00BA33D2" w:rsidP="00BA33D2">
      <w:pPr>
        <w:pBdr>
          <w:bottom w:val="none" w:sz="4" w:space="2" w:color="000000"/>
        </w:pBdr>
        <w:spacing w:after="0" w:line="240" w:lineRule="auto"/>
        <w:jc w:val="both"/>
        <w:rPr>
          <w:rFonts w:ascii="Times New Roman" w:hAnsi="Times New Roman" w:cs="Times New Roman"/>
          <w:b/>
          <w:sz w:val="24"/>
          <w:szCs w:val="24"/>
        </w:rPr>
      </w:pPr>
    </w:p>
    <w:p w:rsidR="00BA33D2" w:rsidRPr="00BA33D2" w:rsidRDefault="00BA33D2" w:rsidP="00BA33D2">
      <w:pPr>
        <w:pBdr>
          <w:bottom w:val="none" w:sz="4" w:space="2" w:color="000000"/>
        </w:pBdr>
        <w:spacing w:after="0" w:line="240" w:lineRule="auto"/>
        <w:jc w:val="both"/>
        <w:rPr>
          <w:rFonts w:ascii="Times New Roman" w:hAnsi="Times New Roman" w:cs="Times New Roman"/>
          <w:sz w:val="24"/>
          <w:szCs w:val="24"/>
        </w:rPr>
      </w:pPr>
      <w:r w:rsidRPr="00BA33D2">
        <w:rPr>
          <w:rFonts w:ascii="Times New Roman" w:hAnsi="Times New Roman" w:cs="Times New Roman"/>
          <w:b/>
          <w:sz w:val="24"/>
          <w:szCs w:val="24"/>
        </w:rPr>
        <w:t>Тема 1. Географическое пространство России (10 ч.).</w:t>
      </w:r>
    </w:p>
    <w:p w:rsidR="00BA33D2" w:rsidRPr="00BA33D2" w:rsidRDefault="00BA33D2" w:rsidP="00BA33D2">
      <w:pPr>
        <w:pBdr>
          <w:bottom w:val="none" w:sz="4" w:space="2" w:color="000000"/>
        </w:pBdr>
        <w:shd w:val="clear" w:color="auto" w:fill="FFFFFF"/>
        <w:spacing w:after="0" w:line="240" w:lineRule="auto"/>
        <w:ind w:firstLine="708"/>
        <w:jc w:val="both"/>
        <w:rPr>
          <w:rFonts w:ascii="Times New Roman" w:hAnsi="Times New Roman" w:cs="Times New Roman"/>
          <w:color w:val="000000"/>
          <w:sz w:val="24"/>
          <w:szCs w:val="24"/>
        </w:rPr>
      </w:pPr>
      <w:r w:rsidRPr="00BA33D2">
        <w:rPr>
          <w:rFonts w:ascii="Times New Roman" w:hAnsi="Times New Roman" w:cs="Times New Roman"/>
          <w:color w:val="000000"/>
          <w:sz w:val="24"/>
          <w:szCs w:val="24"/>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BA33D2">
        <w:rPr>
          <w:rFonts w:ascii="Times New Roman" w:hAnsi="Times New Roman" w:cs="Times New Roman"/>
          <w:color w:val="000000"/>
          <w:sz w:val="24"/>
          <w:szCs w:val="24"/>
        </w:rPr>
        <w:br/>
        <w:t>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Районирование. Географический район. Природные и экономические районы. Административно-территориальное деление России. </w:t>
      </w:r>
    </w:p>
    <w:p w:rsidR="00BA33D2" w:rsidRPr="00BA33D2" w:rsidRDefault="00BA33D2" w:rsidP="00BA33D2">
      <w:pPr>
        <w:pStyle w:val="a3"/>
        <w:pBdr>
          <w:bottom w:val="none" w:sz="4" w:space="2" w:color="000000"/>
        </w:pBdr>
        <w:rPr>
          <w:rFonts w:ascii="Times New Roman" w:hAnsi="Times New Roman"/>
          <w:sz w:val="24"/>
          <w:szCs w:val="24"/>
          <w:u w:val="single"/>
        </w:rPr>
      </w:pPr>
      <w:r w:rsidRPr="00BA33D2">
        <w:rPr>
          <w:rFonts w:ascii="Times New Roman" w:hAnsi="Times New Roman"/>
          <w:bCs/>
          <w:sz w:val="24"/>
          <w:szCs w:val="24"/>
          <w:u w:val="single"/>
        </w:rPr>
        <w:t>Работа с контурной картой:</w:t>
      </w:r>
    </w:p>
    <w:p w:rsidR="00BA33D2" w:rsidRPr="00BA33D2" w:rsidRDefault="00BA33D2" w:rsidP="00BA33D2">
      <w:pPr>
        <w:pStyle w:val="a3"/>
        <w:pBdr>
          <w:bottom w:val="none" w:sz="4" w:space="2" w:color="000000"/>
        </w:pBdr>
        <w:jc w:val="both"/>
        <w:rPr>
          <w:rFonts w:ascii="Times New Roman" w:hAnsi="Times New Roman"/>
          <w:color w:val="000000"/>
          <w:sz w:val="24"/>
          <w:szCs w:val="24"/>
          <w:highlight w:val="white"/>
        </w:rPr>
      </w:pPr>
    </w:p>
    <w:p w:rsidR="00BA33D2" w:rsidRPr="00BA33D2" w:rsidRDefault="00BA33D2" w:rsidP="00BA33D2">
      <w:pPr>
        <w:pStyle w:val="a3"/>
        <w:pBdr>
          <w:bottom w:val="none" w:sz="4" w:space="2" w:color="000000"/>
        </w:pBdr>
        <w:jc w:val="both"/>
        <w:rPr>
          <w:rFonts w:ascii="Times New Roman" w:hAnsi="Times New Roman"/>
          <w:bCs/>
          <w:sz w:val="24"/>
          <w:szCs w:val="24"/>
        </w:rPr>
      </w:pPr>
      <w:r w:rsidRPr="00BA33D2">
        <w:rPr>
          <w:rFonts w:ascii="Times New Roman" w:hAnsi="Times New Roman"/>
          <w:color w:val="000000"/>
          <w:sz w:val="24"/>
          <w:szCs w:val="24"/>
          <w:highlight w:val="white"/>
        </w:rPr>
        <w:t>Обозначение на контурной карте государственной границы России</w:t>
      </w:r>
      <w:r w:rsidRPr="00BA33D2">
        <w:rPr>
          <w:rFonts w:ascii="Times New Roman" w:hAnsi="Times New Roman"/>
          <w:color w:val="000000"/>
          <w:sz w:val="24"/>
          <w:szCs w:val="24"/>
        </w:rPr>
        <w:t xml:space="preserve">; государств, с которыми </w:t>
      </w:r>
      <w:r w:rsidRPr="00BA33D2">
        <w:rPr>
          <w:rFonts w:ascii="Times New Roman" w:hAnsi="Times New Roman"/>
          <w:bCs/>
          <w:sz w:val="24"/>
          <w:szCs w:val="24"/>
        </w:rPr>
        <w:t>граничит Россия (с указанием их столиц).</w:t>
      </w:r>
    </w:p>
    <w:p w:rsidR="00BA33D2" w:rsidRPr="00BA33D2" w:rsidRDefault="00BA33D2" w:rsidP="00BA33D2">
      <w:pPr>
        <w:pStyle w:val="a3"/>
        <w:pBdr>
          <w:bottom w:val="none" w:sz="4" w:space="2" w:color="000000"/>
        </w:pBdr>
        <w:jc w:val="both"/>
        <w:rPr>
          <w:rFonts w:ascii="Times New Roman" w:hAnsi="Times New Roman"/>
          <w:bCs/>
          <w:sz w:val="24"/>
          <w:szCs w:val="24"/>
        </w:rPr>
      </w:pPr>
    </w:p>
    <w:p w:rsidR="00BA33D2" w:rsidRPr="00BA33D2" w:rsidRDefault="00BA33D2" w:rsidP="00BA33D2">
      <w:pPr>
        <w:pStyle w:val="a3"/>
        <w:pBdr>
          <w:bottom w:val="none" w:sz="4" w:space="2" w:color="000000"/>
        </w:pBdr>
        <w:jc w:val="both"/>
        <w:rPr>
          <w:rFonts w:ascii="Times New Roman" w:hAnsi="Times New Roman"/>
          <w:sz w:val="24"/>
          <w:szCs w:val="24"/>
        </w:rPr>
      </w:pPr>
      <w:r w:rsidRPr="00BA33D2">
        <w:rPr>
          <w:rFonts w:ascii="Times New Roman" w:hAnsi="Times New Roman"/>
          <w:bCs/>
          <w:sz w:val="24"/>
          <w:szCs w:val="24"/>
        </w:rPr>
        <w:t xml:space="preserve">Обозначение на контурной карте субъектов РФ с административными центрами. </w:t>
      </w:r>
    </w:p>
    <w:p w:rsidR="00BA33D2" w:rsidRPr="00BA33D2" w:rsidRDefault="00BA33D2" w:rsidP="00BA33D2">
      <w:pPr>
        <w:pBdr>
          <w:bottom w:val="none" w:sz="4" w:space="2" w:color="000000"/>
        </w:pBdr>
        <w:spacing w:after="0" w:line="240" w:lineRule="auto"/>
        <w:rPr>
          <w:rFonts w:ascii="Times New Roman" w:eastAsia="Calibri" w:hAnsi="Times New Roman" w:cs="Times New Roman"/>
          <w:i/>
          <w:sz w:val="24"/>
          <w:szCs w:val="24"/>
        </w:rPr>
      </w:pPr>
    </w:p>
    <w:p w:rsidR="00BA33D2" w:rsidRPr="00BA33D2" w:rsidRDefault="00BA33D2" w:rsidP="00BA33D2">
      <w:pPr>
        <w:pBdr>
          <w:bottom w:val="none" w:sz="4" w:space="2" w:color="000000"/>
        </w:pBd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 «Сравнительная характеристика географического положения России с другими странами мира (Канада, США, Китай)».</w:t>
      </w:r>
    </w:p>
    <w:p w:rsidR="00BA33D2" w:rsidRPr="00BA33D2" w:rsidRDefault="00BA33D2" w:rsidP="00BA33D2">
      <w:pPr>
        <w:pBdr>
          <w:bottom w:val="none" w:sz="4" w:space="2" w:color="000000"/>
        </w:pBdr>
        <w:spacing w:after="0" w:line="240" w:lineRule="auto"/>
        <w:jc w:val="both"/>
        <w:rPr>
          <w:rFonts w:ascii="Times New Roman" w:hAnsi="Times New Roman" w:cs="Times New Roman"/>
          <w:color w:val="000000"/>
          <w:sz w:val="24"/>
          <w:szCs w:val="24"/>
        </w:rPr>
      </w:pPr>
    </w:p>
    <w:p w:rsidR="00BA33D2" w:rsidRPr="00BA33D2" w:rsidRDefault="00BA33D2" w:rsidP="00BA33D2">
      <w:pPr>
        <w:pStyle w:val="a3"/>
        <w:pBdr>
          <w:bottom w:val="none" w:sz="4" w:space="2" w:color="000000"/>
        </w:pBdr>
        <w:rPr>
          <w:rFonts w:ascii="Times New Roman" w:hAnsi="Times New Roman"/>
          <w:i/>
          <w:sz w:val="24"/>
          <w:szCs w:val="24"/>
        </w:rPr>
      </w:pPr>
      <w:r w:rsidRPr="00BA33D2">
        <w:rPr>
          <w:rFonts w:ascii="Times New Roman" w:hAnsi="Times New Roman"/>
          <w:i/>
          <w:sz w:val="24"/>
          <w:szCs w:val="24"/>
        </w:rPr>
        <w:t>Практическая работа 2 «Определение разницы во времени на карте часовых поясов».</w:t>
      </w:r>
    </w:p>
    <w:p w:rsidR="00BA33D2" w:rsidRPr="00BA33D2" w:rsidRDefault="00BA33D2" w:rsidP="00BA33D2">
      <w:pPr>
        <w:pStyle w:val="a3"/>
        <w:pBdr>
          <w:bottom w:val="none" w:sz="4" w:space="2" w:color="000000"/>
        </w:pBdr>
        <w:rPr>
          <w:rFonts w:ascii="Times New Roman" w:hAnsi="Times New Roman"/>
          <w:i/>
          <w:sz w:val="24"/>
          <w:szCs w:val="24"/>
        </w:rPr>
      </w:pPr>
    </w:p>
    <w:p w:rsidR="00BA33D2" w:rsidRPr="00BA33D2" w:rsidRDefault="00BA33D2" w:rsidP="00BA33D2">
      <w:pPr>
        <w:pStyle w:val="a3"/>
        <w:pBdr>
          <w:bottom w:val="none" w:sz="4" w:space="2" w:color="000000"/>
        </w:pBdr>
        <w:rPr>
          <w:rFonts w:ascii="Times New Roman" w:hAnsi="Times New Roman"/>
          <w:i/>
          <w:sz w:val="24"/>
          <w:szCs w:val="24"/>
        </w:rPr>
      </w:pPr>
      <w:r w:rsidRPr="00BA33D2">
        <w:rPr>
          <w:rFonts w:ascii="Times New Roman" w:hAnsi="Times New Roman"/>
          <w:i/>
          <w:sz w:val="24"/>
          <w:szCs w:val="24"/>
        </w:rPr>
        <w:t>Практическая работа 3 – учимся с «Полярной звездой» - устанавливаем межпредметные связи: география – история – обществознание».</w:t>
      </w:r>
    </w:p>
    <w:p w:rsidR="00BA33D2" w:rsidRPr="00BA33D2" w:rsidRDefault="00BA33D2" w:rsidP="00BA33D2">
      <w:pPr>
        <w:pBdr>
          <w:bottom w:val="none" w:sz="4" w:space="2" w:color="000000"/>
        </w:pBdr>
        <w:shd w:val="clear" w:color="auto" w:fill="FFFFFF"/>
        <w:spacing w:before="195" w:after="0" w:line="240" w:lineRule="auto"/>
        <w:jc w:val="both"/>
        <w:rPr>
          <w:rFonts w:ascii="Times New Roman" w:hAnsi="Times New Roman" w:cs="Times New Roman"/>
          <w:sz w:val="24"/>
          <w:szCs w:val="24"/>
        </w:rPr>
      </w:pPr>
      <w:r w:rsidRPr="00BA33D2">
        <w:rPr>
          <w:rFonts w:ascii="Times New Roman" w:hAnsi="Times New Roman" w:cs="Times New Roman"/>
          <w:b/>
          <w:bCs/>
          <w:sz w:val="24"/>
          <w:szCs w:val="24"/>
        </w:rPr>
        <w:t>Тема</w:t>
      </w:r>
      <w:r w:rsidRPr="00BA33D2">
        <w:rPr>
          <w:rFonts w:ascii="Times New Roman" w:hAnsi="Times New Roman" w:cs="Times New Roman"/>
          <w:b/>
          <w:bCs/>
          <w:iCs/>
          <w:sz w:val="24"/>
          <w:szCs w:val="24"/>
        </w:rPr>
        <w:t xml:space="preserve"> 2. Население </w:t>
      </w:r>
      <w:r w:rsidRPr="00BA33D2">
        <w:rPr>
          <w:rFonts w:ascii="Times New Roman" w:hAnsi="Times New Roman" w:cs="Times New Roman"/>
          <w:b/>
          <w:sz w:val="24"/>
          <w:szCs w:val="24"/>
        </w:rPr>
        <w:t xml:space="preserve">России (14 ч.). </w:t>
      </w:r>
    </w:p>
    <w:p w:rsidR="00BA33D2" w:rsidRPr="00BA33D2" w:rsidRDefault="00BA33D2" w:rsidP="00BA33D2">
      <w:pPr>
        <w:pBdr>
          <w:bottom w:val="none" w:sz="4" w:space="2" w:color="000000"/>
        </w:pBdr>
        <w:shd w:val="clear" w:color="auto" w:fill="FFFFFF"/>
        <w:spacing w:after="0" w:line="240" w:lineRule="auto"/>
        <w:ind w:firstLine="708"/>
        <w:jc w:val="both"/>
        <w:rPr>
          <w:rFonts w:ascii="Times New Roman" w:eastAsia="Calibri" w:hAnsi="Times New Roman" w:cs="Times New Roman"/>
          <w:i/>
          <w:sz w:val="24"/>
          <w:szCs w:val="24"/>
        </w:rPr>
      </w:pPr>
      <w:r w:rsidRPr="00BA33D2">
        <w:rPr>
          <w:rFonts w:ascii="Times New Roman" w:hAnsi="Times New Roman" w:cs="Times New Roman"/>
          <w:color w:val="000000"/>
          <w:sz w:val="24"/>
          <w:szCs w:val="24"/>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sidRPr="00BA33D2">
        <w:rPr>
          <w:rFonts w:ascii="Times New Roman" w:hAnsi="Times New Roman" w:cs="Times New Roman"/>
          <w:color w:val="000000"/>
          <w:sz w:val="24"/>
          <w:szCs w:val="24"/>
        </w:rPr>
        <w:tab/>
        <w:t>Миграции населения. Мигранты. Этические нормы в отношении мигрантов.</w:t>
      </w:r>
      <w:r w:rsidRPr="00BA33D2">
        <w:rPr>
          <w:rFonts w:ascii="Times New Roman" w:hAnsi="Times New Roman" w:cs="Times New Roman"/>
          <w:color w:val="000000"/>
          <w:sz w:val="24"/>
          <w:szCs w:val="24"/>
        </w:rPr>
        <w:br/>
        <w:t>«Демографический портрет» населения России. Демографическая ситуация. Половозрастная структура населения России.</w:t>
      </w:r>
      <w:r w:rsidRPr="00BA33D2">
        <w:rPr>
          <w:rFonts w:ascii="Times New Roman" w:hAnsi="Times New Roman" w:cs="Times New Roman"/>
          <w:color w:val="000000"/>
          <w:sz w:val="24"/>
          <w:szCs w:val="24"/>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BA33D2">
        <w:rPr>
          <w:rFonts w:ascii="Times New Roman" w:hAnsi="Times New Roman" w:cs="Times New Roman"/>
          <w:color w:val="000000"/>
          <w:sz w:val="24"/>
          <w:szCs w:val="24"/>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BA33D2">
        <w:rPr>
          <w:rFonts w:ascii="Times New Roman" w:hAnsi="Times New Roman" w:cs="Times New Roman"/>
          <w:color w:val="000000"/>
          <w:sz w:val="24"/>
          <w:szCs w:val="24"/>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BA33D2" w:rsidRPr="00BA33D2" w:rsidRDefault="00BA33D2" w:rsidP="00BA33D2">
      <w:pPr>
        <w:pBdr>
          <w:bottom w:val="none" w:sz="4" w:space="2" w:color="000000"/>
        </w:pBd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4 «Анализ графика рождаемости и смертности России».</w:t>
      </w:r>
    </w:p>
    <w:p w:rsidR="00BA33D2" w:rsidRPr="00BA33D2" w:rsidRDefault="00BA33D2" w:rsidP="00BA33D2">
      <w:pPr>
        <w:pBdr>
          <w:bottom w:val="none" w:sz="4" w:space="2" w:color="000000"/>
        </w:pBd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5 – учимся с «Полярной звездой» - сравниваем половозрастные пирамиды регионов России</w:t>
      </w:r>
      <w:r w:rsidRPr="00BA33D2">
        <w:rPr>
          <w:rFonts w:ascii="Times New Roman" w:eastAsia="Calibri" w:hAnsi="Times New Roman" w:cs="Times New Roman"/>
          <w:sz w:val="24"/>
          <w:szCs w:val="24"/>
        </w:rPr>
        <w:t>.</w:t>
      </w:r>
    </w:p>
    <w:p w:rsidR="00BA33D2" w:rsidRPr="00BA33D2" w:rsidRDefault="00BA33D2" w:rsidP="00BA33D2">
      <w:pP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lastRenderedPageBreak/>
        <w:t>Практическая работа 6 – учимся с «Полярной звездой» - создание электронной</w:t>
      </w:r>
      <w:r w:rsidR="00FE567D">
        <w:rPr>
          <w:rFonts w:ascii="Times New Roman" w:eastAsia="Calibri" w:hAnsi="Times New Roman" w:cs="Times New Roman"/>
          <w:i/>
          <w:sz w:val="24"/>
          <w:szCs w:val="24"/>
        </w:rPr>
        <w:t xml:space="preserve"> </w:t>
      </w:r>
      <w:r w:rsidRPr="00BA33D2">
        <w:rPr>
          <w:rFonts w:ascii="Times New Roman" w:eastAsia="Calibri" w:hAnsi="Times New Roman" w:cs="Times New Roman"/>
          <w:i/>
          <w:sz w:val="24"/>
          <w:szCs w:val="24"/>
        </w:rPr>
        <w:t>презентации».</w:t>
      </w:r>
    </w:p>
    <w:p w:rsidR="00BA33D2" w:rsidRPr="00BA33D2" w:rsidRDefault="00BA33D2" w:rsidP="00BA33D2">
      <w:pP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7 – учимся с «Полярной звездой» - готовимся к дискуссии на тему «Рост Москвы – это хорошо или плохо?»</w:t>
      </w:r>
    </w:p>
    <w:p w:rsidR="00BA33D2" w:rsidRPr="00BA33D2" w:rsidRDefault="00BA33D2" w:rsidP="00BA33D2">
      <w:pPr>
        <w:shd w:val="clear" w:color="auto" w:fill="FFFFFF"/>
        <w:spacing w:before="195" w:after="0" w:line="240" w:lineRule="auto"/>
        <w:jc w:val="both"/>
        <w:rPr>
          <w:rFonts w:ascii="Times New Roman" w:hAnsi="Times New Roman" w:cs="Times New Roman"/>
          <w:b/>
          <w:sz w:val="24"/>
          <w:szCs w:val="24"/>
        </w:rPr>
      </w:pPr>
      <w:r w:rsidRPr="00BA33D2">
        <w:rPr>
          <w:rFonts w:ascii="Times New Roman" w:hAnsi="Times New Roman" w:cs="Times New Roman"/>
          <w:b/>
          <w:sz w:val="24"/>
          <w:szCs w:val="24"/>
        </w:rPr>
        <w:t>Тема 3. Природа России (27 ч.).</w:t>
      </w:r>
    </w:p>
    <w:p w:rsidR="00BA33D2" w:rsidRPr="00BA33D2" w:rsidRDefault="00BA33D2" w:rsidP="00BA33D2">
      <w:pPr>
        <w:shd w:val="clear" w:color="auto" w:fill="FFFFFF"/>
        <w:spacing w:after="0" w:line="240" w:lineRule="auto"/>
        <w:ind w:firstLine="708"/>
        <w:rPr>
          <w:rFonts w:ascii="Times New Roman" w:hAnsi="Times New Roman" w:cs="Times New Roman"/>
          <w:color w:val="000000"/>
          <w:sz w:val="24"/>
          <w:szCs w:val="24"/>
        </w:rPr>
      </w:pPr>
      <w:r w:rsidRPr="00BA33D2">
        <w:rPr>
          <w:rFonts w:ascii="Times New Roman" w:hAnsi="Times New Roman" w:cs="Times New Roman"/>
          <w:color w:val="000000"/>
          <w:sz w:val="24"/>
          <w:szCs w:val="24"/>
        </w:rPr>
        <w:t>История развития земной коры. Геологическое летоисчисление. Геохронологическая шкала. Эра. Эпоха складчатости. Геологическая карта.</w:t>
      </w:r>
      <w:r w:rsidRPr="00BA33D2">
        <w:rPr>
          <w:rFonts w:ascii="Times New Roman" w:hAnsi="Times New Roman" w:cs="Times New Roman"/>
          <w:color w:val="000000"/>
          <w:sz w:val="24"/>
          <w:szCs w:val="24"/>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sidRPr="00BA33D2">
        <w:rPr>
          <w:rFonts w:ascii="Times New Roman" w:hAnsi="Times New Roman" w:cs="Times New Roman"/>
          <w:color w:val="000000"/>
          <w:sz w:val="24"/>
          <w:szCs w:val="24"/>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BA33D2">
        <w:rPr>
          <w:rFonts w:ascii="Times New Roman" w:hAnsi="Times New Roman" w:cs="Times New Roman"/>
          <w:color w:val="000000"/>
          <w:sz w:val="24"/>
          <w:szCs w:val="24"/>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BA33D2">
        <w:rPr>
          <w:rFonts w:ascii="Times New Roman" w:hAnsi="Times New Roman" w:cs="Times New Roman"/>
          <w:color w:val="000000"/>
          <w:sz w:val="24"/>
          <w:szCs w:val="24"/>
        </w:rPr>
        <w:br/>
        <w:t>Влияние на климат России ее географического положения. Климатические особенности зимнего и летнего сезонов года. Синоптическая карта.</w:t>
      </w:r>
      <w:r w:rsidRPr="00BA33D2">
        <w:rPr>
          <w:rFonts w:ascii="Times New Roman" w:hAnsi="Times New Roman" w:cs="Times New Roman"/>
          <w:color w:val="000000"/>
          <w:sz w:val="24"/>
          <w:szCs w:val="24"/>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Московской области.</w:t>
      </w:r>
      <w:r w:rsidRPr="00BA33D2">
        <w:rPr>
          <w:rFonts w:ascii="Times New Roman" w:hAnsi="Times New Roman" w:cs="Times New Roman"/>
          <w:color w:val="000000"/>
          <w:sz w:val="24"/>
          <w:szCs w:val="24"/>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BA33D2">
        <w:rPr>
          <w:rFonts w:ascii="Times New Roman" w:hAnsi="Times New Roman" w:cs="Times New Roman"/>
          <w:color w:val="000000"/>
          <w:sz w:val="24"/>
          <w:szCs w:val="24"/>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BA33D2">
        <w:rPr>
          <w:rFonts w:ascii="Times New Roman" w:eastAsia="Verdana" w:hAnsi="Times New Roman" w:cs="Times New Roman"/>
          <w:color w:val="000000"/>
          <w:sz w:val="24"/>
          <w:szCs w:val="24"/>
        </w:rPr>
        <w:br/>
      </w:r>
      <w:r w:rsidRPr="00BA33D2">
        <w:rPr>
          <w:rFonts w:ascii="Times New Roman" w:eastAsia="Verdana" w:hAnsi="Times New Roman" w:cs="Times New Roman"/>
          <w:color w:val="000000"/>
          <w:sz w:val="24"/>
          <w:szCs w:val="24"/>
        </w:rPr>
        <w:tab/>
      </w:r>
      <w:r w:rsidRPr="00BA33D2">
        <w:rPr>
          <w:rFonts w:ascii="Times New Roman" w:hAnsi="Times New Roman" w:cs="Times New Roman"/>
          <w:color w:val="000000"/>
          <w:sz w:val="24"/>
          <w:szCs w:val="24"/>
        </w:rPr>
        <w:t>Почва — особое природное тело. Отличие почвы от горной породы. Строение почвы. Механический состав и структура почвы.</w:t>
      </w:r>
      <w:r w:rsidRPr="00BA33D2">
        <w:rPr>
          <w:rFonts w:ascii="Times New Roman" w:hAnsi="Times New Roman" w:cs="Times New Roman"/>
          <w:color w:val="000000"/>
          <w:sz w:val="24"/>
          <w:szCs w:val="24"/>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BA33D2" w:rsidRPr="00BA33D2" w:rsidRDefault="00BA33D2" w:rsidP="00BA33D2">
      <w:pPr>
        <w:shd w:val="clear" w:color="auto" w:fill="FFFFFF"/>
        <w:spacing w:before="195" w:after="0" w:line="240" w:lineRule="auto"/>
        <w:ind w:firstLine="708"/>
        <w:rPr>
          <w:rFonts w:ascii="Times New Roman" w:hAnsi="Times New Roman" w:cs="Times New Roman"/>
          <w:color w:val="000000"/>
          <w:sz w:val="24"/>
          <w:szCs w:val="24"/>
        </w:rPr>
      </w:pPr>
      <w:r w:rsidRPr="00BA33D2">
        <w:rPr>
          <w:rFonts w:ascii="Times New Roman" w:hAnsi="Times New Roman" w:cs="Times New Roman"/>
          <w:color w:val="000000"/>
          <w:sz w:val="24"/>
          <w:szCs w:val="24"/>
        </w:rPr>
        <w:lastRenderedPageBreak/>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BA33D2" w:rsidRPr="00BA33D2" w:rsidRDefault="00BA33D2" w:rsidP="00BA33D2">
      <w:pPr>
        <w:shd w:val="clear" w:color="auto" w:fill="FFFFFF"/>
        <w:spacing w:before="195" w:after="0" w:line="240" w:lineRule="auto"/>
        <w:rPr>
          <w:rFonts w:ascii="Times New Roman" w:hAnsi="Times New Roman" w:cs="Times New Roman"/>
          <w:sz w:val="24"/>
          <w:szCs w:val="24"/>
          <w:u w:val="single"/>
        </w:rPr>
      </w:pPr>
      <w:r w:rsidRPr="00BA33D2">
        <w:rPr>
          <w:rFonts w:ascii="Times New Roman" w:hAnsi="Times New Roman" w:cs="Times New Roman"/>
          <w:bCs/>
          <w:sz w:val="24"/>
          <w:szCs w:val="24"/>
          <w:u w:val="single"/>
        </w:rPr>
        <w:t>Работа с контурной картой:</w:t>
      </w:r>
    </w:p>
    <w:p w:rsidR="00BA33D2" w:rsidRPr="00BA33D2" w:rsidRDefault="00BA33D2" w:rsidP="00BA33D2">
      <w:pPr>
        <w:shd w:val="clear" w:color="auto" w:fill="FFFFFF"/>
        <w:spacing w:before="195" w:after="0" w:line="240" w:lineRule="auto"/>
        <w:rPr>
          <w:rFonts w:ascii="Times New Roman" w:hAnsi="Times New Roman" w:cs="Times New Roman"/>
          <w:sz w:val="24"/>
          <w:szCs w:val="24"/>
        </w:rPr>
      </w:pPr>
      <w:r w:rsidRPr="00BA33D2">
        <w:rPr>
          <w:rFonts w:ascii="Times New Roman" w:hAnsi="Times New Roman" w:cs="Times New Roman"/>
          <w:bCs/>
          <w:sz w:val="24"/>
          <w:szCs w:val="24"/>
        </w:rPr>
        <w:t>Обозначение на контурной карте основных форм рельефа и месторождений полезных ископаемых.</w:t>
      </w:r>
    </w:p>
    <w:p w:rsidR="00BA33D2" w:rsidRPr="00BA33D2" w:rsidRDefault="00BA33D2" w:rsidP="00BA33D2">
      <w:pPr>
        <w:shd w:val="clear" w:color="auto" w:fill="FFFFFF"/>
        <w:spacing w:before="195" w:after="0" w:line="240" w:lineRule="auto"/>
        <w:rPr>
          <w:rFonts w:ascii="Times New Roman" w:hAnsi="Times New Roman" w:cs="Times New Roman"/>
          <w:sz w:val="24"/>
          <w:szCs w:val="24"/>
          <w:u w:val="single"/>
        </w:rPr>
      </w:pPr>
      <w:r w:rsidRPr="00BA33D2">
        <w:rPr>
          <w:rFonts w:ascii="Times New Roman" w:hAnsi="Times New Roman" w:cs="Times New Roman"/>
          <w:color w:val="000000"/>
          <w:sz w:val="24"/>
          <w:szCs w:val="24"/>
          <w:highlight w:val="white"/>
        </w:rPr>
        <w:t>Обозначение на контурной карте морей, омывающих берега России.</w:t>
      </w:r>
    </w:p>
    <w:p w:rsidR="00BA33D2" w:rsidRPr="00BA33D2" w:rsidRDefault="00BA33D2" w:rsidP="00BA33D2">
      <w:pPr>
        <w:shd w:val="clear" w:color="auto" w:fill="FFFFFF"/>
        <w:spacing w:before="195" w:after="0" w:line="240" w:lineRule="auto"/>
        <w:rPr>
          <w:rFonts w:ascii="Times New Roman" w:hAnsi="Times New Roman" w:cs="Times New Roman"/>
          <w:color w:val="000000"/>
          <w:sz w:val="24"/>
          <w:szCs w:val="24"/>
        </w:rPr>
      </w:pPr>
      <w:r w:rsidRPr="00BA33D2">
        <w:rPr>
          <w:rFonts w:ascii="Times New Roman" w:hAnsi="Times New Roman" w:cs="Times New Roman"/>
          <w:color w:val="000000"/>
          <w:sz w:val="24"/>
          <w:szCs w:val="24"/>
          <w:highlight w:val="white"/>
        </w:rPr>
        <w:t>Обозначение на контурной карте крупных рек и озер России.</w:t>
      </w: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8 «Описание рельефа  территории по карте».</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9 – учимся с «Полярной звездой» - систематизируем информацию о полезных ископаемых.</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10 – учимся с «Полярной звездой» - оцениваем климатические условия России на основе различных источников информации.</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11 «Описание одного из Российских морей по типовому плану».</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12 «Описание Российских рек с использованием тематических карт, выявление возможностей хозяйственного использования».</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13 – учимся с «Полярной звездой» - изучаем опасные гидрологические природные явления.</w:t>
      </w:r>
    </w:p>
    <w:p w:rsidR="00BA33D2" w:rsidRPr="00BA33D2" w:rsidRDefault="00BA33D2" w:rsidP="00BA33D2">
      <w:pPr>
        <w:shd w:val="clear" w:color="auto" w:fill="FFFFFF"/>
        <w:spacing w:before="195" w:after="0" w:line="240" w:lineRule="auto"/>
        <w:rPr>
          <w:rFonts w:ascii="Times New Roman" w:hAnsi="Times New Roman" w:cs="Times New Roman"/>
          <w:color w:val="000000"/>
          <w:sz w:val="24"/>
          <w:szCs w:val="24"/>
        </w:rPr>
      </w:pPr>
      <w:r w:rsidRPr="00BA33D2">
        <w:rPr>
          <w:rFonts w:ascii="Times New Roman" w:eastAsia="Calibri" w:hAnsi="Times New Roman" w:cs="Times New Roman"/>
          <w:i/>
          <w:sz w:val="24"/>
          <w:szCs w:val="24"/>
        </w:rPr>
        <w:t>Практическая работа 14 – учимся с «Полярной звездой» - анализируем проблему «Как обеспечить экологическую безопасность России».</w:t>
      </w:r>
    </w:p>
    <w:p w:rsidR="00BA33D2" w:rsidRPr="00BA33D2" w:rsidRDefault="00BA33D2" w:rsidP="00BA33D2">
      <w:pPr>
        <w:shd w:val="clear" w:color="auto" w:fill="FFFFFF"/>
        <w:spacing w:before="195" w:after="0" w:line="240" w:lineRule="auto"/>
        <w:jc w:val="both"/>
        <w:rPr>
          <w:rFonts w:ascii="Times New Roman" w:hAnsi="Times New Roman" w:cs="Times New Roman"/>
          <w:color w:val="000000"/>
          <w:sz w:val="24"/>
          <w:szCs w:val="24"/>
        </w:rPr>
      </w:pPr>
      <w:r w:rsidRPr="00BA33D2">
        <w:rPr>
          <w:rFonts w:ascii="Times New Roman" w:hAnsi="Times New Roman" w:cs="Times New Roman"/>
          <w:color w:val="000000"/>
          <w:sz w:val="24"/>
          <w:szCs w:val="24"/>
        </w:rPr>
        <w:t>Творческое задание: Разработка маршрута речной «кругосветки» по водным путям России.</w:t>
      </w:r>
    </w:p>
    <w:p w:rsidR="00BA33D2" w:rsidRPr="00BA33D2" w:rsidRDefault="00BA33D2" w:rsidP="00BA33D2">
      <w:pPr>
        <w:shd w:val="clear" w:color="auto" w:fill="FFFFFF"/>
        <w:spacing w:after="0" w:line="240" w:lineRule="auto"/>
        <w:jc w:val="both"/>
        <w:rPr>
          <w:rFonts w:ascii="Times New Roman" w:hAnsi="Times New Roman" w:cs="Times New Roman"/>
          <w:b/>
          <w:i/>
          <w:color w:val="000000"/>
          <w:sz w:val="24"/>
          <w:szCs w:val="24"/>
          <w:lang w:eastAsia="zh-CN" w:bidi="hi-IN"/>
        </w:rPr>
      </w:pPr>
    </w:p>
    <w:p w:rsidR="00BA33D2" w:rsidRPr="00BA33D2" w:rsidRDefault="00BA33D2" w:rsidP="00BA33D2">
      <w:pPr>
        <w:shd w:val="clear" w:color="auto" w:fill="FFFFFF"/>
        <w:spacing w:after="0" w:line="240" w:lineRule="auto"/>
        <w:jc w:val="both"/>
        <w:rPr>
          <w:rFonts w:ascii="Times New Roman" w:hAnsi="Times New Roman" w:cs="Times New Roman"/>
          <w:b/>
          <w:color w:val="000000"/>
          <w:sz w:val="24"/>
          <w:szCs w:val="24"/>
          <w:lang w:eastAsia="zh-CN" w:bidi="hi-IN"/>
        </w:rPr>
      </w:pPr>
      <w:r w:rsidRPr="00BA33D2">
        <w:rPr>
          <w:rFonts w:ascii="Times New Roman" w:hAnsi="Times New Roman" w:cs="Times New Roman"/>
          <w:b/>
          <w:color w:val="000000"/>
          <w:sz w:val="24"/>
          <w:szCs w:val="24"/>
          <w:lang w:eastAsia="zh-CN" w:bidi="hi-IN"/>
        </w:rPr>
        <w:t>Тема 4. Природно-хозяйственные зоны и районы (14 ч.).</w:t>
      </w:r>
    </w:p>
    <w:p w:rsidR="00BA33D2" w:rsidRPr="00BA33D2" w:rsidRDefault="00BA33D2" w:rsidP="00BA33D2">
      <w:pPr>
        <w:shd w:val="clear" w:color="auto" w:fill="FFFFFF"/>
        <w:spacing w:after="0" w:line="240" w:lineRule="auto"/>
        <w:ind w:firstLine="708"/>
        <w:jc w:val="both"/>
        <w:rPr>
          <w:rFonts w:ascii="Times New Roman" w:hAnsi="Times New Roman" w:cs="Times New Roman"/>
          <w:color w:val="000000"/>
          <w:sz w:val="24"/>
          <w:szCs w:val="24"/>
          <w:highlight w:val="white"/>
        </w:rPr>
      </w:pPr>
      <w:r w:rsidRPr="00BA33D2">
        <w:rPr>
          <w:rFonts w:ascii="Times New Roman" w:hAnsi="Times New Roman" w:cs="Times New Roman"/>
          <w:color w:val="000000"/>
          <w:sz w:val="24"/>
          <w:szCs w:val="24"/>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BA33D2" w:rsidRPr="00BA33D2" w:rsidRDefault="00BA33D2" w:rsidP="00BA33D2">
      <w:pPr>
        <w:shd w:val="clear" w:color="auto" w:fill="FFFFFF"/>
        <w:spacing w:after="0" w:line="240" w:lineRule="auto"/>
        <w:ind w:firstLine="708"/>
        <w:jc w:val="both"/>
        <w:rPr>
          <w:rFonts w:ascii="Times New Roman" w:hAnsi="Times New Roman" w:cs="Times New Roman"/>
          <w:color w:val="000000"/>
          <w:sz w:val="24"/>
          <w:szCs w:val="24"/>
        </w:rPr>
      </w:pPr>
      <w:r w:rsidRPr="00BA33D2">
        <w:rPr>
          <w:rFonts w:ascii="Times New Roman" w:eastAsia="Verdana" w:hAnsi="Times New Roman" w:cs="Times New Roman"/>
          <w:color w:val="000000"/>
          <w:sz w:val="24"/>
          <w:szCs w:val="24"/>
        </w:rPr>
        <w:t>С</w:t>
      </w:r>
      <w:r w:rsidRPr="00BA33D2">
        <w:rPr>
          <w:rFonts w:ascii="Times New Roman" w:hAnsi="Times New Roman" w:cs="Times New Roman"/>
          <w:color w:val="000000"/>
          <w:sz w:val="24"/>
          <w:szCs w:val="24"/>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BA33D2">
        <w:rPr>
          <w:rFonts w:ascii="Times New Roman" w:hAnsi="Times New Roman" w:cs="Times New Roman"/>
          <w:color w:val="000000"/>
          <w:sz w:val="24"/>
          <w:szCs w:val="24"/>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BA33D2">
        <w:rPr>
          <w:rFonts w:ascii="Times New Roman" w:hAnsi="Times New Roman" w:cs="Times New Roman"/>
          <w:color w:val="000000"/>
          <w:sz w:val="24"/>
          <w:szCs w:val="24"/>
        </w:rPr>
        <w:br/>
        <w:t>Степи и лесостепи. Особенности лесостепной и степной зон. Степи и лесостепи — главный сельскохозяйственный район страны.</w:t>
      </w:r>
      <w:r w:rsidRPr="00BA33D2">
        <w:rPr>
          <w:rFonts w:ascii="Times New Roman" w:hAnsi="Times New Roman" w:cs="Times New Roman"/>
          <w:color w:val="000000"/>
          <w:sz w:val="24"/>
          <w:szCs w:val="24"/>
        </w:rPr>
        <w:br/>
        <w:t>Южные безлесные зоны. Зона полупустынь и пустынь. Особенности зоны полупустынь и пустынь. Занятия жителей полупустынь. Оазис.</w:t>
      </w:r>
      <w:r w:rsidRPr="00BA33D2">
        <w:rPr>
          <w:rFonts w:ascii="Times New Roman" w:hAnsi="Times New Roman" w:cs="Times New Roman"/>
          <w:color w:val="000000"/>
          <w:sz w:val="24"/>
          <w:szCs w:val="24"/>
        </w:rPr>
        <w:br/>
        <w:t>Субтропики. Особенности климата</w:t>
      </w:r>
      <w:proofErr w:type="gramStart"/>
      <w:r w:rsidRPr="00BA33D2">
        <w:rPr>
          <w:rFonts w:ascii="Times New Roman" w:hAnsi="Times New Roman" w:cs="Times New Roman"/>
          <w:color w:val="000000"/>
          <w:sz w:val="24"/>
          <w:szCs w:val="24"/>
        </w:rPr>
        <w:t>.В</w:t>
      </w:r>
      <w:proofErr w:type="gramEnd"/>
      <w:r w:rsidRPr="00BA33D2">
        <w:rPr>
          <w:rFonts w:ascii="Times New Roman" w:hAnsi="Times New Roman" w:cs="Times New Roman"/>
          <w:color w:val="000000"/>
          <w:sz w:val="24"/>
          <w:szCs w:val="24"/>
        </w:rPr>
        <w:t>ысотная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BA33D2" w:rsidRPr="00BA33D2" w:rsidRDefault="00BA33D2" w:rsidP="00BA33D2">
      <w:pPr>
        <w:shd w:val="clear" w:color="auto" w:fill="FFFFFF"/>
        <w:spacing w:after="0" w:line="240" w:lineRule="auto"/>
        <w:rPr>
          <w:rFonts w:ascii="Times New Roman" w:eastAsia="Verdana" w:hAnsi="Times New Roman" w:cs="Times New Roman"/>
          <w:color w:val="000000"/>
          <w:sz w:val="24"/>
          <w:szCs w:val="24"/>
        </w:rPr>
      </w:pPr>
    </w:p>
    <w:p w:rsidR="00BA33D2" w:rsidRPr="00BA33D2" w:rsidRDefault="00BA33D2" w:rsidP="00BA33D2">
      <w:pPr>
        <w:shd w:val="clear" w:color="auto" w:fill="FFFFFF"/>
        <w:spacing w:after="0" w:line="240" w:lineRule="auto"/>
        <w:rPr>
          <w:rFonts w:ascii="Times New Roman" w:hAnsi="Times New Roman" w:cs="Times New Roman"/>
          <w:sz w:val="24"/>
          <w:szCs w:val="24"/>
          <w:u w:val="single"/>
        </w:rPr>
      </w:pPr>
      <w:r w:rsidRPr="00BA33D2">
        <w:rPr>
          <w:rFonts w:ascii="Times New Roman" w:hAnsi="Times New Roman" w:cs="Times New Roman"/>
          <w:bCs/>
          <w:sz w:val="24"/>
          <w:szCs w:val="24"/>
          <w:u w:val="single"/>
        </w:rPr>
        <w:t>Работа с контурной картой:</w:t>
      </w:r>
    </w:p>
    <w:p w:rsidR="00BA33D2" w:rsidRPr="00BA33D2" w:rsidRDefault="00BA33D2" w:rsidP="00BA33D2">
      <w:pPr>
        <w:shd w:val="clear" w:color="auto" w:fill="FFFFFF"/>
        <w:spacing w:after="0" w:line="240" w:lineRule="auto"/>
        <w:rPr>
          <w:rFonts w:ascii="Times New Roman" w:hAnsi="Times New Roman" w:cs="Times New Roman"/>
          <w:bCs/>
          <w:sz w:val="24"/>
          <w:szCs w:val="24"/>
        </w:rPr>
      </w:pPr>
      <w:r w:rsidRPr="00BA33D2">
        <w:rPr>
          <w:rFonts w:ascii="Times New Roman" w:hAnsi="Times New Roman" w:cs="Times New Roman"/>
          <w:bCs/>
          <w:sz w:val="24"/>
          <w:szCs w:val="24"/>
        </w:rPr>
        <w:lastRenderedPageBreak/>
        <w:t>Обозначение на контурной карте природных зон России.</w:t>
      </w:r>
    </w:p>
    <w:p w:rsidR="00BA33D2" w:rsidRPr="00BA33D2" w:rsidRDefault="00BA33D2" w:rsidP="00BA33D2">
      <w:pPr>
        <w:shd w:val="clear" w:color="auto" w:fill="FFFFFF"/>
        <w:spacing w:after="0" w:line="240" w:lineRule="auto"/>
        <w:rPr>
          <w:rFonts w:ascii="Times New Roman" w:hAnsi="Times New Roman" w:cs="Times New Roman"/>
          <w:bCs/>
          <w:sz w:val="24"/>
          <w:szCs w:val="24"/>
        </w:rPr>
      </w:pP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15 – учимся с «Полярной звездой» - изучаем проблему «Есть ли страны холоднее, чем Россия?».</w:t>
      </w: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 xml:space="preserve">Практическая работа 16 – учимся с «Полярной звездой» - «Природные зоны для жизни и </w:t>
      </w:r>
    </w:p>
    <w:p w:rsidR="00BA33D2" w:rsidRPr="00BA33D2" w:rsidRDefault="00BA33D2" w:rsidP="00BA33D2">
      <w:pPr>
        <w:shd w:val="clear" w:color="auto" w:fill="FFFFFF"/>
        <w:spacing w:after="0" w:line="240" w:lineRule="auto"/>
        <w:rPr>
          <w:rFonts w:ascii="Times New Roman" w:eastAsia="Verdana" w:hAnsi="Times New Roman" w:cs="Times New Roman"/>
          <w:color w:val="000000"/>
          <w:sz w:val="24"/>
          <w:szCs w:val="24"/>
        </w:rPr>
      </w:pPr>
      <w:r w:rsidRPr="00BA33D2">
        <w:rPr>
          <w:rFonts w:ascii="Times New Roman" w:eastAsia="Calibri" w:hAnsi="Times New Roman" w:cs="Times New Roman"/>
          <w:i/>
          <w:sz w:val="24"/>
          <w:szCs w:val="24"/>
        </w:rPr>
        <w:t>деятельности людей (сравниваем, моделируем, выбираем)».</w:t>
      </w:r>
    </w:p>
    <w:p w:rsidR="00BA33D2" w:rsidRPr="00BA33D2" w:rsidRDefault="00BA33D2" w:rsidP="00BA33D2">
      <w:pPr>
        <w:spacing w:after="0" w:line="240" w:lineRule="auto"/>
        <w:rPr>
          <w:rFonts w:ascii="Times New Roman" w:hAnsi="Times New Roman" w:cs="Times New Roman"/>
          <w:color w:val="000000" w:themeColor="text1"/>
          <w:sz w:val="24"/>
          <w:szCs w:val="24"/>
        </w:rPr>
      </w:pPr>
    </w:p>
    <w:p w:rsidR="00BA33D2" w:rsidRPr="00BA33D2" w:rsidRDefault="00BA33D2" w:rsidP="00BA33D2">
      <w:pPr>
        <w:spacing w:after="0" w:line="240" w:lineRule="auto"/>
        <w:rPr>
          <w:rFonts w:ascii="Times New Roman" w:hAnsi="Times New Roman" w:cs="Times New Roman"/>
          <w:color w:val="000000" w:themeColor="text1"/>
          <w:sz w:val="24"/>
          <w:szCs w:val="24"/>
        </w:rPr>
      </w:pPr>
      <w:r w:rsidRPr="00BA33D2">
        <w:rPr>
          <w:rFonts w:ascii="Times New Roman" w:hAnsi="Times New Roman" w:cs="Times New Roman"/>
          <w:color w:val="000000" w:themeColor="text1"/>
          <w:sz w:val="24"/>
          <w:szCs w:val="24"/>
        </w:rPr>
        <w:t>Практическая работа 11: «Описание природно-хозяйственной зоны Московской области».</w:t>
      </w:r>
    </w:p>
    <w:p w:rsidR="00BA33D2" w:rsidRPr="00BA33D2" w:rsidRDefault="00BA33D2"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BA33D2" w:rsidRPr="00BA33D2" w:rsidRDefault="00BA33D2" w:rsidP="00BA33D2">
      <w:pPr>
        <w:shd w:val="clear" w:color="auto" w:fill="FFFFFF"/>
        <w:spacing w:after="0" w:line="240" w:lineRule="auto"/>
        <w:jc w:val="both"/>
        <w:rPr>
          <w:rFonts w:ascii="Times New Roman" w:hAnsi="Times New Roman" w:cs="Times New Roman"/>
          <w:b/>
          <w:color w:val="000000"/>
          <w:sz w:val="24"/>
          <w:szCs w:val="24"/>
        </w:rPr>
      </w:pPr>
      <w:r w:rsidRPr="00BA33D2">
        <w:rPr>
          <w:rFonts w:ascii="Times New Roman" w:hAnsi="Times New Roman" w:cs="Times New Roman"/>
          <w:b/>
          <w:color w:val="000000"/>
          <w:sz w:val="24"/>
          <w:szCs w:val="24"/>
        </w:rPr>
        <w:t>Тема 5. Родной край (2 ч.).</w:t>
      </w:r>
    </w:p>
    <w:p w:rsidR="00BA33D2" w:rsidRPr="00BA33D2" w:rsidRDefault="00BA33D2" w:rsidP="00BA33D2">
      <w:pPr>
        <w:shd w:val="clear" w:color="auto" w:fill="FFFFFF"/>
        <w:spacing w:after="0" w:line="240" w:lineRule="auto"/>
        <w:ind w:firstLine="708"/>
        <w:jc w:val="both"/>
        <w:rPr>
          <w:rFonts w:ascii="Times New Roman" w:eastAsia="Verdana" w:hAnsi="Times New Roman" w:cs="Times New Roman"/>
          <w:color w:val="000000"/>
          <w:sz w:val="24"/>
          <w:szCs w:val="24"/>
          <w:highlight w:val="white"/>
        </w:rPr>
      </w:pPr>
      <w:r w:rsidRPr="00BA33D2">
        <w:rPr>
          <w:rFonts w:ascii="Times New Roman" w:hAnsi="Times New Roman" w:cs="Times New Roman"/>
          <w:color w:val="000000"/>
          <w:sz w:val="24"/>
          <w:szCs w:val="24"/>
        </w:rPr>
        <w:t xml:space="preserve">Особенности географического положения Московской области;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rsidR="00BA33D2" w:rsidRPr="00BA33D2" w:rsidRDefault="00BA33D2" w:rsidP="00BA33D2">
      <w:pPr>
        <w:shd w:val="clear" w:color="auto" w:fill="FFFFFF"/>
        <w:spacing w:after="0" w:line="240" w:lineRule="auto"/>
        <w:ind w:firstLine="708"/>
        <w:rPr>
          <w:rFonts w:ascii="Times New Roman" w:eastAsia="Calibri" w:hAnsi="Times New Roman" w:cs="Times New Roman"/>
          <w:i/>
          <w:sz w:val="24"/>
          <w:szCs w:val="24"/>
        </w:rPr>
      </w:pPr>
    </w:p>
    <w:p w:rsidR="00BA33D2" w:rsidRPr="00BA33D2" w:rsidRDefault="00BA33D2" w:rsidP="00BA33D2">
      <w:pPr>
        <w:shd w:val="clear" w:color="auto" w:fill="FFFFFF"/>
        <w:spacing w:after="0" w:line="240" w:lineRule="auto"/>
        <w:ind w:firstLine="708"/>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17 – учимся с «Полярной звездой» - изучаем свой край подготовка рефератов и проектов.</w:t>
      </w:r>
    </w:p>
    <w:p w:rsidR="00BA33D2" w:rsidRPr="00BA33D2" w:rsidRDefault="00BA33D2" w:rsidP="00BA33D2">
      <w:pPr>
        <w:shd w:val="clear" w:color="auto" w:fill="FFFFFF"/>
        <w:spacing w:after="0" w:line="240" w:lineRule="auto"/>
        <w:ind w:firstLine="708"/>
        <w:rPr>
          <w:rFonts w:ascii="Times New Roman" w:eastAsia="Calibri" w:hAnsi="Times New Roman" w:cs="Times New Roman"/>
          <w:b/>
          <w:sz w:val="24"/>
          <w:szCs w:val="24"/>
        </w:rPr>
      </w:pPr>
    </w:p>
    <w:p w:rsidR="00BA33D2" w:rsidRPr="00BA33D2" w:rsidRDefault="00BA33D2" w:rsidP="00BA33D2">
      <w:pPr>
        <w:shd w:val="clear" w:color="auto" w:fill="FFFFFF"/>
        <w:spacing w:after="0" w:line="240" w:lineRule="auto"/>
        <w:ind w:firstLine="708"/>
        <w:rPr>
          <w:rFonts w:ascii="Times New Roman" w:eastAsia="Verdana" w:hAnsi="Times New Roman" w:cs="Times New Roman"/>
          <w:b/>
          <w:color w:val="000000"/>
          <w:sz w:val="24"/>
          <w:szCs w:val="24"/>
          <w:highlight w:val="white"/>
        </w:rPr>
      </w:pPr>
      <w:r w:rsidRPr="00BA33D2">
        <w:rPr>
          <w:rFonts w:ascii="Times New Roman" w:eastAsia="Calibri" w:hAnsi="Times New Roman" w:cs="Times New Roman"/>
          <w:b/>
          <w:sz w:val="24"/>
          <w:szCs w:val="24"/>
        </w:rPr>
        <w:t>Повторение (1 ч.)</w:t>
      </w:r>
    </w:p>
    <w:p w:rsidR="00BA33D2" w:rsidRPr="00BA33D2" w:rsidRDefault="00BA33D2" w:rsidP="00BA33D2">
      <w:pPr>
        <w:shd w:val="clear" w:color="auto" w:fill="FFFFFF"/>
        <w:spacing w:after="0" w:line="240" w:lineRule="auto"/>
        <w:jc w:val="both"/>
        <w:rPr>
          <w:rFonts w:ascii="Times New Roman" w:eastAsia="Verdana" w:hAnsi="Times New Roman" w:cs="Times New Roman"/>
          <w:color w:val="000000"/>
          <w:sz w:val="24"/>
          <w:szCs w:val="24"/>
          <w:highlight w:val="white"/>
        </w:rPr>
      </w:pPr>
      <w:r w:rsidRPr="00BA33D2">
        <w:rPr>
          <w:rFonts w:ascii="Times New Roman" w:eastAsia="Verdana" w:hAnsi="Times New Roman" w:cs="Times New Roman"/>
          <w:color w:val="000000"/>
          <w:sz w:val="24"/>
          <w:szCs w:val="24"/>
          <w:highlight w:val="white"/>
        </w:rPr>
        <w:t xml:space="preserve">Повторение и обобщение курса. </w:t>
      </w:r>
    </w:p>
    <w:p w:rsidR="001444DA" w:rsidRPr="00BA33D2" w:rsidRDefault="001444DA" w:rsidP="00BA33D2">
      <w:pPr>
        <w:pStyle w:val="a5"/>
        <w:shd w:val="clear" w:color="auto" w:fill="FFFFFF"/>
        <w:tabs>
          <w:tab w:val="left" w:pos="-567"/>
        </w:tabs>
        <w:spacing w:before="19" w:after="0" w:line="240" w:lineRule="auto"/>
        <w:ind w:left="-567" w:hanging="425"/>
        <w:jc w:val="both"/>
        <w:rPr>
          <w:rFonts w:ascii="Times New Roman" w:eastAsia="Times New Roman" w:hAnsi="Times New Roman" w:cs="Times New Roman"/>
          <w:color w:val="000000"/>
          <w:sz w:val="24"/>
          <w:szCs w:val="24"/>
        </w:rPr>
      </w:pPr>
    </w:p>
    <w:p w:rsidR="008A657C" w:rsidRPr="00FE567D" w:rsidRDefault="008A657C" w:rsidP="00FE567D">
      <w:pPr>
        <w:spacing w:before="66"/>
        <w:jc w:val="center"/>
        <w:rPr>
          <w:rFonts w:ascii="Times New Roman" w:hAnsi="Times New Roman" w:cs="Times New Roman"/>
          <w:b/>
          <w:sz w:val="28"/>
          <w:szCs w:val="28"/>
        </w:rPr>
      </w:pPr>
      <w:r w:rsidRPr="00FE567D">
        <w:rPr>
          <w:rFonts w:ascii="Times New Roman" w:hAnsi="Times New Roman" w:cs="Times New Roman"/>
          <w:b/>
          <w:sz w:val="28"/>
          <w:szCs w:val="28"/>
        </w:rPr>
        <w:t>УЧЕБНО-МЕТОДИЧЕСКОЕ</w:t>
      </w:r>
      <w:r w:rsidR="00FE567D" w:rsidRPr="00FE567D">
        <w:rPr>
          <w:rFonts w:ascii="Times New Roman" w:hAnsi="Times New Roman" w:cs="Times New Roman"/>
          <w:b/>
          <w:sz w:val="28"/>
          <w:szCs w:val="28"/>
        </w:rPr>
        <w:t xml:space="preserve"> </w:t>
      </w:r>
      <w:r w:rsidRPr="00FE567D">
        <w:rPr>
          <w:rFonts w:ascii="Times New Roman" w:hAnsi="Times New Roman" w:cs="Times New Roman"/>
          <w:b/>
          <w:sz w:val="28"/>
          <w:szCs w:val="28"/>
        </w:rPr>
        <w:t>ОБЕСПЕЧЕНИЕ</w:t>
      </w:r>
      <w:r w:rsidR="00FE567D" w:rsidRPr="00FE567D">
        <w:rPr>
          <w:rFonts w:ascii="Times New Roman" w:hAnsi="Times New Roman" w:cs="Times New Roman"/>
          <w:b/>
          <w:sz w:val="28"/>
          <w:szCs w:val="28"/>
        </w:rPr>
        <w:t xml:space="preserve"> </w:t>
      </w:r>
      <w:r w:rsidRPr="00FE567D">
        <w:rPr>
          <w:rFonts w:ascii="Times New Roman" w:hAnsi="Times New Roman" w:cs="Times New Roman"/>
          <w:b/>
          <w:sz w:val="28"/>
          <w:szCs w:val="28"/>
        </w:rPr>
        <w:t>ОБРАЗОВАТЕЛЬНОГО</w:t>
      </w:r>
      <w:r w:rsidR="00FE567D" w:rsidRPr="00FE567D">
        <w:rPr>
          <w:rFonts w:ascii="Times New Roman" w:hAnsi="Times New Roman" w:cs="Times New Roman"/>
          <w:b/>
          <w:sz w:val="28"/>
          <w:szCs w:val="28"/>
        </w:rPr>
        <w:t xml:space="preserve"> </w:t>
      </w:r>
      <w:r w:rsidRPr="00FE567D">
        <w:rPr>
          <w:rFonts w:ascii="Times New Roman" w:hAnsi="Times New Roman" w:cs="Times New Roman"/>
          <w:b/>
          <w:sz w:val="28"/>
          <w:szCs w:val="28"/>
        </w:rPr>
        <w:t>ПРОЦЕССА</w:t>
      </w:r>
    </w:p>
    <w:p w:rsidR="008A657C" w:rsidRDefault="008A657C" w:rsidP="008A657C">
      <w:pPr>
        <w:pStyle w:val="1"/>
        <w:spacing w:before="179"/>
        <w:ind w:left="106"/>
      </w:pPr>
      <w:r>
        <w:t>ОБЯЗАТЕЛЬНЫЕ</w:t>
      </w:r>
      <w:r w:rsidR="00FE567D">
        <w:t xml:space="preserve"> </w:t>
      </w:r>
      <w:r>
        <w:t>УЧЕБНЫЕ</w:t>
      </w:r>
      <w:r w:rsidR="00FE567D">
        <w:t xml:space="preserve"> </w:t>
      </w:r>
      <w:r>
        <w:t>МАТЕРИАЛЫ</w:t>
      </w:r>
      <w:r w:rsidR="00FE567D">
        <w:t xml:space="preserve"> </w:t>
      </w:r>
      <w:r>
        <w:t>ДЛЯ</w:t>
      </w:r>
      <w:r w:rsidR="00FE567D">
        <w:t xml:space="preserve"> </w:t>
      </w:r>
      <w:r>
        <w:t>УЧЕНИКА</w:t>
      </w:r>
    </w:p>
    <w:p w:rsidR="008A657C" w:rsidRDefault="008A657C" w:rsidP="0037218F">
      <w:pPr>
        <w:pStyle w:val="ac"/>
        <w:spacing w:after="240"/>
        <w:ind w:left="106"/>
      </w:pPr>
      <w:r>
        <w:t>Алексеев</w:t>
      </w:r>
      <w:r w:rsidR="00FE567D">
        <w:t xml:space="preserve"> </w:t>
      </w:r>
      <w:r>
        <w:t>А.И.,</w:t>
      </w:r>
      <w:r w:rsidR="00FE567D">
        <w:t xml:space="preserve"> </w:t>
      </w:r>
      <w:r>
        <w:t>Николина</w:t>
      </w:r>
      <w:r w:rsidR="00FE567D">
        <w:t xml:space="preserve"> </w:t>
      </w:r>
      <w:r>
        <w:t>В.В.,</w:t>
      </w:r>
      <w:r w:rsidR="00FE567D">
        <w:t xml:space="preserve"> </w:t>
      </w:r>
      <w:r>
        <w:t>Липкина</w:t>
      </w:r>
      <w:r w:rsidR="00FE567D">
        <w:t xml:space="preserve"> </w:t>
      </w:r>
      <w:r>
        <w:t>Е.К.</w:t>
      </w:r>
      <w:r w:rsidR="00FE567D">
        <w:t xml:space="preserve"> </w:t>
      </w:r>
      <w:r>
        <w:t>и</w:t>
      </w:r>
      <w:r w:rsidR="00FE567D">
        <w:t xml:space="preserve"> </w:t>
      </w:r>
      <w:r>
        <w:t>другие.</w:t>
      </w:r>
      <w:r w:rsidR="00FE567D">
        <w:t xml:space="preserve"> </w:t>
      </w:r>
      <w:r>
        <w:t>География,</w:t>
      </w:r>
      <w:r w:rsidR="00FE567D">
        <w:t xml:space="preserve"> </w:t>
      </w:r>
      <w:r>
        <w:t>8класс/</w:t>
      </w:r>
      <w:r w:rsidR="00FE567D">
        <w:t xml:space="preserve"> </w:t>
      </w:r>
      <w:r>
        <w:t>Акционерное</w:t>
      </w:r>
      <w:r w:rsidR="00FE567D">
        <w:t xml:space="preserve"> </w:t>
      </w:r>
      <w:r>
        <w:t>общество</w:t>
      </w:r>
      <w:r w:rsidR="00FE567D">
        <w:t xml:space="preserve"> </w:t>
      </w:r>
      <w:r>
        <w:t>«Издательство</w:t>
      </w:r>
      <w:r w:rsidR="00FE567D">
        <w:t xml:space="preserve"> </w:t>
      </w:r>
      <w:r>
        <w:t>«Просвещение»</w:t>
      </w:r>
    </w:p>
    <w:p w:rsidR="008A657C" w:rsidRDefault="008A657C" w:rsidP="0037218F">
      <w:pPr>
        <w:pStyle w:val="1"/>
        <w:ind w:left="106"/>
      </w:pPr>
      <w:r>
        <w:t>МЕТОДИЧЕСКИЕ</w:t>
      </w:r>
      <w:r w:rsidR="00FE567D">
        <w:t xml:space="preserve"> </w:t>
      </w:r>
      <w:r>
        <w:t>МАТЕРИАЛЫ</w:t>
      </w:r>
      <w:r w:rsidR="00FE567D">
        <w:t xml:space="preserve"> </w:t>
      </w:r>
      <w:r>
        <w:t>ДЛЯ</w:t>
      </w:r>
      <w:r w:rsidR="00FE567D">
        <w:t xml:space="preserve"> </w:t>
      </w:r>
      <w:r>
        <w:t>УЧИТЕЛЯ</w:t>
      </w:r>
    </w:p>
    <w:p w:rsidR="008A657C" w:rsidRDefault="008A657C" w:rsidP="008A657C">
      <w:pPr>
        <w:pStyle w:val="ac"/>
        <w:spacing w:line="292" w:lineRule="auto"/>
        <w:ind w:left="106"/>
      </w:pPr>
      <w:r>
        <w:t>Авторская</w:t>
      </w:r>
      <w:r w:rsidR="00FE567D">
        <w:t xml:space="preserve"> </w:t>
      </w:r>
      <w:r>
        <w:t>программа</w:t>
      </w:r>
      <w:r w:rsidR="00FE567D">
        <w:t xml:space="preserve"> </w:t>
      </w:r>
      <w:r>
        <w:t>общеобразовательных</w:t>
      </w:r>
      <w:r w:rsidR="00FE567D">
        <w:t xml:space="preserve"> </w:t>
      </w:r>
      <w:r>
        <w:t>учреждений</w:t>
      </w:r>
      <w:r w:rsidR="00FE567D">
        <w:t xml:space="preserve"> </w:t>
      </w:r>
      <w:r>
        <w:t>линии</w:t>
      </w:r>
      <w:r w:rsidR="00FE567D">
        <w:t xml:space="preserve"> </w:t>
      </w:r>
      <w:r>
        <w:t>«</w:t>
      </w:r>
      <w:proofErr w:type="spellStart"/>
      <w:r>
        <w:t>Полярнаязвезда</w:t>
      </w:r>
      <w:proofErr w:type="spellEnd"/>
      <w:r>
        <w:t>»,</w:t>
      </w:r>
      <w:r w:rsidR="00FE567D">
        <w:t xml:space="preserve"> А.И. </w:t>
      </w:r>
      <w:r>
        <w:t>Алексеев,</w:t>
      </w:r>
      <w:r w:rsidR="00FE567D">
        <w:t xml:space="preserve"> Е.К. </w:t>
      </w:r>
      <w:r>
        <w:t>Липкина</w:t>
      </w:r>
      <w:proofErr w:type="gramStart"/>
      <w:r>
        <w:t xml:space="preserve"> .</w:t>
      </w:r>
      <w:proofErr w:type="gramEnd"/>
      <w:r w:rsidR="00FE567D">
        <w:t xml:space="preserve"> </w:t>
      </w:r>
      <w:r>
        <w:t>М.:</w:t>
      </w:r>
      <w:r w:rsidR="00FE567D">
        <w:t xml:space="preserve"> </w:t>
      </w:r>
      <w:r>
        <w:t>Просвещение, 2008.</w:t>
      </w:r>
    </w:p>
    <w:p w:rsidR="008A657C" w:rsidRDefault="008A657C" w:rsidP="008A657C">
      <w:pPr>
        <w:pStyle w:val="ac"/>
        <w:spacing w:line="292" w:lineRule="auto"/>
        <w:ind w:left="106"/>
      </w:pPr>
      <w:r>
        <w:t>Учебник</w:t>
      </w:r>
      <w:r w:rsidR="00FE567D">
        <w:t xml:space="preserve"> </w:t>
      </w:r>
      <w:r>
        <w:t>География.</w:t>
      </w:r>
      <w:r w:rsidR="00FE567D">
        <w:t xml:space="preserve"> </w:t>
      </w:r>
      <w:r>
        <w:t>Россия.</w:t>
      </w:r>
      <w:r w:rsidR="00FE567D">
        <w:t xml:space="preserve"> </w:t>
      </w:r>
      <w:r>
        <w:t>8класс,</w:t>
      </w:r>
      <w:r w:rsidR="00FE567D">
        <w:t xml:space="preserve"> </w:t>
      </w:r>
      <w:r>
        <w:t>для</w:t>
      </w:r>
      <w:r w:rsidR="00FE567D">
        <w:t xml:space="preserve"> </w:t>
      </w:r>
      <w:r>
        <w:t>общеобразовательных</w:t>
      </w:r>
      <w:r w:rsidR="00FE567D">
        <w:t xml:space="preserve"> </w:t>
      </w:r>
      <w:r>
        <w:t>учреждений/</w:t>
      </w:r>
      <w:r w:rsidR="00FE567D">
        <w:t xml:space="preserve"> </w:t>
      </w:r>
      <w:r>
        <w:t>под</w:t>
      </w:r>
      <w:r w:rsidR="00FE567D">
        <w:t xml:space="preserve"> </w:t>
      </w:r>
      <w:r>
        <w:t>редакцией</w:t>
      </w:r>
      <w:r w:rsidR="00FE567D">
        <w:t xml:space="preserve"> </w:t>
      </w:r>
      <w:r>
        <w:t>А.И.</w:t>
      </w:r>
      <w:r w:rsidR="00FE567D">
        <w:t xml:space="preserve"> </w:t>
      </w:r>
      <w:r>
        <w:t>Алексеева</w:t>
      </w:r>
      <w:r w:rsidR="0037218F">
        <w:t xml:space="preserve"> </w:t>
      </w:r>
      <w:r>
        <w:t>линии</w:t>
      </w:r>
      <w:r w:rsidR="0037218F">
        <w:t xml:space="preserve"> </w:t>
      </w:r>
      <w:r>
        <w:t>«Полярная</w:t>
      </w:r>
      <w:r w:rsidR="0037218F">
        <w:t xml:space="preserve"> </w:t>
      </w:r>
      <w:r>
        <w:t>звезда»</w:t>
      </w:r>
      <w:r w:rsidR="0037218F">
        <w:t xml:space="preserve"> </w:t>
      </w:r>
      <w:r>
        <w:t>-</w:t>
      </w:r>
      <w:r w:rsidR="0037218F">
        <w:t xml:space="preserve"> </w:t>
      </w:r>
      <w:r>
        <w:t>Москва. Просвещение,</w:t>
      </w:r>
      <w:r w:rsidR="0037218F">
        <w:t xml:space="preserve"> </w:t>
      </w:r>
      <w:r>
        <w:t>2017.</w:t>
      </w:r>
    </w:p>
    <w:p w:rsidR="0037218F" w:rsidRDefault="008A657C" w:rsidP="008A657C">
      <w:pPr>
        <w:pStyle w:val="ac"/>
        <w:spacing w:line="292" w:lineRule="auto"/>
        <w:ind w:left="106"/>
      </w:pPr>
      <w:r>
        <w:t>Рабочая</w:t>
      </w:r>
      <w:r w:rsidR="0037218F">
        <w:t xml:space="preserve"> </w:t>
      </w:r>
      <w:r>
        <w:t>тетрадь</w:t>
      </w:r>
      <w:r w:rsidR="0037218F">
        <w:t xml:space="preserve"> </w:t>
      </w:r>
      <w:r>
        <w:t>«Мой</w:t>
      </w:r>
      <w:r w:rsidR="0037218F">
        <w:t xml:space="preserve"> </w:t>
      </w:r>
      <w:r>
        <w:t>тренажер»</w:t>
      </w:r>
      <w:r w:rsidR="0037218F">
        <w:t xml:space="preserve"> </w:t>
      </w:r>
      <w:r>
        <w:t>8</w:t>
      </w:r>
      <w:r w:rsidR="0037218F">
        <w:t xml:space="preserve"> </w:t>
      </w:r>
      <w:r>
        <w:t>класс,</w:t>
      </w:r>
      <w:r w:rsidR="0037218F">
        <w:t xml:space="preserve"> </w:t>
      </w:r>
      <w:r>
        <w:t>В.В</w:t>
      </w:r>
      <w:r w:rsidR="0037218F">
        <w:t xml:space="preserve"> </w:t>
      </w:r>
      <w:r>
        <w:t>Николина-</w:t>
      </w:r>
      <w:r w:rsidR="0037218F">
        <w:t xml:space="preserve"> </w:t>
      </w:r>
      <w:r>
        <w:t>Москва,</w:t>
      </w:r>
      <w:r w:rsidR="0037218F">
        <w:t xml:space="preserve"> </w:t>
      </w:r>
      <w:r>
        <w:t>Просвещение,</w:t>
      </w:r>
      <w:r w:rsidR="0037218F">
        <w:t xml:space="preserve"> 2014.</w:t>
      </w:r>
    </w:p>
    <w:p w:rsidR="0037218F" w:rsidRDefault="008A657C" w:rsidP="0037218F">
      <w:pPr>
        <w:pStyle w:val="ac"/>
        <w:spacing w:line="292" w:lineRule="auto"/>
        <w:ind w:left="106"/>
      </w:pPr>
      <w:r>
        <w:t>В.В</w:t>
      </w:r>
      <w:r w:rsidR="0037218F">
        <w:t xml:space="preserve"> </w:t>
      </w:r>
      <w:r>
        <w:t>Николина.</w:t>
      </w:r>
      <w:r w:rsidR="0037218F">
        <w:t xml:space="preserve"> </w:t>
      </w:r>
      <w:r>
        <w:t>Пособие</w:t>
      </w:r>
      <w:r w:rsidR="0037218F">
        <w:t xml:space="preserve"> </w:t>
      </w:r>
      <w:r>
        <w:t>для</w:t>
      </w:r>
      <w:r w:rsidR="0037218F">
        <w:t xml:space="preserve"> </w:t>
      </w:r>
      <w:r>
        <w:t>учителей</w:t>
      </w:r>
      <w:r w:rsidR="0037218F">
        <w:t xml:space="preserve"> </w:t>
      </w:r>
      <w:r>
        <w:t>общеобразовательных</w:t>
      </w:r>
      <w:r w:rsidR="0037218F">
        <w:t xml:space="preserve"> </w:t>
      </w:r>
      <w:r>
        <w:t>школ,</w:t>
      </w:r>
      <w:r w:rsidR="0037218F">
        <w:t xml:space="preserve"> </w:t>
      </w:r>
      <w:r>
        <w:t>Москва</w:t>
      </w:r>
      <w:r w:rsidR="0037218F">
        <w:t xml:space="preserve"> </w:t>
      </w:r>
      <w:r>
        <w:t>Просвещение,</w:t>
      </w:r>
      <w:r w:rsidR="0037218F">
        <w:t xml:space="preserve"> </w:t>
      </w:r>
      <w:r>
        <w:t>2014</w:t>
      </w:r>
    </w:p>
    <w:p w:rsidR="008A657C" w:rsidRDefault="008A657C" w:rsidP="0037218F">
      <w:pPr>
        <w:pStyle w:val="ac"/>
        <w:spacing w:line="292" w:lineRule="auto"/>
        <w:ind w:left="106"/>
      </w:pPr>
      <w:r>
        <w:t>Атлас</w:t>
      </w:r>
      <w:r w:rsidR="0037218F">
        <w:t xml:space="preserve"> </w:t>
      </w:r>
      <w:r>
        <w:t>с</w:t>
      </w:r>
      <w:r w:rsidR="0037218F">
        <w:t xml:space="preserve"> </w:t>
      </w:r>
      <w:r>
        <w:t>комплектом</w:t>
      </w:r>
      <w:r w:rsidR="0037218F">
        <w:t xml:space="preserve"> </w:t>
      </w:r>
      <w:r>
        <w:t>контурных</w:t>
      </w:r>
      <w:r w:rsidR="0037218F">
        <w:t xml:space="preserve"> </w:t>
      </w:r>
      <w:r>
        <w:t>карт</w:t>
      </w:r>
      <w:r w:rsidR="0037218F">
        <w:t xml:space="preserve"> </w:t>
      </w:r>
      <w:r>
        <w:t>География</w:t>
      </w:r>
      <w:r w:rsidR="0037218F">
        <w:t xml:space="preserve"> </w:t>
      </w:r>
      <w:r>
        <w:t>России</w:t>
      </w:r>
      <w:r w:rsidR="0037218F">
        <w:t xml:space="preserve"> </w:t>
      </w:r>
      <w:r>
        <w:t>8-9</w:t>
      </w:r>
      <w:r w:rsidR="0037218F">
        <w:t xml:space="preserve"> </w:t>
      </w:r>
      <w:r>
        <w:t>класс</w:t>
      </w:r>
      <w:r w:rsidR="0037218F">
        <w:t xml:space="preserve"> </w:t>
      </w:r>
      <w:r>
        <w:t>В.В.</w:t>
      </w:r>
      <w:r w:rsidR="0037218F">
        <w:t xml:space="preserve"> </w:t>
      </w:r>
      <w:r>
        <w:t>Николина.</w:t>
      </w:r>
      <w:r w:rsidR="0037218F">
        <w:t xml:space="preserve"> </w:t>
      </w:r>
      <w:r>
        <w:t>География</w:t>
      </w:r>
      <w:r w:rsidR="0037218F">
        <w:t xml:space="preserve"> </w:t>
      </w:r>
      <w:r>
        <w:t>8</w:t>
      </w:r>
      <w:r w:rsidR="0037218F">
        <w:t xml:space="preserve"> </w:t>
      </w:r>
      <w:r>
        <w:t>класс.</w:t>
      </w:r>
      <w:r w:rsidR="0037218F">
        <w:t xml:space="preserve"> </w:t>
      </w:r>
      <w:r>
        <w:t>Методические</w:t>
      </w:r>
      <w:r w:rsidR="0037218F">
        <w:t xml:space="preserve"> </w:t>
      </w:r>
      <w:r>
        <w:t>рекомендации</w:t>
      </w:r>
      <w:r w:rsidR="0037218F">
        <w:t xml:space="preserve"> </w:t>
      </w:r>
      <w:r>
        <w:t>к</w:t>
      </w:r>
      <w:r w:rsidR="0037218F">
        <w:t xml:space="preserve"> </w:t>
      </w:r>
      <w:r>
        <w:t>учебно-методическим</w:t>
      </w:r>
      <w:r w:rsidR="0037218F">
        <w:t xml:space="preserve"> </w:t>
      </w:r>
      <w:r>
        <w:t>комплектам</w:t>
      </w:r>
      <w:r w:rsidR="0037218F">
        <w:t xml:space="preserve"> </w:t>
      </w:r>
      <w:r>
        <w:t>линии</w:t>
      </w:r>
      <w:r w:rsidR="0037218F">
        <w:t xml:space="preserve"> </w:t>
      </w:r>
      <w:r>
        <w:t>«Полярная</w:t>
      </w:r>
      <w:r w:rsidR="0037218F">
        <w:t xml:space="preserve"> </w:t>
      </w:r>
      <w:r>
        <w:t>звезда». М.:</w:t>
      </w:r>
      <w:r w:rsidR="0037218F">
        <w:t xml:space="preserve"> </w:t>
      </w:r>
      <w:r>
        <w:t>Просвещение,</w:t>
      </w:r>
      <w:r w:rsidR="0037218F">
        <w:t xml:space="preserve"> </w:t>
      </w:r>
      <w:r>
        <w:t>2014.</w:t>
      </w:r>
    </w:p>
    <w:p w:rsidR="008A657C" w:rsidRDefault="008A657C" w:rsidP="0037218F">
      <w:pPr>
        <w:pStyle w:val="ac"/>
        <w:spacing w:line="292" w:lineRule="auto"/>
        <w:ind w:left="106" w:right="918"/>
      </w:pPr>
      <w:r>
        <w:t>Г.А. Понурова. Проблемный подход в обучении географии в средней школе. М. Просвещение.Е.В.Датская. Контрольны</w:t>
      </w:r>
      <w:r w:rsidR="0037218F">
        <w:t xml:space="preserve">е </w:t>
      </w:r>
      <w:r>
        <w:t>и проверочные работы</w:t>
      </w:r>
      <w:r w:rsidR="0037218F">
        <w:t xml:space="preserve"> </w:t>
      </w:r>
      <w:r>
        <w:t>по географии.</w:t>
      </w:r>
    </w:p>
    <w:p w:rsidR="008A657C" w:rsidRDefault="008A657C" w:rsidP="008A657C">
      <w:pPr>
        <w:pStyle w:val="ac"/>
        <w:spacing w:line="292" w:lineRule="auto"/>
        <w:ind w:left="106" w:right="1124"/>
      </w:pPr>
      <w:r>
        <w:t>Мультимедиа учебник по географии для учащихся 7 классов</w:t>
      </w:r>
      <w:r w:rsidR="0037218F">
        <w:t xml:space="preserve"> общеобразовательных </w:t>
      </w:r>
      <w:r>
        <w:t>учебных</w:t>
      </w:r>
      <w:r w:rsidR="0037218F">
        <w:t xml:space="preserve"> </w:t>
      </w:r>
      <w:r>
        <w:t>заведений.</w:t>
      </w:r>
    </w:p>
    <w:p w:rsidR="008A657C" w:rsidRDefault="008A657C" w:rsidP="008A657C">
      <w:pPr>
        <w:pStyle w:val="1"/>
        <w:spacing w:before="188"/>
        <w:ind w:left="106"/>
      </w:pPr>
      <w:r>
        <w:t>ЦИФРОВЫЕ</w:t>
      </w:r>
      <w:r w:rsidR="0037218F">
        <w:t xml:space="preserve"> </w:t>
      </w:r>
      <w:r>
        <w:t>ОБРАЗОВАТЕЛЬНЫЕ</w:t>
      </w:r>
      <w:r w:rsidR="0037218F">
        <w:t xml:space="preserve"> </w:t>
      </w:r>
      <w:r>
        <w:t>РЕСУРСЫ</w:t>
      </w:r>
      <w:r w:rsidR="0037218F">
        <w:t xml:space="preserve"> </w:t>
      </w:r>
      <w:r>
        <w:t>И</w:t>
      </w:r>
      <w:r w:rsidR="0037218F">
        <w:t xml:space="preserve"> </w:t>
      </w:r>
      <w:r>
        <w:t>РЕСУРСЫ</w:t>
      </w:r>
      <w:r w:rsidR="0037218F">
        <w:t xml:space="preserve"> </w:t>
      </w:r>
      <w:r>
        <w:t>СЕТИ</w:t>
      </w:r>
      <w:r w:rsidR="0037218F">
        <w:t xml:space="preserve"> </w:t>
      </w:r>
      <w:r>
        <w:t>ИНТЕРНЕТ</w:t>
      </w:r>
    </w:p>
    <w:p w:rsidR="001444DA" w:rsidRPr="00154BF1" w:rsidRDefault="002D220A" w:rsidP="0037218F">
      <w:pPr>
        <w:pStyle w:val="ac"/>
        <w:spacing w:before="156"/>
        <w:ind w:left="106"/>
      </w:pPr>
      <w:hyperlink r:id="rId31" w:history="1">
        <w:r w:rsidR="0037218F" w:rsidRPr="00F46ED0">
          <w:rPr>
            <w:rStyle w:val="a9"/>
          </w:rPr>
          <w:t>https://resh.edu.ru/subject/4/</w:t>
        </w:r>
      </w:hyperlink>
    </w:p>
    <w:sectPr w:rsidR="001444DA" w:rsidRPr="00154BF1" w:rsidSect="00E00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562"/>
    <w:multiLevelType w:val="multilevel"/>
    <w:tmpl w:val="B72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69E2DED"/>
    <w:multiLevelType w:val="multilevel"/>
    <w:tmpl w:val="3C2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22E97"/>
    <w:multiLevelType w:val="multilevel"/>
    <w:tmpl w:val="0994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13096"/>
    <w:multiLevelType w:val="hybridMultilevel"/>
    <w:tmpl w:val="4CFCC9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DB33AE"/>
    <w:multiLevelType w:val="multilevel"/>
    <w:tmpl w:val="8A5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D454C"/>
    <w:multiLevelType w:val="multilevel"/>
    <w:tmpl w:val="6A9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6A62AA"/>
    <w:multiLevelType w:val="multilevel"/>
    <w:tmpl w:val="BF6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F7B84"/>
    <w:multiLevelType w:val="multilevel"/>
    <w:tmpl w:val="8BD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D4C85"/>
    <w:multiLevelType w:val="hybridMultilevel"/>
    <w:tmpl w:val="8B84B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56748A"/>
    <w:multiLevelType w:val="multilevel"/>
    <w:tmpl w:val="29A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863C7F"/>
    <w:multiLevelType w:val="multilevel"/>
    <w:tmpl w:val="2B0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73EDF"/>
    <w:multiLevelType w:val="multilevel"/>
    <w:tmpl w:val="4CD8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13F86"/>
    <w:multiLevelType w:val="multilevel"/>
    <w:tmpl w:val="72D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131C3"/>
    <w:multiLevelType w:val="multilevel"/>
    <w:tmpl w:val="64C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FB100D"/>
    <w:multiLevelType w:val="hybridMultilevel"/>
    <w:tmpl w:val="EB78F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FB02F1C"/>
    <w:multiLevelType w:val="multilevel"/>
    <w:tmpl w:val="1242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7526F4"/>
    <w:multiLevelType w:val="multilevel"/>
    <w:tmpl w:val="0EA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6768A8"/>
    <w:multiLevelType w:val="multilevel"/>
    <w:tmpl w:val="72D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0E3462"/>
    <w:multiLevelType w:val="multilevel"/>
    <w:tmpl w:val="92A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A57E9"/>
    <w:multiLevelType w:val="multilevel"/>
    <w:tmpl w:val="80A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77048C"/>
    <w:multiLevelType w:val="multilevel"/>
    <w:tmpl w:val="5D30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F1B56"/>
    <w:multiLevelType w:val="hybridMultilevel"/>
    <w:tmpl w:val="A6C0C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9E29A1"/>
    <w:multiLevelType w:val="multilevel"/>
    <w:tmpl w:val="8564DE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2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17"/>
  </w:num>
  <w:num w:numId="7">
    <w:abstractNumId w:val="3"/>
  </w:num>
  <w:num w:numId="8">
    <w:abstractNumId w:val="10"/>
  </w:num>
  <w:num w:numId="9">
    <w:abstractNumId w:val="0"/>
  </w:num>
  <w:num w:numId="10">
    <w:abstractNumId w:val="11"/>
  </w:num>
  <w:num w:numId="11">
    <w:abstractNumId w:val="16"/>
  </w:num>
  <w:num w:numId="12">
    <w:abstractNumId w:val="18"/>
  </w:num>
  <w:num w:numId="13">
    <w:abstractNumId w:val="20"/>
  </w:num>
  <w:num w:numId="14">
    <w:abstractNumId w:val="7"/>
  </w:num>
  <w:num w:numId="15">
    <w:abstractNumId w:val="6"/>
  </w:num>
  <w:num w:numId="16">
    <w:abstractNumId w:val="13"/>
  </w:num>
  <w:num w:numId="17">
    <w:abstractNumId w:val="19"/>
  </w:num>
  <w:num w:numId="18">
    <w:abstractNumId w:val="5"/>
  </w:num>
  <w:num w:numId="19">
    <w:abstractNumId w:val="21"/>
  </w:num>
  <w:num w:numId="20">
    <w:abstractNumId w:val="12"/>
  </w:num>
  <w:num w:numId="21">
    <w:abstractNumId w:val="2"/>
  </w:num>
  <w:num w:numId="22">
    <w:abstractNumId w:val="15"/>
  </w:num>
  <w:num w:numId="23">
    <w:abstractNumId w:val="4"/>
  </w:num>
  <w:num w:numId="24">
    <w:abstractNumId w:val="2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44DA"/>
    <w:rsid w:val="00016AD7"/>
    <w:rsid w:val="0003074F"/>
    <w:rsid w:val="000474E4"/>
    <w:rsid w:val="00067372"/>
    <w:rsid w:val="000D32A4"/>
    <w:rsid w:val="000E4057"/>
    <w:rsid w:val="000F2B49"/>
    <w:rsid w:val="00100EF3"/>
    <w:rsid w:val="001444DA"/>
    <w:rsid w:val="00154660"/>
    <w:rsid w:val="00154BF1"/>
    <w:rsid w:val="001B0BA8"/>
    <w:rsid w:val="001E2146"/>
    <w:rsid w:val="00225945"/>
    <w:rsid w:val="0029695F"/>
    <w:rsid w:val="002C0796"/>
    <w:rsid w:val="002C67C0"/>
    <w:rsid w:val="002D220A"/>
    <w:rsid w:val="002D578B"/>
    <w:rsid w:val="0035198B"/>
    <w:rsid w:val="0037218F"/>
    <w:rsid w:val="0037228F"/>
    <w:rsid w:val="003777E3"/>
    <w:rsid w:val="003C7DF4"/>
    <w:rsid w:val="00480995"/>
    <w:rsid w:val="00490713"/>
    <w:rsid w:val="004B18DB"/>
    <w:rsid w:val="0052105C"/>
    <w:rsid w:val="00553271"/>
    <w:rsid w:val="00565B0D"/>
    <w:rsid w:val="005963DB"/>
    <w:rsid w:val="005D1112"/>
    <w:rsid w:val="00631193"/>
    <w:rsid w:val="00690F52"/>
    <w:rsid w:val="006B2AEA"/>
    <w:rsid w:val="006B44BC"/>
    <w:rsid w:val="006F7E0E"/>
    <w:rsid w:val="007D79D2"/>
    <w:rsid w:val="008009D8"/>
    <w:rsid w:val="00832669"/>
    <w:rsid w:val="008754B7"/>
    <w:rsid w:val="008849C8"/>
    <w:rsid w:val="008A657C"/>
    <w:rsid w:val="00913920"/>
    <w:rsid w:val="009613B4"/>
    <w:rsid w:val="0097535A"/>
    <w:rsid w:val="00987448"/>
    <w:rsid w:val="009E0E07"/>
    <w:rsid w:val="00A119FD"/>
    <w:rsid w:val="00A3043A"/>
    <w:rsid w:val="00A34002"/>
    <w:rsid w:val="00A348EC"/>
    <w:rsid w:val="00A47B64"/>
    <w:rsid w:val="00A627FD"/>
    <w:rsid w:val="00BA33D2"/>
    <w:rsid w:val="00BA4246"/>
    <w:rsid w:val="00BA76DB"/>
    <w:rsid w:val="00BC2FCF"/>
    <w:rsid w:val="00BD1F2D"/>
    <w:rsid w:val="00BF285C"/>
    <w:rsid w:val="00C20FCD"/>
    <w:rsid w:val="00C61C35"/>
    <w:rsid w:val="00C650AF"/>
    <w:rsid w:val="00C92B3F"/>
    <w:rsid w:val="00CB7EC4"/>
    <w:rsid w:val="00CC2C98"/>
    <w:rsid w:val="00D11B27"/>
    <w:rsid w:val="00D46D57"/>
    <w:rsid w:val="00D65394"/>
    <w:rsid w:val="00D7188F"/>
    <w:rsid w:val="00DA20AD"/>
    <w:rsid w:val="00E0077E"/>
    <w:rsid w:val="00E118FE"/>
    <w:rsid w:val="00E71A0E"/>
    <w:rsid w:val="00E753D7"/>
    <w:rsid w:val="00E96903"/>
    <w:rsid w:val="00EB30A9"/>
    <w:rsid w:val="00EF1BF1"/>
    <w:rsid w:val="00F56732"/>
    <w:rsid w:val="00F774F2"/>
    <w:rsid w:val="00FC6745"/>
    <w:rsid w:val="00FE5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77E"/>
  </w:style>
  <w:style w:type="paragraph" w:styleId="1">
    <w:name w:val="heading 1"/>
    <w:basedOn w:val="a"/>
    <w:link w:val="10"/>
    <w:uiPriority w:val="9"/>
    <w:qFormat/>
    <w:rsid w:val="008A657C"/>
    <w:pPr>
      <w:widowControl w:val="0"/>
      <w:autoSpaceDE w:val="0"/>
      <w:autoSpaceDN w:val="0"/>
      <w:spacing w:after="0" w:line="240" w:lineRule="auto"/>
      <w:ind w:left="306"/>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444DA"/>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1444DA"/>
    <w:rPr>
      <w:rFonts w:ascii="Calibri" w:eastAsia="Times New Roman" w:hAnsi="Calibri" w:cs="Times New Roman"/>
    </w:rPr>
  </w:style>
  <w:style w:type="paragraph" w:styleId="a5">
    <w:name w:val="List Paragraph"/>
    <w:basedOn w:val="a"/>
    <w:qFormat/>
    <w:rsid w:val="001444DA"/>
    <w:pPr>
      <w:ind w:left="720"/>
      <w:contextualSpacing/>
    </w:pPr>
  </w:style>
  <w:style w:type="paragraph" w:customStyle="1" w:styleId="c13">
    <w:name w:val="c13"/>
    <w:basedOn w:val="a"/>
    <w:rsid w:val="00144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444DA"/>
  </w:style>
  <w:style w:type="table" w:styleId="a6">
    <w:name w:val="Table Grid"/>
    <w:basedOn w:val="a1"/>
    <w:uiPriority w:val="59"/>
    <w:rsid w:val="00144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qFormat/>
    <w:rsid w:val="001444DA"/>
    <w:rPr>
      <w:b/>
      <w:bCs/>
    </w:rPr>
  </w:style>
  <w:style w:type="paragraph" w:styleId="a8">
    <w:name w:val="Normal (Web)"/>
    <w:basedOn w:val="a"/>
    <w:uiPriority w:val="99"/>
    <w:unhideWhenUsed/>
    <w:rsid w:val="00372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54BF1"/>
  </w:style>
  <w:style w:type="character" w:customStyle="1" w:styleId="c47">
    <w:name w:val="c47"/>
    <w:basedOn w:val="a0"/>
    <w:rsid w:val="00154BF1"/>
  </w:style>
  <w:style w:type="paragraph" w:customStyle="1" w:styleId="Standard">
    <w:name w:val="Standard"/>
    <w:rsid w:val="00BA33D2"/>
    <w:pPr>
      <w:widowControl w:val="0"/>
      <w:suppressAutoHyphens/>
      <w:autoSpaceDN w:val="0"/>
      <w:spacing w:after="0" w:line="240" w:lineRule="auto"/>
    </w:pPr>
    <w:rPr>
      <w:rFonts w:ascii="Arial" w:eastAsia="Lucida Sans Unicode" w:hAnsi="Arial" w:cs="Tahoma"/>
      <w:kern w:val="3"/>
      <w:sz w:val="21"/>
      <w:szCs w:val="24"/>
    </w:rPr>
  </w:style>
  <w:style w:type="character" w:customStyle="1" w:styleId="12pt">
    <w:name w:val="Основной текст + 12 pt"/>
    <w:qFormat/>
    <w:rsid w:val="00BA33D2"/>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table" w:customStyle="1" w:styleId="11">
    <w:name w:val="Сетка таблицы1"/>
    <w:basedOn w:val="a1"/>
    <w:next w:val="a6"/>
    <w:uiPriority w:val="59"/>
    <w:rsid w:val="00BA33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A119FD"/>
    <w:pPr>
      <w:spacing w:after="0" w:line="240" w:lineRule="auto"/>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80995"/>
    <w:rPr>
      <w:color w:val="0000FF" w:themeColor="hyperlink"/>
      <w:u w:val="single"/>
    </w:rPr>
  </w:style>
  <w:style w:type="paragraph" w:customStyle="1" w:styleId="c4">
    <w:name w:val="c4"/>
    <w:basedOn w:val="a"/>
    <w:rsid w:val="00DA2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20AD"/>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C20FCD"/>
    <w:rPr>
      <w:color w:val="605E5C"/>
      <w:shd w:val="clear" w:color="auto" w:fill="E1DFDD"/>
    </w:rPr>
  </w:style>
  <w:style w:type="paragraph" w:styleId="aa">
    <w:name w:val="Balloon Text"/>
    <w:basedOn w:val="a"/>
    <w:link w:val="ab"/>
    <w:uiPriority w:val="99"/>
    <w:semiHidden/>
    <w:unhideWhenUsed/>
    <w:rsid w:val="00A3400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4002"/>
    <w:rPr>
      <w:rFonts w:ascii="Tahoma" w:hAnsi="Tahoma" w:cs="Tahoma"/>
      <w:sz w:val="16"/>
      <w:szCs w:val="16"/>
    </w:rPr>
  </w:style>
  <w:style w:type="character" w:customStyle="1" w:styleId="10">
    <w:name w:val="Заголовок 1 Знак"/>
    <w:basedOn w:val="a0"/>
    <w:link w:val="1"/>
    <w:uiPriority w:val="9"/>
    <w:rsid w:val="008A657C"/>
    <w:rPr>
      <w:rFonts w:ascii="Times New Roman" w:eastAsia="Times New Roman" w:hAnsi="Times New Roman" w:cs="Times New Roman"/>
      <w:b/>
      <w:bCs/>
      <w:sz w:val="24"/>
      <w:szCs w:val="24"/>
      <w:lang w:eastAsia="en-US"/>
    </w:rPr>
  </w:style>
  <w:style w:type="paragraph" w:styleId="ac">
    <w:name w:val="Body Text"/>
    <w:basedOn w:val="a"/>
    <w:link w:val="ad"/>
    <w:uiPriority w:val="1"/>
    <w:qFormat/>
    <w:rsid w:val="008A657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8A657C"/>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7055401">
      <w:bodyDiv w:val="1"/>
      <w:marLeft w:val="0"/>
      <w:marRight w:val="0"/>
      <w:marTop w:val="0"/>
      <w:marBottom w:val="0"/>
      <w:divBdr>
        <w:top w:val="none" w:sz="0" w:space="0" w:color="auto"/>
        <w:left w:val="none" w:sz="0" w:space="0" w:color="auto"/>
        <w:bottom w:val="none" w:sz="0" w:space="0" w:color="auto"/>
        <w:right w:val="none" w:sz="0" w:space="0" w:color="auto"/>
      </w:divBdr>
    </w:div>
    <w:div w:id="40445891">
      <w:bodyDiv w:val="1"/>
      <w:marLeft w:val="0"/>
      <w:marRight w:val="0"/>
      <w:marTop w:val="0"/>
      <w:marBottom w:val="0"/>
      <w:divBdr>
        <w:top w:val="none" w:sz="0" w:space="0" w:color="auto"/>
        <w:left w:val="none" w:sz="0" w:space="0" w:color="auto"/>
        <w:bottom w:val="none" w:sz="0" w:space="0" w:color="auto"/>
        <w:right w:val="none" w:sz="0" w:space="0" w:color="auto"/>
      </w:divBdr>
    </w:div>
    <w:div w:id="72244322">
      <w:bodyDiv w:val="1"/>
      <w:marLeft w:val="0"/>
      <w:marRight w:val="0"/>
      <w:marTop w:val="0"/>
      <w:marBottom w:val="0"/>
      <w:divBdr>
        <w:top w:val="none" w:sz="0" w:space="0" w:color="auto"/>
        <w:left w:val="none" w:sz="0" w:space="0" w:color="auto"/>
        <w:bottom w:val="none" w:sz="0" w:space="0" w:color="auto"/>
        <w:right w:val="none" w:sz="0" w:space="0" w:color="auto"/>
      </w:divBdr>
    </w:div>
    <w:div w:id="108354772">
      <w:bodyDiv w:val="1"/>
      <w:marLeft w:val="0"/>
      <w:marRight w:val="0"/>
      <w:marTop w:val="0"/>
      <w:marBottom w:val="0"/>
      <w:divBdr>
        <w:top w:val="none" w:sz="0" w:space="0" w:color="auto"/>
        <w:left w:val="none" w:sz="0" w:space="0" w:color="auto"/>
        <w:bottom w:val="none" w:sz="0" w:space="0" w:color="auto"/>
        <w:right w:val="none" w:sz="0" w:space="0" w:color="auto"/>
      </w:divBdr>
    </w:div>
    <w:div w:id="136924814">
      <w:bodyDiv w:val="1"/>
      <w:marLeft w:val="0"/>
      <w:marRight w:val="0"/>
      <w:marTop w:val="0"/>
      <w:marBottom w:val="0"/>
      <w:divBdr>
        <w:top w:val="none" w:sz="0" w:space="0" w:color="auto"/>
        <w:left w:val="none" w:sz="0" w:space="0" w:color="auto"/>
        <w:bottom w:val="none" w:sz="0" w:space="0" w:color="auto"/>
        <w:right w:val="none" w:sz="0" w:space="0" w:color="auto"/>
      </w:divBdr>
    </w:div>
    <w:div w:id="205070872">
      <w:bodyDiv w:val="1"/>
      <w:marLeft w:val="0"/>
      <w:marRight w:val="0"/>
      <w:marTop w:val="0"/>
      <w:marBottom w:val="0"/>
      <w:divBdr>
        <w:top w:val="none" w:sz="0" w:space="0" w:color="auto"/>
        <w:left w:val="none" w:sz="0" w:space="0" w:color="auto"/>
        <w:bottom w:val="none" w:sz="0" w:space="0" w:color="auto"/>
        <w:right w:val="none" w:sz="0" w:space="0" w:color="auto"/>
      </w:divBdr>
    </w:div>
    <w:div w:id="437256613">
      <w:bodyDiv w:val="1"/>
      <w:marLeft w:val="0"/>
      <w:marRight w:val="0"/>
      <w:marTop w:val="0"/>
      <w:marBottom w:val="0"/>
      <w:divBdr>
        <w:top w:val="none" w:sz="0" w:space="0" w:color="auto"/>
        <w:left w:val="none" w:sz="0" w:space="0" w:color="auto"/>
        <w:bottom w:val="none" w:sz="0" w:space="0" w:color="auto"/>
        <w:right w:val="none" w:sz="0" w:space="0" w:color="auto"/>
      </w:divBdr>
    </w:div>
    <w:div w:id="468013504">
      <w:bodyDiv w:val="1"/>
      <w:marLeft w:val="0"/>
      <w:marRight w:val="0"/>
      <w:marTop w:val="0"/>
      <w:marBottom w:val="0"/>
      <w:divBdr>
        <w:top w:val="none" w:sz="0" w:space="0" w:color="auto"/>
        <w:left w:val="none" w:sz="0" w:space="0" w:color="auto"/>
        <w:bottom w:val="none" w:sz="0" w:space="0" w:color="auto"/>
        <w:right w:val="none" w:sz="0" w:space="0" w:color="auto"/>
      </w:divBdr>
    </w:div>
    <w:div w:id="485825828">
      <w:bodyDiv w:val="1"/>
      <w:marLeft w:val="0"/>
      <w:marRight w:val="0"/>
      <w:marTop w:val="0"/>
      <w:marBottom w:val="0"/>
      <w:divBdr>
        <w:top w:val="none" w:sz="0" w:space="0" w:color="auto"/>
        <w:left w:val="none" w:sz="0" w:space="0" w:color="auto"/>
        <w:bottom w:val="none" w:sz="0" w:space="0" w:color="auto"/>
        <w:right w:val="none" w:sz="0" w:space="0" w:color="auto"/>
      </w:divBdr>
    </w:div>
    <w:div w:id="542403322">
      <w:bodyDiv w:val="1"/>
      <w:marLeft w:val="0"/>
      <w:marRight w:val="0"/>
      <w:marTop w:val="0"/>
      <w:marBottom w:val="0"/>
      <w:divBdr>
        <w:top w:val="none" w:sz="0" w:space="0" w:color="auto"/>
        <w:left w:val="none" w:sz="0" w:space="0" w:color="auto"/>
        <w:bottom w:val="none" w:sz="0" w:space="0" w:color="auto"/>
        <w:right w:val="none" w:sz="0" w:space="0" w:color="auto"/>
      </w:divBdr>
    </w:div>
    <w:div w:id="786510162">
      <w:bodyDiv w:val="1"/>
      <w:marLeft w:val="0"/>
      <w:marRight w:val="0"/>
      <w:marTop w:val="0"/>
      <w:marBottom w:val="0"/>
      <w:divBdr>
        <w:top w:val="none" w:sz="0" w:space="0" w:color="auto"/>
        <w:left w:val="none" w:sz="0" w:space="0" w:color="auto"/>
        <w:bottom w:val="none" w:sz="0" w:space="0" w:color="auto"/>
        <w:right w:val="none" w:sz="0" w:space="0" w:color="auto"/>
      </w:divBdr>
    </w:div>
    <w:div w:id="997805560">
      <w:bodyDiv w:val="1"/>
      <w:marLeft w:val="0"/>
      <w:marRight w:val="0"/>
      <w:marTop w:val="0"/>
      <w:marBottom w:val="0"/>
      <w:divBdr>
        <w:top w:val="none" w:sz="0" w:space="0" w:color="auto"/>
        <w:left w:val="none" w:sz="0" w:space="0" w:color="auto"/>
        <w:bottom w:val="none" w:sz="0" w:space="0" w:color="auto"/>
        <w:right w:val="none" w:sz="0" w:space="0" w:color="auto"/>
      </w:divBdr>
    </w:div>
    <w:div w:id="1064917075">
      <w:bodyDiv w:val="1"/>
      <w:marLeft w:val="0"/>
      <w:marRight w:val="0"/>
      <w:marTop w:val="0"/>
      <w:marBottom w:val="0"/>
      <w:divBdr>
        <w:top w:val="none" w:sz="0" w:space="0" w:color="auto"/>
        <w:left w:val="none" w:sz="0" w:space="0" w:color="auto"/>
        <w:bottom w:val="none" w:sz="0" w:space="0" w:color="auto"/>
        <w:right w:val="none" w:sz="0" w:space="0" w:color="auto"/>
      </w:divBdr>
    </w:div>
    <w:div w:id="1206793090">
      <w:bodyDiv w:val="1"/>
      <w:marLeft w:val="0"/>
      <w:marRight w:val="0"/>
      <w:marTop w:val="0"/>
      <w:marBottom w:val="0"/>
      <w:divBdr>
        <w:top w:val="none" w:sz="0" w:space="0" w:color="auto"/>
        <w:left w:val="none" w:sz="0" w:space="0" w:color="auto"/>
        <w:bottom w:val="none" w:sz="0" w:space="0" w:color="auto"/>
        <w:right w:val="none" w:sz="0" w:space="0" w:color="auto"/>
      </w:divBdr>
    </w:div>
    <w:div w:id="1223253235">
      <w:bodyDiv w:val="1"/>
      <w:marLeft w:val="0"/>
      <w:marRight w:val="0"/>
      <w:marTop w:val="0"/>
      <w:marBottom w:val="0"/>
      <w:divBdr>
        <w:top w:val="none" w:sz="0" w:space="0" w:color="auto"/>
        <w:left w:val="none" w:sz="0" w:space="0" w:color="auto"/>
        <w:bottom w:val="none" w:sz="0" w:space="0" w:color="auto"/>
        <w:right w:val="none" w:sz="0" w:space="0" w:color="auto"/>
      </w:divBdr>
    </w:div>
    <w:div w:id="1251550385">
      <w:bodyDiv w:val="1"/>
      <w:marLeft w:val="0"/>
      <w:marRight w:val="0"/>
      <w:marTop w:val="0"/>
      <w:marBottom w:val="0"/>
      <w:divBdr>
        <w:top w:val="none" w:sz="0" w:space="0" w:color="auto"/>
        <w:left w:val="none" w:sz="0" w:space="0" w:color="auto"/>
        <w:bottom w:val="none" w:sz="0" w:space="0" w:color="auto"/>
        <w:right w:val="none" w:sz="0" w:space="0" w:color="auto"/>
      </w:divBdr>
    </w:div>
    <w:div w:id="1343170758">
      <w:bodyDiv w:val="1"/>
      <w:marLeft w:val="0"/>
      <w:marRight w:val="0"/>
      <w:marTop w:val="0"/>
      <w:marBottom w:val="0"/>
      <w:divBdr>
        <w:top w:val="none" w:sz="0" w:space="0" w:color="auto"/>
        <w:left w:val="none" w:sz="0" w:space="0" w:color="auto"/>
        <w:bottom w:val="none" w:sz="0" w:space="0" w:color="auto"/>
        <w:right w:val="none" w:sz="0" w:space="0" w:color="auto"/>
      </w:divBdr>
    </w:div>
    <w:div w:id="1480733097">
      <w:bodyDiv w:val="1"/>
      <w:marLeft w:val="0"/>
      <w:marRight w:val="0"/>
      <w:marTop w:val="0"/>
      <w:marBottom w:val="0"/>
      <w:divBdr>
        <w:top w:val="none" w:sz="0" w:space="0" w:color="auto"/>
        <w:left w:val="none" w:sz="0" w:space="0" w:color="auto"/>
        <w:bottom w:val="none" w:sz="0" w:space="0" w:color="auto"/>
        <w:right w:val="none" w:sz="0" w:space="0" w:color="auto"/>
      </w:divBdr>
    </w:div>
    <w:div w:id="1522938839">
      <w:bodyDiv w:val="1"/>
      <w:marLeft w:val="0"/>
      <w:marRight w:val="0"/>
      <w:marTop w:val="0"/>
      <w:marBottom w:val="0"/>
      <w:divBdr>
        <w:top w:val="none" w:sz="0" w:space="0" w:color="auto"/>
        <w:left w:val="none" w:sz="0" w:space="0" w:color="auto"/>
        <w:bottom w:val="none" w:sz="0" w:space="0" w:color="auto"/>
        <w:right w:val="none" w:sz="0" w:space="0" w:color="auto"/>
      </w:divBdr>
    </w:div>
    <w:div w:id="1558281669">
      <w:bodyDiv w:val="1"/>
      <w:marLeft w:val="0"/>
      <w:marRight w:val="0"/>
      <w:marTop w:val="0"/>
      <w:marBottom w:val="0"/>
      <w:divBdr>
        <w:top w:val="none" w:sz="0" w:space="0" w:color="auto"/>
        <w:left w:val="none" w:sz="0" w:space="0" w:color="auto"/>
        <w:bottom w:val="none" w:sz="0" w:space="0" w:color="auto"/>
        <w:right w:val="none" w:sz="0" w:space="0" w:color="auto"/>
      </w:divBdr>
    </w:div>
    <w:div w:id="1559899732">
      <w:bodyDiv w:val="1"/>
      <w:marLeft w:val="0"/>
      <w:marRight w:val="0"/>
      <w:marTop w:val="0"/>
      <w:marBottom w:val="0"/>
      <w:divBdr>
        <w:top w:val="none" w:sz="0" w:space="0" w:color="auto"/>
        <w:left w:val="none" w:sz="0" w:space="0" w:color="auto"/>
        <w:bottom w:val="none" w:sz="0" w:space="0" w:color="auto"/>
        <w:right w:val="none" w:sz="0" w:space="0" w:color="auto"/>
      </w:divBdr>
    </w:div>
    <w:div w:id="1585187455">
      <w:bodyDiv w:val="1"/>
      <w:marLeft w:val="0"/>
      <w:marRight w:val="0"/>
      <w:marTop w:val="0"/>
      <w:marBottom w:val="0"/>
      <w:divBdr>
        <w:top w:val="none" w:sz="0" w:space="0" w:color="auto"/>
        <w:left w:val="none" w:sz="0" w:space="0" w:color="auto"/>
        <w:bottom w:val="none" w:sz="0" w:space="0" w:color="auto"/>
        <w:right w:val="none" w:sz="0" w:space="0" w:color="auto"/>
      </w:divBdr>
    </w:div>
    <w:div w:id="1624918490">
      <w:bodyDiv w:val="1"/>
      <w:marLeft w:val="0"/>
      <w:marRight w:val="0"/>
      <w:marTop w:val="0"/>
      <w:marBottom w:val="0"/>
      <w:divBdr>
        <w:top w:val="none" w:sz="0" w:space="0" w:color="auto"/>
        <w:left w:val="none" w:sz="0" w:space="0" w:color="auto"/>
        <w:bottom w:val="none" w:sz="0" w:space="0" w:color="auto"/>
        <w:right w:val="none" w:sz="0" w:space="0" w:color="auto"/>
      </w:divBdr>
    </w:div>
    <w:div w:id="1649438364">
      <w:bodyDiv w:val="1"/>
      <w:marLeft w:val="0"/>
      <w:marRight w:val="0"/>
      <w:marTop w:val="0"/>
      <w:marBottom w:val="0"/>
      <w:divBdr>
        <w:top w:val="none" w:sz="0" w:space="0" w:color="auto"/>
        <w:left w:val="none" w:sz="0" w:space="0" w:color="auto"/>
        <w:bottom w:val="none" w:sz="0" w:space="0" w:color="auto"/>
        <w:right w:val="none" w:sz="0" w:space="0" w:color="auto"/>
      </w:divBdr>
    </w:div>
    <w:div w:id="1658804562">
      <w:bodyDiv w:val="1"/>
      <w:marLeft w:val="0"/>
      <w:marRight w:val="0"/>
      <w:marTop w:val="0"/>
      <w:marBottom w:val="0"/>
      <w:divBdr>
        <w:top w:val="none" w:sz="0" w:space="0" w:color="auto"/>
        <w:left w:val="none" w:sz="0" w:space="0" w:color="auto"/>
        <w:bottom w:val="none" w:sz="0" w:space="0" w:color="auto"/>
        <w:right w:val="none" w:sz="0" w:space="0" w:color="auto"/>
      </w:divBdr>
    </w:div>
    <w:div w:id="1709329695">
      <w:bodyDiv w:val="1"/>
      <w:marLeft w:val="0"/>
      <w:marRight w:val="0"/>
      <w:marTop w:val="0"/>
      <w:marBottom w:val="0"/>
      <w:divBdr>
        <w:top w:val="none" w:sz="0" w:space="0" w:color="auto"/>
        <w:left w:val="none" w:sz="0" w:space="0" w:color="auto"/>
        <w:bottom w:val="none" w:sz="0" w:space="0" w:color="auto"/>
        <w:right w:val="none" w:sz="0" w:space="0" w:color="auto"/>
      </w:divBdr>
    </w:div>
    <w:div w:id="1733503603">
      <w:bodyDiv w:val="1"/>
      <w:marLeft w:val="0"/>
      <w:marRight w:val="0"/>
      <w:marTop w:val="0"/>
      <w:marBottom w:val="0"/>
      <w:divBdr>
        <w:top w:val="none" w:sz="0" w:space="0" w:color="auto"/>
        <w:left w:val="none" w:sz="0" w:space="0" w:color="auto"/>
        <w:bottom w:val="none" w:sz="0" w:space="0" w:color="auto"/>
        <w:right w:val="none" w:sz="0" w:space="0" w:color="auto"/>
      </w:divBdr>
    </w:div>
    <w:div w:id="1740326128">
      <w:bodyDiv w:val="1"/>
      <w:marLeft w:val="0"/>
      <w:marRight w:val="0"/>
      <w:marTop w:val="0"/>
      <w:marBottom w:val="0"/>
      <w:divBdr>
        <w:top w:val="none" w:sz="0" w:space="0" w:color="auto"/>
        <w:left w:val="none" w:sz="0" w:space="0" w:color="auto"/>
        <w:bottom w:val="none" w:sz="0" w:space="0" w:color="auto"/>
        <w:right w:val="none" w:sz="0" w:space="0" w:color="auto"/>
      </w:divBdr>
    </w:div>
    <w:div w:id="1746880471">
      <w:bodyDiv w:val="1"/>
      <w:marLeft w:val="0"/>
      <w:marRight w:val="0"/>
      <w:marTop w:val="0"/>
      <w:marBottom w:val="0"/>
      <w:divBdr>
        <w:top w:val="none" w:sz="0" w:space="0" w:color="auto"/>
        <w:left w:val="none" w:sz="0" w:space="0" w:color="auto"/>
        <w:bottom w:val="none" w:sz="0" w:space="0" w:color="auto"/>
        <w:right w:val="none" w:sz="0" w:space="0" w:color="auto"/>
      </w:divBdr>
    </w:div>
    <w:div w:id="1865316302">
      <w:bodyDiv w:val="1"/>
      <w:marLeft w:val="0"/>
      <w:marRight w:val="0"/>
      <w:marTop w:val="0"/>
      <w:marBottom w:val="0"/>
      <w:divBdr>
        <w:top w:val="none" w:sz="0" w:space="0" w:color="auto"/>
        <w:left w:val="none" w:sz="0" w:space="0" w:color="auto"/>
        <w:bottom w:val="none" w:sz="0" w:space="0" w:color="auto"/>
        <w:right w:val="none" w:sz="0" w:space="0" w:color="auto"/>
      </w:divBdr>
    </w:div>
    <w:div w:id="1924297828">
      <w:bodyDiv w:val="1"/>
      <w:marLeft w:val="0"/>
      <w:marRight w:val="0"/>
      <w:marTop w:val="0"/>
      <w:marBottom w:val="0"/>
      <w:divBdr>
        <w:top w:val="none" w:sz="0" w:space="0" w:color="auto"/>
        <w:left w:val="none" w:sz="0" w:space="0" w:color="auto"/>
        <w:bottom w:val="none" w:sz="0" w:space="0" w:color="auto"/>
        <w:right w:val="none" w:sz="0" w:space="0" w:color="auto"/>
      </w:divBdr>
    </w:div>
    <w:div w:id="1977248695">
      <w:bodyDiv w:val="1"/>
      <w:marLeft w:val="0"/>
      <w:marRight w:val="0"/>
      <w:marTop w:val="0"/>
      <w:marBottom w:val="0"/>
      <w:divBdr>
        <w:top w:val="none" w:sz="0" w:space="0" w:color="auto"/>
        <w:left w:val="none" w:sz="0" w:space="0" w:color="auto"/>
        <w:bottom w:val="none" w:sz="0" w:space="0" w:color="auto"/>
        <w:right w:val="none" w:sz="0" w:space="0" w:color="auto"/>
      </w:divBdr>
    </w:div>
    <w:div w:id="21118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1686/start/" TargetMode="External"/><Relationship Id="rId13" Type="http://schemas.openxmlformats.org/officeDocument/2006/relationships/hyperlink" Target="https://resh.edu.ru/subject/lesson/1712/start/" TargetMode="External"/><Relationship Id="rId18" Type="http://schemas.openxmlformats.org/officeDocument/2006/relationships/hyperlink" Target="https://resh.edu.ru/subject/lesson/1690/start/" TargetMode="External"/><Relationship Id="rId26" Type="http://schemas.openxmlformats.org/officeDocument/2006/relationships/hyperlink" Target="https://resh.edu.ru/subject/lesson/1675/start/" TargetMode="External"/><Relationship Id="rId3" Type="http://schemas.openxmlformats.org/officeDocument/2006/relationships/settings" Target="settings.xml"/><Relationship Id="rId21" Type="http://schemas.openxmlformats.org/officeDocument/2006/relationships/hyperlink" Target="https://resh.edu.ru/subject/lesson/1691/start/" TargetMode="External"/><Relationship Id="rId7" Type="http://schemas.openxmlformats.org/officeDocument/2006/relationships/hyperlink" Target="https://resh.edu.ru/subject/lesson/1685/start/" TargetMode="External"/><Relationship Id="rId12" Type="http://schemas.openxmlformats.org/officeDocument/2006/relationships/hyperlink" Target="https://resh.edu.ru/subject/lesson/1710/start/" TargetMode="External"/><Relationship Id="rId17" Type="http://schemas.openxmlformats.org/officeDocument/2006/relationships/hyperlink" Target="https://resh.edu.ru/subject/lesson/1689/start/" TargetMode="External"/><Relationship Id="rId25" Type="http://schemas.openxmlformats.org/officeDocument/2006/relationships/hyperlink" Target="https://resh.edu.ru/subject/lesson/1695/star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lesson/1688/start/" TargetMode="External"/><Relationship Id="rId20" Type="http://schemas.openxmlformats.org/officeDocument/2006/relationships/hyperlink" Target="https://resh.edu.ru/subject/lesson/1674/start/" TargetMode="External"/><Relationship Id="rId29" Type="http://schemas.openxmlformats.org/officeDocument/2006/relationships/hyperlink" Target="https://resh.edu.ru/subject/lesson/1698/start/" TargetMode="External"/><Relationship Id="rId1" Type="http://schemas.openxmlformats.org/officeDocument/2006/relationships/numbering" Target="numbering.xml"/><Relationship Id="rId6" Type="http://schemas.openxmlformats.org/officeDocument/2006/relationships/hyperlink" Target="https://resh.edu.ru/subject/lesson/1676/start/" TargetMode="External"/><Relationship Id="rId11" Type="http://schemas.openxmlformats.org/officeDocument/2006/relationships/hyperlink" Target="https://resh.edu.ru/subject/lesson/1709/start/" TargetMode="External"/><Relationship Id="rId24" Type="http://schemas.openxmlformats.org/officeDocument/2006/relationships/hyperlink" Target="https://resh.edu.ru/subject/lesson/1694/start/"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resh.edu.ru/subject/lesson/1688/start/" TargetMode="External"/><Relationship Id="rId23" Type="http://schemas.openxmlformats.org/officeDocument/2006/relationships/hyperlink" Target="https://resh.edu.ru/subject/lesson/1692/start/" TargetMode="External"/><Relationship Id="rId28" Type="http://schemas.openxmlformats.org/officeDocument/2006/relationships/hyperlink" Target="https://resh.edu.ru/subject/lesson/1697/start/" TargetMode="External"/><Relationship Id="rId10" Type="http://schemas.openxmlformats.org/officeDocument/2006/relationships/hyperlink" Target="https://resh.edu.ru/subject/lesson/1708/start/" TargetMode="External"/><Relationship Id="rId19" Type="http://schemas.openxmlformats.org/officeDocument/2006/relationships/hyperlink" Target="https://resh.edu.ru/subject/lesson/1673/start/" TargetMode="External"/><Relationship Id="rId31" Type="http://schemas.openxmlformats.org/officeDocument/2006/relationships/hyperlink" Target="https://resh.edu.ru/subject/4/" TargetMode="External"/><Relationship Id="rId4" Type="http://schemas.openxmlformats.org/officeDocument/2006/relationships/webSettings" Target="webSettings.xml"/><Relationship Id="rId9" Type="http://schemas.openxmlformats.org/officeDocument/2006/relationships/hyperlink" Target="https://resh.edu.ru/subject/lesson/1707/start/" TargetMode="External"/><Relationship Id="rId14" Type="http://schemas.openxmlformats.org/officeDocument/2006/relationships/hyperlink" Target="https://resh.edu.ru/subject/lesson/1672/start/" TargetMode="External"/><Relationship Id="rId22" Type="http://schemas.openxmlformats.org/officeDocument/2006/relationships/hyperlink" Target="https://resh.edu.ru/subject/lesson/1693/start/" TargetMode="External"/><Relationship Id="rId27" Type="http://schemas.openxmlformats.org/officeDocument/2006/relationships/hyperlink" Target="https://resh.edu.ru/subject/lesson/1696/start/" TargetMode="External"/><Relationship Id="rId30" Type="http://schemas.openxmlformats.org/officeDocument/2006/relationships/hyperlink" Target="https://resh.edu.ru/subject/lesson/1699/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12</Pages>
  <Words>4640</Words>
  <Characters>26448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31026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Acer</cp:lastModifiedBy>
  <cp:revision>38</cp:revision>
  <dcterms:created xsi:type="dcterms:W3CDTF">2018-10-21T15:36:00Z</dcterms:created>
  <dcterms:modified xsi:type="dcterms:W3CDTF">2023-10-15T12:42:00Z</dcterms:modified>
</cp:coreProperties>
</file>