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02F" w:rsidRDefault="0073502F" w:rsidP="00D51DE9">
      <w:pPr>
        <w:spacing w:before="100" w:beforeAutospacing="1" w:after="100" w:afterAutospacing="1" w:line="240" w:lineRule="auto"/>
        <w:rPr>
          <w:rFonts w:ascii="Times New Roman" w:eastAsia="Times New Roman" w:hAnsi="Times New Roman" w:cs="Times New Roman"/>
          <w:b/>
          <w:sz w:val="24"/>
          <w:szCs w:val="24"/>
          <w:lang w:eastAsia="ru-RU"/>
        </w:rPr>
      </w:pPr>
      <w:r w:rsidRPr="0073502F">
        <w:rPr>
          <w:rFonts w:ascii="Times New Roman" w:hAnsi="Times New Roman"/>
          <w:b/>
          <w:noProof/>
          <w:sz w:val="24"/>
          <w:szCs w:val="24"/>
          <w:lang w:eastAsia="ru-RU"/>
        </w:rPr>
        <w:drawing>
          <wp:inline distT="0" distB="0" distL="0" distR="0">
            <wp:extent cx="5940425" cy="8401886"/>
            <wp:effectExtent l="0" t="0" r="3175" b="0"/>
            <wp:docPr id="1" name="Рисунок 1" descr="C:\Users\Тема\Desktop\Все для школы\Рабочие программы\Программы Мартьяновой на 2 кл\соц 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ма\Desktop\Все для школы\Рабочие программы\Программы Мартьяновой на 2 кл\соц мир.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73502F" w:rsidRDefault="0073502F" w:rsidP="00D51DE9">
      <w:pPr>
        <w:spacing w:before="100" w:beforeAutospacing="1" w:after="100" w:afterAutospacing="1" w:line="240" w:lineRule="auto"/>
        <w:rPr>
          <w:rFonts w:ascii="Times New Roman" w:eastAsia="Times New Roman" w:hAnsi="Times New Roman" w:cs="Times New Roman"/>
          <w:b/>
          <w:sz w:val="24"/>
          <w:szCs w:val="24"/>
          <w:lang w:eastAsia="ru-RU"/>
        </w:rPr>
      </w:pPr>
    </w:p>
    <w:p w:rsidR="0073502F" w:rsidRDefault="0073502F" w:rsidP="00D51DE9">
      <w:pPr>
        <w:spacing w:before="100" w:beforeAutospacing="1" w:after="100" w:afterAutospacing="1" w:line="240" w:lineRule="auto"/>
        <w:rPr>
          <w:rFonts w:ascii="Times New Roman" w:eastAsia="Times New Roman" w:hAnsi="Times New Roman" w:cs="Times New Roman"/>
          <w:b/>
          <w:sz w:val="24"/>
          <w:szCs w:val="24"/>
          <w:lang w:eastAsia="ru-RU"/>
        </w:rPr>
      </w:pPr>
    </w:p>
    <w:p w:rsidR="00D51DE9" w:rsidRPr="00D51DE9" w:rsidRDefault="00D51DE9" w:rsidP="007350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51DE9">
        <w:rPr>
          <w:rFonts w:ascii="Times New Roman" w:eastAsia="Times New Roman" w:hAnsi="Times New Roman" w:cs="Times New Roman"/>
          <w:b/>
          <w:sz w:val="24"/>
          <w:szCs w:val="24"/>
          <w:lang w:eastAsia="ru-RU"/>
        </w:rPr>
        <w:lastRenderedPageBreak/>
        <w:t>Пояснительная записка.</w:t>
      </w:r>
    </w:p>
    <w:p w:rsidR="00B02E9E" w:rsidRDefault="00B02E9E" w:rsidP="00B02E9E">
      <w:pPr>
        <w:ind w:firstLine="540"/>
        <w:jc w:val="both"/>
        <w:rPr>
          <w:rFonts w:ascii="Times New Roman" w:eastAsia="Times New Roman" w:hAnsi="Times New Roman"/>
          <w:sz w:val="24"/>
          <w:szCs w:val="24"/>
          <w:lang w:eastAsia="ru-RU"/>
        </w:rPr>
      </w:pPr>
      <w:r w:rsidRPr="002F04E0">
        <w:rPr>
          <w:rFonts w:ascii="Times New Roman" w:eastAsia="Times New Roman" w:hAnsi="Times New Roman"/>
          <w:sz w:val="24"/>
          <w:szCs w:val="24"/>
          <w:lang w:eastAsia="ru-RU"/>
        </w:rPr>
        <w:t>Адаптированная рабочая программа предмета «</w:t>
      </w:r>
      <w:r>
        <w:rPr>
          <w:rFonts w:ascii="Times New Roman" w:eastAsia="Times New Roman" w:hAnsi="Times New Roman"/>
          <w:sz w:val="24"/>
          <w:szCs w:val="24"/>
          <w:lang w:eastAsia="ru-RU"/>
        </w:rPr>
        <w:t>Окружающий социальный мир</w:t>
      </w:r>
      <w:r w:rsidRPr="002F04E0">
        <w:rPr>
          <w:rFonts w:ascii="Times New Roman" w:eastAsia="Times New Roman" w:hAnsi="Times New Roman"/>
          <w:sz w:val="24"/>
          <w:szCs w:val="24"/>
          <w:lang w:eastAsia="ru-RU"/>
        </w:rPr>
        <w:t>» обязательной предметной об</w:t>
      </w:r>
      <w:r>
        <w:rPr>
          <w:rFonts w:ascii="Times New Roman" w:eastAsia="Times New Roman" w:hAnsi="Times New Roman"/>
          <w:sz w:val="24"/>
          <w:szCs w:val="24"/>
          <w:lang w:eastAsia="ru-RU"/>
        </w:rPr>
        <w:t>ласти «Естествознание</w:t>
      </w:r>
      <w:r w:rsidRPr="002F04E0">
        <w:rPr>
          <w:rFonts w:ascii="Times New Roman" w:eastAsia="Times New Roman" w:hAnsi="Times New Roman"/>
          <w:sz w:val="24"/>
          <w:szCs w:val="24"/>
          <w:lang w:eastAsia="ru-RU"/>
        </w:rPr>
        <w:t>» для основного общего образования разработана на основе нормативных документов:</w:t>
      </w:r>
    </w:p>
    <w:p w:rsidR="00B02E9E" w:rsidRDefault="00B02E9E" w:rsidP="00B02E9E">
      <w:pPr>
        <w:pStyle w:val="a4"/>
        <w:numPr>
          <w:ilvl w:val="0"/>
          <w:numId w:val="6"/>
        </w:numPr>
        <w:tabs>
          <w:tab w:val="left" w:pos="426"/>
        </w:tabs>
        <w:autoSpaceDE/>
        <w:spacing w:before="0" w:after="0" w:line="240" w:lineRule="auto"/>
        <w:ind w:left="0" w:firstLine="0"/>
        <w:jc w:val="both"/>
        <w:rPr>
          <w:rFonts w:eastAsia="DejaVu Sans"/>
          <w:kern w:val="24"/>
        </w:rPr>
      </w:pPr>
      <w:r>
        <w:rPr>
          <w:rFonts w:eastAsia="DejaVu Sans"/>
          <w:kern w:val="24"/>
        </w:rPr>
        <w:t>Федеральный закон "Об образовании в Российской Федерации" от 29.12.2012 N 273-ФЗ (ред. от 02.07.2021);</w:t>
      </w:r>
    </w:p>
    <w:p w:rsidR="00B03119" w:rsidRPr="00275CD5" w:rsidRDefault="00B03119" w:rsidP="00B03119">
      <w:pPr>
        <w:pStyle w:val="a5"/>
        <w:numPr>
          <w:ilvl w:val="0"/>
          <w:numId w:val="6"/>
        </w:numPr>
        <w:rPr>
          <w:rFonts w:ascii="Times New Roman" w:hAnsi="Times New Roman"/>
          <w:color w:val="000000"/>
          <w:sz w:val="24"/>
          <w:szCs w:val="24"/>
        </w:rPr>
      </w:pPr>
      <w:r w:rsidRPr="00275CD5">
        <w:rPr>
          <w:rFonts w:ascii="Times New Roman" w:hAnsi="Times New Roman"/>
          <w:color w:val="000000"/>
          <w:sz w:val="24"/>
          <w:szCs w:val="24"/>
        </w:rPr>
        <w:t xml:space="preserve">Федеральной адаптированной образовательной программы начального общего образования для обучающихся с ограниченными возможностями </w:t>
      </w:r>
      <w:proofErr w:type="gramStart"/>
      <w:r w:rsidRPr="00275CD5">
        <w:rPr>
          <w:rFonts w:ascii="Times New Roman" w:hAnsi="Times New Roman"/>
          <w:color w:val="000000"/>
          <w:sz w:val="24"/>
          <w:szCs w:val="24"/>
        </w:rPr>
        <w:t>здоровья»(</w:t>
      </w:r>
      <w:proofErr w:type="gramEnd"/>
      <w:r w:rsidRPr="00275CD5">
        <w:rPr>
          <w:rFonts w:ascii="Times New Roman" w:hAnsi="Times New Roman"/>
          <w:color w:val="FF0000"/>
          <w:sz w:val="24"/>
          <w:szCs w:val="24"/>
        </w:rPr>
        <w:t xml:space="preserve"> </w:t>
      </w:r>
      <w:r w:rsidRPr="00275CD5">
        <w:rPr>
          <w:rFonts w:ascii="Times New Roman" w:hAnsi="Times New Roman"/>
          <w:color w:val="000000"/>
          <w:sz w:val="24"/>
          <w:szCs w:val="24"/>
        </w:rPr>
        <w:t>Пр.  Министерства просвещения РФ от 24 ноября 2022 г. № 1023);</w:t>
      </w:r>
    </w:p>
    <w:p w:rsidR="00B03119" w:rsidRPr="00275CD5" w:rsidRDefault="00B03119" w:rsidP="00B03119">
      <w:pPr>
        <w:pStyle w:val="a5"/>
        <w:numPr>
          <w:ilvl w:val="0"/>
          <w:numId w:val="6"/>
        </w:numPr>
        <w:rPr>
          <w:rFonts w:ascii="Times New Roman" w:hAnsi="Times New Roman"/>
          <w:color w:val="000000"/>
          <w:sz w:val="24"/>
          <w:szCs w:val="24"/>
        </w:rPr>
      </w:pPr>
      <w:r w:rsidRPr="00275CD5">
        <w:rPr>
          <w:rFonts w:ascii="Times New Roman" w:hAnsi="Times New Roman"/>
          <w:sz w:val="24"/>
          <w:szCs w:val="24"/>
        </w:rPr>
        <w:t xml:space="preserve">АОП НОО МОУ </w:t>
      </w:r>
      <w:proofErr w:type="spellStart"/>
      <w:proofErr w:type="gramStart"/>
      <w:r w:rsidRPr="00275CD5">
        <w:rPr>
          <w:rFonts w:ascii="Times New Roman" w:hAnsi="Times New Roman"/>
          <w:sz w:val="24"/>
          <w:szCs w:val="24"/>
        </w:rPr>
        <w:t>Ишненской</w:t>
      </w:r>
      <w:proofErr w:type="spellEnd"/>
      <w:r w:rsidRPr="00275CD5">
        <w:rPr>
          <w:rFonts w:ascii="Times New Roman" w:hAnsi="Times New Roman"/>
          <w:sz w:val="24"/>
          <w:szCs w:val="24"/>
        </w:rPr>
        <w:t xml:space="preserve">  СОШ</w:t>
      </w:r>
      <w:proofErr w:type="gramEnd"/>
      <w:r w:rsidRPr="00275CD5">
        <w:rPr>
          <w:rFonts w:ascii="Times New Roman" w:hAnsi="Times New Roman"/>
          <w:sz w:val="24"/>
          <w:szCs w:val="24"/>
        </w:rPr>
        <w:t xml:space="preserve">  </w:t>
      </w:r>
    </w:p>
    <w:p w:rsidR="00B02E9E" w:rsidRDefault="00B02E9E" w:rsidP="00B02E9E">
      <w:pPr>
        <w:widowControl w:val="0"/>
        <w:autoSpaceDE w:val="0"/>
        <w:autoSpaceDN w:val="0"/>
        <w:adjustRightInd w:val="0"/>
        <w:spacing w:after="0" w:line="240" w:lineRule="auto"/>
        <w:contextualSpacing/>
        <w:jc w:val="both"/>
        <w:rPr>
          <w:rFonts w:ascii="Times New Roman" w:hAnsi="Times New Roman"/>
          <w:sz w:val="24"/>
          <w:szCs w:val="24"/>
        </w:rPr>
      </w:pPr>
    </w:p>
    <w:p w:rsidR="00B02E9E" w:rsidRDefault="00B02E9E" w:rsidP="00B02E9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Данная рабочая программа разработана с учётом психофизических особенностей ученика, учитывает особенности его познавательной деятельности, уровень речевого развития и адаптирована применительно к его способностям и возможностям. Программа направлены на всестороннее развитие личности учащегося, способствует его умственному развитию.</w:t>
      </w:r>
    </w:p>
    <w:p w:rsidR="00B02E9E" w:rsidRDefault="00B02E9E" w:rsidP="00B02E9E">
      <w:pPr>
        <w:spacing w:after="0" w:line="240" w:lineRule="auto"/>
        <w:jc w:val="both"/>
        <w:rPr>
          <w:rFonts w:ascii="Times New Roman" w:hAnsi="Times New Roman"/>
          <w:b/>
          <w:sz w:val="24"/>
          <w:szCs w:val="24"/>
        </w:rPr>
      </w:pPr>
      <w:r w:rsidRPr="0028182F">
        <w:rPr>
          <w:rFonts w:ascii="Times New Roman" w:hAnsi="Times New Roman"/>
          <w:b/>
          <w:sz w:val="24"/>
          <w:szCs w:val="24"/>
        </w:rPr>
        <w:t>Форма обучения - надомная.</w:t>
      </w:r>
    </w:p>
    <w:p w:rsidR="00B02E9E" w:rsidRPr="001E2B10" w:rsidRDefault="00B02E9E" w:rsidP="00B02E9E">
      <w:pPr>
        <w:widowControl w:val="0"/>
        <w:autoSpaceDE w:val="0"/>
        <w:autoSpaceDN w:val="0"/>
        <w:adjustRightInd w:val="0"/>
        <w:contextualSpacing/>
        <w:jc w:val="both"/>
        <w:rPr>
          <w:rFonts w:ascii="Times New Roman" w:eastAsia="Times New Roman" w:hAnsi="Times New Roman"/>
          <w:sz w:val="24"/>
          <w:szCs w:val="24"/>
          <w:lang w:eastAsia="ru-RU"/>
        </w:rPr>
      </w:pPr>
      <w:r w:rsidRPr="001E2B10">
        <w:rPr>
          <w:rFonts w:ascii="Times New Roman" w:eastAsia="Times New Roman" w:hAnsi="Times New Roman"/>
          <w:sz w:val="24"/>
          <w:szCs w:val="24"/>
          <w:lang w:eastAsia="ru-RU"/>
        </w:rPr>
        <w:t>Программа ориентирована на использование в учебном процессе следующего учебника:</w:t>
      </w:r>
    </w:p>
    <w:p w:rsidR="00B02E9E" w:rsidRPr="0028182F" w:rsidRDefault="00B02E9E" w:rsidP="00B02E9E">
      <w:pPr>
        <w:widowControl w:val="0"/>
        <w:autoSpaceDE w:val="0"/>
        <w:autoSpaceDN w:val="0"/>
        <w:adjustRightInd w:val="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E2B10">
        <w:rPr>
          <w:rFonts w:ascii="Times New Roman" w:eastAsia="Times New Roman" w:hAnsi="Times New Roman"/>
          <w:sz w:val="24"/>
          <w:szCs w:val="24"/>
          <w:lang w:eastAsia="ru-RU"/>
        </w:rPr>
        <w:t>«Живой м</w:t>
      </w:r>
      <w:r w:rsidR="00B03119">
        <w:rPr>
          <w:rFonts w:ascii="Times New Roman" w:eastAsia="Times New Roman" w:hAnsi="Times New Roman"/>
          <w:sz w:val="24"/>
          <w:szCs w:val="24"/>
          <w:lang w:eastAsia="ru-RU"/>
        </w:rPr>
        <w:t>ир», Москва, «Просвещение</w:t>
      </w:r>
      <w:proofErr w:type="gramStart"/>
      <w:r w:rsidR="00B03119">
        <w:rPr>
          <w:rFonts w:ascii="Times New Roman" w:eastAsia="Times New Roman" w:hAnsi="Times New Roman"/>
          <w:sz w:val="24"/>
          <w:szCs w:val="24"/>
          <w:lang w:eastAsia="ru-RU"/>
        </w:rPr>
        <w:t xml:space="preserve">», </w:t>
      </w:r>
      <w:r w:rsidRPr="001E2B10">
        <w:rPr>
          <w:rFonts w:ascii="Times New Roman" w:eastAsia="Times New Roman" w:hAnsi="Times New Roman"/>
          <w:sz w:val="24"/>
          <w:szCs w:val="24"/>
          <w:lang w:eastAsia="ru-RU"/>
        </w:rPr>
        <w:t xml:space="preserve"> Авт.</w:t>
      </w:r>
      <w:proofErr w:type="gramEnd"/>
      <w:r w:rsidRPr="001E2B10">
        <w:rPr>
          <w:rFonts w:ascii="Times New Roman" w:eastAsia="Times New Roman" w:hAnsi="Times New Roman"/>
          <w:sz w:val="24"/>
          <w:szCs w:val="24"/>
          <w:lang w:eastAsia="ru-RU"/>
        </w:rPr>
        <w:t xml:space="preserve">-сост.: Н.Б. Матвеева, М.С. </w:t>
      </w:r>
      <w:proofErr w:type="spellStart"/>
      <w:r w:rsidRPr="001E2B10">
        <w:rPr>
          <w:rFonts w:ascii="Times New Roman" w:eastAsia="Times New Roman" w:hAnsi="Times New Roman"/>
          <w:sz w:val="24"/>
          <w:szCs w:val="24"/>
          <w:lang w:eastAsia="ru-RU"/>
        </w:rPr>
        <w:t>Котина</w:t>
      </w:r>
      <w:proofErr w:type="spellEnd"/>
      <w:r w:rsidRPr="001E2B10">
        <w:rPr>
          <w:rFonts w:ascii="Times New Roman" w:eastAsia="Times New Roman" w:hAnsi="Times New Roman"/>
          <w:sz w:val="24"/>
          <w:szCs w:val="24"/>
          <w:lang w:eastAsia="ru-RU"/>
        </w:rPr>
        <w:t xml:space="preserve">, Т.О. </w:t>
      </w:r>
      <w:proofErr w:type="spellStart"/>
      <w:r w:rsidRPr="001E2B10">
        <w:rPr>
          <w:rFonts w:ascii="Times New Roman" w:eastAsia="Times New Roman" w:hAnsi="Times New Roman"/>
          <w:sz w:val="24"/>
          <w:szCs w:val="24"/>
          <w:lang w:eastAsia="ru-RU"/>
        </w:rPr>
        <w:t>Куртова</w:t>
      </w:r>
      <w:proofErr w:type="spellEnd"/>
    </w:p>
    <w:p w:rsidR="00B02E9E" w:rsidRDefault="00B02E9E" w:rsidP="00B02E9E">
      <w:pPr>
        <w:widowControl w:val="0"/>
        <w:autoSpaceDE w:val="0"/>
        <w:autoSpaceDN w:val="0"/>
        <w:adjustRightInd w:val="0"/>
        <w:contextualSpacing/>
        <w:jc w:val="both"/>
        <w:rPr>
          <w:rFonts w:ascii="Times New Roman" w:eastAsia="Times New Roman" w:hAnsi="Times New Roman"/>
          <w:sz w:val="24"/>
          <w:szCs w:val="24"/>
          <w:lang w:eastAsia="ru-RU"/>
        </w:rPr>
      </w:pPr>
      <w:r w:rsidRPr="0028182F">
        <w:rPr>
          <w:rFonts w:ascii="Times New Roman" w:eastAsia="Times New Roman" w:hAnsi="Times New Roman"/>
          <w:b/>
          <w:bCs/>
          <w:sz w:val="24"/>
          <w:szCs w:val="24"/>
          <w:lang w:eastAsia="ru-RU"/>
        </w:rPr>
        <w:t xml:space="preserve">Место предмета в учебном плане </w:t>
      </w:r>
      <w:r>
        <w:rPr>
          <w:rFonts w:ascii="Times New Roman" w:eastAsia="Times New Roman" w:hAnsi="Times New Roman"/>
          <w:sz w:val="24"/>
          <w:szCs w:val="24"/>
          <w:lang w:eastAsia="ru-RU"/>
        </w:rPr>
        <w:t>– 0,5 часа в неделю, 17</w:t>
      </w:r>
      <w:r w:rsidRPr="0028182F">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ов</w:t>
      </w:r>
      <w:r w:rsidRPr="0028182F">
        <w:rPr>
          <w:rFonts w:ascii="Times New Roman" w:eastAsia="Times New Roman" w:hAnsi="Times New Roman"/>
          <w:sz w:val="24"/>
          <w:szCs w:val="24"/>
          <w:lang w:eastAsia="ru-RU"/>
        </w:rPr>
        <w:t xml:space="preserve"> в год. </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D51DE9">
        <w:rPr>
          <w:rFonts w:ascii="Times New Roman" w:eastAsia="Times New Roman" w:hAnsi="Times New Roman" w:cs="Times New Roman"/>
          <w:b/>
          <w:sz w:val="24"/>
          <w:szCs w:val="24"/>
          <w:lang w:eastAsia="ru-RU"/>
        </w:rPr>
        <w:t>Цель учебного предмета</w:t>
      </w:r>
      <w:r w:rsidRPr="00C101C0">
        <w:rPr>
          <w:rFonts w:ascii="Times New Roman" w:eastAsia="Times New Roman" w:hAnsi="Times New Roman" w:cs="Times New Roman"/>
          <w:sz w:val="24"/>
          <w:szCs w:val="24"/>
          <w:lang w:eastAsia="ru-RU"/>
        </w:rPr>
        <w:t> «Окружающий социальный мир» - формирование коммуникативных навыков для социализации детей в общество,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D51DE9">
        <w:rPr>
          <w:rFonts w:ascii="Times New Roman" w:eastAsia="Times New Roman" w:hAnsi="Times New Roman" w:cs="Times New Roman"/>
          <w:b/>
          <w:sz w:val="24"/>
          <w:szCs w:val="24"/>
          <w:lang w:eastAsia="ru-RU"/>
        </w:rPr>
        <w:t>Задачи учебного предмета</w:t>
      </w:r>
      <w:r w:rsidRPr="00C101C0">
        <w:rPr>
          <w:rFonts w:ascii="Times New Roman" w:eastAsia="Times New Roman" w:hAnsi="Times New Roman" w:cs="Times New Roman"/>
          <w:sz w:val="24"/>
          <w:szCs w:val="24"/>
          <w:lang w:eastAsia="ru-RU"/>
        </w:rPr>
        <w:t> «Окружающий социальный мир»: </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xml:space="preserve">- знакомство с явлениями социальной жизни (человек и его деятельность, общепринятые нормы поведения); </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xml:space="preserve">-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дать представления о школе, о расположенных в ней и рядом объектах (мебель, оборудование, игровая площадка);</w:t>
      </w:r>
    </w:p>
    <w:p w:rsidR="00D51DE9" w:rsidRPr="00C101C0" w:rsidRDefault="00D51DE9" w:rsidP="00D51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развивать        умение        соблюдать        элементарные        правила безопасности в повседневной жизнедеятельности;</w:t>
      </w:r>
    </w:p>
    <w:p w:rsidR="00D51DE9" w:rsidRPr="00C101C0" w:rsidRDefault="00D51DE9" w:rsidP="00D51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xml:space="preserve">дать представления о профессиях людей (учитель, повар, врач, водитель </w:t>
      </w:r>
      <w:proofErr w:type="spellStart"/>
      <w:r w:rsidRPr="00C101C0">
        <w:rPr>
          <w:rFonts w:ascii="Times New Roman" w:eastAsia="Times New Roman" w:hAnsi="Times New Roman" w:cs="Times New Roman"/>
          <w:sz w:val="24"/>
          <w:szCs w:val="24"/>
          <w:lang w:eastAsia="ru-RU"/>
        </w:rPr>
        <w:t>ит.д</w:t>
      </w:r>
      <w:proofErr w:type="spellEnd"/>
      <w:r w:rsidRPr="00C101C0">
        <w:rPr>
          <w:rFonts w:ascii="Times New Roman" w:eastAsia="Times New Roman" w:hAnsi="Times New Roman" w:cs="Times New Roman"/>
          <w:sz w:val="24"/>
          <w:szCs w:val="24"/>
          <w:lang w:eastAsia="ru-RU"/>
        </w:rPr>
        <w:t>.);</w:t>
      </w:r>
    </w:p>
    <w:p w:rsidR="00D51DE9" w:rsidRPr="00C101C0" w:rsidRDefault="00D51DE9" w:rsidP="00D51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дать представления о социальных ролях людей (пассажир, пешеход, покупатель и т.д.), правилах поведения согласно социальной роли;</w:t>
      </w:r>
    </w:p>
    <w:p w:rsidR="00D51DE9" w:rsidRPr="00C101C0" w:rsidRDefault="00D51DE9" w:rsidP="00D51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учить        соблюдать        правила        поведения        на        уроках        и во внеурочной деятельности, взаимодействовать со взрослыми и сверстниками;</w:t>
      </w:r>
    </w:p>
    <w:p w:rsidR="00D51DE9" w:rsidRPr="00C101C0" w:rsidRDefault="00D51DE9" w:rsidP="00D51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учить оказывать поддержку и взаимопомощь, сопереживать, сочувствовать;</w:t>
      </w:r>
    </w:p>
    <w:p w:rsidR="00D51DE9" w:rsidRPr="00C101C0" w:rsidRDefault="00D51DE9" w:rsidP="00D51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учить взаимодействовать в группе в процессе учебной, игровой и доступной трудовой деятельности;</w:t>
      </w:r>
    </w:p>
    <w:p w:rsidR="00D51DE9" w:rsidRPr="00C101C0" w:rsidRDefault="00D51DE9" w:rsidP="00D51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lastRenderedPageBreak/>
        <w:t>учить организовывать свободное время с учетом своих интересов;</w:t>
      </w:r>
    </w:p>
    <w:p w:rsidR="00D51DE9" w:rsidRPr="00C101C0" w:rsidRDefault="00D51DE9" w:rsidP="00D51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воспитывать интерес к праздничным мероприятиям, желание принимать в них участие;</w:t>
      </w:r>
    </w:p>
    <w:p w:rsidR="00D51DE9" w:rsidRPr="00C101C0" w:rsidRDefault="00D51DE9" w:rsidP="00D51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учить соблюдать традиции государственных, школьных праздников;</w:t>
      </w:r>
    </w:p>
    <w:p w:rsidR="00D51DE9" w:rsidRPr="00C101C0" w:rsidRDefault="00D51DE9" w:rsidP="00D51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дать представления о праве на жизнь, на образование, на труд, на неприкосновенность личности и достоинства;</w:t>
      </w:r>
    </w:p>
    <w:p w:rsidR="00D51DE9" w:rsidRPr="00C101C0" w:rsidRDefault="00D51DE9" w:rsidP="00D51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дать представление о государственной символике;</w:t>
      </w:r>
    </w:p>
    <w:p w:rsidR="00D51DE9" w:rsidRPr="00C101C0" w:rsidRDefault="00D51DE9" w:rsidP="00D51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дать представление о значимых исторических событиях и выдающихся людях России.</w:t>
      </w:r>
    </w:p>
    <w:p w:rsidR="00D51DE9" w:rsidRPr="00C101C0" w:rsidRDefault="00D51DE9" w:rsidP="00D51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развивать внимание, память, речь, мышление;</w:t>
      </w:r>
    </w:p>
    <w:p w:rsidR="00D51DE9" w:rsidRPr="00C101C0" w:rsidRDefault="00D51DE9" w:rsidP="00D51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корректировать недостатки эмоционально – волевой сферы;</w:t>
      </w:r>
    </w:p>
    <w:p w:rsidR="00D51DE9" w:rsidRPr="00C101C0" w:rsidRDefault="00D51DE9" w:rsidP="00D51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развивать мелкую моторику пальцев рук;</w:t>
      </w:r>
    </w:p>
    <w:p w:rsidR="00D51DE9" w:rsidRPr="00C101C0" w:rsidRDefault="00D51DE9" w:rsidP="00D51D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корректировать и проводить работу по профилактике негативных черт поведения.</w:t>
      </w:r>
    </w:p>
    <w:p w:rsidR="0071034C" w:rsidRDefault="0071034C" w:rsidP="00D51DE9">
      <w:pPr>
        <w:spacing w:before="100" w:beforeAutospacing="1" w:after="100" w:afterAutospacing="1" w:line="240" w:lineRule="auto"/>
        <w:rPr>
          <w:rFonts w:ascii="Times New Roman" w:eastAsia="Times New Roman" w:hAnsi="Times New Roman" w:cs="Times New Roman"/>
          <w:sz w:val="24"/>
          <w:szCs w:val="24"/>
          <w:lang w:eastAsia="ru-RU"/>
        </w:rPr>
      </w:pPr>
    </w:p>
    <w:p w:rsidR="0071034C" w:rsidRDefault="0071034C" w:rsidP="00D51DE9">
      <w:pPr>
        <w:spacing w:before="100" w:beforeAutospacing="1" w:after="100" w:afterAutospacing="1" w:line="240" w:lineRule="auto"/>
        <w:rPr>
          <w:rFonts w:ascii="Times New Roman" w:eastAsia="Times New Roman" w:hAnsi="Times New Roman" w:cs="Times New Roman"/>
          <w:sz w:val="24"/>
          <w:szCs w:val="24"/>
          <w:lang w:eastAsia="ru-RU"/>
        </w:rPr>
      </w:pP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Содержание программы.</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xml:space="preserve">Программа   представлена   следующими   </w:t>
      </w:r>
      <w:proofErr w:type="gramStart"/>
      <w:r w:rsidRPr="00C101C0">
        <w:rPr>
          <w:rFonts w:ascii="Times New Roman" w:eastAsia="Times New Roman" w:hAnsi="Times New Roman" w:cs="Times New Roman"/>
          <w:sz w:val="24"/>
          <w:szCs w:val="24"/>
          <w:lang w:eastAsia="ru-RU"/>
        </w:rPr>
        <w:t>разделами:   </w:t>
      </w:r>
      <w:proofErr w:type="gramEnd"/>
      <w:r w:rsidRPr="00C101C0">
        <w:rPr>
          <w:rFonts w:ascii="Times New Roman" w:eastAsia="Times New Roman" w:hAnsi="Times New Roman" w:cs="Times New Roman"/>
          <w:sz w:val="24"/>
          <w:szCs w:val="24"/>
          <w:lang w:eastAsia="ru-RU"/>
        </w:rPr>
        <w:t>«Квартира,   дом,       двор»,   «Продукты         питания»,        «Школа», «Транспорт»,  «Предметы быта», «Город», «Традиции и обычаи», «Страна».</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Квартира, дом, двор.</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xml:space="preserve">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 Соблюдение правил при пользовании лифтом: ждать закрытия и открытия дверей, нажимать кнопку с номером нужного этажа, стоять во время движения </w:t>
      </w:r>
      <w:proofErr w:type="gramStart"/>
      <w:r w:rsidRPr="00C101C0">
        <w:rPr>
          <w:rFonts w:ascii="Times New Roman" w:eastAsia="Times New Roman" w:hAnsi="Times New Roman" w:cs="Times New Roman"/>
          <w:sz w:val="24"/>
          <w:szCs w:val="24"/>
          <w:lang w:eastAsia="ru-RU"/>
        </w:rPr>
        <w:t>лифта  и</w:t>
      </w:r>
      <w:proofErr w:type="gramEnd"/>
      <w:r w:rsidRPr="00C101C0">
        <w:rPr>
          <w:rFonts w:ascii="Times New Roman" w:eastAsia="Times New Roman" w:hAnsi="Times New Roman" w:cs="Times New Roman"/>
          <w:sz w:val="24"/>
          <w:szCs w:val="24"/>
          <w:lang w:eastAsia="ru-RU"/>
        </w:rPr>
        <w:t xml:space="preserve"> др. Соблюдение правил безопасности, поведения в местах общего пользования в доме: не заходить в лифт с незнакомым человеком. </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Узнавание (различение) вредных насекомых (муравьи, тараканы), грызунов (крысы, мыши), живущих в доме. Представление о вреде, который приносят вредные насекомые.</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Узнавание (различение) предметов посуды: тарелка, стакан, кружка, ложка, вилка, нож, кастрюля, сковорода, чайник, половник.</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Школа.</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xml:space="preserve">Ориентация в классе, его зонах и в местах расположения учебных принадлежностей. Ориентация в помещениях школы, на школьной территории, в распорядке школьного дня. Представления о профессиях людей, работающих в школе, о школьных принадлежностях (школьная доска, парта, мел, ранец, учебник, тетрадь, карандаш, точилка, резинка, фломастер, пенал, ручка, линейка, краски, кисточка, пластилин </w:t>
      </w:r>
      <w:proofErr w:type="spellStart"/>
      <w:r w:rsidRPr="00C101C0">
        <w:rPr>
          <w:rFonts w:ascii="Times New Roman" w:eastAsia="Times New Roman" w:hAnsi="Times New Roman" w:cs="Times New Roman"/>
          <w:sz w:val="24"/>
          <w:szCs w:val="24"/>
          <w:lang w:eastAsia="ru-RU"/>
        </w:rPr>
        <w:t>ит.д</w:t>
      </w:r>
      <w:proofErr w:type="spellEnd"/>
      <w:r w:rsidRPr="00C101C0">
        <w:rPr>
          <w:rFonts w:ascii="Times New Roman" w:eastAsia="Times New Roman" w:hAnsi="Times New Roman" w:cs="Times New Roman"/>
          <w:sz w:val="24"/>
          <w:szCs w:val="24"/>
          <w:lang w:eastAsia="ru-RU"/>
        </w:rPr>
        <w:t>.).</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lastRenderedPageBreak/>
        <w:t>Представление о себе как обучающемся в коллективе одноклассников. Узнавание (различение) зон класса. Знание назначения зон класса. Знание (соблюдение) распорядка школьного дня.</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Представление о дружеских взаимоотношениях. Соблюдение правил учебного поведения. Соблюдение очередности. Следование правилам игры. Обращение за разрешением к взрослым, когда ситуация этого требует. Соблюдение общепринятых норм поведения дома, на улице, в общественных местах.</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Предметы быта.</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Узнавание (различение) электробытовых приборов (телевизор, утюг, лампа</w:t>
      </w:r>
      <w:proofErr w:type="gramStart"/>
      <w:r w:rsidRPr="00C101C0">
        <w:rPr>
          <w:rFonts w:ascii="Times New Roman" w:eastAsia="Times New Roman" w:hAnsi="Times New Roman" w:cs="Times New Roman"/>
          <w:sz w:val="24"/>
          <w:szCs w:val="24"/>
          <w:lang w:eastAsia="ru-RU"/>
        </w:rPr>
        <w:t>).Знание</w:t>
      </w:r>
      <w:proofErr w:type="gramEnd"/>
      <w:r w:rsidRPr="00C101C0">
        <w:rPr>
          <w:rFonts w:ascii="Times New Roman" w:eastAsia="Times New Roman" w:hAnsi="Times New Roman" w:cs="Times New Roman"/>
          <w:sz w:val="24"/>
          <w:szCs w:val="24"/>
          <w:lang w:eastAsia="ru-RU"/>
        </w:rPr>
        <w:t xml:space="preserve">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w:t>
      </w:r>
      <w:proofErr w:type="gramStart"/>
      <w:r w:rsidRPr="00C101C0">
        <w:rPr>
          <w:rFonts w:ascii="Times New Roman" w:eastAsia="Times New Roman" w:hAnsi="Times New Roman" w:cs="Times New Roman"/>
          <w:sz w:val="24"/>
          <w:szCs w:val="24"/>
          <w:lang w:eastAsia="ru-RU"/>
        </w:rPr>
        <w:t>).Узнавание</w:t>
      </w:r>
      <w:proofErr w:type="gramEnd"/>
      <w:r w:rsidRPr="00C101C0">
        <w:rPr>
          <w:rFonts w:ascii="Times New Roman" w:eastAsia="Times New Roman" w:hAnsi="Times New Roman" w:cs="Times New Roman"/>
          <w:sz w:val="24"/>
          <w:szCs w:val="24"/>
          <w:lang w:eastAsia="ru-RU"/>
        </w:rPr>
        <w:t xml:space="preserve"> (различение) предметов посуды (тарелка, стакан, кружка, ложка, вилка, нож, кастрюля, сковорода, чайник, половник, нож). Знание назначение предметов посуды.</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Продукты питания.</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Узнавание (различение) напитков (вода, чай, сок, какао, лимонад, компот, квас, кофе) по внешнему виду, на вкус. Узнавание упаковок с напитком.</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xml:space="preserve"> Узнавание (различение) муки и мучных изделий: готовых к употреблению (хлеб, батон, пирожок, булочка, сушки, </w:t>
      </w:r>
      <w:proofErr w:type="gramStart"/>
      <w:r w:rsidRPr="00C101C0">
        <w:rPr>
          <w:rFonts w:ascii="Times New Roman" w:eastAsia="Times New Roman" w:hAnsi="Times New Roman" w:cs="Times New Roman"/>
          <w:sz w:val="24"/>
          <w:szCs w:val="24"/>
          <w:lang w:eastAsia="ru-RU"/>
        </w:rPr>
        <w:t>баранки,  сухари</w:t>
      </w:r>
      <w:proofErr w:type="gramEnd"/>
      <w:r w:rsidRPr="00C101C0">
        <w:rPr>
          <w:rFonts w:ascii="Times New Roman" w:eastAsia="Times New Roman" w:hAnsi="Times New Roman" w:cs="Times New Roman"/>
          <w:sz w:val="24"/>
          <w:szCs w:val="24"/>
          <w:lang w:eastAsia="ru-RU"/>
        </w:rPr>
        <w:t>), требующих обработки (приготовления) (макаронные изделия (макароны, вермишель, рожки).</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Узнавание (различение) кондитерских изделий (торт, печенье, пирожное, конфета, шоколад).</w:t>
      </w:r>
    </w:p>
    <w:p w:rsidR="00D51DE9" w:rsidRPr="00D51DE9" w:rsidRDefault="00D51DE9" w:rsidP="00D51DE9">
      <w:pPr>
        <w:spacing w:before="100" w:beforeAutospacing="1" w:after="100" w:afterAutospacing="1" w:line="240" w:lineRule="auto"/>
        <w:rPr>
          <w:rFonts w:ascii="Times New Roman" w:eastAsia="Times New Roman" w:hAnsi="Times New Roman" w:cs="Times New Roman"/>
          <w:b/>
          <w:sz w:val="24"/>
          <w:szCs w:val="24"/>
          <w:lang w:eastAsia="ru-RU"/>
        </w:rPr>
      </w:pPr>
      <w:r w:rsidRPr="00D51DE9">
        <w:rPr>
          <w:rFonts w:ascii="Times New Roman" w:eastAsia="Times New Roman" w:hAnsi="Times New Roman" w:cs="Times New Roman"/>
          <w:b/>
          <w:sz w:val="24"/>
          <w:szCs w:val="24"/>
          <w:lang w:eastAsia="ru-RU"/>
        </w:rPr>
        <w:t>Личностные и предметные результаты освоения учебного предмета.</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Личностные: (</w:t>
      </w:r>
      <w:proofErr w:type="spellStart"/>
      <w:r w:rsidRPr="00C101C0">
        <w:rPr>
          <w:rFonts w:ascii="Times New Roman" w:eastAsia="Times New Roman" w:hAnsi="Times New Roman" w:cs="Times New Roman"/>
          <w:sz w:val="24"/>
          <w:szCs w:val="24"/>
          <w:lang w:eastAsia="ru-RU"/>
        </w:rPr>
        <w:t>индивидуальноличностные</w:t>
      </w:r>
      <w:proofErr w:type="spellEnd"/>
      <w:r w:rsidRPr="00C101C0">
        <w:rPr>
          <w:rFonts w:ascii="Times New Roman" w:eastAsia="Times New Roman" w:hAnsi="Times New Roman" w:cs="Times New Roman"/>
          <w:sz w:val="24"/>
          <w:szCs w:val="24"/>
          <w:lang w:eastAsia="ru-RU"/>
        </w:rPr>
        <w:t xml:space="preserve"> качества и социальные (жизненные) компетенции обучающегося, социально значимые ценностные </w:t>
      </w:r>
      <w:proofErr w:type="spellStart"/>
      <w:r w:rsidRPr="00C101C0">
        <w:rPr>
          <w:rFonts w:ascii="Times New Roman" w:eastAsia="Times New Roman" w:hAnsi="Times New Roman" w:cs="Times New Roman"/>
          <w:sz w:val="24"/>
          <w:szCs w:val="24"/>
          <w:lang w:eastAsia="ru-RU"/>
        </w:rPr>
        <w:t>ценностные</w:t>
      </w:r>
      <w:proofErr w:type="spellEnd"/>
      <w:r w:rsidRPr="00C101C0">
        <w:rPr>
          <w:rFonts w:ascii="Times New Roman" w:eastAsia="Times New Roman" w:hAnsi="Times New Roman" w:cs="Times New Roman"/>
          <w:sz w:val="24"/>
          <w:szCs w:val="24"/>
          <w:lang w:eastAsia="ru-RU"/>
        </w:rPr>
        <w:t xml:space="preserve"> установки):</w:t>
      </w:r>
    </w:p>
    <w:p w:rsidR="00D51DE9" w:rsidRPr="00C101C0" w:rsidRDefault="00D51DE9" w:rsidP="00D51D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сформированность адекватных представлений о собственных возможностях, о насущно необходимом жизнеобеспечении;</w:t>
      </w:r>
    </w:p>
    <w:p w:rsidR="00D51DE9" w:rsidRPr="00C101C0" w:rsidRDefault="00D51DE9" w:rsidP="00D51D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овладение социально-бытовыми навыками, используемыми в повседневной жизни;</w:t>
      </w:r>
    </w:p>
    <w:p w:rsidR="00D51DE9" w:rsidRPr="00C101C0" w:rsidRDefault="00D51DE9" w:rsidP="00D51D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владение навыками коммуникации и принятыми нормами социального взаимодействия;</w:t>
      </w:r>
    </w:p>
    <w:p w:rsidR="00D51DE9" w:rsidRPr="00C101C0" w:rsidRDefault="00D51DE9" w:rsidP="00D51D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lastRenderedPageBreak/>
        <w:t>способность к осмыслению социального окружения, своего места в нём, принятие соответствующих возрасту ценностей и социальных ролей;</w:t>
      </w:r>
    </w:p>
    <w:p w:rsidR="00D51DE9" w:rsidRPr="00C101C0" w:rsidRDefault="00D51DE9" w:rsidP="00D51D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принятие и освоение социальной роли обучающегося, проявление социально значимых мотивов учебной деятельности;</w:t>
      </w:r>
    </w:p>
    <w:p w:rsidR="00D51DE9" w:rsidRPr="00C101C0" w:rsidRDefault="00D51DE9" w:rsidP="00D51D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сформированность навыков сотрудничества с взрослыми и сверстниками в разных социальных ситуациях;</w:t>
      </w:r>
    </w:p>
    <w:p w:rsidR="00D51DE9" w:rsidRPr="00C101C0" w:rsidRDefault="00D51DE9" w:rsidP="00D51D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проявление готовности к самостоятельной жизни.</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Предметные:        </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знать функциональное назначение помещений квартиры;</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xml:space="preserve">- знать правила учебного поведения; </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знать назначение предметов посуды;</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xml:space="preserve">- знать свойства бумаги, дерева; </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знать назначение наземного транспорта;</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знать названия профессий людей;</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знать правила поведения в общественном транспорте;</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знать назначение специального транспорта;</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знать профессии людей, работающих на специальном транспорте;</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знать место посадки и высадки из автобуса;</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знать традиции и атрибуты праздников;</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знать школьные традиции;</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знать название государства, в котором мы живем, государственной символики.</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уметь узнавать (различать) предметы и виды мебели;</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уметь узнавать (различать) предметы посуды;</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xml:space="preserve">- уметь узнавать (различать) </w:t>
      </w:r>
      <w:proofErr w:type="gramStart"/>
      <w:r w:rsidRPr="00C101C0">
        <w:rPr>
          <w:rFonts w:ascii="Times New Roman" w:eastAsia="Times New Roman" w:hAnsi="Times New Roman" w:cs="Times New Roman"/>
          <w:sz w:val="24"/>
          <w:szCs w:val="24"/>
          <w:lang w:eastAsia="ru-RU"/>
        </w:rPr>
        <w:t>напитки  по</w:t>
      </w:r>
      <w:proofErr w:type="gramEnd"/>
      <w:r w:rsidRPr="00C101C0">
        <w:rPr>
          <w:rFonts w:ascii="Times New Roman" w:eastAsia="Times New Roman" w:hAnsi="Times New Roman" w:cs="Times New Roman"/>
          <w:sz w:val="24"/>
          <w:szCs w:val="24"/>
          <w:lang w:eastAsia="ru-RU"/>
        </w:rPr>
        <w:t xml:space="preserve"> внешнему виду, на вкус, мясные продукты, мучные изделия, кондитерские изделия;</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уметь узнавать свойства бумаги;</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xml:space="preserve">- уметь узнавать предметы, изготовленные из </w:t>
      </w:r>
      <w:proofErr w:type="gramStart"/>
      <w:r w:rsidRPr="00C101C0">
        <w:rPr>
          <w:rFonts w:ascii="Times New Roman" w:eastAsia="Times New Roman" w:hAnsi="Times New Roman" w:cs="Times New Roman"/>
          <w:sz w:val="24"/>
          <w:szCs w:val="24"/>
          <w:lang w:eastAsia="ru-RU"/>
        </w:rPr>
        <w:t>бумаги ;</w:t>
      </w:r>
      <w:proofErr w:type="gramEnd"/>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уметь узнавать (различать) инструменты, с помощью которых работают с бумагой;</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уметь узнавать предметы, изготовленные из дерева;</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уметь узнавать (различать) инструменты, с помощью которых обрабатывают дерево;</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lastRenderedPageBreak/>
        <w:t>- уметь узнавать (</w:t>
      </w:r>
      <w:proofErr w:type="gramStart"/>
      <w:r w:rsidRPr="00C101C0">
        <w:rPr>
          <w:rFonts w:ascii="Times New Roman" w:eastAsia="Times New Roman" w:hAnsi="Times New Roman" w:cs="Times New Roman"/>
          <w:sz w:val="24"/>
          <w:szCs w:val="24"/>
          <w:lang w:eastAsia="ru-RU"/>
        </w:rPr>
        <w:t>различать)  назначения</w:t>
      </w:r>
      <w:proofErr w:type="gramEnd"/>
      <w:r w:rsidRPr="00C101C0">
        <w:rPr>
          <w:rFonts w:ascii="Times New Roman" w:eastAsia="Times New Roman" w:hAnsi="Times New Roman" w:cs="Times New Roman"/>
          <w:sz w:val="24"/>
          <w:szCs w:val="24"/>
          <w:lang w:eastAsia="ru-RU"/>
        </w:rPr>
        <w:t xml:space="preserve"> зданий: вокзал, магазин, театр, жилой дом;</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уметь узнавать (различать) профессии согласно тематике;</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уметь узнавать (различать) части территории улицы;</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уметь узнавать (различать) технические средства организации дорожного движения;</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xml:space="preserve">- уметь соблюдать правила перехода улицы </w:t>
      </w:r>
      <w:proofErr w:type="gramStart"/>
      <w:r w:rsidRPr="00C101C0">
        <w:rPr>
          <w:rFonts w:ascii="Times New Roman" w:eastAsia="Times New Roman" w:hAnsi="Times New Roman" w:cs="Times New Roman"/>
          <w:sz w:val="24"/>
          <w:szCs w:val="24"/>
          <w:lang w:eastAsia="ru-RU"/>
        </w:rPr>
        <w:t>и  поведения</w:t>
      </w:r>
      <w:proofErr w:type="gramEnd"/>
      <w:r w:rsidRPr="00C101C0">
        <w:rPr>
          <w:rFonts w:ascii="Times New Roman" w:eastAsia="Times New Roman" w:hAnsi="Times New Roman" w:cs="Times New Roman"/>
          <w:sz w:val="24"/>
          <w:szCs w:val="24"/>
          <w:lang w:eastAsia="ru-RU"/>
        </w:rPr>
        <w:t xml:space="preserve"> на улице;</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уметь узнавать (различать) наземный транспорт;</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уметь соотносить деятельности с профессией;</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уметь узнавать (различать) общественный и специальный транспорт;</w:t>
      </w:r>
    </w:p>
    <w:p w:rsidR="00D51DE9" w:rsidRPr="00C101C0"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уметь пользоваться общественным транспортом;</w:t>
      </w:r>
    </w:p>
    <w:p w:rsidR="00D51DE9" w:rsidRDefault="00D51DE9" w:rsidP="00D51DE9">
      <w:p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уметь узнавать государственную символику.</w:t>
      </w:r>
    </w:p>
    <w:p w:rsidR="00B02E9E" w:rsidRDefault="00B02E9E" w:rsidP="00B02E9E">
      <w:pPr>
        <w:spacing w:after="0"/>
        <w:ind w:left="709" w:firstLine="11"/>
        <w:jc w:val="center"/>
        <w:rPr>
          <w:rFonts w:ascii="Times New Roman" w:hAnsi="Times New Roman"/>
          <w:b/>
          <w:sz w:val="24"/>
          <w:szCs w:val="24"/>
        </w:rPr>
      </w:pPr>
      <w:r w:rsidRPr="004E3081">
        <w:rPr>
          <w:rFonts w:ascii="Times New Roman" w:hAnsi="Times New Roman"/>
          <w:b/>
          <w:sz w:val="24"/>
          <w:szCs w:val="24"/>
        </w:rPr>
        <w:t>Тематическое планирование</w:t>
      </w:r>
    </w:p>
    <w:p w:rsidR="00B02E9E" w:rsidRPr="004E3081" w:rsidRDefault="00B02E9E" w:rsidP="00B02E9E">
      <w:pPr>
        <w:spacing w:after="0"/>
        <w:ind w:left="709" w:firstLine="11"/>
        <w:jc w:val="center"/>
        <w:rPr>
          <w:rFonts w:ascii="Times New Roman" w:hAnsi="Times New Roman"/>
          <w:b/>
          <w:sz w:val="24"/>
          <w:szCs w:val="24"/>
        </w:rPr>
      </w:pPr>
    </w:p>
    <w:tbl>
      <w:tblPr>
        <w:tblStyle w:val="a3"/>
        <w:tblW w:w="0" w:type="auto"/>
        <w:tblInd w:w="709" w:type="dxa"/>
        <w:tblLook w:val="04A0" w:firstRow="1" w:lastRow="0" w:firstColumn="1" w:lastColumn="0" w:noHBand="0" w:noVBand="1"/>
      </w:tblPr>
      <w:tblGrid>
        <w:gridCol w:w="908"/>
        <w:gridCol w:w="2424"/>
        <w:gridCol w:w="1529"/>
        <w:gridCol w:w="3775"/>
      </w:tblGrid>
      <w:tr w:rsidR="00B02E9E" w:rsidTr="006039B4">
        <w:tc>
          <w:tcPr>
            <w:tcW w:w="1129" w:type="dxa"/>
          </w:tcPr>
          <w:p w:rsidR="00B02E9E" w:rsidRDefault="00B02E9E" w:rsidP="006039B4">
            <w:pPr>
              <w:rPr>
                <w:rFonts w:ascii="Times New Roman" w:hAnsi="Times New Roman"/>
                <w:b/>
                <w:sz w:val="28"/>
                <w:szCs w:val="28"/>
              </w:rPr>
            </w:pPr>
            <w:r w:rsidRPr="004E3081">
              <w:rPr>
                <w:rFonts w:ascii="Times New Roman" w:hAnsi="Times New Roman"/>
                <w:b/>
                <w:sz w:val="28"/>
                <w:szCs w:val="28"/>
              </w:rPr>
              <w:t>№ п/п</w:t>
            </w:r>
          </w:p>
        </w:tc>
        <w:tc>
          <w:tcPr>
            <w:tcW w:w="2977" w:type="dxa"/>
          </w:tcPr>
          <w:p w:rsidR="00B02E9E" w:rsidRDefault="00B02E9E" w:rsidP="006039B4">
            <w:pPr>
              <w:rPr>
                <w:rFonts w:ascii="Times New Roman" w:hAnsi="Times New Roman"/>
                <w:b/>
                <w:sz w:val="28"/>
                <w:szCs w:val="28"/>
              </w:rPr>
            </w:pPr>
            <w:r w:rsidRPr="004E3081">
              <w:rPr>
                <w:rFonts w:ascii="Times New Roman" w:hAnsi="Times New Roman"/>
                <w:b/>
                <w:sz w:val="28"/>
                <w:szCs w:val="28"/>
              </w:rPr>
              <w:t>Разделы программы</w:t>
            </w:r>
          </w:p>
        </w:tc>
        <w:tc>
          <w:tcPr>
            <w:tcW w:w="1984" w:type="dxa"/>
          </w:tcPr>
          <w:p w:rsidR="00B02E9E" w:rsidRDefault="00B02E9E" w:rsidP="006039B4">
            <w:pPr>
              <w:rPr>
                <w:rFonts w:ascii="Times New Roman" w:hAnsi="Times New Roman"/>
                <w:b/>
                <w:sz w:val="28"/>
                <w:szCs w:val="28"/>
              </w:rPr>
            </w:pPr>
            <w:r w:rsidRPr="004E3081">
              <w:rPr>
                <w:rFonts w:ascii="Times New Roman" w:hAnsi="Times New Roman"/>
                <w:b/>
                <w:sz w:val="28"/>
                <w:szCs w:val="28"/>
              </w:rPr>
              <w:t>Кол-во часов</w:t>
            </w:r>
          </w:p>
        </w:tc>
        <w:tc>
          <w:tcPr>
            <w:tcW w:w="4151" w:type="dxa"/>
          </w:tcPr>
          <w:p w:rsidR="00B02E9E" w:rsidRDefault="00B02E9E" w:rsidP="006039B4">
            <w:pPr>
              <w:rPr>
                <w:rFonts w:ascii="Times New Roman" w:hAnsi="Times New Roman"/>
                <w:b/>
                <w:sz w:val="28"/>
                <w:szCs w:val="28"/>
              </w:rPr>
            </w:pPr>
            <w:r w:rsidRPr="004E3081">
              <w:rPr>
                <w:rFonts w:ascii="Times New Roman" w:hAnsi="Times New Roman"/>
                <w:b/>
                <w:sz w:val="28"/>
                <w:szCs w:val="28"/>
              </w:rPr>
              <w:t>Цифровые образовательные ресурсы</w:t>
            </w:r>
          </w:p>
        </w:tc>
      </w:tr>
      <w:tr w:rsidR="00B02E9E" w:rsidTr="006039B4">
        <w:tc>
          <w:tcPr>
            <w:tcW w:w="1129" w:type="dxa"/>
          </w:tcPr>
          <w:p w:rsidR="00B02E9E" w:rsidRPr="004E3081" w:rsidRDefault="00B02E9E" w:rsidP="006039B4">
            <w:pPr>
              <w:rPr>
                <w:rFonts w:ascii="Times New Roman" w:hAnsi="Times New Roman"/>
                <w:sz w:val="28"/>
                <w:szCs w:val="28"/>
              </w:rPr>
            </w:pPr>
            <w:r w:rsidRPr="004E3081">
              <w:rPr>
                <w:rFonts w:ascii="Times New Roman" w:hAnsi="Times New Roman"/>
                <w:sz w:val="28"/>
                <w:szCs w:val="28"/>
              </w:rPr>
              <w:t>1</w:t>
            </w:r>
          </w:p>
        </w:tc>
        <w:tc>
          <w:tcPr>
            <w:tcW w:w="2977" w:type="dxa"/>
          </w:tcPr>
          <w:p w:rsidR="00B02E9E" w:rsidRPr="004E3081" w:rsidRDefault="00B02E9E" w:rsidP="00B02E9E">
            <w:pPr>
              <w:rPr>
                <w:rFonts w:ascii="Times New Roman" w:hAnsi="Times New Roman"/>
                <w:sz w:val="28"/>
                <w:szCs w:val="28"/>
              </w:rPr>
            </w:pPr>
            <w:r w:rsidRPr="00B02E9E">
              <w:rPr>
                <w:rFonts w:ascii="Times New Roman" w:hAnsi="Times New Roman"/>
                <w:sz w:val="28"/>
                <w:szCs w:val="28"/>
              </w:rPr>
              <w:t>Квартира, дом, двор.</w:t>
            </w:r>
          </w:p>
        </w:tc>
        <w:tc>
          <w:tcPr>
            <w:tcW w:w="1984" w:type="dxa"/>
          </w:tcPr>
          <w:p w:rsidR="00B02E9E" w:rsidRPr="004E3081" w:rsidRDefault="00B02E9E" w:rsidP="006039B4">
            <w:pPr>
              <w:rPr>
                <w:rFonts w:ascii="Times New Roman" w:hAnsi="Times New Roman"/>
                <w:sz w:val="28"/>
                <w:szCs w:val="28"/>
              </w:rPr>
            </w:pPr>
            <w:r>
              <w:rPr>
                <w:rFonts w:ascii="Times New Roman" w:hAnsi="Times New Roman"/>
                <w:sz w:val="28"/>
                <w:szCs w:val="28"/>
              </w:rPr>
              <w:t>5</w:t>
            </w:r>
          </w:p>
        </w:tc>
        <w:tc>
          <w:tcPr>
            <w:tcW w:w="4151" w:type="dxa"/>
          </w:tcPr>
          <w:p w:rsidR="00B02E9E" w:rsidRPr="004E3081" w:rsidRDefault="00B02E9E" w:rsidP="006039B4">
            <w:pPr>
              <w:rPr>
                <w:rFonts w:ascii="Times New Roman" w:hAnsi="Times New Roman"/>
                <w:sz w:val="28"/>
                <w:szCs w:val="28"/>
              </w:rPr>
            </w:pPr>
            <w:r w:rsidRPr="004E3081">
              <w:rPr>
                <w:rFonts w:ascii="Times New Roman" w:hAnsi="Times New Roman"/>
                <w:sz w:val="28"/>
                <w:szCs w:val="28"/>
              </w:rPr>
              <w:t>chool-collection.edu.ru</w:t>
            </w:r>
          </w:p>
        </w:tc>
      </w:tr>
      <w:tr w:rsidR="00B02E9E" w:rsidTr="00B02E9E">
        <w:trPr>
          <w:trHeight w:val="455"/>
        </w:trPr>
        <w:tc>
          <w:tcPr>
            <w:tcW w:w="1129" w:type="dxa"/>
          </w:tcPr>
          <w:p w:rsidR="00B02E9E" w:rsidRPr="004E3081" w:rsidRDefault="00B02E9E" w:rsidP="006039B4">
            <w:pPr>
              <w:rPr>
                <w:rFonts w:ascii="Times New Roman" w:hAnsi="Times New Roman"/>
                <w:sz w:val="28"/>
                <w:szCs w:val="28"/>
              </w:rPr>
            </w:pPr>
            <w:r w:rsidRPr="004E3081">
              <w:rPr>
                <w:rFonts w:ascii="Times New Roman" w:hAnsi="Times New Roman"/>
                <w:sz w:val="28"/>
                <w:szCs w:val="28"/>
              </w:rPr>
              <w:t>2</w:t>
            </w:r>
          </w:p>
        </w:tc>
        <w:tc>
          <w:tcPr>
            <w:tcW w:w="2977" w:type="dxa"/>
          </w:tcPr>
          <w:p w:rsidR="00B02E9E" w:rsidRPr="004E3081" w:rsidRDefault="00B02E9E" w:rsidP="006039B4">
            <w:pPr>
              <w:rPr>
                <w:rFonts w:ascii="Times New Roman" w:hAnsi="Times New Roman"/>
                <w:sz w:val="28"/>
                <w:szCs w:val="28"/>
              </w:rPr>
            </w:pPr>
            <w:r>
              <w:rPr>
                <w:rFonts w:ascii="Times New Roman" w:hAnsi="Times New Roman"/>
                <w:sz w:val="28"/>
                <w:szCs w:val="28"/>
              </w:rPr>
              <w:t>Школа</w:t>
            </w:r>
          </w:p>
        </w:tc>
        <w:tc>
          <w:tcPr>
            <w:tcW w:w="1984" w:type="dxa"/>
          </w:tcPr>
          <w:p w:rsidR="00B02E9E" w:rsidRPr="004E3081" w:rsidRDefault="00B02E9E" w:rsidP="006039B4">
            <w:pPr>
              <w:rPr>
                <w:rFonts w:ascii="Times New Roman" w:hAnsi="Times New Roman"/>
                <w:sz w:val="28"/>
                <w:szCs w:val="28"/>
              </w:rPr>
            </w:pPr>
            <w:r>
              <w:rPr>
                <w:rFonts w:ascii="Times New Roman" w:hAnsi="Times New Roman"/>
                <w:sz w:val="28"/>
                <w:szCs w:val="28"/>
              </w:rPr>
              <w:t>2</w:t>
            </w:r>
          </w:p>
        </w:tc>
        <w:tc>
          <w:tcPr>
            <w:tcW w:w="4151" w:type="dxa"/>
          </w:tcPr>
          <w:p w:rsidR="00B02E9E" w:rsidRPr="004E3081" w:rsidRDefault="00B02E9E" w:rsidP="006039B4">
            <w:pPr>
              <w:rPr>
                <w:rFonts w:ascii="Times New Roman" w:hAnsi="Times New Roman"/>
                <w:sz w:val="28"/>
                <w:szCs w:val="28"/>
              </w:rPr>
            </w:pPr>
            <w:r w:rsidRPr="004E3081">
              <w:rPr>
                <w:rFonts w:ascii="Times New Roman" w:hAnsi="Times New Roman"/>
                <w:sz w:val="28"/>
                <w:szCs w:val="28"/>
              </w:rPr>
              <w:t>http://playroom.com.ru/</w:t>
            </w:r>
          </w:p>
        </w:tc>
      </w:tr>
      <w:tr w:rsidR="00B02E9E" w:rsidTr="006039B4">
        <w:tc>
          <w:tcPr>
            <w:tcW w:w="1129" w:type="dxa"/>
          </w:tcPr>
          <w:p w:rsidR="00B02E9E" w:rsidRPr="004E3081" w:rsidRDefault="00B02E9E" w:rsidP="006039B4">
            <w:pPr>
              <w:rPr>
                <w:rFonts w:ascii="Times New Roman" w:hAnsi="Times New Roman"/>
                <w:sz w:val="28"/>
                <w:szCs w:val="28"/>
              </w:rPr>
            </w:pPr>
            <w:r w:rsidRPr="004E3081">
              <w:rPr>
                <w:rFonts w:ascii="Times New Roman" w:hAnsi="Times New Roman"/>
                <w:sz w:val="28"/>
                <w:szCs w:val="28"/>
              </w:rPr>
              <w:t>3</w:t>
            </w:r>
          </w:p>
        </w:tc>
        <w:tc>
          <w:tcPr>
            <w:tcW w:w="2977" w:type="dxa"/>
          </w:tcPr>
          <w:p w:rsidR="00B02E9E" w:rsidRPr="004E3081" w:rsidRDefault="00B02E9E" w:rsidP="006039B4">
            <w:pPr>
              <w:rPr>
                <w:rFonts w:ascii="Times New Roman" w:hAnsi="Times New Roman"/>
                <w:sz w:val="28"/>
                <w:szCs w:val="28"/>
              </w:rPr>
            </w:pPr>
            <w:r w:rsidRPr="004E3081">
              <w:rPr>
                <w:rFonts w:ascii="Times New Roman" w:hAnsi="Times New Roman"/>
                <w:sz w:val="28"/>
                <w:szCs w:val="28"/>
              </w:rPr>
              <w:t>Предметы быта.</w:t>
            </w:r>
          </w:p>
        </w:tc>
        <w:tc>
          <w:tcPr>
            <w:tcW w:w="1984" w:type="dxa"/>
          </w:tcPr>
          <w:p w:rsidR="00B02E9E" w:rsidRPr="004E3081" w:rsidRDefault="00B02E9E" w:rsidP="006039B4">
            <w:pPr>
              <w:rPr>
                <w:rFonts w:ascii="Times New Roman" w:hAnsi="Times New Roman"/>
                <w:sz w:val="28"/>
                <w:szCs w:val="28"/>
              </w:rPr>
            </w:pPr>
            <w:r>
              <w:rPr>
                <w:rFonts w:ascii="Times New Roman" w:hAnsi="Times New Roman"/>
                <w:sz w:val="28"/>
                <w:szCs w:val="28"/>
              </w:rPr>
              <w:t>5</w:t>
            </w:r>
          </w:p>
        </w:tc>
        <w:tc>
          <w:tcPr>
            <w:tcW w:w="4151" w:type="dxa"/>
          </w:tcPr>
          <w:p w:rsidR="00B02E9E" w:rsidRPr="004E3081" w:rsidRDefault="00B02E9E" w:rsidP="006039B4">
            <w:pPr>
              <w:rPr>
                <w:rFonts w:ascii="Times New Roman" w:hAnsi="Times New Roman"/>
                <w:sz w:val="28"/>
                <w:szCs w:val="28"/>
              </w:rPr>
            </w:pPr>
            <w:r w:rsidRPr="004E3081">
              <w:rPr>
                <w:rFonts w:ascii="Times New Roman" w:hAnsi="Times New Roman"/>
                <w:sz w:val="28"/>
                <w:szCs w:val="28"/>
              </w:rPr>
              <w:t>http://beautiful-all.narod.ru/deti/deti.html</w:t>
            </w:r>
          </w:p>
        </w:tc>
      </w:tr>
      <w:tr w:rsidR="00B02E9E" w:rsidTr="006039B4">
        <w:tc>
          <w:tcPr>
            <w:tcW w:w="1129" w:type="dxa"/>
          </w:tcPr>
          <w:p w:rsidR="00B02E9E" w:rsidRPr="004E3081" w:rsidRDefault="00B02E9E" w:rsidP="006039B4">
            <w:pPr>
              <w:rPr>
                <w:rFonts w:ascii="Times New Roman" w:hAnsi="Times New Roman"/>
                <w:sz w:val="28"/>
                <w:szCs w:val="28"/>
              </w:rPr>
            </w:pPr>
            <w:r w:rsidRPr="004E3081">
              <w:rPr>
                <w:rFonts w:ascii="Times New Roman" w:hAnsi="Times New Roman"/>
                <w:sz w:val="28"/>
                <w:szCs w:val="28"/>
              </w:rPr>
              <w:t>4</w:t>
            </w:r>
          </w:p>
        </w:tc>
        <w:tc>
          <w:tcPr>
            <w:tcW w:w="2977" w:type="dxa"/>
          </w:tcPr>
          <w:p w:rsidR="00B02E9E" w:rsidRPr="004E3081" w:rsidRDefault="00B02E9E" w:rsidP="006039B4">
            <w:pPr>
              <w:rPr>
                <w:rFonts w:ascii="Times New Roman" w:hAnsi="Times New Roman"/>
                <w:sz w:val="28"/>
                <w:szCs w:val="28"/>
              </w:rPr>
            </w:pPr>
            <w:r w:rsidRPr="004E3081">
              <w:rPr>
                <w:rFonts w:ascii="Times New Roman" w:hAnsi="Times New Roman"/>
                <w:sz w:val="28"/>
                <w:szCs w:val="28"/>
              </w:rPr>
              <w:t>Продукты питания</w:t>
            </w:r>
          </w:p>
        </w:tc>
        <w:tc>
          <w:tcPr>
            <w:tcW w:w="1984" w:type="dxa"/>
          </w:tcPr>
          <w:p w:rsidR="00B02E9E" w:rsidRPr="004E3081" w:rsidRDefault="00B02E9E" w:rsidP="006039B4">
            <w:pPr>
              <w:rPr>
                <w:rFonts w:ascii="Times New Roman" w:hAnsi="Times New Roman"/>
                <w:sz w:val="28"/>
                <w:szCs w:val="28"/>
              </w:rPr>
            </w:pPr>
            <w:r>
              <w:rPr>
                <w:rFonts w:ascii="Times New Roman" w:hAnsi="Times New Roman"/>
                <w:sz w:val="28"/>
                <w:szCs w:val="28"/>
              </w:rPr>
              <w:t>5</w:t>
            </w:r>
          </w:p>
        </w:tc>
        <w:tc>
          <w:tcPr>
            <w:tcW w:w="4151" w:type="dxa"/>
          </w:tcPr>
          <w:p w:rsidR="00B02E9E" w:rsidRPr="004E3081" w:rsidRDefault="00B02E9E" w:rsidP="006039B4">
            <w:pPr>
              <w:rPr>
                <w:rFonts w:ascii="Times New Roman" w:hAnsi="Times New Roman"/>
                <w:sz w:val="28"/>
                <w:szCs w:val="28"/>
              </w:rPr>
            </w:pPr>
            <w:r w:rsidRPr="004E3081">
              <w:rPr>
                <w:rFonts w:ascii="Times New Roman" w:hAnsi="Times New Roman"/>
                <w:sz w:val="28"/>
                <w:szCs w:val="28"/>
              </w:rPr>
              <w:t>http://teremoc.ru/index.php</w:t>
            </w:r>
          </w:p>
        </w:tc>
      </w:tr>
    </w:tbl>
    <w:p w:rsidR="00B02E9E" w:rsidRPr="00C101C0" w:rsidRDefault="00B02E9E" w:rsidP="00D51DE9">
      <w:pPr>
        <w:spacing w:before="100" w:beforeAutospacing="1" w:after="100" w:afterAutospacing="1" w:line="240" w:lineRule="auto"/>
        <w:rPr>
          <w:rFonts w:ascii="Times New Roman" w:eastAsia="Times New Roman" w:hAnsi="Times New Roman" w:cs="Times New Roman"/>
          <w:sz w:val="24"/>
          <w:szCs w:val="24"/>
          <w:lang w:eastAsia="ru-RU"/>
        </w:rPr>
      </w:pPr>
    </w:p>
    <w:p w:rsidR="00D51DE9" w:rsidRDefault="00D51DE9" w:rsidP="00B02E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КАЛЕНДАРНО-</w:t>
      </w:r>
      <w:proofErr w:type="gramStart"/>
      <w:r w:rsidRPr="00C101C0">
        <w:rPr>
          <w:rFonts w:ascii="Times New Roman" w:eastAsia="Times New Roman" w:hAnsi="Times New Roman" w:cs="Times New Roman"/>
          <w:sz w:val="24"/>
          <w:szCs w:val="24"/>
          <w:lang w:eastAsia="ru-RU"/>
        </w:rPr>
        <w:t>ТЕМАТИЧЕСКОЕ  ПЛАНИРОВАНИЕ</w:t>
      </w:r>
      <w:proofErr w:type="gramEnd"/>
      <w:r w:rsidRPr="00C101C0">
        <w:rPr>
          <w:rFonts w:ascii="Times New Roman" w:eastAsia="Times New Roman" w:hAnsi="Times New Roman" w:cs="Times New Roman"/>
          <w:sz w:val="24"/>
          <w:szCs w:val="24"/>
          <w:lang w:eastAsia="ru-RU"/>
        </w:rPr>
        <w:t xml:space="preserve">  ПО ПРЕДМЕТУ  «ОКРУЖАЮЩИЙ СОЦИАЛЬНЫЙ МИР»</w:t>
      </w:r>
    </w:p>
    <w:tbl>
      <w:tblPr>
        <w:tblStyle w:val="a3"/>
        <w:tblW w:w="0" w:type="auto"/>
        <w:tblLook w:val="04A0" w:firstRow="1" w:lastRow="0" w:firstColumn="1" w:lastColumn="0" w:noHBand="0" w:noVBand="1"/>
      </w:tblPr>
      <w:tblGrid>
        <w:gridCol w:w="456"/>
        <w:gridCol w:w="7810"/>
        <w:gridCol w:w="1079"/>
      </w:tblGrid>
      <w:tr w:rsidR="00D51DE9" w:rsidTr="00D51DE9">
        <w:tc>
          <w:tcPr>
            <w:tcW w:w="0" w:type="auto"/>
          </w:tcPr>
          <w:p w:rsidR="00D51DE9" w:rsidRDefault="00D51DE9"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Pr>
          <w:p w:rsidR="00D51DE9" w:rsidRDefault="00D51DE9"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занятий</w:t>
            </w:r>
          </w:p>
        </w:tc>
        <w:tc>
          <w:tcPr>
            <w:tcW w:w="0" w:type="auto"/>
          </w:tcPr>
          <w:p w:rsidR="00D51DE9" w:rsidRDefault="00D51DE9"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часов</w:t>
            </w:r>
          </w:p>
        </w:tc>
      </w:tr>
      <w:tr w:rsidR="00D51DE9" w:rsidTr="003872B1">
        <w:tc>
          <w:tcPr>
            <w:tcW w:w="0" w:type="auto"/>
          </w:tcPr>
          <w:p w:rsidR="00D51DE9" w:rsidRDefault="00D51DE9"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tcPr>
          <w:p w:rsidR="00D51DE9" w:rsidRPr="00C101C0" w:rsidRDefault="00D51DE9" w:rsidP="00D51DE9">
            <w:pPr>
              <w:spacing w:before="100" w:beforeAutospacing="1" w:after="100" w:afterAutospacing="1"/>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Дом. Части дома.</w:t>
            </w:r>
          </w:p>
        </w:tc>
        <w:tc>
          <w:tcPr>
            <w:tcW w:w="0" w:type="auto"/>
          </w:tcPr>
          <w:p w:rsidR="00D51DE9" w:rsidRDefault="00A61D30"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1DE9" w:rsidTr="003872B1">
        <w:tc>
          <w:tcPr>
            <w:tcW w:w="0" w:type="auto"/>
          </w:tcPr>
          <w:p w:rsidR="00D51DE9" w:rsidRDefault="00D51DE9"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vAlign w:val="center"/>
          </w:tcPr>
          <w:p w:rsidR="00D51DE9" w:rsidRPr="00C101C0" w:rsidRDefault="00D51DE9" w:rsidP="00D51DE9">
            <w:pPr>
              <w:spacing w:before="100" w:beforeAutospacing="1" w:after="100" w:afterAutospacing="1"/>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xml:space="preserve">Типы домов: одноэтажный (многоэтажный), каменный (деревянный). </w:t>
            </w:r>
            <w:r w:rsidR="00B02E9E" w:rsidRPr="00B02E9E">
              <w:rPr>
                <w:rFonts w:ascii="Times New Roman" w:eastAsia="Times New Roman" w:hAnsi="Times New Roman" w:cs="Times New Roman"/>
                <w:sz w:val="24"/>
                <w:szCs w:val="24"/>
                <w:lang w:eastAsia="ru-RU"/>
              </w:rPr>
              <w:t>городской (сельский, дачный) дом</w:t>
            </w:r>
          </w:p>
        </w:tc>
        <w:tc>
          <w:tcPr>
            <w:tcW w:w="0" w:type="auto"/>
          </w:tcPr>
          <w:p w:rsidR="00D51DE9" w:rsidRDefault="00A61D30"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1DE9" w:rsidTr="003872B1">
        <w:tc>
          <w:tcPr>
            <w:tcW w:w="0" w:type="auto"/>
          </w:tcPr>
          <w:p w:rsidR="00D51DE9" w:rsidRDefault="00B02E9E"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vAlign w:val="center"/>
          </w:tcPr>
          <w:p w:rsidR="00D51DE9" w:rsidRPr="00C101C0" w:rsidRDefault="00D51DE9" w:rsidP="00D51DE9">
            <w:pPr>
              <w:spacing w:before="100" w:beforeAutospacing="1" w:after="100" w:afterAutospacing="1"/>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Места общего пользования в доме (чердак, подвал, подъезд, лестничная площадка, лифт). Правила поведения в местах общего пользования.</w:t>
            </w:r>
          </w:p>
        </w:tc>
        <w:tc>
          <w:tcPr>
            <w:tcW w:w="0" w:type="auto"/>
          </w:tcPr>
          <w:p w:rsidR="00D51DE9" w:rsidRDefault="00A61D30"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1DE9" w:rsidTr="003872B1">
        <w:tc>
          <w:tcPr>
            <w:tcW w:w="0" w:type="auto"/>
          </w:tcPr>
          <w:p w:rsidR="00D51DE9" w:rsidRDefault="00B02E9E"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tcPr>
          <w:p w:rsidR="00D51DE9" w:rsidRPr="00C101C0" w:rsidRDefault="00D51DE9" w:rsidP="00D51DE9">
            <w:pPr>
              <w:spacing w:before="100" w:beforeAutospacing="1" w:after="100" w:afterAutospacing="1"/>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Помещения квартиры и их функциональное назначение.</w:t>
            </w:r>
          </w:p>
        </w:tc>
        <w:tc>
          <w:tcPr>
            <w:tcW w:w="0" w:type="auto"/>
          </w:tcPr>
          <w:p w:rsidR="00D51DE9" w:rsidRDefault="00A61D30"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1DE9" w:rsidTr="003872B1">
        <w:tc>
          <w:tcPr>
            <w:tcW w:w="0" w:type="auto"/>
          </w:tcPr>
          <w:p w:rsidR="00D51DE9" w:rsidRDefault="00B02E9E"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tcPr>
          <w:p w:rsidR="00D51DE9" w:rsidRPr="00C101C0" w:rsidRDefault="00D51DE9" w:rsidP="00D51DE9">
            <w:pPr>
              <w:spacing w:before="100" w:beforeAutospacing="1" w:after="100" w:afterAutospacing="1"/>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Домашний адрес. Сообщение и узнавание своего домашнего адреса.</w:t>
            </w:r>
          </w:p>
        </w:tc>
        <w:tc>
          <w:tcPr>
            <w:tcW w:w="0" w:type="auto"/>
          </w:tcPr>
          <w:p w:rsidR="00D51DE9" w:rsidRDefault="00A61D30"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1DE9" w:rsidTr="003872B1">
        <w:tc>
          <w:tcPr>
            <w:tcW w:w="0" w:type="auto"/>
          </w:tcPr>
          <w:p w:rsidR="00D51DE9" w:rsidRDefault="00B02E9E"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vAlign w:val="center"/>
          </w:tcPr>
          <w:p w:rsidR="00D51DE9" w:rsidRPr="00C101C0" w:rsidRDefault="00D51DE9" w:rsidP="00D51DE9">
            <w:pPr>
              <w:spacing w:before="100" w:beforeAutospacing="1" w:after="100" w:afterAutospacing="1"/>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Предметы быта.</w:t>
            </w:r>
          </w:p>
        </w:tc>
        <w:tc>
          <w:tcPr>
            <w:tcW w:w="0" w:type="auto"/>
          </w:tcPr>
          <w:p w:rsidR="00D51DE9" w:rsidRDefault="00A61D30"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1DE9" w:rsidTr="003872B1">
        <w:tc>
          <w:tcPr>
            <w:tcW w:w="0" w:type="auto"/>
          </w:tcPr>
          <w:p w:rsidR="00D51DE9" w:rsidRDefault="00B02E9E"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vAlign w:val="center"/>
          </w:tcPr>
          <w:p w:rsidR="00D51DE9" w:rsidRPr="00C101C0" w:rsidRDefault="00D51DE9" w:rsidP="00D51DE9">
            <w:pPr>
              <w:spacing w:before="100" w:beforeAutospacing="1" w:after="100" w:afterAutospacing="1"/>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Посуда. Предметы посуды: тарелка, стакан, кружка, ложка, вилка, нож, кастрюля, сковорода, чайник, половник.</w:t>
            </w:r>
          </w:p>
        </w:tc>
        <w:tc>
          <w:tcPr>
            <w:tcW w:w="0" w:type="auto"/>
          </w:tcPr>
          <w:p w:rsidR="00D51DE9" w:rsidRDefault="00A61D30"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1DE9" w:rsidTr="003872B1">
        <w:tc>
          <w:tcPr>
            <w:tcW w:w="0" w:type="auto"/>
          </w:tcPr>
          <w:p w:rsidR="00D51DE9" w:rsidRDefault="00B02E9E"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0" w:type="auto"/>
            <w:vAlign w:val="center"/>
          </w:tcPr>
          <w:p w:rsidR="00D51DE9" w:rsidRPr="00C101C0" w:rsidRDefault="00D51DE9" w:rsidP="00D51DE9">
            <w:pPr>
              <w:spacing w:before="100" w:beforeAutospacing="1" w:after="100" w:afterAutospacing="1"/>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Класс. Зоны класса. Школьные принадлежности для работы в классе.</w:t>
            </w:r>
          </w:p>
        </w:tc>
        <w:tc>
          <w:tcPr>
            <w:tcW w:w="0" w:type="auto"/>
          </w:tcPr>
          <w:p w:rsidR="00D51DE9" w:rsidRDefault="00A61D30"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1DE9" w:rsidTr="003872B1">
        <w:tc>
          <w:tcPr>
            <w:tcW w:w="0" w:type="auto"/>
          </w:tcPr>
          <w:p w:rsidR="00D51DE9" w:rsidRDefault="00B02E9E"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vAlign w:val="center"/>
          </w:tcPr>
          <w:p w:rsidR="00D51DE9" w:rsidRPr="00C101C0" w:rsidRDefault="00D51DE9" w:rsidP="00D51DE9">
            <w:pPr>
              <w:spacing w:before="100" w:beforeAutospacing="1" w:after="100" w:afterAutospacing="1"/>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Нормы и правила поведения в школе. Профессии людей, работающих в школе.</w:t>
            </w:r>
          </w:p>
        </w:tc>
        <w:tc>
          <w:tcPr>
            <w:tcW w:w="0" w:type="auto"/>
          </w:tcPr>
          <w:p w:rsidR="00D51DE9" w:rsidRDefault="00A61D30"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1DE9" w:rsidTr="003872B1">
        <w:tc>
          <w:tcPr>
            <w:tcW w:w="0" w:type="auto"/>
          </w:tcPr>
          <w:p w:rsidR="00D51DE9" w:rsidRDefault="00B02E9E"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vAlign w:val="center"/>
          </w:tcPr>
          <w:p w:rsidR="00D51DE9" w:rsidRPr="00C101C0" w:rsidRDefault="00D51DE9" w:rsidP="00D51DE9">
            <w:pPr>
              <w:spacing w:before="100" w:beforeAutospacing="1" w:after="100" w:afterAutospacing="1"/>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Предметы быта.</w:t>
            </w:r>
          </w:p>
        </w:tc>
        <w:tc>
          <w:tcPr>
            <w:tcW w:w="0" w:type="auto"/>
          </w:tcPr>
          <w:p w:rsidR="00D51DE9" w:rsidRDefault="00A61D30"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1DE9" w:rsidTr="003872B1">
        <w:tc>
          <w:tcPr>
            <w:tcW w:w="0" w:type="auto"/>
          </w:tcPr>
          <w:p w:rsidR="00D51DE9" w:rsidRDefault="00B02E9E"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vAlign w:val="center"/>
          </w:tcPr>
          <w:p w:rsidR="00D51DE9" w:rsidRPr="00C101C0" w:rsidRDefault="00D51DE9" w:rsidP="00D51DE9">
            <w:pPr>
              <w:spacing w:before="100" w:beforeAutospacing="1" w:after="100" w:afterAutospacing="1"/>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Мебель. Предметы мебели и их назначение.</w:t>
            </w:r>
          </w:p>
        </w:tc>
        <w:tc>
          <w:tcPr>
            <w:tcW w:w="0" w:type="auto"/>
          </w:tcPr>
          <w:p w:rsidR="00D51DE9" w:rsidRDefault="00A61D30"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1DE9" w:rsidTr="003872B1">
        <w:tc>
          <w:tcPr>
            <w:tcW w:w="0" w:type="auto"/>
          </w:tcPr>
          <w:p w:rsidR="00D51DE9" w:rsidRDefault="00B02E9E"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vAlign w:val="center"/>
          </w:tcPr>
          <w:p w:rsidR="00D51DE9" w:rsidRPr="00C101C0" w:rsidRDefault="00D51DE9" w:rsidP="00D51DE9">
            <w:pPr>
              <w:spacing w:before="100" w:beforeAutospacing="1" w:after="100" w:afterAutospacing="1"/>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Посуда. Предметы посуды и их назначение.</w:t>
            </w:r>
          </w:p>
        </w:tc>
        <w:tc>
          <w:tcPr>
            <w:tcW w:w="0" w:type="auto"/>
          </w:tcPr>
          <w:p w:rsidR="00D51DE9" w:rsidRDefault="00A61D30"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1DE9" w:rsidTr="003872B1">
        <w:tc>
          <w:tcPr>
            <w:tcW w:w="0" w:type="auto"/>
          </w:tcPr>
          <w:p w:rsidR="00D51DE9" w:rsidRDefault="00B02E9E" w:rsidP="00D51DE9">
            <w:pPr>
              <w:spacing w:before="100" w:beforeAutospacing="1" w:after="100" w:afterAutospacing="1"/>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13</w:t>
            </w:r>
          </w:p>
        </w:tc>
        <w:tc>
          <w:tcPr>
            <w:tcW w:w="0" w:type="auto"/>
            <w:vAlign w:val="center"/>
          </w:tcPr>
          <w:p w:rsidR="00D51DE9" w:rsidRPr="00C101C0" w:rsidRDefault="00D51DE9" w:rsidP="00D51DE9">
            <w:pPr>
              <w:spacing w:before="100" w:beforeAutospacing="1" w:after="100" w:afterAutospacing="1"/>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Продукты питания.</w:t>
            </w:r>
          </w:p>
        </w:tc>
        <w:tc>
          <w:tcPr>
            <w:tcW w:w="0" w:type="auto"/>
          </w:tcPr>
          <w:p w:rsidR="00D51DE9" w:rsidRDefault="00A61D30"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bookmarkEnd w:id="0"/>
      <w:tr w:rsidR="00D51DE9" w:rsidTr="003872B1">
        <w:tc>
          <w:tcPr>
            <w:tcW w:w="0" w:type="auto"/>
          </w:tcPr>
          <w:p w:rsidR="00D51DE9" w:rsidRDefault="00B02E9E"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vAlign w:val="center"/>
          </w:tcPr>
          <w:p w:rsidR="00D51DE9" w:rsidRPr="00C101C0" w:rsidRDefault="00D51DE9" w:rsidP="00D51DE9">
            <w:pPr>
              <w:spacing w:before="100" w:beforeAutospacing="1" w:after="100" w:afterAutospacing="1"/>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Виды напитков. Упаковки с напитком.</w:t>
            </w:r>
          </w:p>
        </w:tc>
        <w:tc>
          <w:tcPr>
            <w:tcW w:w="0" w:type="auto"/>
          </w:tcPr>
          <w:p w:rsidR="00D51DE9" w:rsidRDefault="00A61D30"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1DE9" w:rsidTr="003872B1">
        <w:tc>
          <w:tcPr>
            <w:tcW w:w="0" w:type="auto"/>
          </w:tcPr>
          <w:p w:rsidR="00D51DE9" w:rsidRDefault="00B02E9E"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vAlign w:val="center"/>
          </w:tcPr>
          <w:p w:rsidR="00D51DE9" w:rsidRPr="00C101C0" w:rsidRDefault="00D51DE9" w:rsidP="00D51DE9">
            <w:pPr>
              <w:spacing w:before="100" w:beforeAutospacing="1" w:after="100" w:afterAutospacing="1"/>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xml:space="preserve">Виды мясных продуктов. </w:t>
            </w:r>
          </w:p>
        </w:tc>
        <w:tc>
          <w:tcPr>
            <w:tcW w:w="0" w:type="auto"/>
          </w:tcPr>
          <w:p w:rsidR="00D51DE9" w:rsidRDefault="00A61D30"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1DE9" w:rsidTr="003872B1">
        <w:tc>
          <w:tcPr>
            <w:tcW w:w="0" w:type="auto"/>
          </w:tcPr>
          <w:p w:rsidR="00D51DE9" w:rsidRDefault="00B02E9E"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vAlign w:val="center"/>
          </w:tcPr>
          <w:p w:rsidR="00D51DE9" w:rsidRPr="00C101C0" w:rsidRDefault="00D51DE9" w:rsidP="00D51DE9">
            <w:pPr>
              <w:spacing w:before="100" w:beforeAutospacing="1" w:after="100" w:afterAutospacing="1"/>
              <w:rPr>
                <w:rFonts w:ascii="Times New Roman" w:eastAsia="Times New Roman" w:hAnsi="Times New Roman" w:cs="Times New Roman"/>
                <w:sz w:val="24"/>
                <w:szCs w:val="24"/>
                <w:lang w:eastAsia="ru-RU"/>
              </w:rPr>
            </w:pPr>
            <w:proofErr w:type="gramStart"/>
            <w:r w:rsidRPr="00C101C0">
              <w:rPr>
                <w:rFonts w:ascii="Times New Roman" w:eastAsia="Times New Roman" w:hAnsi="Times New Roman" w:cs="Times New Roman"/>
                <w:sz w:val="24"/>
                <w:szCs w:val="24"/>
                <w:lang w:eastAsia="ru-RU"/>
              </w:rPr>
              <w:t>Молоко  и</w:t>
            </w:r>
            <w:proofErr w:type="gramEnd"/>
            <w:r w:rsidRPr="00C101C0">
              <w:rPr>
                <w:rFonts w:ascii="Times New Roman" w:eastAsia="Times New Roman" w:hAnsi="Times New Roman" w:cs="Times New Roman"/>
                <w:sz w:val="24"/>
                <w:szCs w:val="24"/>
                <w:lang w:eastAsia="ru-RU"/>
              </w:rPr>
              <w:t xml:space="preserve">  молочные  продукты.</w:t>
            </w:r>
          </w:p>
        </w:tc>
        <w:tc>
          <w:tcPr>
            <w:tcW w:w="0" w:type="auto"/>
          </w:tcPr>
          <w:p w:rsidR="00D51DE9" w:rsidRDefault="00A61D30"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1DE9" w:rsidTr="003872B1">
        <w:tc>
          <w:tcPr>
            <w:tcW w:w="0" w:type="auto"/>
          </w:tcPr>
          <w:p w:rsidR="00D51DE9" w:rsidRDefault="00B02E9E"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vAlign w:val="center"/>
          </w:tcPr>
          <w:p w:rsidR="00D51DE9" w:rsidRPr="00C101C0" w:rsidRDefault="00D51DE9" w:rsidP="00D51DE9">
            <w:pPr>
              <w:spacing w:before="100" w:beforeAutospacing="1" w:after="100" w:afterAutospacing="1"/>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Мука и мучные изделия. Кондитерские изделия.</w:t>
            </w:r>
          </w:p>
        </w:tc>
        <w:tc>
          <w:tcPr>
            <w:tcW w:w="0" w:type="auto"/>
          </w:tcPr>
          <w:p w:rsidR="00D51DE9" w:rsidRDefault="00A61D30" w:rsidP="00D51DE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D51DE9" w:rsidRPr="00A61D30" w:rsidRDefault="00D51DE9" w:rsidP="00D51DE9">
      <w:pPr>
        <w:spacing w:before="100" w:beforeAutospacing="1" w:after="100" w:afterAutospacing="1" w:line="240" w:lineRule="auto"/>
        <w:rPr>
          <w:rFonts w:ascii="Times New Roman" w:eastAsia="Times New Roman" w:hAnsi="Times New Roman" w:cs="Times New Roman"/>
          <w:b/>
          <w:sz w:val="24"/>
          <w:szCs w:val="24"/>
          <w:lang w:eastAsia="ru-RU"/>
        </w:rPr>
      </w:pPr>
      <w:r w:rsidRPr="00A61D30">
        <w:rPr>
          <w:rFonts w:ascii="Times New Roman" w:eastAsia="Times New Roman" w:hAnsi="Times New Roman" w:cs="Times New Roman"/>
          <w:b/>
          <w:sz w:val="24"/>
          <w:szCs w:val="24"/>
          <w:lang w:eastAsia="ru-RU"/>
        </w:rPr>
        <w:t>Материально-техническое обеспечение:</w:t>
      </w:r>
    </w:p>
    <w:p w:rsidR="00D51DE9" w:rsidRPr="00C101C0" w:rsidRDefault="00D51DE9" w:rsidP="00D51D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набор картинок для иллюстрации различных видов магазинов;</w:t>
      </w:r>
    </w:p>
    <w:p w:rsidR="00D51DE9" w:rsidRPr="00C101C0" w:rsidRDefault="00D51DE9" w:rsidP="00D51D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набор картинок для иллюстрации различных видов транспорта;</w:t>
      </w:r>
    </w:p>
    <w:p w:rsidR="00D51DE9" w:rsidRPr="00C101C0" w:rsidRDefault="00D51DE9" w:rsidP="00D51D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101C0">
        <w:rPr>
          <w:rFonts w:ascii="Times New Roman" w:eastAsia="Times New Roman" w:hAnsi="Times New Roman" w:cs="Times New Roman"/>
          <w:sz w:val="24"/>
          <w:szCs w:val="24"/>
          <w:lang w:eastAsia="ru-RU"/>
        </w:rPr>
        <w:t xml:space="preserve">компьютер, экранно-звуковые пособия: </w:t>
      </w:r>
      <w:proofErr w:type="gramStart"/>
      <w:r w:rsidRPr="00C101C0">
        <w:rPr>
          <w:rFonts w:ascii="Times New Roman" w:eastAsia="Times New Roman" w:hAnsi="Times New Roman" w:cs="Times New Roman"/>
          <w:sz w:val="24"/>
          <w:szCs w:val="24"/>
          <w:lang w:eastAsia="ru-RU"/>
        </w:rPr>
        <w:t>аудиозаписи,  презентации</w:t>
      </w:r>
      <w:proofErr w:type="gramEnd"/>
      <w:r w:rsidRPr="00C101C0">
        <w:rPr>
          <w:rFonts w:ascii="Times New Roman" w:eastAsia="Times New Roman" w:hAnsi="Times New Roman" w:cs="Times New Roman"/>
          <w:sz w:val="24"/>
          <w:szCs w:val="24"/>
          <w:lang w:eastAsia="ru-RU"/>
        </w:rPr>
        <w:t xml:space="preserve">, </w:t>
      </w:r>
      <w:proofErr w:type="spellStart"/>
      <w:r w:rsidRPr="00C101C0">
        <w:rPr>
          <w:rFonts w:ascii="Times New Roman" w:eastAsia="Times New Roman" w:hAnsi="Times New Roman" w:cs="Times New Roman"/>
          <w:sz w:val="24"/>
          <w:szCs w:val="24"/>
          <w:lang w:eastAsia="ru-RU"/>
        </w:rPr>
        <w:t>медиафайлы</w:t>
      </w:r>
      <w:proofErr w:type="spellEnd"/>
      <w:r w:rsidRPr="00C101C0">
        <w:rPr>
          <w:rFonts w:ascii="Times New Roman" w:eastAsia="Times New Roman" w:hAnsi="Times New Roman" w:cs="Times New Roman"/>
          <w:sz w:val="24"/>
          <w:szCs w:val="24"/>
          <w:lang w:eastAsia="ru-RU"/>
        </w:rPr>
        <w:t>, кинофрагменты.</w:t>
      </w:r>
    </w:p>
    <w:sectPr w:rsidR="00D51DE9" w:rsidRPr="00C10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charset w:val="CC"/>
    <w:family w:val="swiss"/>
    <w:pitch w:val="variable"/>
    <w:sig w:usb0="E7002EFF" w:usb1="D200FDFF" w:usb2="0A246029" w:usb3="00000000" w:csb0="8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B60BE"/>
    <w:multiLevelType w:val="multilevel"/>
    <w:tmpl w:val="42288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CF73B0"/>
    <w:multiLevelType w:val="multilevel"/>
    <w:tmpl w:val="FDD2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A02E8"/>
    <w:multiLevelType w:val="multilevel"/>
    <w:tmpl w:val="65C8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B1A5C"/>
    <w:multiLevelType w:val="multilevel"/>
    <w:tmpl w:val="F78AF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8E3E65"/>
    <w:multiLevelType w:val="hybridMultilevel"/>
    <w:tmpl w:val="F2BEEFE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5FAF0378"/>
    <w:multiLevelType w:val="multilevel"/>
    <w:tmpl w:val="A868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E4EEE"/>
    <w:multiLevelType w:val="hybridMultilevel"/>
    <w:tmpl w:val="78C81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E9"/>
    <w:rsid w:val="00470C29"/>
    <w:rsid w:val="0071034C"/>
    <w:rsid w:val="0073502F"/>
    <w:rsid w:val="00A61D30"/>
    <w:rsid w:val="00B02E9E"/>
    <w:rsid w:val="00B03119"/>
    <w:rsid w:val="00B51805"/>
    <w:rsid w:val="00D51DE9"/>
    <w:rsid w:val="00F94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DCB81-9241-4E8D-80F6-0808351B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D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B02E9E"/>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5">
    <w:name w:val="List Paragraph"/>
    <w:basedOn w:val="a"/>
    <w:uiPriority w:val="1"/>
    <w:qFormat/>
    <w:rsid w:val="00B0311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1684</Words>
  <Characters>9602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Тема</cp:lastModifiedBy>
  <cp:revision>2</cp:revision>
  <dcterms:created xsi:type="dcterms:W3CDTF">2023-10-23T14:34:00Z</dcterms:created>
  <dcterms:modified xsi:type="dcterms:W3CDTF">2023-10-23T14:34:00Z</dcterms:modified>
</cp:coreProperties>
</file>