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EF" w:rsidRDefault="00C563BE">
      <w:pPr>
        <w:pStyle w:val="a3"/>
        <w:rPr>
          <w:sz w:val="30"/>
        </w:rPr>
      </w:pPr>
      <w:r w:rsidRPr="00C563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D12CF3" wp14:editId="54B63972">
            <wp:simplePos x="0" y="0"/>
            <wp:positionH relativeFrom="margin">
              <wp:posOffset>-3175</wp:posOffset>
            </wp:positionH>
            <wp:positionV relativeFrom="margin">
              <wp:posOffset>-260350</wp:posOffset>
            </wp:positionV>
            <wp:extent cx="6089650" cy="9105900"/>
            <wp:effectExtent l="0" t="0" r="0" b="0"/>
            <wp:wrapSquare wrapText="bothSides"/>
            <wp:docPr id="1" name="Рисунок 1" descr="C:\Users\асер\Desktop\УО 8 вид для Степы\УО\ч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УО 8 вид для Степы\УО\чте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3DEF" w:rsidRDefault="009A3DEF">
      <w:pPr>
        <w:pStyle w:val="a3"/>
        <w:rPr>
          <w:sz w:val="30"/>
        </w:rPr>
      </w:pPr>
    </w:p>
    <w:p w:rsidR="009A3DEF" w:rsidRDefault="009A3DEF">
      <w:pPr>
        <w:pStyle w:val="a3"/>
        <w:rPr>
          <w:sz w:val="30"/>
        </w:rPr>
      </w:pPr>
    </w:p>
    <w:p w:rsidR="009A3DEF" w:rsidRDefault="009A3DEF">
      <w:pPr>
        <w:pStyle w:val="a3"/>
        <w:rPr>
          <w:sz w:val="30"/>
        </w:rPr>
      </w:pPr>
    </w:p>
    <w:p w:rsidR="009A3DEF" w:rsidRDefault="009A3DEF">
      <w:pPr>
        <w:spacing w:line="278" w:lineRule="auto"/>
        <w:jc w:val="center"/>
        <w:sectPr w:rsidR="009A3DEF">
          <w:type w:val="continuous"/>
          <w:pgSz w:w="11910" w:h="16840"/>
          <w:pgMar w:top="1040" w:right="1160" w:bottom="280" w:left="1160" w:header="720" w:footer="720" w:gutter="0"/>
          <w:cols w:space="720"/>
        </w:sectPr>
      </w:pPr>
    </w:p>
    <w:p w:rsidR="009A3DEF" w:rsidRPr="00214771" w:rsidRDefault="00214771" w:rsidP="00214771">
      <w:pPr>
        <w:pStyle w:val="110"/>
        <w:tabs>
          <w:tab w:val="left" w:pos="3088"/>
          <w:tab w:val="left" w:pos="3089"/>
        </w:tabs>
        <w:spacing w:before="0"/>
        <w:ind w:left="3089" w:right="0"/>
        <w:jc w:val="left"/>
        <w:rPr>
          <w:sz w:val="24"/>
          <w:szCs w:val="24"/>
        </w:rPr>
      </w:pPr>
      <w:bookmarkStart w:id="0" w:name="_bookmark0"/>
      <w:bookmarkEnd w:id="0"/>
      <w:r w:rsidRPr="00214771">
        <w:rPr>
          <w:sz w:val="24"/>
          <w:szCs w:val="24"/>
        </w:rPr>
        <w:lastRenderedPageBreak/>
        <w:t>ПОЯСНИТЕЛЬНАЯ</w:t>
      </w:r>
      <w:r w:rsidRPr="00214771">
        <w:rPr>
          <w:spacing w:val="-8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ЗАПИСКА</w:t>
      </w:r>
    </w:p>
    <w:p w:rsidR="009A3DEF" w:rsidRPr="00214771" w:rsidRDefault="009A3DEF" w:rsidP="00214771">
      <w:pPr>
        <w:pStyle w:val="a3"/>
        <w:rPr>
          <w:b/>
          <w:sz w:val="24"/>
          <w:szCs w:val="24"/>
        </w:rPr>
      </w:pPr>
    </w:p>
    <w:p w:rsidR="00C563BE" w:rsidRPr="00C563BE" w:rsidRDefault="00C563BE" w:rsidP="00C563BE">
      <w:pPr>
        <w:pStyle w:val="a3"/>
        <w:ind w:left="258" w:right="254" w:firstLine="549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Адаптированная рабочая программа предмета «</w:t>
      </w:r>
      <w:r>
        <w:rPr>
          <w:sz w:val="24"/>
          <w:szCs w:val="24"/>
        </w:rPr>
        <w:t>Чтение</w:t>
      </w:r>
      <w:r w:rsidRPr="00C563BE">
        <w:rPr>
          <w:sz w:val="24"/>
          <w:szCs w:val="24"/>
        </w:rPr>
        <w:t xml:space="preserve">» для 1 класса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 № 1026 </w:t>
      </w:r>
      <w:r w:rsidRPr="00214771">
        <w:rPr>
          <w:sz w:val="24"/>
          <w:szCs w:val="24"/>
        </w:rPr>
        <w:t>(</w:t>
      </w:r>
      <w:hyperlink r:id="rId9">
        <w:r w:rsidRPr="00214771">
          <w:rPr>
            <w:color w:val="000080"/>
            <w:sz w:val="24"/>
            <w:szCs w:val="24"/>
            <w:u w:val="single" w:color="000080"/>
          </w:rPr>
          <w:t>https://clck.ru/33NMkR</w:t>
        </w:r>
        <w:r w:rsidRPr="00214771">
          <w:rPr>
            <w:color w:val="000080"/>
            <w:sz w:val="24"/>
            <w:szCs w:val="24"/>
          </w:rPr>
          <w:t xml:space="preserve"> </w:t>
        </w:r>
      </w:hyperlink>
      <w:r w:rsidRPr="00214771">
        <w:rPr>
          <w:sz w:val="24"/>
          <w:szCs w:val="24"/>
        </w:rPr>
        <w:t xml:space="preserve">) </w:t>
      </w:r>
      <w:r w:rsidRPr="00C563BE">
        <w:rPr>
          <w:sz w:val="24"/>
          <w:szCs w:val="24"/>
        </w:rPr>
        <w:t>и адресована обучающимся с легкой умственной отсталостью (интеллектуальными нарушениями) с учетом реализации особых образовательных потребностей.</w:t>
      </w:r>
    </w:p>
    <w:p w:rsidR="00C563BE" w:rsidRPr="00C563BE" w:rsidRDefault="00C563BE" w:rsidP="00C563BE">
      <w:pPr>
        <w:pStyle w:val="a3"/>
        <w:ind w:left="258" w:right="254" w:firstLine="549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563BE" w:rsidRDefault="00C563BE" w:rsidP="00C563BE">
      <w:pPr>
        <w:pStyle w:val="a3"/>
        <w:ind w:right="256"/>
        <w:jc w:val="both"/>
        <w:rPr>
          <w:sz w:val="24"/>
          <w:szCs w:val="24"/>
        </w:rPr>
      </w:pPr>
    </w:p>
    <w:p w:rsidR="009A3DEF" w:rsidRPr="00214771" w:rsidRDefault="00214771" w:rsidP="00214771">
      <w:pPr>
        <w:pStyle w:val="a3"/>
        <w:ind w:left="258" w:right="255" w:firstLine="70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Федеральная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адаптированная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основная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общеобразовательная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программа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определяет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цель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задачи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учебного предмета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«Чтение».</w:t>
      </w:r>
    </w:p>
    <w:p w:rsidR="009A3DEF" w:rsidRPr="00214771" w:rsidRDefault="00214771" w:rsidP="00214771">
      <w:pPr>
        <w:pStyle w:val="a3"/>
        <w:ind w:left="258" w:right="374" w:firstLine="707"/>
        <w:jc w:val="both"/>
        <w:rPr>
          <w:sz w:val="24"/>
          <w:szCs w:val="24"/>
        </w:rPr>
      </w:pPr>
      <w:r w:rsidRPr="00F70096">
        <w:rPr>
          <w:b/>
          <w:sz w:val="24"/>
          <w:szCs w:val="24"/>
        </w:rPr>
        <w:t>Цель обучения</w:t>
      </w:r>
      <w:r w:rsidRPr="00214771">
        <w:rPr>
          <w:sz w:val="24"/>
          <w:szCs w:val="24"/>
        </w:rPr>
        <w:t xml:space="preserve"> - учить правильному чтению слов, предложений 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текстов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слогам.</w:t>
      </w:r>
    </w:p>
    <w:p w:rsidR="009A3DEF" w:rsidRPr="00F70096" w:rsidRDefault="00214771" w:rsidP="00214771">
      <w:pPr>
        <w:pStyle w:val="a3"/>
        <w:ind w:left="618"/>
        <w:jc w:val="both"/>
        <w:rPr>
          <w:b/>
          <w:sz w:val="24"/>
          <w:szCs w:val="24"/>
        </w:rPr>
      </w:pPr>
      <w:r w:rsidRPr="00F70096">
        <w:rPr>
          <w:b/>
          <w:sz w:val="24"/>
          <w:szCs w:val="24"/>
        </w:rPr>
        <w:t>Задачи</w:t>
      </w:r>
      <w:r w:rsidRPr="00F70096">
        <w:rPr>
          <w:b/>
          <w:spacing w:val="-4"/>
          <w:sz w:val="24"/>
          <w:szCs w:val="24"/>
        </w:rPr>
        <w:t xml:space="preserve"> </w:t>
      </w:r>
      <w:r w:rsidRPr="00F70096">
        <w:rPr>
          <w:b/>
          <w:sz w:val="24"/>
          <w:szCs w:val="24"/>
        </w:rPr>
        <w:t>обучения:</w:t>
      </w:r>
    </w:p>
    <w:p w:rsidR="009A3DEF" w:rsidRPr="00214771" w:rsidRDefault="00214771" w:rsidP="00214771">
      <w:pPr>
        <w:pStyle w:val="a3"/>
        <w:ind w:left="686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25"/>
          <w:sz w:val="24"/>
          <w:szCs w:val="24"/>
        </w:rPr>
        <w:t xml:space="preserve"> </w:t>
      </w:r>
      <w:r w:rsidRPr="00214771">
        <w:rPr>
          <w:sz w:val="24"/>
          <w:szCs w:val="24"/>
        </w:rPr>
        <w:t>воспитание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у обучающихся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интереса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чтению;</w:t>
      </w:r>
    </w:p>
    <w:p w:rsidR="009A3DEF" w:rsidRPr="00214771" w:rsidRDefault="00214771" w:rsidP="00214771">
      <w:pPr>
        <w:pStyle w:val="a3"/>
        <w:ind w:left="258" w:right="253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−формирование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техники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чтения: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правильного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71"/>
          <w:sz w:val="24"/>
          <w:szCs w:val="24"/>
        </w:rPr>
        <w:t xml:space="preserve"> </w:t>
      </w:r>
      <w:r w:rsidRPr="00214771">
        <w:rPr>
          <w:sz w:val="24"/>
          <w:szCs w:val="24"/>
        </w:rPr>
        <w:t>выразительного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чтения,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обеспечение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постепенного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перехода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от</w:t>
      </w:r>
      <w:r w:rsidRPr="00214771">
        <w:rPr>
          <w:spacing w:val="1"/>
          <w:sz w:val="24"/>
          <w:szCs w:val="24"/>
        </w:rPr>
        <w:t xml:space="preserve"> </w:t>
      </w:r>
      <w:proofErr w:type="spellStart"/>
      <w:r w:rsidRPr="00214771">
        <w:rPr>
          <w:sz w:val="24"/>
          <w:szCs w:val="24"/>
        </w:rPr>
        <w:t>послогового</w:t>
      </w:r>
      <w:proofErr w:type="spellEnd"/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целым словом;</w:t>
      </w:r>
    </w:p>
    <w:p w:rsidR="009A3DEF" w:rsidRPr="00214771" w:rsidRDefault="00214771" w:rsidP="00214771">
      <w:pPr>
        <w:pStyle w:val="a3"/>
        <w:ind w:left="258" w:right="255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навыков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сознательного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чтения: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читать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доступный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пониманию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вслух,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шёпотом,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затем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себя,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осмысленно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воспринимать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содержание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прочитанного,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сопереживать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героям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произведения,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давать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оценку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их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поступкам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во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время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коллективного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анализа;</w:t>
      </w:r>
    </w:p>
    <w:p w:rsidR="009A3DEF" w:rsidRPr="00214771" w:rsidRDefault="00214771" w:rsidP="00214771">
      <w:pPr>
        <w:pStyle w:val="a3"/>
        <w:ind w:left="258" w:right="256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развитие у обучающихся умения общаться на уроке чтения: отвечать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делиться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впечатлениями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прочитанном,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дополнять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пересказы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текста,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рисовать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словесные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картинки,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коллективно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обсуждать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предполагаемый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ответ.</w:t>
      </w:r>
    </w:p>
    <w:p w:rsidR="009A3DEF" w:rsidRPr="00214771" w:rsidRDefault="00214771" w:rsidP="00214771">
      <w:pPr>
        <w:pStyle w:val="a3"/>
        <w:ind w:left="258" w:right="261" w:firstLine="70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Рабочая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программа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учебному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«Чтение»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1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классе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определяет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следующие задачи: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pacing w:val="-1"/>
          <w:sz w:val="24"/>
          <w:szCs w:val="24"/>
        </w:rPr>
        <w:t>−</w:t>
      </w:r>
      <w:r w:rsidRPr="00214771">
        <w:rPr>
          <w:spacing w:val="32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формирование</w:t>
      </w:r>
      <w:r w:rsidRPr="00214771">
        <w:rPr>
          <w:spacing w:val="-17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умения</w:t>
      </w:r>
      <w:r w:rsidRPr="00214771">
        <w:rPr>
          <w:spacing w:val="-11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дифференцировать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неречевые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z w:val="24"/>
          <w:szCs w:val="24"/>
        </w:rPr>
        <w:t>речевые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звуки;</w:t>
      </w:r>
    </w:p>
    <w:p w:rsidR="009A3DEF" w:rsidRPr="00214771" w:rsidRDefault="00214771" w:rsidP="00214771">
      <w:pPr>
        <w:pStyle w:val="a3"/>
        <w:ind w:left="258" w:righ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24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33"/>
          <w:sz w:val="24"/>
          <w:szCs w:val="24"/>
        </w:rPr>
        <w:t xml:space="preserve"> </w:t>
      </w:r>
      <w:r w:rsidRPr="00214771">
        <w:rPr>
          <w:sz w:val="24"/>
          <w:szCs w:val="24"/>
        </w:rPr>
        <w:t>умения</w:t>
      </w:r>
      <w:r w:rsidRPr="00214771">
        <w:rPr>
          <w:spacing w:val="3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работать</w:t>
      </w:r>
      <w:r w:rsidRPr="00214771">
        <w:rPr>
          <w:spacing w:val="3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33"/>
          <w:sz w:val="24"/>
          <w:szCs w:val="24"/>
        </w:rPr>
        <w:t xml:space="preserve"> </w:t>
      </w:r>
      <w:r w:rsidRPr="00214771">
        <w:rPr>
          <w:sz w:val="24"/>
          <w:szCs w:val="24"/>
        </w:rPr>
        <w:t>языковыми</w:t>
      </w:r>
      <w:r w:rsidRPr="00214771">
        <w:rPr>
          <w:spacing w:val="33"/>
          <w:sz w:val="24"/>
          <w:szCs w:val="24"/>
        </w:rPr>
        <w:t xml:space="preserve"> </w:t>
      </w:r>
      <w:r w:rsidRPr="00214771">
        <w:rPr>
          <w:sz w:val="24"/>
          <w:szCs w:val="24"/>
        </w:rPr>
        <w:t>единицами</w:t>
      </w:r>
      <w:r w:rsidRPr="00214771">
        <w:rPr>
          <w:spacing w:val="33"/>
          <w:sz w:val="24"/>
          <w:szCs w:val="24"/>
        </w:rPr>
        <w:t xml:space="preserve"> </w:t>
      </w:r>
      <w:r w:rsidRPr="00214771">
        <w:rPr>
          <w:sz w:val="24"/>
          <w:szCs w:val="24"/>
        </w:rPr>
        <w:t>(буква,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слово,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предложение);</w:t>
      </w:r>
    </w:p>
    <w:p w:rsidR="009A3DEF" w:rsidRPr="00214771" w:rsidRDefault="00214771" w:rsidP="00214771">
      <w:pPr>
        <w:pStyle w:val="a3"/>
        <w:ind w:lef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25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развитие</w:t>
      </w:r>
      <w:r w:rsidRPr="00214771">
        <w:rPr>
          <w:spacing w:val="38"/>
          <w:sz w:val="24"/>
          <w:szCs w:val="24"/>
        </w:rPr>
        <w:t xml:space="preserve"> </w:t>
      </w:r>
      <w:r w:rsidRPr="00214771">
        <w:rPr>
          <w:sz w:val="24"/>
          <w:szCs w:val="24"/>
        </w:rPr>
        <w:t>умения</w:t>
      </w:r>
      <w:r w:rsidRPr="00214771">
        <w:rPr>
          <w:spacing w:val="4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работать</w:t>
      </w:r>
      <w:r w:rsidRPr="00214771">
        <w:rPr>
          <w:spacing w:val="39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38"/>
          <w:sz w:val="24"/>
          <w:szCs w:val="24"/>
        </w:rPr>
        <w:t xml:space="preserve"> </w:t>
      </w:r>
      <w:r w:rsidRPr="00214771">
        <w:rPr>
          <w:sz w:val="24"/>
          <w:szCs w:val="24"/>
        </w:rPr>
        <w:t>условно-графическим</w:t>
      </w:r>
      <w:r w:rsidRPr="00214771">
        <w:rPr>
          <w:spacing w:val="41"/>
          <w:sz w:val="24"/>
          <w:szCs w:val="24"/>
        </w:rPr>
        <w:t xml:space="preserve"> </w:t>
      </w:r>
      <w:r w:rsidRPr="00214771">
        <w:rPr>
          <w:sz w:val="24"/>
          <w:szCs w:val="24"/>
        </w:rPr>
        <w:t>изображением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предложения;</w:t>
      </w:r>
    </w:p>
    <w:p w:rsidR="009A3DEF" w:rsidRPr="00214771" w:rsidRDefault="00214771" w:rsidP="00214771">
      <w:pPr>
        <w:pStyle w:val="a3"/>
        <w:ind w:left="258" w:righ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25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31"/>
          <w:sz w:val="24"/>
          <w:szCs w:val="24"/>
        </w:rPr>
        <w:t xml:space="preserve"> </w:t>
      </w:r>
      <w:r w:rsidRPr="00214771">
        <w:rPr>
          <w:sz w:val="24"/>
          <w:szCs w:val="24"/>
        </w:rPr>
        <w:t>умения</w:t>
      </w:r>
      <w:r w:rsidRPr="00214771">
        <w:rPr>
          <w:spacing w:val="32"/>
          <w:sz w:val="24"/>
          <w:szCs w:val="24"/>
        </w:rPr>
        <w:t xml:space="preserve"> </w:t>
      </w:r>
      <w:r w:rsidRPr="00214771">
        <w:rPr>
          <w:sz w:val="24"/>
          <w:szCs w:val="24"/>
        </w:rPr>
        <w:t>классифицировать</w:t>
      </w:r>
      <w:r w:rsidRPr="00214771">
        <w:rPr>
          <w:spacing w:val="32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34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объединять</w:t>
      </w:r>
      <w:r w:rsidRPr="00214771">
        <w:rPr>
          <w:spacing w:val="30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заданные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значению,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исключать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лишний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предмет;</w:t>
      </w:r>
    </w:p>
    <w:p w:rsidR="009A3DEF" w:rsidRPr="00214771" w:rsidRDefault="00214771" w:rsidP="00214771">
      <w:pPr>
        <w:pStyle w:val="a3"/>
        <w:tabs>
          <w:tab w:val="left" w:pos="2266"/>
          <w:tab w:val="left" w:pos="3366"/>
          <w:tab w:val="left" w:pos="4595"/>
          <w:tab w:val="left" w:pos="5725"/>
          <w:tab w:val="left" w:pos="7100"/>
          <w:tab w:val="left" w:pos="7783"/>
          <w:tab w:val="left" w:pos="9050"/>
        </w:tabs>
        <w:ind w:left="258" w:righ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89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развитие</w:t>
      </w:r>
      <w:r w:rsidRPr="00214771">
        <w:rPr>
          <w:sz w:val="24"/>
          <w:szCs w:val="24"/>
        </w:rPr>
        <w:tab/>
        <w:t>умения</w:t>
      </w:r>
      <w:r w:rsidRPr="00214771">
        <w:rPr>
          <w:sz w:val="24"/>
          <w:szCs w:val="24"/>
        </w:rPr>
        <w:tab/>
        <w:t>слушать</w:t>
      </w:r>
      <w:r w:rsidRPr="00214771">
        <w:rPr>
          <w:sz w:val="24"/>
          <w:szCs w:val="24"/>
        </w:rPr>
        <w:tab/>
        <w:t>вопрос,</w:t>
      </w:r>
      <w:r w:rsidRPr="00214771">
        <w:rPr>
          <w:sz w:val="24"/>
          <w:szCs w:val="24"/>
        </w:rPr>
        <w:tab/>
        <w:t>понимать</w:t>
      </w:r>
      <w:r w:rsidRPr="00214771">
        <w:rPr>
          <w:sz w:val="24"/>
          <w:szCs w:val="24"/>
        </w:rPr>
        <w:tab/>
        <w:t>его,</w:t>
      </w:r>
      <w:r w:rsidRPr="00214771">
        <w:rPr>
          <w:sz w:val="24"/>
          <w:szCs w:val="24"/>
        </w:rPr>
        <w:tab/>
        <w:t>отвечать</w:t>
      </w:r>
      <w:r w:rsidRPr="00214771">
        <w:rPr>
          <w:sz w:val="24"/>
          <w:szCs w:val="24"/>
        </w:rPr>
        <w:tab/>
        <w:t>на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поставленный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вопрос;</w:t>
      </w:r>
    </w:p>
    <w:p w:rsidR="009A3DEF" w:rsidRPr="00214771" w:rsidRDefault="00214771" w:rsidP="00214771">
      <w:pPr>
        <w:pStyle w:val="a3"/>
        <w:ind w:left="258" w:right="254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26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15"/>
          <w:sz w:val="24"/>
          <w:szCs w:val="24"/>
        </w:rPr>
        <w:t xml:space="preserve"> </w:t>
      </w:r>
      <w:r w:rsidRPr="00214771">
        <w:rPr>
          <w:sz w:val="24"/>
          <w:szCs w:val="24"/>
        </w:rPr>
        <w:t>умения</w:t>
      </w:r>
      <w:r w:rsidRPr="00214771">
        <w:rPr>
          <w:spacing w:val="16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пересказывать</w:t>
      </w:r>
      <w:r w:rsidRPr="00214771">
        <w:rPr>
          <w:spacing w:val="14"/>
          <w:sz w:val="24"/>
          <w:szCs w:val="24"/>
        </w:rPr>
        <w:t xml:space="preserve"> </w:t>
      </w:r>
      <w:r w:rsidRPr="00214771">
        <w:rPr>
          <w:sz w:val="24"/>
          <w:szCs w:val="24"/>
        </w:rPr>
        <w:t>сюжет</w:t>
      </w:r>
      <w:r w:rsidRPr="00214771">
        <w:rPr>
          <w:spacing w:val="17"/>
          <w:sz w:val="24"/>
          <w:szCs w:val="24"/>
        </w:rPr>
        <w:t xml:space="preserve"> </w:t>
      </w:r>
      <w:r w:rsidRPr="00214771">
        <w:rPr>
          <w:sz w:val="24"/>
          <w:szCs w:val="24"/>
        </w:rPr>
        <w:t>известной</w:t>
      </w:r>
      <w:r w:rsidRPr="00214771">
        <w:rPr>
          <w:spacing w:val="18"/>
          <w:sz w:val="24"/>
          <w:szCs w:val="24"/>
        </w:rPr>
        <w:t xml:space="preserve"> </w:t>
      </w:r>
      <w:r w:rsidRPr="00214771">
        <w:rPr>
          <w:sz w:val="24"/>
          <w:szCs w:val="24"/>
        </w:rPr>
        <w:t>сказки</w:t>
      </w:r>
      <w:r w:rsidRPr="00214771">
        <w:rPr>
          <w:spacing w:val="18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данному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рисунку;</w:t>
      </w:r>
    </w:p>
    <w:p w:rsidR="009A3DEF" w:rsidRPr="00214771" w:rsidRDefault="00214771" w:rsidP="00214771">
      <w:pPr>
        <w:pStyle w:val="a3"/>
        <w:tabs>
          <w:tab w:val="left" w:pos="6475"/>
        </w:tabs>
        <w:ind w:left="258" w:right="254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87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123"/>
          <w:sz w:val="24"/>
          <w:szCs w:val="24"/>
        </w:rPr>
        <w:t xml:space="preserve"> </w:t>
      </w:r>
      <w:r w:rsidRPr="00214771">
        <w:rPr>
          <w:sz w:val="24"/>
          <w:szCs w:val="24"/>
        </w:rPr>
        <w:t>умения</w:t>
      </w:r>
      <w:r w:rsidRPr="00214771">
        <w:rPr>
          <w:spacing w:val="122"/>
          <w:sz w:val="24"/>
          <w:szCs w:val="24"/>
        </w:rPr>
        <w:t xml:space="preserve"> </w:t>
      </w:r>
      <w:r w:rsidRPr="00214771">
        <w:rPr>
          <w:sz w:val="24"/>
          <w:szCs w:val="24"/>
        </w:rPr>
        <w:t>читать</w:t>
      </w:r>
      <w:r w:rsidRPr="00214771">
        <w:rPr>
          <w:spacing w:val="120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23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слогам</w:t>
      </w:r>
      <w:r w:rsidRPr="00214771">
        <w:rPr>
          <w:sz w:val="24"/>
          <w:szCs w:val="24"/>
        </w:rPr>
        <w:tab/>
        <w:t>слова,</w:t>
      </w:r>
      <w:r w:rsidRPr="00214771">
        <w:rPr>
          <w:spacing w:val="52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</w:t>
      </w:r>
      <w:r w:rsidRPr="00214771">
        <w:rPr>
          <w:spacing w:val="53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короткие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тексты;</w:t>
      </w:r>
    </w:p>
    <w:p w:rsidR="00F70096" w:rsidRPr="00C563BE" w:rsidRDefault="00214771" w:rsidP="00C563BE">
      <w:pPr>
        <w:pStyle w:val="a3"/>
        <w:tabs>
          <w:tab w:val="left" w:pos="2259"/>
          <w:tab w:val="left" w:pos="3354"/>
          <w:tab w:val="left" w:pos="4856"/>
          <w:tab w:val="left" w:pos="5216"/>
          <w:tab w:val="left" w:pos="6268"/>
          <w:tab w:val="left" w:pos="7050"/>
          <w:tab w:val="left" w:pos="8620"/>
        </w:tabs>
        <w:ind w:left="258" w:right="261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89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развитие</w:t>
      </w:r>
      <w:r w:rsidRPr="00214771">
        <w:rPr>
          <w:sz w:val="24"/>
          <w:szCs w:val="24"/>
        </w:rPr>
        <w:tab/>
        <w:t>умения</w:t>
      </w:r>
      <w:r w:rsidRPr="00214771">
        <w:rPr>
          <w:sz w:val="24"/>
          <w:szCs w:val="24"/>
        </w:rPr>
        <w:tab/>
        <w:t>соблюдать</w:t>
      </w:r>
      <w:r w:rsidRPr="00214771">
        <w:rPr>
          <w:sz w:val="24"/>
          <w:szCs w:val="24"/>
        </w:rPr>
        <w:tab/>
        <w:t>в</w:t>
      </w:r>
      <w:r w:rsidRPr="00214771">
        <w:rPr>
          <w:sz w:val="24"/>
          <w:szCs w:val="24"/>
        </w:rPr>
        <w:tab/>
        <w:t>устной</w:t>
      </w:r>
      <w:r w:rsidRPr="00214771">
        <w:rPr>
          <w:sz w:val="24"/>
          <w:szCs w:val="24"/>
        </w:rPr>
        <w:tab/>
        <w:t>речи</w:t>
      </w:r>
      <w:r w:rsidRPr="00214771">
        <w:rPr>
          <w:sz w:val="24"/>
          <w:szCs w:val="24"/>
        </w:rPr>
        <w:tab/>
        <w:t>интонацию</w:t>
      </w:r>
      <w:r w:rsidRPr="00214771">
        <w:rPr>
          <w:sz w:val="24"/>
          <w:szCs w:val="24"/>
        </w:rPr>
        <w:tab/>
        <w:t>конца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предложений.</w:t>
      </w:r>
    </w:p>
    <w:p w:rsidR="00F70096" w:rsidRPr="00C563BE" w:rsidRDefault="00F70096" w:rsidP="00C563BE">
      <w:pPr>
        <w:spacing w:line="276" w:lineRule="auto"/>
        <w:ind w:left="360"/>
        <w:jc w:val="center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Учебно-методический комплект</w:t>
      </w:r>
    </w:p>
    <w:p w:rsidR="00F70096" w:rsidRPr="00C563BE" w:rsidRDefault="00F70096" w:rsidP="00C563BE">
      <w:pPr>
        <w:spacing w:line="276" w:lineRule="auto"/>
        <w:ind w:left="360"/>
        <w:jc w:val="center"/>
        <w:rPr>
          <w:b/>
          <w:sz w:val="24"/>
          <w:szCs w:val="24"/>
        </w:rPr>
      </w:pPr>
    </w:p>
    <w:p w:rsidR="00F70096" w:rsidRPr="00C563BE" w:rsidRDefault="00F70096" w:rsidP="00C563BE">
      <w:pPr>
        <w:adjustRightInd w:val="0"/>
        <w:spacing w:line="276" w:lineRule="auto"/>
        <w:contextualSpacing/>
        <w:rPr>
          <w:sz w:val="24"/>
          <w:szCs w:val="24"/>
        </w:rPr>
      </w:pPr>
      <w:r w:rsidRPr="00C563BE">
        <w:rPr>
          <w:sz w:val="24"/>
          <w:szCs w:val="24"/>
        </w:rPr>
        <w:t>Программа ориентирована на использование в учебном процессе следующего учебника:</w:t>
      </w:r>
    </w:p>
    <w:p w:rsidR="00391449" w:rsidRPr="00C563BE" w:rsidRDefault="00391449" w:rsidP="00C563BE">
      <w:pPr>
        <w:spacing w:line="276" w:lineRule="auto"/>
        <w:rPr>
          <w:sz w:val="24"/>
          <w:szCs w:val="24"/>
        </w:rPr>
      </w:pPr>
      <w:r w:rsidRPr="00C563BE">
        <w:rPr>
          <w:sz w:val="24"/>
          <w:szCs w:val="24"/>
        </w:rPr>
        <w:t xml:space="preserve">- Аксенова А.К., Комарова С.В., Шишкова М.И. Букварь. Учебник для общеобразовательных </w:t>
      </w:r>
    </w:p>
    <w:p w:rsidR="00391449" w:rsidRPr="00C563BE" w:rsidRDefault="00391449" w:rsidP="00C563BE">
      <w:pPr>
        <w:spacing w:line="276" w:lineRule="auto"/>
        <w:rPr>
          <w:sz w:val="24"/>
          <w:szCs w:val="24"/>
        </w:rPr>
      </w:pPr>
      <w:r w:rsidRPr="00C563BE">
        <w:rPr>
          <w:sz w:val="24"/>
          <w:szCs w:val="24"/>
        </w:rPr>
        <w:lastRenderedPageBreak/>
        <w:t xml:space="preserve">организаций, реализующих адаптированную основную общеобразовательную программу </w:t>
      </w:r>
    </w:p>
    <w:p w:rsidR="00391449" w:rsidRPr="00C563BE" w:rsidRDefault="00391449" w:rsidP="00C563BE">
      <w:pPr>
        <w:spacing w:line="276" w:lineRule="auto"/>
        <w:rPr>
          <w:sz w:val="24"/>
          <w:szCs w:val="24"/>
        </w:rPr>
      </w:pPr>
      <w:r w:rsidRPr="00C563BE">
        <w:rPr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</w:p>
    <w:p w:rsidR="00391449" w:rsidRPr="00C563BE" w:rsidRDefault="00391449" w:rsidP="00C563BE">
      <w:pPr>
        <w:spacing w:line="276" w:lineRule="auto"/>
        <w:rPr>
          <w:sz w:val="24"/>
          <w:szCs w:val="24"/>
        </w:rPr>
      </w:pPr>
      <w:r w:rsidRPr="00C563BE">
        <w:rPr>
          <w:sz w:val="24"/>
          <w:szCs w:val="24"/>
        </w:rPr>
        <w:t>(вариант 1). – В 2-х ч.</w:t>
      </w:r>
    </w:p>
    <w:p w:rsidR="00F70096" w:rsidRPr="00C563BE" w:rsidRDefault="00F70096" w:rsidP="00C563BE">
      <w:pPr>
        <w:spacing w:line="276" w:lineRule="auto"/>
        <w:rPr>
          <w:b/>
          <w:sz w:val="24"/>
          <w:szCs w:val="24"/>
        </w:rPr>
      </w:pPr>
    </w:p>
    <w:p w:rsidR="00F70096" w:rsidRPr="00C563BE" w:rsidRDefault="00F70096" w:rsidP="00C563BE">
      <w:pPr>
        <w:spacing w:line="276" w:lineRule="auto"/>
        <w:jc w:val="center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Место предмета в учебном плане</w:t>
      </w:r>
    </w:p>
    <w:p w:rsidR="00F70096" w:rsidRPr="00C563BE" w:rsidRDefault="00F70096" w:rsidP="00C563BE">
      <w:pPr>
        <w:spacing w:line="276" w:lineRule="auto"/>
        <w:ind w:firstLine="709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Согласно учебному плану МОУ </w:t>
      </w:r>
      <w:proofErr w:type="spellStart"/>
      <w:r w:rsidRPr="00C563BE">
        <w:rPr>
          <w:sz w:val="24"/>
          <w:szCs w:val="24"/>
        </w:rPr>
        <w:t>Ишненская</w:t>
      </w:r>
      <w:proofErr w:type="spellEnd"/>
      <w:r w:rsidRPr="00C563BE">
        <w:rPr>
          <w:sz w:val="24"/>
          <w:szCs w:val="24"/>
        </w:rPr>
        <w:t xml:space="preserve"> СОШ на изучение учебного курса «Чтение» отводится:</w:t>
      </w:r>
    </w:p>
    <w:p w:rsidR="00F70096" w:rsidRPr="00C563BE" w:rsidRDefault="00F70096" w:rsidP="00C563BE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3402"/>
      </w:tblGrid>
      <w:tr w:rsidR="00F70096" w:rsidRPr="00C563BE" w:rsidTr="00DD0B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63BE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63BE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F70096" w:rsidRPr="00C563BE" w:rsidRDefault="00F70096" w:rsidP="00C563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63BE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63BE">
              <w:rPr>
                <w:b/>
                <w:sz w:val="24"/>
                <w:szCs w:val="24"/>
              </w:rPr>
              <w:t xml:space="preserve">Количество </w:t>
            </w:r>
          </w:p>
          <w:p w:rsidR="00F70096" w:rsidRPr="00C563BE" w:rsidRDefault="00F70096" w:rsidP="00C563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63BE">
              <w:rPr>
                <w:b/>
                <w:sz w:val="24"/>
                <w:szCs w:val="24"/>
              </w:rPr>
              <w:t xml:space="preserve">часов </w:t>
            </w:r>
            <w:r w:rsidRPr="00C563BE">
              <w:rPr>
                <w:rFonts w:eastAsia="SimSun"/>
                <w:b/>
                <w:kern w:val="1"/>
                <w:sz w:val="24"/>
                <w:szCs w:val="24"/>
              </w:rPr>
              <w:t xml:space="preserve"> </w:t>
            </w:r>
            <w:r w:rsidRPr="00C563BE">
              <w:rPr>
                <w:b/>
                <w:sz w:val="24"/>
                <w:szCs w:val="24"/>
              </w:rPr>
              <w:t>в год</w:t>
            </w:r>
          </w:p>
        </w:tc>
      </w:tr>
      <w:tr w:rsidR="00F70096" w:rsidRPr="00C563BE" w:rsidTr="00DD0B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3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3BE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96" w:rsidRPr="00C563BE" w:rsidRDefault="00F70096" w:rsidP="00C563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3BE">
              <w:rPr>
                <w:sz w:val="24"/>
                <w:szCs w:val="24"/>
              </w:rPr>
              <w:t>33 часа</w:t>
            </w:r>
          </w:p>
        </w:tc>
      </w:tr>
    </w:tbl>
    <w:p w:rsidR="00F70096" w:rsidRPr="00C563BE" w:rsidRDefault="00F70096" w:rsidP="00C563BE">
      <w:pPr>
        <w:suppressAutoHyphens/>
        <w:spacing w:line="276" w:lineRule="auto"/>
        <w:jc w:val="both"/>
        <w:rPr>
          <w:kern w:val="1"/>
          <w:sz w:val="24"/>
          <w:szCs w:val="24"/>
          <w:lang w:eastAsia="ar-SA"/>
        </w:rPr>
      </w:pPr>
    </w:p>
    <w:p w:rsidR="00F70096" w:rsidRPr="00C563BE" w:rsidRDefault="00F70096" w:rsidP="00C563BE">
      <w:pPr>
        <w:suppressAutoHyphens/>
        <w:spacing w:line="276" w:lineRule="auto"/>
        <w:ind w:left="360"/>
        <w:jc w:val="both"/>
        <w:rPr>
          <w:kern w:val="1"/>
          <w:sz w:val="24"/>
          <w:szCs w:val="24"/>
          <w:lang w:eastAsia="ar-SA"/>
        </w:rPr>
      </w:pPr>
    </w:p>
    <w:p w:rsidR="00F70096" w:rsidRDefault="00F70096" w:rsidP="00F70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обучения </w:t>
      </w:r>
      <w:r w:rsidR="00D00BD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надомная</w:t>
      </w:r>
    </w:p>
    <w:p w:rsidR="00D00BDE" w:rsidRDefault="00D00BDE" w:rsidP="00F70096">
      <w:pPr>
        <w:jc w:val="center"/>
        <w:rPr>
          <w:b/>
          <w:sz w:val="24"/>
          <w:szCs w:val="24"/>
        </w:rPr>
      </w:pPr>
    </w:p>
    <w:p w:rsidR="00D00BDE" w:rsidRPr="000B4520" w:rsidRDefault="00D00BDE" w:rsidP="00D00BDE">
      <w:pPr>
        <w:spacing w:line="276" w:lineRule="auto"/>
        <w:jc w:val="center"/>
        <w:rPr>
          <w:b/>
          <w:color w:val="000000"/>
        </w:rPr>
      </w:pPr>
      <w:r w:rsidRPr="000B4520">
        <w:rPr>
          <w:b/>
        </w:rPr>
        <w:t>Электронные (цифровые) образовательные ресурсы</w:t>
      </w:r>
    </w:p>
    <w:p w:rsidR="00D00BDE" w:rsidRPr="000B4520" w:rsidRDefault="00D00BDE" w:rsidP="00D00BDE">
      <w:pPr>
        <w:spacing w:line="276" w:lineRule="auto"/>
      </w:pPr>
      <w:r w:rsidRPr="000B4520">
        <w:rPr>
          <w:color w:val="000000"/>
        </w:rPr>
        <w:t xml:space="preserve">Российская электронная школа </w:t>
      </w:r>
      <w:hyperlink r:id="rId10" w:history="1">
        <w:r w:rsidRPr="000B4520">
          <w:rPr>
            <w:rStyle w:val="ac"/>
          </w:rPr>
          <w:t>https://resh.edu.ru/subject/32/1</w:t>
        </w:r>
      </w:hyperlink>
    </w:p>
    <w:p w:rsidR="00D00BDE" w:rsidRPr="000B4520" w:rsidRDefault="00D00BDE" w:rsidP="00D00BDE">
      <w:pPr>
        <w:spacing w:line="276" w:lineRule="auto"/>
      </w:pPr>
      <w:r w:rsidRPr="000B4520">
        <w:t xml:space="preserve">РЭШ </w:t>
      </w:r>
      <w:hyperlink r:id="rId11" w:history="1">
        <w:r w:rsidRPr="000B4520">
          <w:rPr>
            <w:rStyle w:val="ac"/>
          </w:rPr>
          <w:t>https://resh.edu.ru/subject/12/</w:t>
        </w:r>
      </w:hyperlink>
    </w:p>
    <w:p w:rsidR="00D00BDE" w:rsidRPr="000B4520" w:rsidRDefault="00D00BDE" w:rsidP="00D00BDE">
      <w:pPr>
        <w:spacing w:line="276" w:lineRule="auto"/>
      </w:pPr>
      <w:proofErr w:type="spellStart"/>
      <w:r w:rsidRPr="000B4520">
        <w:t>Учи.ру</w:t>
      </w:r>
      <w:proofErr w:type="spellEnd"/>
      <w:r w:rsidRPr="000B4520">
        <w:t xml:space="preserve"> </w:t>
      </w:r>
      <w:hyperlink r:id="rId12" w:history="1">
        <w:r w:rsidRPr="000B4520">
          <w:rPr>
            <w:rStyle w:val="ac"/>
          </w:rPr>
          <w:t>https://uchi.ru/teachers/groups/16233109/subjects/1/course_programs/2</w:t>
        </w:r>
      </w:hyperlink>
    </w:p>
    <w:p w:rsidR="00D00BDE" w:rsidRPr="000B4520" w:rsidRDefault="00D00BDE" w:rsidP="00D00BDE">
      <w:pPr>
        <w:spacing w:line="276" w:lineRule="auto"/>
      </w:pPr>
      <w:r w:rsidRPr="000B4520">
        <w:t xml:space="preserve">Библиотека ЦОК </w:t>
      </w:r>
      <w:hyperlink r:id="rId13" w:history="1">
        <w:r w:rsidRPr="000B4520">
          <w:rPr>
            <w:rStyle w:val="ac"/>
          </w:rPr>
          <w:t>https://m.edsoo.ru/7f411f36</w:t>
        </w:r>
      </w:hyperlink>
    </w:p>
    <w:p w:rsidR="00D00BDE" w:rsidRPr="004B3500" w:rsidRDefault="00D00BDE" w:rsidP="00F70096">
      <w:pPr>
        <w:jc w:val="center"/>
        <w:rPr>
          <w:b/>
          <w:sz w:val="24"/>
          <w:szCs w:val="24"/>
        </w:rPr>
      </w:pPr>
    </w:p>
    <w:p w:rsidR="00C563BE" w:rsidRDefault="00C563BE" w:rsidP="00214771">
      <w:pPr>
        <w:ind w:left="1374" w:right="1013"/>
        <w:jc w:val="center"/>
        <w:rPr>
          <w:sz w:val="24"/>
          <w:szCs w:val="24"/>
        </w:rPr>
      </w:pPr>
    </w:p>
    <w:p w:rsidR="009A3DEF" w:rsidRPr="00214771" w:rsidRDefault="00214771" w:rsidP="00214771">
      <w:pPr>
        <w:ind w:left="1374" w:right="1013"/>
        <w:jc w:val="center"/>
        <w:rPr>
          <w:b/>
          <w:sz w:val="24"/>
          <w:szCs w:val="24"/>
        </w:rPr>
      </w:pPr>
      <w:r w:rsidRPr="00214771">
        <w:rPr>
          <w:b/>
          <w:sz w:val="24"/>
          <w:szCs w:val="24"/>
        </w:rPr>
        <w:t xml:space="preserve">Планируемые результаты </w:t>
      </w:r>
    </w:p>
    <w:p w:rsidR="009A3DEF" w:rsidRPr="00214771" w:rsidRDefault="00214771" w:rsidP="00214771">
      <w:pPr>
        <w:ind w:left="618"/>
        <w:rPr>
          <w:b/>
          <w:sz w:val="24"/>
          <w:szCs w:val="24"/>
        </w:rPr>
      </w:pPr>
      <w:r w:rsidRPr="00214771">
        <w:rPr>
          <w:b/>
          <w:sz w:val="24"/>
          <w:szCs w:val="24"/>
        </w:rPr>
        <w:t>Личностные</w:t>
      </w:r>
      <w:r w:rsidRPr="00214771">
        <w:rPr>
          <w:b/>
          <w:spacing w:val="-2"/>
          <w:sz w:val="24"/>
          <w:szCs w:val="24"/>
        </w:rPr>
        <w:t xml:space="preserve"> </w:t>
      </w:r>
      <w:r w:rsidRPr="00214771">
        <w:rPr>
          <w:b/>
          <w:sz w:val="24"/>
          <w:szCs w:val="24"/>
        </w:rPr>
        <w:t>результаты: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left="978"/>
        <w:rPr>
          <w:sz w:val="24"/>
          <w:szCs w:val="24"/>
        </w:rPr>
      </w:pPr>
      <w:r w:rsidRPr="00214771">
        <w:rPr>
          <w:sz w:val="24"/>
          <w:szCs w:val="24"/>
        </w:rPr>
        <w:t>положительное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отношение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школе,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урокам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чтения;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left="978"/>
        <w:rPr>
          <w:sz w:val="24"/>
          <w:szCs w:val="24"/>
        </w:rPr>
      </w:pPr>
      <w:r w:rsidRPr="00214771">
        <w:rPr>
          <w:sz w:val="24"/>
          <w:szCs w:val="24"/>
        </w:rPr>
        <w:t>интерес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языковой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и речевой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деятельности;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right="258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первоначальные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навыки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сотрудничества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взрослыми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сверстниками в процессе выполнения совместной учебной деятельности на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уроке;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right="254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умение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проговаривать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вслух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последовательность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производимых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действий,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опираясь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на вопросы учителя;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right="262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умение совместно с учителем оценивать результат своих действий 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действий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одноклассников;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right="260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умение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слушать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указания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инструкции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учителя,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решая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познавательную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задачу;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right="255" w:firstLine="42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умение понимать заданный вопрос, в соответствии с ним строить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ответ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устной форме;</w:t>
      </w:r>
    </w:p>
    <w:p w:rsidR="009A3DEF" w:rsidRPr="00214771" w:rsidRDefault="00214771" w:rsidP="00214771">
      <w:pPr>
        <w:pStyle w:val="a4"/>
        <w:numPr>
          <w:ilvl w:val="0"/>
          <w:numId w:val="2"/>
        </w:numPr>
        <w:tabs>
          <w:tab w:val="left" w:pos="979"/>
        </w:tabs>
        <w:spacing w:before="0"/>
        <w:ind w:left="978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умение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слушать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собеседника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понимать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его.</w:t>
      </w:r>
    </w:p>
    <w:p w:rsidR="008841A5" w:rsidRDefault="008841A5" w:rsidP="008841A5">
      <w:pPr>
        <w:ind w:left="602" w:right="317"/>
        <w:jc w:val="center"/>
        <w:rPr>
          <w:b/>
          <w:sz w:val="24"/>
          <w:szCs w:val="24"/>
        </w:rPr>
      </w:pPr>
    </w:p>
    <w:p w:rsidR="009A3DEF" w:rsidRPr="00214771" w:rsidRDefault="00214771" w:rsidP="008841A5">
      <w:pPr>
        <w:ind w:left="602" w:right="317"/>
        <w:jc w:val="center"/>
        <w:rPr>
          <w:b/>
          <w:sz w:val="24"/>
          <w:szCs w:val="24"/>
        </w:rPr>
      </w:pPr>
      <w:r w:rsidRPr="00214771">
        <w:rPr>
          <w:b/>
          <w:sz w:val="24"/>
          <w:szCs w:val="24"/>
        </w:rPr>
        <w:t>Уровни</w:t>
      </w:r>
      <w:r w:rsidRPr="00214771">
        <w:rPr>
          <w:b/>
          <w:spacing w:val="-4"/>
          <w:sz w:val="24"/>
          <w:szCs w:val="24"/>
        </w:rPr>
        <w:t xml:space="preserve"> </w:t>
      </w:r>
      <w:r w:rsidRPr="00214771">
        <w:rPr>
          <w:b/>
          <w:sz w:val="24"/>
          <w:szCs w:val="24"/>
        </w:rPr>
        <w:t>достижения</w:t>
      </w:r>
      <w:r w:rsidR="008841A5">
        <w:rPr>
          <w:b/>
          <w:sz w:val="24"/>
          <w:szCs w:val="24"/>
        </w:rPr>
        <w:t xml:space="preserve"> </w:t>
      </w:r>
      <w:r w:rsidRPr="00214771">
        <w:rPr>
          <w:b/>
          <w:sz w:val="24"/>
          <w:szCs w:val="24"/>
        </w:rPr>
        <w:t>предметных</w:t>
      </w:r>
      <w:r w:rsidRPr="00214771">
        <w:rPr>
          <w:b/>
          <w:spacing w:val="-2"/>
          <w:sz w:val="24"/>
          <w:szCs w:val="24"/>
        </w:rPr>
        <w:t xml:space="preserve"> </w:t>
      </w:r>
      <w:r w:rsidRPr="00214771">
        <w:rPr>
          <w:b/>
          <w:sz w:val="24"/>
          <w:szCs w:val="24"/>
        </w:rPr>
        <w:t>результатов</w:t>
      </w:r>
      <w:r w:rsidRPr="00214771">
        <w:rPr>
          <w:b/>
          <w:spacing w:val="-2"/>
          <w:sz w:val="24"/>
          <w:szCs w:val="24"/>
        </w:rPr>
        <w:t xml:space="preserve"> </w:t>
      </w:r>
    </w:p>
    <w:p w:rsidR="009A3DEF" w:rsidRPr="00214771" w:rsidRDefault="00214771" w:rsidP="00214771">
      <w:pPr>
        <w:pStyle w:val="a3"/>
        <w:ind w:left="966"/>
        <w:rPr>
          <w:sz w:val="24"/>
          <w:szCs w:val="24"/>
        </w:rPr>
      </w:pPr>
      <w:r w:rsidRPr="00214771">
        <w:rPr>
          <w:sz w:val="24"/>
          <w:szCs w:val="24"/>
          <w:u w:val="single"/>
        </w:rPr>
        <w:t>Минимальный</w:t>
      </w:r>
      <w:r w:rsidRPr="00214771">
        <w:rPr>
          <w:spacing w:val="-3"/>
          <w:sz w:val="24"/>
          <w:szCs w:val="24"/>
          <w:u w:val="single"/>
        </w:rPr>
        <w:t xml:space="preserve"> </w:t>
      </w:r>
      <w:r w:rsidRPr="00214771">
        <w:rPr>
          <w:sz w:val="24"/>
          <w:szCs w:val="24"/>
          <w:u w:val="single"/>
        </w:rPr>
        <w:t>уровень: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0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различать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окружающей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действительности;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2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различать</w:t>
      </w:r>
      <w:r w:rsidRPr="00214771">
        <w:rPr>
          <w:spacing w:val="-8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слух</w:t>
      </w:r>
      <w:r w:rsidRPr="00214771">
        <w:rPr>
          <w:spacing w:val="-8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собственном</w:t>
      </w:r>
      <w:r w:rsidRPr="00214771">
        <w:rPr>
          <w:spacing w:val="-9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произношении,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знать</w:t>
      </w:r>
      <w:r w:rsidRPr="00214771">
        <w:rPr>
          <w:spacing w:val="-8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буквы;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находить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лишний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по форме,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цвету,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величине;</w:t>
      </w:r>
    </w:p>
    <w:p w:rsidR="009A3DEF" w:rsidRPr="00214771" w:rsidRDefault="00214771" w:rsidP="00214771">
      <w:pPr>
        <w:pStyle w:val="a3"/>
        <w:ind w:left="258" w:right="254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2"/>
          <w:sz w:val="24"/>
          <w:szCs w:val="24"/>
        </w:rPr>
        <w:t xml:space="preserve"> </w:t>
      </w:r>
      <w:r w:rsidRPr="00214771">
        <w:rPr>
          <w:sz w:val="24"/>
          <w:szCs w:val="24"/>
        </w:rPr>
        <w:t>выделять</w:t>
      </w:r>
      <w:r w:rsidRPr="00214771">
        <w:rPr>
          <w:spacing w:val="12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14"/>
          <w:sz w:val="24"/>
          <w:szCs w:val="24"/>
        </w:rPr>
        <w:t xml:space="preserve"> </w:t>
      </w:r>
      <w:r w:rsidRPr="00214771">
        <w:rPr>
          <w:sz w:val="24"/>
          <w:szCs w:val="24"/>
        </w:rPr>
        <w:t>[а],</w:t>
      </w:r>
      <w:r w:rsidRPr="00214771">
        <w:rPr>
          <w:spacing w:val="12"/>
          <w:sz w:val="24"/>
          <w:szCs w:val="24"/>
        </w:rPr>
        <w:t xml:space="preserve"> </w:t>
      </w:r>
      <w:r w:rsidRPr="00214771">
        <w:rPr>
          <w:sz w:val="24"/>
          <w:szCs w:val="24"/>
        </w:rPr>
        <w:t>[о],</w:t>
      </w:r>
      <w:r w:rsidRPr="00214771">
        <w:rPr>
          <w:spacing w:val="13"/>
          <w:sz w:val="24"/>
          <w:szCs w:val="24"/>
        </w:rPr>
        <w:t xml:space="preserve"> </w:t>
      </w:r>
      <w:r w:rsidRPr="00214771">
        <w:rPr>
          <w:sz w:val="24"/>
          <w:szCs w:val="24"/>
        </w:rPr>
        <w:t>[у]в</w:t>
      </w:r>
      <w:r w:rsidRPr="00214771">
        <w:rPr>
          <w:spacing w:val="13"/>
          <w:sz w:val="24"/>
          <w:szCs w:val="24"/>
        </w:rPr>
        <w:t xml:space="preserve"> </w:t>
      </w:r>
      <w:r w:rsidRPr="00214771">
        <w:rPr>
          <w:sz w:val="24"/>
          <w:szCs w:val="24"/>
        </w:rPr>
        <w:t>начале</w:t>
      </w:r>
      <w:r w:rsidRPr="00214771">
        <w:rPr>
          <w:spacing w:val="14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</w:t>
      </w:r>
      <w:r w:rsidRPr="00214771">
        <w:rPr>
          <w:spacing w:val="1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15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опорой</w:t>
      </w:r>
      <w:r w:rsidRPr="00214771">
        <w:rPr>
          <w:spacing w:val="14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14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иллюстрацию</w:t>
      </w:r>
      <w:r w:rsidRPr="00214771">
        <w:rPr>
          <w:spacing w:val="1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схему;</w:t>
      </w:r>
    </w:p>
    <w:p w:rsidR="009A3DEF" w:rsidRPr="00214771" w:rsidRDefault="00214771" w:rsidP="00214771">
      <w:pPr>
        <w:pStyle w:val="a3"/>
        <w:tabs>
          <w:tab w:val="left" w:pos="1995"/>
          <w:tab w:val="left" w:pos="3931"/>
          <w:tab w:val="left" w:pos="5995"/>
          <w:tab w:val="left" w:pos="6450"/>
          <w:tab w:val="left" w:pos="7435"/>
          <w:tab w:val="left" w:pos="8927"/>
        </w:tabs>
        <w:ind w:left="686"/>
        <w:rPr>
          <w:sz w:val="24"/>
          <w:szCs w:val="24"/>
        </w:rPr>
      </w:pPr>
      <w:r w:rsidRPr="00214771">
        <w:rPr>
          <w:sz w:val="24"/>
          <w:szCs w:val="24"/>
        </w:rPr>
        <w:t xml:space="preserve">−  </w:t>
      </w:r>
      <w:r w:rsidRPr="00214771">
        <w:rPr>
          <w:spacing w:val="11"/>
          <w:sz w:val="24"/>
          <w:szCs w:val="24"/>
        </w:rPr>
        <w:t xml:space="preserve"> </w:t>
      </w:r>
      <w:r w:rsidRPr="00214771">
        <w:rPr>
          <w:sz w:val="24"/>
          <w:szCs w:val="24"/>
        </w:rPr>
        <w:t>иметь</w:t>
      </w:r>
      <w:r w:rsidRPr="00214771">
        <w:rPr>
          <w:sz w:val="24"/>
          <w:szCs w:val="24"/>
        </w:rPr>
        <w:tab/>
        <w:t>практические</w:t>
      </w:r>
      <w:r w:rsidRPr="00214771">
        <w:rPr>
          <w:sz w:val="24"/>
          <w:szCs w:val="24"/>
        </w:rPr>
        <w:tab/>
        <w:t>представления</w:t>
      </w:r>
      <w:r w:rsidRPr="00214771">
        <w:rPr>
          <w:sz w:val="24"/>
          <w:szCs w:val="24"/>
        </w:rPr>
        <w:tab/>
        <w:t>о</w:t>
      </w:r>
      <w:r w:rsidRPr="00214771">
        <w:rPr>
          <w:sz w:val="24"/>
          <w:szCs w:val="24"/>
        </w:rPr>
        <w:tab/>
        <w:t>таких</w:t>
      </w:r>
      <w:r w:rsidRPr="00214771">
        <w:rPr>
          <w:sz w:val="24"/>
          <w:szCs w:val="24"/>
        </w:rPr>
        <w:tab/>
        <w:t>понятиях,</w:t>
      </w:r>
      <w:r w:rsidRPr="00214771">
        <w:rPr>
          <w:sz w:val="24"/>
          <w:szCs w:val="24"/>
        </w:rPr>
        <w:tab/>
        <w:t>как</w:t>
      </w:r>
    </w:p>
    <w:p w:rsidR="009A3DEF" w:rsidRPr="00214771" w:rsidRDefault="00214771" w:rsidP="00214771">
      <w:pPr>
        <w:pStyle w:val="a3"/>
        <w:ind w:left="258"/>
        <w:rPr>
          <w:sz w:val="24"/>
          <w:szCs w:val="24"/>
        </w:rPr>
      </w:pPr>
      <w:r w:rsidRPr="00214771">
        <w:rPr>
          <w:sz w:val="24"/>
          <w:szCs w:val="24"/>
        </w:rPr>
        <w:t>«предложение»,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«слово»;</w:t>
      </w:r>
    </w:p>
    <w:p w:rsidR="009A3DEF" w:rsidRPr="00214771" w:rsidRDefault="00214771" w:rsidP="00214771">
      <w:pPr>
        <w:pStyle w:val="a3"/>
        <w:ind w:lef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0"/>
          <w:sz w:val="24"/>
          <w:szCs w:val="24"/>
        </w:rPr>
        <w:t xml:space="preserve"> </w:t>
      </w:r>
      <w:r w:rsidRPr="00214771">
        <w:rPr>
          <w:sz w:val="24"/>
          <w:szCs w:val="24"/>
        </w:rPr>
        <w:t>читать</w:t>
      </w:r>
      <w:r w:rsidRPr="00214771">
        <w:rPr>
          <w:spacing w:val="59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слогам</w:t>
      </w:r>
      <w:r w:rsidRPr="00214771">
        <w:rPr>
          <w:spacing w:val="60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отдельные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слова,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соотносить</w:t>
      </w:r>
      <w:r w:rsidRPr="00214771">
        <w:rPr>
          <w:spacing w:val="59"/>
          <w:sz w:val="24"/>
          <w:szCs w:val="24"/>
        </w:rPr>
        <w:t xml:space="preserve"> </w:t>
      </w:r>
      <w:r w:rsidRPr="00214771">
        <w:rPr>
          <w:sz w:val="24"/>
          <w:szCs w:val="24"/>
        </w:rPr>
        <w:t>их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предметными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картинками;</w:t>
      </w:r>
    </w:p>
    <w:p w:rsidR="009A3DEF" w:rsidRPr="00214771" w:rsidRDefault="00214771" w:rsidP="00214771">
      <w:pPr>
        <w:pStyle w:val="a3"/>
        <w:tabs>
          <w:tab w:val="left" w:pos="1391"/>
          <w:tab w:val="left" w:pos="2837"/>
          <w:tab w:val="left" w:pos="4070"/>
          <w:tab w:val="left" w:pos="5390"/>
          <w:tab w:val="left" w:pos="5951"/>
          <w:tab w:val="left" w:pos="7253"/>
          <w:tab w:val="left" w:pos="7829"/>
        </w:tabs>
        <w:ind w:left="258" w:right="257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89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z w:val="24"/>
          <w:szCs w:val="24"/>
        </w:rPr>
        <w:tab/>
        <w:t>помощью</w:t>
      </w:r>
      <w:r w:rsidRPr="00214771">
        <w:rPr>
          <w:sz w:val="24"/>
          <w:szCs w:val="24"/>
        </w:rPr>
        <w:tab/>
        <w:t>учителя</w:t>
      </w:r>
      <w:r w:rsidRPr="00214771">
        <w:rPr>
          <w:sz w:val="24"/>
          <w:szCs w:val="24"/>
        </w:rPr>
        <w:tab/>
        <w:t>отвечать</w:t>
      </w:r>
      <w:r w:rsidRPr="00214771">
        <w:rPr>
          <w:sz w:val="24"/>
          <w:szCs w:val="24"/>
        </w:rPr>
        <w:tab/>
        <w:t>на</w:t>
      </w:r>
      <w:r w:rsidRPr="00214771">
        <w:rPr>
          <w:sz w:val="24"/>
          <w:szCs w:val="24"/>
        </w:rPr>
        <w:tab/>
        <w:t>вопросы</w:t>
      </w:r>
      <w:r w:rsidRPr="00214771">
        <w:rPr>
          <w:sz w:val="24"/>
          <w:szCs w:val="24"/>
        </w:rPr>
        <w:tab/>
        <w:t>по</w:t>
      </w:r>
      <w:r w:rsidRPr="00214771">
        <w:rPr>
          <w:sz w:val="24"/>
          <w:szCs w:val="24"/>
        </w:rPr>
        <w:tab/>
      </w:r>
      <w:r w:rsidRPr="00214771">
        <w:rPr>
          <w:spacing w:val="-1"/>
          <w:sz w:val="24"/>
          <w:szCs w:val="24"/>
        </w:rPr>
        <w:t>содержанию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прослушанной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сказки или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рассказа,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опираясь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наглядные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средства.</w:t>
      </w:r>
    </w:p>
    <w:p w:rsidR="009A3DEF" w:rsidRPr="00214771" w:rsidRDefault="00214771" w:rsidP="00214771">
      <w:pPr>
        <w:pStyle w:val="a3"/>
        <w:ind w:left="966"/>
        <w:rPr>
          <w:sz w:val="24"/>
          <w:szCs w:val="24"/>
        </w:rPr>
      </w:pPr>
      <w:r w:rsidRPr="00214771">
        <w:rPr>
          <w:sz w:val="24"/>
          <w:szCs w:val="24"/>
          <w:u w:val="single"/>
        </w:rPr>
        <w:lastRenderedPageBreak/>
        <w:t>Достаточный</w:t>
      </w:r>
      <w:r w:rsidRPr="00214771">
        <w:rPr>
          <w:spacing w:val="-5"/>
          <w:sz w:val="24"/>
          <w:szCs w:val="24"/>
          <w:u w:val="single"/>
        </w:rPr>
        <w:t xml:space="preserve"> </w:t>
      </w:r>
      <w:r w:rsidRPr="00214771">
        <w:rPr>
          <w:sz w:val="24"/>
          <w:szCs w:val="24"/>
          <w:u w:val="single"/>
        </w:rPr>
        <w:t>уровень:</w:t>
      </w:r>
    </w:p>
    <w:p w:rsidR="009A3DEF" w:rsidRPr="00214771" w:rsidRDefault="00214771" w:rsidP="00214771">
      <w:pPr>
        <w:pStyle w:val="a3"/>
        <w:tabs>
          <w:tab w:val="left" w:pos="2412"/>
          <w:tab w:val="left" w:pos="3335"/>
          <w:tab w:val="left" w:pos="5167"/>
          <w:tab w:val="left" w:pos="7638"/>
          <w:tab w:val="left" w:pos="8969"/>
        </w:tabs>
        <w:ind w:left="258" w:right="254" w:firstLine="427"/>
        <w:rPr>
          <w:sz w:val="24"/>
          <w:szCs w:val="24"/>
        </w:rPr>
      </w:pPr>
      <w:r w:rsidRPr="00214771">
        <w:rPr>
          <w:sz w:val="24"/>
          <w:szCs w:val="24"/>
        </w:rPr>
        <w:t xml:space="preserve">−  </w:t>
      </w:r>
      <w:r w:rsidRPr="00214771">
        <w:rPr>
          <w:spacing w:val="9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различать</w:t>
      </w:r>
      <w:r w:rsidRPr="00214771">
        <w:rPr>
          <w:sz w:val="24"/>
          <w:szCs w:val="24"/>
        </w:rPr>
        <w:tab/>
        <w:t>звуки</w:t>
      </w:r>
      <w:r w:rsidRPr="00214771">
        <w:rPr>
          <w:sz w:val="24"/>
          <w:szCs w:val="24"/>
        </w:rPr>
        <w:tab/>
        <w:t>окружающей</w:t>
      </w:r>
      <w:r w:rsidRPr="00214771">
        <w:rPr>
          <w:sz w:val="24"/>
          <w:szCs w:val="24"/>
        </w:rPr>
        <w:tab/>
        <w:t>действительности,</w:t>
      </w:r>
      <w:r w:rsidRPr="00214771">
        <w:rPr>
          <w:sz w:val="24"/>
          <w:szCs w:val="24"/>
        </w:rPr>
        <w:tab/>
        <w:t>называть</w:t>
      </w:r>
      <w:r w:rsidRPr="00214771">
        <w:rPr>
          <w:sz w:val="24"/>
          <w:szCs w:val="24"/>
        </w:rPr>
        <w:tab/>
      </w:r>
      <w:r w:rsidRPr="00214771">
        <w:rPr>
          <w:spacing w:val="-1"/>
          <w:sz w:val="24"/>
          <w:szCs w:val="24"/>
        </w:rPr>
        <w:t>их,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соотносить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предметами;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исключать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лишний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предмет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цвету,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форме,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величине;</w:t>
      </w:r>
    </w:p>
    <w:p w:rsidR="009A3DEF" w:rsidRPr="00214771" w:rsidRDefault="00214771" w:rsidP="00214771">
      <w:pPr>
        <w:pStyle w:val="a3"/>
        <w:tabs>
          <w:tab w:val="left" w:pos="1995"/>
          <w:tab w:val="left" w:pos="3931"/>
          <w:tab w:val="left" w:pos="5995"/>
          <w:tab w:val="left" w:pos="6450"/>
          <w:tab w:val="left" w:pos="7435"/>
          <w:tab w:val="left" w:pos="8927"/>
        </w:tabs>
        <w:ind w:left="686"/>
        <w:rPr>
          <w:sz w:val="24"/>
          <w:szCs w:val="24"/>
        </w:rPr>
      </w:pPr>
      <w:r w:rsidRPr="00214771">
        <w:rPr>
          <w:sz w:val="24"/>
          <w:szCs w:val="24"/>
        </w:rPr>
        <w:t xml:space="preserve">−  </w:t>
      </w:r>
      <w:r w:rsidRPr="00214771">
        <w:rPr>
          <w:spacing w:val="11"/>
          <w:sz w:val="24"/>
          <w:szCs w:val="24"/>
        </w:rPr>
        <w:t xml:space="preserve"> </w:t>
      </w:r>
      <w:r w:rsidRPr="00214771">
        <w:rPr>
          <w:sz w:val="24"/>
          <w:szCs w:val="24"/>
        </w:rPr>
        <w:t>иметь</w:t>
      </w:r>
      <w:r w:rsidRPr="00214771">
        <w:rPr>
          <w:sz w:val="24"/>
          <w:szCs w:val="24"/>
        </w:rPr>
        <w:tab/>
        <w:t>практические</w:t>
      </w:r>
      <w:r w:rsidRPr="00214771">
        <w:rPr>
          <w:sz w:val="24"/>
          <w:szCs w:val="24"/>
        </w:rPr>
        <w:tab/>
        <w:t>представления</w:t>
      </w:r>
      <w:r w:rsidRPr="00214771">
        <w:rPr>
          <w:sz w:val="24"/>
          <w:szCs w:val="24"/>
        </w:rPr>
        <w:tab/>
        <w:t>о</w:t>
      </w:r>
      <w:r w:rsidRPr="00214771">
        <w:rPr>
          <w:sz w:val="24"/>
          <w:szCs w:val="24"/>
        </w:rPr>
        <w:tab/>
        <w:t>таких</w:t>
      </w:r>
      <w:r w:rsidRPr="00214771">
        <w:rPr>
          <w:sz w:val="24"/>
          <w:szCs w:val="24"/>
        </w:rPr>
        <w:tab/>
        <w:t>понятиях,</w:t>
      </w:r>
      <w:r w:rsidRPr="00214771">
        <w:rPr>
          <w:sz w:val="24"/>
          <w:szCs w:val="24"/>
        </w:rPr>
        <w:tab/>
        <w:t>как</w:t>
      </w:r>
    </w:p>
    <w:p w:rsidR="009A3DEF" w:rsidRPr="00214771" w:rsidRDefault="00214771" w:rsidP="00214771">
      <w:pPr>
        <w:pStyle w:val="a3"/>
        <w:ind w:left="258"/>
        <w:rPr>
          <w:sz w:val="24"/>
          <w:szCs w:val="24"/>
        </w:rPr>
      </w:pPr>
      <w:r w:rsidRPr="00214771">
        <w:rPr>
          <w:sz w:val="24"/>
          <w:szCs w:val="24"/>
        </w:rPr>
        <w:t>«предложение»,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«слово»,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«слог»,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«звук»;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2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делить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из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двух-трёх слов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слова,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опорой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схему;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4"/>
          <w:sz w:val="24"/>
          <w:szCs w:val="24"/>
        </w:rPr>
        <w:t xml:space="preserve"> </w:t>
      </w:r>
      <w:r w:rsidRPr="00214771">
        <w:rPr>
          <w:sz w:val="24"/>
          <w:szCs w:val="24"/>
        </w:rPr>
        <w:t>делить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двусложные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слоги,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опорой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схему;</w:t>
      </w:r>
    </w:p>
    <w:p w:rsidR="009A3DEF" w:rsidRPr="00214771" w:rsidRDefault="00214771" w:rsidP="00214771">
      <w:pPr>
        <w:pStyle w:val="a3"/>
        <w:ind w:left="258" w:firstLine="427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0"/>
          <w:sz w:val="24"/>
          <w:szCs w:val="24"/>
        </w:rPr>
        <w:t xml:space="preserve"> </w:t>
      </w:r>
      <w:r w:rsidRPr="00214771">
        <w:rPr>
          <w:sz w:val="24"/>
          <w:szCs w:val="24"/>
        </w:rPr>
        <w:t>выделять</w:t>
      </w:r>
      <w:r w:rsidRPr="00214771">
        <w:rPr>
          <w:spacing w:val="54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56"/>
          <w:sz w:val="24"/>
          <w:szCs w:val="24"/>
        </w:rPr>
        <w:t xml:space="preserve"> </w:t>
      </w:r>
      <w:r w:rsidRPr="00214771">
        <w:rPr>
          <w:sz w:val="24"/>
          <w:szCs w:val="24"/>
        </w:rPr>
        <w:t>[а],</w:t>
      </w:r>
      <w:r w:rsidRPr="00214771">
        <w:rPr>
          <w:spacing w:val="53"/>
          <w:sz w:val="24"/>
          <w:szCs w:val="24"/>
        </w:rPr>
        <w:t xml:space="preserve"> </w:t>
      </w:r>
      <w:r w:rsidRPr="00214771">
        <w:rPr>
          <w:sz w:val="24"/>
          <w:szCs w:val="24"/>
        </w:rPr>
        <w:t>[о],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[у],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[м],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[с],</w:t>
      </w:r>
      <w:r w:rsidRPr="00214771">
        <w:rPr>
          <w:spacing w:val="56"/>
          <w:sz w:val="24"/>
          <w:szCs w:val="24"/>
        </w:rPr>
        <w:t xml:space="preserve"> </w:t>
      </w:r>
      <w:r w:rsidRPr="00214771">
        <w:rPr>
          <w:sz w:val="24"/>
          <w:szCs w:val="24"/>
        </w:rPr>
        <w:t>[н]в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начале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</w:t>
      </w:r>
      <w:r w:rsidRPr="00214771">
        <w:rPr>
          <w:spacing w:val="55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53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опорой</w:t>
      </w:r>
      <w:r w:rsidRPr="00214771">
        <w:rPr>
          <w:spacing w:val="56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иллюстрацию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и схему;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различать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слух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собственном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произношении;</w:t>
      </w:r>
    </w:p>
    <w:p w:rsidR="009A3DEF" w:rsidRPr="00214771" w:rsidRDefault="00214771" w:rsidP="008841A5">
      <w:pPr>
        <w:pStyle w:val="a3"/>
        <w:ind w:left="258" w:firstLine="2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10"/>
          <w:sz w:val="24"/>
          <w:szCs w:val="24"/>
        </w:rPr>
        <w:t xml:space="preserve"> </w:t>
      </w:r>
      <w:r w:rsidRPr="00214771">
        <w:rPr>
          <w:sz w:val="24"/>
          <w:szCs w:val="24"/>
        </w:rPr>
        <w:t>составлять</w:t>
      </w:r>
      <w:r w:rsidRPr="00214771">
        <w:rPr>
          <w:spacing w:val="59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опорой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58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иллюстративный</w:t>
      </w:r>
      <w:r w:rsidRPr="00214771">
        <w:rPr>
          <w:spacing w:val="61"/>
          <w:sz w:val="24"/>
          <w:szCs w:val="24"/>
        </w:rPr>
        <w:t xml:space="preserve"> </w:t>
      </w:r>
      <w:r w:rsidRPr="00214771">
        <w:rPr>
          <w:sz w:val="24"/>
          <w:szCs w:val="24"/>
        </w:rPr>
        <w:t>материал</w:t>
      </w:r>
      <w:r w:rsidRPr="00214771">
        <w:rPr>
          <w:spacing w:val="58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вопросы</w:t>
      </w:r>
      <w:r w:rsidR="008841A5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учителя;</w:t>
      </w:r>
    </w:p>
    <w:p w:rsidR="009A3DEF" w:rsidRPr="00214771" w:rsidRDefault="00214771" w:rsidP="00214771">
      <w:pPr>
        <w:pStyle w:val="a3"/>
        <w:ind w:left="686"/>
        <w:rPr>
          <w:sz w:val="24"/>
          <w:szCs w:val="24"/>
        </w:rPr>
      </w:pPr>
      <w:r w:rsidRPr="00214771">
        <w:rPr>
          <w:sz w:val="24"/>
          <w:szCs w:val="24"/>
        </w:rPr>
        <w:t>−</w:t>
      </w:r>
      <w:r w:rsidRPr="00214771">
        <w:rPr>
          <w:spacing w:val="63"/>
          <w:sz w:val="24"/>
          <w:szCs w:val="24"/>
        </w:rPr>
        <w:t xml:space="preserve"> </w:t>
      </w:r>
      <w:r w:rsidRPr="00214771">
        <w:rPr>
          <w:sz w:val="24"/>
          <w:szCs w:val="24"/>
        </w:rPr>
        <w:t>читать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по слогам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отдельные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слова,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короткие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тексты;</w:t>
      </w:r>
    </w:p>
    <w:p w:rsidR="009A3DEF" w:rsidRPr="00214771" w:rsidRDefault="00214771" w:rsidP="00C563BE">
      <w:pPr>
        <w:pStyle w:val="a3"/>
        <w:ind w:left="258" w:firstLine="427"/>
        <w:rPr>
          <w:sz w:val="24"/>
          <w:szCs w:val="24"/>
        </w:rPr>
        <w:sectPr w:rsidR="009A3DEF" w:rsidRPr="00214771">
          <w:footerReference w:type="default" r:id="rId14"/>
          <w:pgSz w:w="11910" w:h="16840"/>
          <w:pgMar w:top="1040" w:right="1160" w:bottom="1200" w:left="1160" w:header="0" w:footer="1000" w:gutter="0"/>
          <w:cols w:space="720"/>
        </w:sectPr>
      </w:pPr>
      <w:r w:rsidRPr="00214771">
        <w:rPr>
          <w:sz w:val="24"/>
          <w:szCs w:val="24"/>
        </w:rPr>
        <w:t>−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отвечать</w:t>
      </w:r>
      <w:r w:rsidRPr="00214771">
        <w:rPr>
          <w:spacing w:val="6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вопросы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содержанию</w:t>
      </w:r>
      <w:r w:rsidRPr="00214771">
        <w:rPr>
          <w:spacing w:val="6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прочитанного</w:t>
      </w:r>
      <w:r w:rsidRPr="00214771">
        <w:rPr>
          <w:spacing w:val="8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вопросам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7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иллюстрациям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к тексту.</w:t>
      </w:r>
    </w:p>
    <w:p w:rsidR="009A3DEF" w:rsidRPr="00214771" w:rsidRDefault="00214771" w:rsidP="00C563BE">
      <w:pPr>
        <w:pStyle w:val="110"/>
        <w:tabs>
          <w:tab w:val="left" w:pos="3264"/>
          <w:tab w:val="left" w:pos="3265"/>
        </w:tabs>
        <w:spacing w:before="0"/>
        <w:ind w:left="0" w:right="0"/>
        <w:rPr>
          <w:sz w:val="24"/>
          <w:szCs w:val="24"/>
        </w:rPr>
      </w:pPr>
      <w:bookmarkStart w:id="1" w:name="_bookmark1"/>
      <w:bookmarkEnd w:id="1"/>
      <w:r w:rsidRPr="00214771">
        <w:rPr>
          <w:sz w:val="24"/>
          <w:szCs w:val="24"/>
        </w:rPr>
        <w:lastRenderedPageBreak/>
        <w:t>СОДЕРЖАНИЕ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ОБУЧЕНИЯ</w:t>
      </w:r>
    </w:p>
    <w:p w:rsidR="009A3DEF" w:rsidRPr="00214771" w:rsidRDefault="009A3DEF" w:rsidP="00214771">
      <w:pPr>
        <w:pStyle w:val="a3"/>
        <w:rPr>
          <w:b/>
          <w:sz w:val="24"/>
          <w:szCs w:val="24"/>
        </w:rPr>
      </w:pPr>
    </w:p>
    <w:p w:rsidR="009A3DEF" w:rsidRPr="00214771" w:rsidRDefault="00214771" w:rsidP="00214771">
      <w:pPr>
        <w:pStyle w:val="a3"/>
        <w:ind w:left="258" w:right="259" w:firstLine="70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Содержание учебного предмета «Чтение» в 1 классе включает в себя</w:t>
      </w:r>
      <w:r w:rsidRPr="00214771">
        <w:rPr>
          <w:spacing w:val="1"/>
          <w:sz w:val="24"/>
          <w:szCs w:val="24"/>
        </w:rPr>
        <w:t xml:space="preserve"> </w:t>
      </w:r>
      <w:proofErr w:type="spellStart"/>
      <w:r w:rsidRPr="00214771">
        <w:rPr>
          <w:sz w:val="24"/>
          <w:szCs w:val="24"/>
        </w:rPr>
        <w:t>добукварный</w:t>
      </w:r>
      <w:proofErr w:type="spellEnd"/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и букварный периоды.</w:t>
      </w:r>
    </w:p>
    <w:p w:rsidR="009A3DEF" w:rsidRPr="00214771" w:rsidRDefault="00214771" w:rsidP="00214771">
      <w:pPr>
        <w:pStyle w:val="a3"/>
        <w:ind w:left="258" w:right="252" w:firstLine="707"/>
        <w:jc w:val="both"/>
        <w:rPr>
          <w:sz w:val="24"/>
          <w:szCs w:val="24"/>
        </w:rPr>
      </w:pPr>
      <w:proofErr w:type="spellStart"/>
      <w:r w:rsidRPr="00214771">
        <w:rPr>
          <w:sz w:val="24"/>
          <w:szCs w:val="24"/>
        </w:rPr>
        <w:t>Добукварный</w:t>
      </w:r>
      <w:proofErr w:type="spellEnd"/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период.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этот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период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начинается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работа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обучающихся</w:t>
      </w:r>
      <w:r w:rsidRPr="00214771">
        <w:rPr>
          <w:spacing w:val="1"/>
          <w:sz w:val="24"/>
          <w:szCs w:val="24"/>
        </w:rPr>
        <w:t xml:space="preserve"> </w:t>
      </w:r>
      <w:proofErr w:type="spellStart"/>
      <w:r w:rsidRPr="00214771">
        <w:rPr>
          <w:sz w:val="24"/>
          <w:szCs w:val="24"/>
        </w:rPr>
        <w:t>общеречевых</w:t>
      </w:r>
      <w:proofErr w:type="spellEnd"/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навыков,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слухового и зрительного восприятия, совершенствованию произношения 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пространственной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ориентировки,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также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мелких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мышц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рук.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Обучение проходит в процессе ознакомления с предметами и явлениями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окружающей действительности, организации дидактических игр и игровых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упражнений. На уроках чтения значительное место отводится развитию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речи.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речи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предусматривает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также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правильной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артикуляции и дикции, соответствующего темпа и ритма речи. Основными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видами работы в этом направлении являются беседы, заучивание с голоса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учителя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коротких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стихотворений,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загадок,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скороговорок.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Обучающиеся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практически знакомятся с понятиями слово, часть слова (слог), звук. Они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учатся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составлять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предложения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заданиям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вопросам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учителя,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использованием рисунков, по предложенной теме; делить предложения на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слова, слова на слоги; выделять отдельные звуки в начале слова. Развитие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зрительного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восприятия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пространственной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ориентировки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большей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степени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направлено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подготовку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осознанию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образа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буквы,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ее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пространственного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расположения,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к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сочетанию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другими</w:t>
      </w:r>
      <w:r w:rsidRPr="00214771">
        <w:rPr>
          <w:spacing w:val="5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буквами.</w:t>
      </w:r>
    </w:p>
    <w:p w:rsidR="009A3DEF" w:rsidRPr="00214771" w:rsidRDefault="00214771" w:rsidP="008841A5">
      <w:pPr>
        <w:pStyle w:val="a3"/>
        <w:ind w:left="258" w:right="258" w:firstLine="70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Букварный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период.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этот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период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обучающихся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формируется</w:t>
      </w:r>
      <w:r w:rsidRPr="00214771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214771">
        <w:rPr>
          <w:sz w:val="24"/>
          <w:szCs w:val="24"/>
        </w:rPr>
        <w:t>звуко</w:t>
      </w:r>
      <w:proofErr w:type="spellEnd"/>
      <w:r w:rsidRPr="00214771">
        <w:rPr>
          <w:sz w:val="24"/>
          <w:szCs w:val="24"/>
        </w:rPr>
        <w:t>-буквенный</w:t>
      </w:r>
      <w:proofErr w:type="gramEnd"/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анализ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синтез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как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основа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овладения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чтением.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Материалом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являются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буквы,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слоговые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структуры,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предложения,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короткие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тексты.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Усвоение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звука</w:t>
      </w:r>
      <w:r w:rsidRPr="00214771">
        <w:rPr>
          <w:spacing w:val="-17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предполагает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выделение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его</w:t>
      </w:r>
      <w:r w:rsidRPr="00214771">
        <w:rPr>
          <w:spacing w:val="-68"/>
          <w:sz w:val="24"/>
          <w:szCs w:val="24"/>
        </w:rPr>
        <w:t xml:space="preserve"> </w:t>
      </w:r>
      <w:r w:rsidRPr="00214771">
        <w:rPr>
          <w:sz w:val="24"/>
          <w:szCs w:val="24"/>
        </w:rPr>
        <w:t>из речи, правильное и отчетливое произношение, различение в сочетаниях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с</w:t>
      </w:r>
      <w:r w:rsidRPr="00214771">
        <w:rPr>
          <w:spacing w:val="-18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другими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звуками,</w:t>
      </w:r>
      <w:r w:rsidRPr="00214771">
        <w:rPr>
          <w:spacing w:val="-18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дифференциацию</w:t>
      </w:r>
      <w:r w:rsidRPr="00214771">
        <w:rPr>
          <w:spacing w:val="-18"/>
          <w:sz w:val="24"/>
          <w:szCs w:val="24"/>
        </w:rPr>
        <w:t xml:space="preserve"> </w:t>
      </w:r>
      <w:r w:rsidRPr="00214771">
        <w:rPr>
          <w:sz w:val="24"/>
          <w:szCs w:val="24"/>
        </w:rPr>
        <w:t>смешиваемых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звуков.</w:t>
      </w:r>
      <w:r w:rsidRPr="00214771">
        <w:rPr>
          <w:spacing w:val="-18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Буква</w:t>
      </w:r>
      <w:r w:rsidRPr="00214771">
        <w:rPr>
          <w:spacing w:val="-20"/>
          <w:sz w:val="24"/>
          <w:szCs w:val="24"/>
        </w:rPr>
        <w:t xml:space="preserve"> </w:t>
      </w:r>
      <w:r w:rsidRPr="00214771">
        <w:rPr>
          <w:sz w:val="24"/>
          <w:szCs w:val="24"/>
        </w:rPr>
        <w:t>изучается</w:t>
      </w:r>
      <w:r w:rsidRPr="00214771">
        <w:rPr>
          <w:spacing w:val="-68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26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следующей</w:t>
      </w:r>
      <w:r w:rsidRPr="00214771">
        <w:rPr>
          <w:spacing w:val="2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последовательности:</w:t>
      </w:r>
      <w:r w:rsidRPr="00214771">
        <w:rPr>
          <w:spacing w:val="29"/>
          <w:sz w:val="24"/>
          <w:szCs w:val="24"/>
        </w:rPr>
        <w:t xml:space="preserve"> </w:t>
      </w:r>
      <w:r w:rsidRPr="00214771">
        <w:rPr>
          <w:sz w:val="24"/>
          <w:szCs w:val="24"/>
        </w:rPr>
        <w:t>восприятие</w:t>
      </w:r>
      <w:r w:rsidRPr="00214771">
        <w:rPr>
          <w:spacing w:val="25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общей</w:t>
      </w:r>
      <w:r w:rsidRPr="00214771">
        <w:rPr>
          <w:spacing w:val="28"/>
          <w:sz w:val="24"/>
          <w:szCs w:val="24"/>
        </w:rPr>
        <w:t xml:space="preserve"> </w:t>
      </w:r>
      <w:r w:rsidRPr="00214771">
        <w:rPr>
          <w:sz w:val="24"/>
          <w:szCs w:val="24"/>
        </w:rPr>
        <w:t>ее</w:t>
      </w:r>
      <w:r w:rsidRPr="00214771">
        <w:rPr>
          <w:spacing w:val="26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формы,</w:t>
      </w:r>
      <w:r w:rsidRPr="00214771">
        <w:rPr>
          <w:spacing w:val="24"/>
          <w:sz w:val="24"/>
          <w:szCs w:val="24"/>
        </w:rPr>
        <w:t xml:space="preserve"> </w:t>
      </w:r>
      <w:r w:rsidRPr="00214771">
        <w:rPr>
          <w:sz w:val="24"/>
          <w:szCs w:val="24"/>
        </w:rPr>
        <w:t>изучение</w:t>
      </w:r>
      <w:r w:rsidR="008841A5">
        <w:rPr>
          <w:sz w:val="24"/>
          <w:szCs w:val="24"/>
        </w:rPr>
        <w:t xml:space="preserve"> </w:t>
      </w:r>
      <w:r w:rsidRPr="00214771">
        <w:rPr>
          <w:sz w:val="24"/>
          <w:szCs w:val="24"/>
        </w:rPr>
        <w:t>состава буквы (элементов и их расположения), сравнение с другими, ранее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изученными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буквами.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Важным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моментом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является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соотнесение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буквы.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Слияние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звуков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слоги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чтение</w:t>
      </w:r>
      <w:r w:rsidRPr="00214771">
        <w:rPr>
          <w:spacing w:val="-8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слоговых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структур</w:t>
      </w:r>
      <w:r w:rsidRPr="00214771">
        <w:rPr>
          <w:spacing w:val="-7"/>
          <w:sz w:val="24"/>
          <w:szCs w:val="24"/>
        </w:rPr>
        <w:t xml:space="preserve"> </w:t>
      </w:r>
      <w:r w:rsidRPr="00214771">
        <w:rPr>
          <w:sz w:val="24"/>
          <w:szCs w:val="24"/>
        </w:rPr>
        <w:t>осуществляется</w:t>
      </w:r>
      <w:r w:rsidRPr="00214771">
        <w:rPr>
          <w:spacing w:val="-68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постепенно. Сначала читаются слоги-слова (ау, уа), затем обратные слоги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(</w:t>
      </w:r>
      <w:proofErr w:type="spellStart"/>
      <w:r w:rsidRPr="00214771">
        <w:rPr>
          <w:sz w:val="24"/>
          <w:szCs w:val="24"/>
        </w:rPr>
        <w:t>ам</w:t>
      </w:r>
      <w:proofErr w:type="spellEnd"/>
      <w:r w:rsidRPr="00214771">
        <w:rPr>
          <w:sz w:val="24"/>
          <w:szCs w:val="24"/>
        </w:rPr>
        <w:t>, ум), после этого прямые слоги (</w:t>
      </w:r>
      <w:proofErr w:type="spellStart"/>
      <w:r w:rsidRPr="00214771">
        <w:rPr>
          <w:sz w:val="24"/>
          <w:szCs w:val="24"/>
        </w:rPr>
        <w:t>ма</w:t>
      </w:r>
      <w:proofErr w:type="spellEnd"/>
      <w:r w:rsidRPr="00214771">
        <w:rPr>
          <w:sz w:val="24"/>
          <w:szCs w:val="24"/>
        </w:rPr>
        <w:t xml:space="preserve">, </w:t>
      </w:r>
      <w:proofErr w:type="spellStart"/>
      <w:r w:rsidRPr="00214771">
        <w:rPr>
          <w:sz w:val="24"/>
          <w:szCs w:val="24"/>
        </w:rPr>
        <w:t>му</w:t>
      </w:r>
      <w:proofErr w:type="spellEnd"/>
      <w:r w:rsidRPr="00214771">
        <w:rPr>
          <w:sz w:val="24"/>
          <w:szCs w:val="24"/>
        </w:rPr>
        <w:t>), требующие особого внимания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слитному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после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них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слоги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стечением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согласных.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осуществляется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мере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изучения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слоговых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структур.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Большое</w:t>
      </w:r>
      <w:r w:rsidRPr="00214771">
        <w:rPr>
          <w:spacing w:val="-11"/>
          <w:sz w:val="24"/>
          <w:szCs w:val="24"/>
        </w:rPr>
        <w:t xml:space="preserve"> </w:t>
      </w:r>
      <w:r w:rsidRPr="00214771">
        <w:rPr>
          <w:sz w:val="24"/>
          <w:szCs w:val="24"/>
        </w:rPr>
        <w:t>внимание</w:t>
      </w:r>
      <w:r w:rsidRPr="00214771">
        <w:rPr>
          <w:spacing w:val="-12"/>
          <w:sz w:val="24"/>
          <w:szCs w:val="24"/>
        </w:rPr>
        <w:t xml:space="preserve"> </w:t>
      </w:r>
      <w:r w:rsidRPr="00214771">
        <w:rPr>
          <w:sz w:val="24"/>
          <w:szCs w:val="24"/>
        </w:rPr>
        <w:t>уделяется</w:t>
      </w:r>
      <w:r w:rsidRPr="00214771">
        <w:rPr>
          <w:spacing w:val="-12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</w:t>
      </w:r>
      <w:r w:rsidRPr="00214771">
        <w:rPr>
          <w:spacing w:val="-12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букварю,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использованию</w:t>
      </w:r>
      <w:r w:rsidRPr="00214771">
        <w:rPr>
          <w:spacing w:val="-68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иллюстративного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материала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для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улучшения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понимания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читаемого.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Основным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методом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обучения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является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чтение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по следам</w:t>
      </w:r>
      <w:r w:rsidRPr="00214771">
        <w:rPr>
          <w:spacing w:val="-2"/>
          <w:sz w:val="24"/>
          <w:szCs w:val="24"/>
        </w:rPr>
        <w:t xml:space="preserve"> </w:t>
      </w:r>
      <w:r w:rsidRPr="00214771">
        <w:rPr>
          <w:sz w:val="24"/>
          <w:szCs w:val="24"/>
        </w:rPr>
        <w:t>анализа.</w:t>
      </w:r>
    </w:p>
    <w:p w:rsidR="009A3DEF" w:rsidRPr="00214771" w:rsidRDefault="00214771" w:rsidP="00214771">
      <w:pPr>
        <w:pStyle w:val="a3"/>
        <w:ind w:left="258" w:right="257" w:firstLine="707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Учитель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процессе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обучения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чтению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должен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уделить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особое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внимание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работе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иллюстративным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материалом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как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одним</w:t>
      </w:r>
      <w:r w:rsidRPr="00214771">
        <w:rPr>
          <w:spacing w:val="-17"/>
          <w:sz w:val="24"/>
          <w:szCs w:val="24"/>
        </w:rPr>
        <w:t xml:space="preserve"> </w:t>
      </w:r>
      <w:r w:rsidRPr="00214771">
        <w:rPr>
          <w:sz w:val="24"/>
          <w:szCs w:val="24"/>
        </w:rPr>
        <w:t>из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эффективных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pacing w:val="-1"/>
          <w:sz w:val="24"/>
          <w:szCs w:val="24"/>
        </w:rPr>
        <w:t>средств</w:t>
      </w:r>
      <w:r w:rsidRPr="00214771">
        <w:rPr>
          <w:spacing w:val="-16"/>
          <w:sz w:val="24"/>
          <w:szCs w:val="24"/>
        </w:rPr>
        <w:t xml:space="preserve"> </w:t>
      </w:r>
      <w:r w:rsidRPr="00214771">
        <w:rPr>
          <w:sz w:val="24"/>
          <w:szCs w:val="24"/>
        </w:rPr>
        <w:t>формирования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познавательной</w:t>
      </w:r>
      <w:r w:rsidRPr="00214771">
        <w:rPr>
          <w:spacing w:val="-18"/>
          <w:sz w:val="24"/>
          <w:szCs w:val="24"/>
        </w:rPr>
        <w:t xml:space="preserve"> </w:t>
      </w:r>
      <w:r w:rsidRPr="00214771">
        <w:rPr>
          <w:sz w:val="24"/>
          <w:szCs w:val="24"/>
        </w:rPr>
        <w:t>деятельности</w:t>
      </w:r>
      <w:r w:rsidRPr="00214771">
        <w:rPr>
          <w:spacing w:val="-17"/>
          <w:sz w:val="24"/>
          <w:szCs w:val="24"/>
        </w:rPr>
        <w:t xml:space="preserve"> </w:t>
      </w:r>
      <w:r w:rsidRPr="00214771">
        <w:rPr>
          <w:sz w:val="24"/>
          <w:szCs w:val="24"/>
        </w:rPr>
        <w:t>учащихся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и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коррекции</w:t>
      </w:r>
      <w:r w:rsidRPr="00214771">
        <w:rPr>
          <w:spacing w:val="-68"/>
          <w:sz w:val="24"/>
          <w:szCs w:val="24"/>
        </w:rPr>
        <w:t xml:space="preserve"> </w:t>
      </w:r>
      <w:r w:rsidRPr="00214771">
        <w:rPr>
          <w:sz w:val="24"/>
          <w:szCs w:val="24"/>
        </w:rPr>
        <w:t>недостатков</w:t>
      </w:r>
      <w:r w:rsidRPr="00214771">
        <w:rPr>
          <w:spacing w:val="-4"/>
          <w:sz w:val="24"/>
          <w:szCs w:val="24"/>
        </w:rPr>
        <w:t xml:space="preserve"> </w:t>
      </w:r>
      <w:r w:rsidRPr="00214771">
        <w:rPr>
          <w:sz w:val="24"/>
          <w:szCs w:val="24"/>
        </w:rPr>
        <w:t>их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развития.</w:t>
      </w:r>
    </w:p>
    <w:p w:rsidR="009A3DEF" w:rsidRPr="00214771" w:rsidRDefault="00214771" w:rsidP="00214771">
      <w:pPr>
        <w:pStyle w:val="a3"/>
        <w:ind w:left="258" w:right="256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На уроках чтения в 1 классе предполагается использование таких видов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наглядности,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как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настенная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касса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для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разрезной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азбуки,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которая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заполняется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мере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их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изучения;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наборное</w:t>
      </w:r>
      <w:r w:rsidRPr="00214771">
        <w:rPr>
          <w:spacing w:val="-15"/>
          <w:sz w:val="24"/>
          <w:szCs w:val="24"/>
        </w:rPr>
        <w:t xml:space="preserve"> </w:t>
      </w:r>
      <w:r w:rsidRPr="00214771">
        <w:rPr>
          <w:sz w:val="24"/>
          <w:szCs w:val="24"/>
        </w:rPr>
        <w:t>полотно;</w:t>
      </w:r>
      <w:r w:rsidRPr="00214771">
        <w:rPr>
          <w:spacing w:val="-14"/>
          <w:sz w:val="24"/>
          <w:szCs w:val="24"/>
        </w:rPr>
        <w:t xml:space="preserve"> </w:t>
      </w:r>
      <w:r w:rsidRPr="00214771">
        <w:rPr>
          <w:sz w:val="24"/>
          <w:szCs w:val="24"/>
        </w:rPr>
        <w:t>касса</w:t>
      </w:r>
      <w:r w:rsidRPr="00214771">
        <w:rPr>
          <w:spacing w:val="-13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слогов;</w:t>
      </w:r>
      <w:r w:rsidRPr="00214771">
        <w:rPr>
          <w:spacing w:val="-12"/>
          <w:sz w:val="24"/>
          <w:szCs w:val="24"/>
        </w:rPr>
        <w:t xml:space="preserve"> </w:t>
      </w:r>
      <w:r w:rsidRPr="00214771">
        <w:rPr>
          <w:sz w:val="24"/>
          <w:szCs w:val="24"/>
        </w:rPr>
        <w:t>слоговые</w:t>
      </w:r>
      <w:r w:rsidRPr="00214771">
        <w:rPr>
          <w:spacing w:val="-67"/>
          <w:sz w:val="24"/>
          <w:szCs w:val="24"/>
        </w:rPr>
        <w:t xml:space="preserve"> </w:t>
      </w:r>
      <w:r w:rsidRPr="00214771">
        <w:rPr>
          <w:sz w:val="24"/>
          <w:szCs w:val="24"/>
        </w:rPr>
        <w:t>таблицы; индивидуальные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кассы</w:t>
      </w:r>
      <w:r w:rsidRPr="00214771">
        <w:rPr>
          <w:spacing w:val="1"/>
          <w:sz w:val="24"/>
          <w:szCs w:val="24"/>
        </w:rPr>
        <w:t xml:space="preserve"> </w:t>
      </w:r>
      <w:r w:rsidRPr="00214771">
        <w:rPr>
          <w:sz w:val="24"/>
          <w:szCs w:val="24"/>
        </w:rPr>
        <w:t>с</w:t>
      </w:r>
      <w:r w:rsidRPr="00214771">
        <w:rPr>
          <w:spacing w:val="-5"/>
          <w:sz w:val="24"/>
          <w:szCs w:val="24"/>
        </w:rPr>
        <w:t xml:space="preserve"> </w:t>
      </w:r>
      <w:r w:rsidRPr="00214771">
        <w:rPr>
          <w:sz w:val="24"/>
          <w:szCs w:val="24"/>
        </w:rPr>
        <w:t>набором</w:t>
      </w:r>
      <w:r w:rsidRPr="00214771">
        <w:rPr>
          <w:spacing w:val="-3"/>
          <w:sz w:val="24"/>
          <w:szCs w:val="24"/>
        </w:rPr>
        <w:t xml:space="preserve"> </w:t>
      </w:r>
      <w:r w:rsidRPr="00214771">
        <w:rPr>
          <w:sz w:val="24"/>
          <w:szCs w:val="24"/>
        </w:rPr>
        <w:t>букв</w:t>
      </w:r>
      <w:r w:rsidRPr="00214771">
        <w:rPr>
          <w:spacing w:val="-1"/>
          <w:sz w:val="24"/>
          <w:szCs w:val="24"/>
        </w:rPr>
        <w:t xml:space="preserve"> </w:t>
      </w:r>
      <w:r w:rsidRPr="00214771">
        <w:rPr>
          <w:sz w:val="24"/>
          <w:szCs w:val="24"/>
        </w:rPr>
        <w:t>и слогов.</w:t>
      </w:r>
    </w:p>
    <w:p w:rsidR="009A3DEF" w:rsidRPr="00214771" w:rsidRDefault="00214771" w:rsidP="00214771">
      <w:pPr>
        <w:pStyle w:val="a3"/>
        <w:ind w:left="3708"/>
        <w:jc w:val="both"/>
        <w:rPr>
          <w:sz w:val="24"/>
          <w:szCs w:val="24"/>
        </w:rPr>
      </w:pPr>
      <w:r w:rsidRPr="00214771">
        <w:rPr>
          <w:sz w:val="24"/>
          <w:szCs w:val="24"/>
        </w:rPr>
        <w:t>Содержание</w:t>
      </w:r>
      <w:r w:rsidRPr="00214771">
        <w:rPr>
          <w:spacing w:val="-6"/>
          <w:sz w:val="24"/>
          <w:szCs w:val="24"/>
        </w:rPr>
        <w:t xml:space="preserve"> </w:t>
      </w:r>
      <w:r w:rsidRPr="00214771">
        <w:rPr>
          <w:sz w:val="24"/>
          <w:szCs w:val="24"/>
        </w:rPr>
        <w:t>разделов</w:t>
      </w:r>
    </w:p>
    <w:p w:rsidR="009A3DEF" w:rsidRPr="00214771" w:rsidRDefault="009A3DEF" w:rsidP="0021477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45"/>
        <w:gridCol w:w="1953"/>
        <w:gridCol w:w="1717"/>
      </w:tblGrid>
      <w:tr w:rsidR="009A3DEF" w:rsidRPr="00214771">
        <w:trPr>
          <w:trHeight w:val="828"/>
        </w:trPr>
        <w:tc>
          <w:tcPr>
            <w:tcW w:w="626" w:type="dxa"/>
          </w:tcPr>
          <w:p w:rsidR="009A3DEF" w:rsidRPr="00214771" w:rsidRDefault="00214771" w:rsidP="00214771">
            <w:pPr>
              <w:pStyle w:val="TableParagraph"/>
              <w:ind w:left="115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№</w:t>
            </w:r>
          </w:p>
          <w:p w:rsidR="009A3DEF" w:rsidRPr="00214771" w:rsidRDefault="00214771" w:rsidP="00214771">
            <w:pPr>
              <w:pStyle w:val="TableParagraph"/>
              <w:ind w:left="115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п/п</w:t>
            </w:r>
          </w:p>
        </w:tc>
        <w:tc>
          <w:tcPr>
            <w:tcW w:w="5045" w:type="dxa"/>
          </w:tcPr>
          <w:p w:rsidR="009A3DEF" w:rsidRPr="00214771" w:rsidRDefault="00214771" w:rsidP="00214771">
            <w:pPr>
              <w:pStyle w:val="TableParagraph"/>
              <w:ind w:left="1300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Название</w:t>
            </w:r>
            <w:r w:rsidRPr="00214771">
              <w:rPr>
                <w:spacing w:val="-4"/>
                <w:sz w:val="24"/>
                <w:szCs w:val="24"/>
              </w:rPr>
              <w:t xml:space="preserve"> </w:t>
            </w:r>
            <w:r w:rsidRPr="00214771">
              <w:rPr>
                <w:sz w:val="24"/>
                <w:szCs w:val="24"/>
              </w:rPr>
              <w:t>раздела,</w:t>
            </w:r>
            <w:r w:rsidRPr="00214771">
              <w:rPr>
                <w:spacing w:val="-3"/>
                <w:sz w:val="24"/>
                <w:szCs w:val="24"/>
              </w:rPr>
              <w:t xml:space="preserve"> </w:t>
            </w:r>
            <w:r w:rsidRPr="00214771">
              <w:rPr>
                <w:sz w:val="24"/>
                <w:szCs w:val="24"/>
              </w:rPr>
              <w:t>темы</w:t>
            </w:r>
          </w:p>
        </w:tc>
        <w:tc>
          <w:tcPr>
            <w:tcW w:w="1953" w:type="dxa"/>
          </w:tcPr>
          <w:p w:rsidR="009A3DEF" w:rsidRPr="00214771" w:rsidRDefault="00214771" w:rsidP="00214771">
            <w:pPr>
              <w:pStyle w:val="TableParagraph"/>
              <w:ind w:left="361" w:right="340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Количество</w:t>
            </w:r>
          </w:p>
          <w:p w:rsidR="009A3DEF" w:rsidRPr="00214771" w:rsidRDefault="00214771" w:rsidP="00214771">
            <w:pPr>
              <w:pStyle w:val="TableParagraph"/>
              <w:ind w:left="350" w:right="340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часов</w:t>
            </w:r>
          </w:p>
        </w:tc>
        <w:tc>
          <w:tcPr>
            <w:tcW w:w="1717" w:type="dxa"/>
          </w:tcPr>
          <w:p w:rsidR="009A3DEF" w:rsidRPr="00214771" w:rsidRDefault="00214771" w:rsidP="00214771">
            <w:pPr>
              <w:pStyle w:val="TableParagraph"/>
              <w:ind w:left="158" w:right="130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Контрольные</w:t>
            </w:r>
          </w:p>
          <w:p w:rsidR="009A3DEF" w:rsidRPr="00214771" w:rsidRDefault="00214771" w:rsidP="00214771">
            <w:pPr>
              <w:pStyle w:val="TableParagraph"/>
              <w:ind w:left="145" w:right="130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работы</w:t>
            </w:r>
          </w:p>
        </w:tc>
      </w:tr>
      <w:tr w:rsidR="009A3DEF" w:rsidRPr="00214771">
        <w:trPr>
          <w:trHeight w:val="414"/>
        </w:trPr>
        <w:tc>
          <w:tcPr>
            <w:tcW w:w="626" w:type="dxa"/>
          </w:tcPr>
          <w:p w:rsidR="009A3DEF" w:rsidRPr="00214771" w:rsidRDefault="00214771" w:rsidP="00214771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9A3DEF" w:rsidRPr="00214771" w:rsidRDefault="00214771" w:rsidP="00214771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214771">
              <w:rPr>
                <w:sz w:val="24"/>
                <w:szCs w:val="24"/>
              </w:rPr>
              <w:t>Добукварный</w:t>
            </w:r>
            <w:proofErr w:type="spellEnd"/>
            <w:r w:rsidRPr="00214771">
              <w:rPr>
                <w:spacing w:val="-4"/>
                <w:sz w:val="24"/>
                <w:szCs w:val="24"/>
              </w:rPr>
              <w:t xml:space="preserve"> </w:t>
            </w:r>
            <w:r w:rsidRPr="00214771">
              <w:rPr>
                <w:sz w:val="24"/>
                <w:szCs w:val="24"/>
              </w:rPr>
              <w:t>период</w:t>
            </w:r>
          </w:p>
        </w:tc>
        <w:tc>
          <w:tcPr>
            <w:tcW w:w="1953" w:type="dxa"/>
          </w:tcPr>
          <w:p w:rsidR="009A3DEF" w:rsidRPr="008C73EA" w:rsidRDefault="008C73EA" w:rsidP="00214771">
            <w:pPr>
              <w:pStyle w:val="TableParagraph"/>
              <w:ind w:left="0" w:right="838"/>
              <w:jc w:val="right"/>
              <w:rPr>
                <w:sz w:val="24"/>
                <w:szCs w:val="24"/>
              </w:rPr>
            </w:pPr>
            <w:r w:rsidRPr="008C73EA">
              <w:rPr>
                <w:sz w:val="24"/>
                <w:szCs w:val="24"/>
              </w:rPr>
              <w:t>9</w:t>
            </w:r>
          </w:p>
        </w:tc>
        <w:tc>
          <w:tcPr>
            <w:tcW w:w="1717" w:type="dxa"/>
          </w:tcPr>
          <w:p w:rsidR="009A3DEF" w:rsidRPr="00214771" w:rsidRDefault="00214771" w:rsidP="00214771">
            <w:pPr>
              <w:pStyle w:val="TableParagraph"/>
              <w:ind w:left="0" w:right="797"/>
              <w:jc w:val="right"/>
              <w:rPr>
                <w:sz w:val="24"/>
                <w:szCs w:val="24"/>
              </w:rPr>
            </w:pPr>
            <w:r w:rsidRPr="00214771">
              <w:rPr>
                <w:w w:val="99"/>
                <w:sz w:val="24"/>
                <w:szCs w:val="24"/>
              </w:rPr>
              <w:t>-</w:t>
            </w:r>
          </w:p>
        </w:tc>
      </w:tr>
      <w:tr w:rsidR="009A3DEF" w:rsidRPr="00214771">
        <w:trPr>
          <w:trHeight w:val="414"/>
        </w:trPr>
        <w:tc>
          <w:tcPr>
            <w:tcW w:w="626" w:type="dxa"/>
          </w:tcPr>
          <w:p w:rsidR="009A3DEF" w:rsidRPr="00214771" w:rsidRDefault="00214771" w:rsidP="00214771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9A3DEF" w:rsidRPr="00214771" w:rsidRDefault="00214771" w:rsidP="00214771">
            <w:pPr>
              <w:pStyle w:val="TableParagraph"/>
              <w:ind w:left="112"/>
              <w:rPr>
                <w:sz w:val="24"/>
                <w:szCs w:val="24"/>
              </w:rPr>
            </w:pPr>
            <w:r w:rsidRPr="00214771">
              <w:rPr>
                <w:sz w:val="24"/>
                <w:szCs w:val="24"/>
              </w:rPr>
              <w:t>Букварный</w:t>
            </w:r>
            <w:r w:rsidRPr="00214771">
              <w:rPr>
                <w:spacing w:val="-3"/>
                <w:sz w:val="24"/>
                <w:szCs w:val="24"/>
              </w:rPr>
              <w:t xml:space="preserve"> </w:t>
            </w:r>
            <w:r w:rsidRPr="00214771">
              <w:rPr>
                <w:sz w:val="24"/>
                <w:szCs w:val="24"/>
              </w:rPr>
              <w:t>период</w:t>
            </w:r>
          </w:p>
        </w:tc>
        <w:tc>
          <w:tcPr>
            <w:tcW w:w="1953" w:type="dxa"/>
          </w:tcPr>
          <w:p w:rsidR="009A3DEF" w:rsidRPr="008C73EA" w:rsidRDefault="008C73EA" w:rsidP="00214771">
            <w:pPr>
              <w:pStyle w:val="TableParagraph"/>
              <w:ind w:left="0" w:right="8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C73EA">
              <w:rPr>
                <w:sz w:val="24"/>
                <w:szCs w:val="24"/>
              </w:rPr>
              <w:t>24</w:t>
            </w:r>
          </w:p>
        </w:tc>
        <w:tc>
          <w:tcPr>
            <w:tcW w:w="1717" w:type="dxa"/>
          </w:tcPr>
          <w:p w:rsidR="009A3DEF" w:rsidRPr="00214771" w:rsidRDefault="00214771" w:rsidP="00214771">
            <w:pPr>
              <w:pStyle w:val="TableParagraph"/>
              <w:ind w:left="0" w:right="797"/>
              <w:jc w:val="right"/>
              <w:rPr>
                <w:sz w:val="24"/>
                <w:szCs w:val="24"/>
              </w:rPr>
            </w:pPr>
            <w:r w:rsidRPr="00214771">
              <w:rPr>
                <w:w w:val="99"/>
                <w:sz w:val="24"/>
                <w:szCs w:val="24"/>
              </w:rPr>
              <w:t>-</w:t>
            </w:r>
          </w:p>
        </w:tc>
      </w:tr>
      <w:tr w:rsidR="009A3DEF" w:rsidRPr="00214771">
        <w:trPr>
          <w:trHeight w:val="412"/>
        </w:trPr>
        <w:tc>
          <w:tcPr>
            <w:tcW w:w="5671" w:type="dxa"/>
            <w:gridSpan w:val="2"/>
          </w:tcPr>
          <w:p w:rsidR="009A3DEF" w:rsidRPr="00214771" w:rsidRDefault="00214771" w:rsidP="00214771">
            <w:pPr>
              <w:pStyle w:val="TableParagraph"/>
              <w:ind w:left="0" w:right="104"/>
              <w:jc w:val="right"/>
              <w:rPr>
                <w:b/>
                <w:sz w:val="24"/>
                <w:szCs w:val="24"/>
              </w:rPr>
            </w:pPr>
            <w:r w:rsidRPr="002147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53" w:type="dxa"/>
          </w:tcPr>
          <w:p w:rsidR="009A3DEF" w:rsidRPr="00214771" w:rsidRDefault="00214771" w:rsidP="00214771">
            <w:pPr>
              <w:pStyle w:val="TableParagraph"/>
              <w:ind w:left="0" w:right="838"/>
              <w:jc w:val="right"/>
              <w:rPr>
                <w:b/>
                <w:sz w:val="24"/>
                <w:szCs w:val="24"/>
              </w:rPr>
            </w:pPr>
            <w:r w:rsidRPr="00214771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717" w:type="dxa"/>
          </w:tcPr>
          <w:p w:rsidR="009A3DEF" w:rsidRPr="00214771" w:rsidRDefault="00214771" w:rsidP="00214771">
            <w:pPr>
              <w:pStyle w:val="TableParagraph"/>
              <w:ind w:left="0" w:right="797"/>
              <w:jc w:val="right"/>
              <w:rPr>
                <w:sz w:val="24"/>
                <w:szCs w:val="24"/>
              </w:rPr>
            </w:pPr>
            <w:r w:rsidRPr="00214771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3DEF" w:rsidRPr="00214771" w:rsidRDefault="009A3DEF" w:rsidP="00214771">
      <w:pPr>
        <w:jc w:val="right"/>
        <w:rPr>
          <w:sz w:val="24"/>
          <w:szCs w:val="24"/>
        </w:rPr>
        <w:sectPr w:rsidR="009A3DEF" w:rsidRPr="00214771">
          <w:pgSz w:w="11910" w:h="16840"/>
          <w:pgMar w:top="1040" w:right="1160" w:bottom="1200" w:left="1160" w:header="0" w:footer="1000" w:gutter="0"/>
          <w:cols w:space="720"/>
        </w:sectPr>
      </w:pPr>
    </w:p>
    <w:p w:rsidR="009A3DEF" w:rsidRDefault="009A3DEF">
      <w:pPr>
        <w:pStyle w:val="a3"/>
        <w:rPr>
          <w:sz w:val="20"/>
        </w:rPr>
      </w:pPr>
    </w:p>
    <w:p w:rsidR="009A3DEF" w:rsidRDefault="009A3DEF">
      <w:pPr>
        <w:pStyle w:val="a3"/>
        <w:spacing w:before="2"/>
        <w:rPr>
          <w:sz w:val="21"/>
        </w:rPr>
      </w:pPr>
    </w:p>
    <w:p w:rsidR="009A3DEF" w:rsidRDefault="00214771" w:rsidP="00214771">
      <w:pPr>
        <w:pStyle w:val="110"/>
        <w:tabs>
          <w:tab w:val="left" w:pos="5094"/>
          <w:tab w:val="left" w:pos="5095"/>
        </w:tabs>
        <w:spacing w:before="89"/>
        <w:ind w:left="5094" w:right="0"/>
        <w:jc w:val="left"/>
      </w:pPr>
      <w:bookmarkStart w:id="2" w:name="_bookmark2"/>
      <w:bookmarkEnd w:id="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033754" w:rsidRDefault="00033754" w:rsidP="00214771">
      <w:pPr>
        <w:pStyle w:val="110"/>
        <w:tabs>
          <w:tab w:val="left" w:pos="5094"/>
          <w:tab w:val="left" w:pos="5095"/>
        </w:tabs>
        <w:spacing w:before="89"/>
        <w:ind w:left="5094" w:right="0"/>
        <w:jc w:val="left"/>
      </w:pPr>
    </w:p>
    <w:tbl>
      <w:tblPr>
        <w:tblStyle w:val="TableNormal"/>
        <w:tblpPr w:leftFromText="180" w:rightFromText="180" w:vertAnchor="text" w:horzAnchor="margin" w:tblpY="-5"/>
        <w:tblW w:w="13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533"/>
        <w:gridCol w:w="1134"/>
        <w:gridCol w:w="7861"/>
      </w:tblGrid>
      <w:tr w:rsidR="00F70096" w:rsidRPr="008841A5" w:rsidTr="00F70096">
        <w:trPr>
          <w:trHeight w:val="1129"/>
        </w:trPr>
        <w:tc>
          <w:tcPr>
            <w:tcW w:w="867" w:type="dxa"/>
          </w:tcPr>
          <w:p w:rsidR="00F70096" w:rsidRDefault="00F70096" w:rsidP="00033754">
            <w:pPr>
              <w:pStyle w:val="110"/>
              <w:tabs>
                <w:tab w:val="left" w:pos="5094"/>
                <w:tab w:val="left" w:pos="5095"/>
              </w:tabs>
              <w:spacing w:before="89"/>
              <w:ind w:left="0" w:right="0"/>
            </w:pPr>
            <w:r w:rsidRPr="008841A5">
              <w:rPr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F70096" w:rsidRDefault="00F70096" w:rsidP="00033754">
            <w:pPr>
              <w:pStyle w:val="110"/>
              <w:tabs>
                <w:tab w:val="left" w:pos="5094"/>
                <w:tab w:val="left" w:pos="5095"/>
              </w:tabs>
              <w:spacing w:before="89"/>
              <w:ind w:left="0" w:right="0"/>
            </w:pPr>
            <w:r w:rsidRPr="008841A5">
              <w:rPr>
                <w:sz w:val="24"/>
                <w:szCs w:val="24"/>
              </w:rPr>
              <w:t>Тема</w:t>
            </w:r>
            <w:r w:rsidRPr="008841A5">
              <w:rPr>
                <w:spacing w:val="-3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предмета</w:t>
            </w:r>
          </w:p>
        </w:tc>
        <w:tc>
          <w:tcPr>
            <w:tcW w:w="1134" w:type="dxa"/>
          </w:tcPr>
          <w:p w:rsidR="00F70096" w:rsidRDefault="00F70096" w:rsidP="00033754">
            <w:pPr>
              <w:pStyle w:val="110"/>
              <w:tabs>
                <w:tab w:val="left" w:pos="5094"/>
                <w:tab w:val="left" w:pos="5095"/>
              </w:tabs>
              <w:spacing w:before="89"/>
              <w:ind w:left="0" w:right="0"/>
            </w:pPr>
            <w:r w:rsidRPr="008841A5">
              <w:rPr>
                <w:spacing w:val="-1"/>
                <w:sz w:val="24"/>
                <w:szCs w:val="24"/>
              </w:rPr>
              <w:t>Кол-во</w:t>
            </w:r>
            <w:r w:rsidRPr="008841A5">
              <w:rPr>
                <w:spacing w:val="-57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часов</w:t>
            </w:r>
          </w:p>
        </w:tc>
        <w:tc>
          <w:tcPr>
            <w:tcW w:w="7861" w:type="dxa"/>
          </w:tcPr>
          <w:p w:rsidR="00F70096" w:rsidRDefault="00F70096" w:rsidP="00033754">
            <w:pPr>
              <w:pStyle w:val="110"/>
              <w:tabs>
                <w:tab w:val="left" w:pos="5094"/>
                <w:tab w:val="left" w:pos="5095"/>
              </w:tabs>
              <w:spacing w:before="89"/>
              <w:ind w:left="0" w:right="0"/>
            </w:pPr>
            <w:r w:rsidRPr="008841A5">
              <w:rPr>
                <w:sz w:val="24"/>
                <w:szCs w:val="24"/>
              </w:rPr>
              <w:t>Программное</w:t>
            </w:r>
            <w:r w:rsidRPr="008841A5">
              <w:rPr>
                <w:spacing w:val="-4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содержание</w:t>
            </w:r>
          </w:p>
        </w:tc>
      </w:tr>
      <w:tr w:rsidR="00F70096" w:rsidRPr="008841A5" w:rsidTr="00F70096">
        <w:trPr>
          <w:trHeight w:val="1826"/>
        </w:trPr>
        <w:tc>
          <w:tcPr>
            <w:tcW w:w="867" w:type="dxa"/>
          </w:tcPr>
          <w:p w:rsidR="00F70096" w:rsidRPr="008841A5" w:rsidRDefault="00F70096" w:rsidP="0003375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F70096" w:rsidRPr="008841A5" w:rsidRDefault="00F70096" w:rsidP="00033754">
            <w:pPr>
              <w:pStyle w:val="TableParagraph"/>
              <w:ind w:left="112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Выявление</w:t>
            </w:r>
          </w:p>
          <w:p w:rsidR="00F70096" w:rsidRPr="008841A5" w:rsidRDefault="00F70096" w:rsidP="00FE5909">
            <w:pPr>
              <w:pStyle w:val="TableParagraph"/>
              <w:ind w:left="112" w:right="202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представлений</w:t>
            </w:r>
            <w:r w:rsidRPr="008841A5">
              <w:rPr>
                <w:spacing w:val="-5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детей</w:t>
            </w:r>
            <w:r w:rsidRPr="008841A5">
              <w:rPr>
                <w:spacing w:val="-5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о</w:t>
            </w:r>
            <w:r w:rsidRPr="008841A5">
              <w:rPr>
                <w:spacing w:val="-8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1</w:t>
            </w:r>
            <w:r w:rsidRPr="008841A5">
              <w:rPr>
                <w:spacing w:val="-57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сентября — празднике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школы. Составление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рассказа по вопросам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учителя с опорой на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иллюстрацию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0096" w:rsidRPr="008841A5" w:rsidRDefault="00F70096" w:rsidP="0003375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Pr="008841A5" w:rsidRDefault="00F70096" w:rsidP="00FE5909">
            <w:pPr>
              <w:pStyle w:val="TableParagraph"/>
              <w:ind w:left="112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Беседа</w:t>
            </w:r>
            <w:r w:rsidRPr="008841A5">
              <w:rPr>
                <w:spacing w:val="-2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с</w:t>
            </w:r>
            <w:r w:rsidRPr="008841A5">
              <w:rPr>
                <w:spacing w:val="-2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опорой</w:t>
            </w:r>
            <w:r w:rsidRPr="008841A5">
              <w:rPr>
                <w:spacing w:val="-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на</w:t>
            </w:r>
            <w:r w:rsidRPr="008841A5">
              <w:rPr>
                <w:spacing w:val="-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иллюстрацию</w:t>
            </w:r>
            <w:r>
              <w:rPr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«Праздник</w:t>
            </w:r>
            <w:r w:rsidRPr="008841A5">
              <w:rPr>
                <w:spacing w:val="-2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школы».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841A5">
              <w:rPr>
                <w:sz w:val="24"/>
                <w:szCs w:val="24"/>
              </w:rPr>
              <w:t>Дорисовывание</w:t>
            </w:r>
            <w:proofErr w:type="spellEnd"/>
            <w:r w:rsidRPr="008841A5">
              <w:rPr>
                <w:spacing w:val="-6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праздничного</w:t>
            </w:r>
            <w:r w:rsidRPr="008841A5">
              <w:rPr>
                <w:spacing w:val="-5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букета</w:t>
            </w:r>
            <w:r>
              <w:rPr>
                <w:sz w:val="24"/>
                <w:szCs w:val="24"/>
              </w:rPr>
              <w:t xml:space="preserve"> </w:t>
            </w:r>
            <w:r w:rsidRPr="008841A5">
              <w:rPr>
                <w:spacing w:val="-57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по</w:t>
            </w:r>
            <w:r w:rsidRPr="008841A5">
              <w:rPr>
                <w:spacing w:val="-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образцу</w:t>
            </w:r>
            <w:r w:rsidRPr="008841A5">
              <w:rPr>
                <w:spacing w:val="-4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и пунктирным</w:t>
            </w:r>
            <w:r w:rsidRPr="008841A5">
              <w:rPr>
                <w:spacing w:val="-3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линиям.</w:t>
            </w:r>
          </w:p>
          <w:p w:rsidR="00F70096" w:rsidRPr="008841A5" w:rsidRDefault="00F70096" w:rsidP="00033754">
            <w:pPr>
              <w:pStyle w:val="TableParagraph"/>
              <w:ind w:left="112" w:right="257"/>
              <w:rPr>
                <w:sz w:val="24"/>
                <w:szCs w:val="24"/>
              </w:rPr>
            </w:pP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03375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F70096" w:rsidRPr="008841A5" w:rsidRDefault="00F70096" w:rsidP="00033754">
            <w:pPr>
              <w:pStyle w:val="TableParagraph"/>
              <w:ind w:left="112" w:right="387"/>
              <w:rPr>
                <w:sz w:val="24"/>
                <w:szCs w:val="24"/>
              </w:rPr>
            </w:pPr>
            <w:r w:rsidRPr="008841A5">
              <w:rPr>
                <w:spacing w:val="-1"/>
                <w:sz w:val="24"/>
                <w:szCs w:val="24"/>
              </w:rPr>
              <w:t xml:space="preserve">Различение </w:t>
            </w:r>
            <w:r w:rsidRPr="008841A5">
              <w:rPr>
                <w:sz w:val="24"/>
                <w:szCs w:val="24"/>
              </w:rPr>
              <w:t>неречевых</w:t>
            </w:r>
            <w:r w:rsidRPr="008841A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8841A5">
              <w:rPr>
                <w:sz w:val="24"/>
                <w:szCs w:val="24"/>
              </w:rPr>
              <w:t>звуков</w:t>
            </w:r>
            <w:r w:rsidRPr="008841A5">
              <w:rPr>
                <w:spacing w:val="-3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окружающей</w:t>
            </w:r>
          </w:p>
          <w:p w:rsidR="00F70096" w:rsidRPr="008841A5" w:rsidRDefault="00F70096" w:rsidP="00033754">
            <w:pPr>
              <w:pStyle w:val="TableParagraph"/>
              <w:ind w:left="112" w:right="185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действительности.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Воспроизведение</w:t>
            </w:r>
            <w:r w:rsidRPr="008841A5">
              <w:rPr>
                <w:spacing w:val="-12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сказ</w:t>
            </w:r>
            <w:r>
              <w:rPr>
                <w:sz w:val="24"/>
                <w:szCs w:val="24"/>
              </w:rPr>
              <w:t>ок</w:t>
            </w:r>
          </w:p>
          <w:p w:rsidR="00F70096" w:rsidRPr="008841A5" w:rsidRDefault="00F70096" w:rsidP="00033754">
            <w:pPr>
              <w:pStyle w:val="TableParagraph"/>
              <w:ind w:left="112" w:right="162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«Курочка Ряба»</w:t>
            </w:r>
            <w:r>
              <w:rPr>
                <w:sz w:val="24"/>
                <w:szCs w:val="24"/>
              </w:rPr>
              <w:t xml:space="preserve"> и </w:t>
            </w:r>
            <w:r w:rsidRPr="008841A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«Колобок» </w:t>
            </w:r>
            <w:r w:rsidRPr="008841A5">
              <w:rPr>
                <w:sz w:val="24"/>
                <w:szCs w:val="24"/>
              </w:rPr>
              <w:t>с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использованием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элементов</w:t>
            </w:r>
            <w:r w:rsidRPr="008841A5">
              <w:rPr>
                <w:spacing w:val="-1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драматизации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70096" w:rsidRPr="008841A5" w:rsidRDefault="00F70096" w:rsidP="0003375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Pr="008841A5" w:rsidRDefault="00F70096" w:rsidP="00033754">
            <w:pPr>
              <w:pStyle w:val="TableParagraph"/>
              <w:ind w:left="112" w:right="526"/>
              <w:rPr>
                <w:sz w:val="24"/>
                <w:szCs w:val="24"/>
              </w:rPr>
            </w:pPr>
            <w:r w:rsidRPr="008841A5">
              <w:rPr>
                <w:sz w:val="24"/>
                <w:szCs w:val="24"/>
              </w:rPr>
              <w:t>Имитация голосов животных.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Рассказывание сказки «Курочка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Ряба»</w:t>
            </w:r>
            <w:r>
              <w:rPr>
                <w:sz w:val="24"/>
                <w:szCs w:val="24"/>
              </w:rPr>
              <w:t xml:space="preserve"> и </w:t>
            </w:r>
            <w:r w:rsidRPr="008841A5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«Колобок» </w:t>
            </w:r>
            <w:r w:rsidRPr="008841A5">
              <w:rPr>
                <w:sz w:val="24"/>
                <w:szCs w:val="24"/>
              </w:rPr>
              <w:t xml:space="preserve">с опорой на иллюстрации </w:t>
            </w:r>
            <w:r>
              <w:rPr>
                <w:sz w:val="24"/>
                <w:szCs w:val="24"/>
              </w:rPr>
              <w:t xml:space="preserve">и </w:t>
            </w:r>
            <w:r w:rsidRPr="008841A5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Pr="008841A5">
              <w:rPr>
                <w:sz w:val="24"/>
                <w:szCs w:val="24"/>
              </w:rPr>
              <w:t>вопросы</w:t>
            </w:r>
            <w:r w:rsidRPr="008841A5">
              <w:rPr>
                <w:spacing w:val="-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учителя.</w:t>
            </w:r>
          </w:p>
          <w:p w:rsidR="00F70096" w:rsidRPr="008841A5" w:rsidRDefault="00F70096" w:rsidP="00033754">
            <w:pPr>
              <w:pStyle w:val="TableParagraph"/>
              <w:ind w:left="112" w:right="109"/>
              <w:rPr>
                <w:sz w:val="24"/>
                <w:szCs w:val="24"/>
              </w:rPr>
            </w:pPr>
            <w:proofErr w:type="spellStart"/>
            <w:r w:rsidRPr="008841A5">
              <w:rPr>
                <w:sz w:val="24"/>
                <w:szCs w:val="24"/>
              </w:rPr>
              <w:t>Дорисовывание</w:t>
            </w:r>
            <w:proofErr w:type="spellEnd"/>
            <w:r w:rsidRPr="008841A5">
              <w:rPr>
                <w:sz w:val="24"/>
                <w:szCs w:val="24"/>
              </w:rPr>
              <w:t xml:space="preserve"> элементов рисунка</w:t>
            </w:r>
            <w:r w:rsidRPr="008841A5">
              <w:rPr>
                <w:spacing w:val="1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произвольными линиями и рисование</w:t>
            </w:r>
            <w:r w:rsidRPr="008841A5">
              <w:rPr>
                <w:spacing w:val="-57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яичка</w:t>
            </w:r>
            <w:r>
              <w:rPr>
                <w:sz w:val="24"/>
                <w:szCs w:val="24"/>
              </w:rPr>
              <w:t xml:space="preserve"> и Колобка</w:t>
            </w:r>
            <w:r w:rsidRPr="008841A5">
              <w:rPr>
                <w:spacing w:val="-2"/>
                <w:sz w:val="24"/>
                <w:szCs w:val="24"/>
              </w:rPr>
              <w:t xml:space="preserve"> </w:t>
            </w:r>
            <w:r w:rsidRPr="008841A5">
              <w:rPr>
                <w:sz w:val="24"/>
                <w:szCs w:val="24"/>
              </w:rPr>
              <w:t>по трафарету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033754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F70096" w:rsidRDefault="00F70096" w:rsidP="0003375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Выявление представлений детей 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действительности.</w:t>
            </w:r>
            <w:r>
              <w:rPr>
                <w:spacing w:val="1"/>
                <w:sz w:val="24"/>
              </w:rPr>
              <w:t xml:space="preserve"> </w:t>
            </w:r>
          </w:p>
          <w:p w:rsidR="00F70096" w:rsidRDefault="00F70096" w:rsidP="00F9510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 «слово» и его 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графическим изображением.</w:t>
            </w:r>
          </w:p>
          <w:p w:rsidR="00F70096" w:rsidRPr="00F95109" w:rsidRDefault="00F70096" w:rsidP="00FE590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Выявление представлений детей 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 Распознавание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70096" w:rsidRPr="008841A5" w:rsidRDefault="00F70096" w:rsidP="0003375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Default="00F70096" w:rsidP="00033754">
            <w:pPr>
              <w:pStyle w:val="TableParagraph"/>
              <w:ind w:left="112" w:right="279"/>
              <w:rPr>
                <w:sz w:val="24"/>
              </w:rPr>
            </w:pPr>
            <w:r>
              <w:rPr>
                <w:sz w:val="24"/>
              </w:rPr>
              <w:t xml:space="preserve">Исключение четвёртого лишнего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F70096" w:rsidRDefault="00F70096" w:rsidP="00033754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Обводка геометрических фигур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трафарету.</w:t>
            </w:r>
          </w:p>
          <w:p w:rsidR="00F70096" w:rsidRDefault="00F70096" w:rsidP="00033754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Называние предметов, изображённых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картинках, «чтение»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70096" w:rsidRPr="00FE5909" w:rsidRDefault="00F70096" w:rsidP="00FE5909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Соотнесение формы и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 фиксация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изображённые предметы, с последующим «чтением»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33" w:type="dxa"/>
          </w:tcPr>
          <w:p w:rsidR="00F70096" w:rsidRPr="00F9100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слоги, «чтение» и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Pr="00F91006" w:rsidRDefault="00F70096" w:rsidP="00F46576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Беседа на тему «В магазине «Овощи-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 с опорой на иллюстрацию.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слов, обозначающих 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фрукты,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слоги, условно-графическая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последующим их «чтением» слитно, 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слогам. Обводка по контуру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раскрашивание 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фруктов. 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бобовое зёрнышко»,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 сказки.</w:t>
            </w:r>
          </w:p>
        </w:tc>
      </w:tr>
      <w:tr w:rsidR="00F70096" w:rsidRPr="008841A5" w:rsidTr="00F70096">
        <w:trPr>
          <w:trHeight w:val="1202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ind w:left="112" w:right="359"/>
              <w:rPr>
                <w:sz w:val="24"/>
              </w:rPr>
            </w:pPr>
            <w:r>
              <w:rPr>
                <w:sz w:val="24"/>
              </w:rPr>
              <w:t>Выделение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звука [а],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 его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</w:p>
          <w:p w:rsidR="00F70096" w:rsidRPr="008841A5" w:rsidRDefault="00F70096" w:rsidP="00F46576">
            <w:pPr>
              <w:pStyle w:val="TableParagraph"/>
              <w:ind w:left="112" w:right="387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[а]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 звука на слух и в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аист, автобус,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арбуз).</w:t>
            </w:r>
          </w:p>
          <w:p w:rsidR="00F70096" w:rsidRDefault="00F70096" w:rsidP="00F46576">
            <w:pPr>
              <w:pStyle w:val="TableParagraph"/>
              <w:ind w:left="112" w:right="42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 со звука [а].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звука.</w:t>
            </w:r>
          </w:p>
          <w:p w:rsidR="00F70096" w:rsidRPr="008841A5" w:rsidRDefault="00F70096" w:rsidP="00F46576">
            <w:pPr>
              <w:pStyle w:val="TableParagraph"/>
              <w:ind w:left="112" w:right="526"/>
              <w:rPr>
                <w:sz w:val="24"/>
                <w:szCs w:val="24"/>
              </w:rPr>
            </w:pPr>
            <w:r>
              <w:rPr>
                <w:sz w:val="24"/>
              </w:rPr>
              <w:t>Обводка контура буквы 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ракеты.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F70096" w:rsidRPr="008841A5" w:rsidRDefault="00F70096" w:rsidP="00F46576">
            <w:pPr>
              <w:pStyle w:val="TableParagraph"/>
              <w:ind w:left="112" w:right="387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Выделение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звука [у],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 его условно-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 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</w:p>
          <w:p w:rsidR="00F70096" w:rsidRDefault="00F70096" w:rsidP="00F46576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 (слова утка, удочка, уши)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рассказа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  <w:p w:rsidR="00F70096" w:rsidRPr="00C6066E" w:rsidRDefault="00F70096" w:rsidP="00F46576">
            <w:pPr>
              <w:pStyle w:val="TableParagraph"/>
              <w:ind w:left="112" w:right="1158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дерева. 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бордюра.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>Выделение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звука [м],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 его условно</w:t>
            </w:r>
            <w:r>
              <w:rPr>
                <w:spacing w:val="-57"/>
                <w:sz w:val="24"/>
              </w:rPr>
              <w:t xml:space="preserve">  -   </w:t>
            </w:r>
            <w:r>
              <w:rPr>
                <w:sz w:val="24"/>
              </w:rPr>
              <w:t>графическим 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схеме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</w:tcPr>
          <w:p w:rsidR="00F70096" w:rsidRDefault="00F70096" w:rsidP="00F46576">
            <w:pPr>
              <w:pStyle w:val="TableParagraph"/>
              <w:spacing w:line="257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1" w:type="dxa"/>
          </w:tcPr>
          <w:p w:rsidR="00F70096" w:rsidRPr="00C6066E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[м]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условнографической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 звука на слух и в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 машина, мышка, малина)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на слух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начинающихся со звука [м]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макароны, мандарины, молоко).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схеме.Обводка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флажка. </w:t>
            </w:r>
          </w:p>
        </w:tc>
      </w:tr>
      <w:tr w:rsidR="00F70096" w:rsidRPr="008841A5" w:rsidTr="00F70096">
        <w:trPr>
          <w:trHeight w:val="419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F70096" w:rsidRPr="00FE5909" w:rsidRDefault="00F70096" w:rsidP="00F46576">
            <w:pPr>
              <w:pStyle w:val="TableParagraph"/>
              <w:ind w:left="112" w:right="359"/>
              <w:rPr>
                <w:sz w:val="24"/>
              </w:rPr>
            </w:pPr>
            <w:r>
              <w:rPr>
                <w:sz w:val="24"/>
              </w:rPr>
              <w:t>Выделение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звука [с],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 его условно-графическим изображением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  <w:p w:rsidR="00F70096" w:rsidRDefault="00F70096" w:rsidP="00F46576">
            <w:pPr>
              <w:pStyle w:val="TableParagraph"/>
              <w:ind w:left="112" w:right="188"/>
              <w:rPr>
                <w:sz w:val="24"/>
              </w:rPr>
            </w:pPr>
            <w:r>
              <w:rPr>
                <w:sz w:val="24"/>
              </w:rPr>
              <w:t>«чтение» 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и выделение первого звука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 и в схеме (слова стакан,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санки, собака).</w:t>
            </w:r>
          </w:p>
          <w:p w:rsidR="00F70096" w:rsidRDefault="00F70096" w:rsidP="00F46576">
            <w:pPr>
              <w:pStyle w:val="TableParagraph"/>
              <w:ind w:left="112" w:right="2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сапоги, сарафан, сумка, условно-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 запись слов 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F70096" w:rsidRPr="008841A5" w:rsidRDefault="00F70096" w:rsidP="00F46576">
            <w:pPr>
              <w:pStyle w:val="TableParagraph"/>
              <w:ind w:left="112" w:right="526"/>
              <w:rPr>
                <w:sz w:val="24"/>
                <w:szCs w:val="24"/>
              </w:rPr>
            </w:pPr>
            <w:r>
              <w:rPr>
                <w:sz w:val="24"/>
              </w:rPr>
              <w:t>Обводка контура буквы 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сыра. 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F70096" w:rsidRPr="008841A5" w:rsidRDefault="00F70096" w:rsidP="00F46576">
            <w:pPr>
              <w:pStyle w:val="TableParagraph"/>
              <w:ind w:left="112" w:right="387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«Заячья избушка»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из 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 слов, их условно-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 «Заячья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 Устное 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F70096" w:rsidRPr="002E7D49" w:rsidRDefault="00F70096" w:rsidP="00F46576">
            <w:pPr>
              <w:pStyle w:val="TableParagraph"/>
              <w:ind w:left="112" w:right="490"/>
              <w:rPr>
                <w:sz w:val="24"/>
              </w:rPr>
            </w:pPr>
            <w:r>
              <w:rPr>
                <w:sz w:val="24"/>
              </w:rPr>
              <w:t>Условно-графическая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предложений из двух-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 Обводка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бордюров</w:t>
            </w:r>
          </w:p>
        </w:tc>
      </w:tr>
      <w:tr w:rsidR="00F70096" w:rsidRPr="008841A5" w:rsidTr="00F70096">
        <w:trPr>
          <w:trHeight w:val="98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F70096" w:rsidRPr="008841A5" w:rsidRDefault="00F70096" w:rsidP="00F46576">
            <w:pPr>
              <w:pStyle w:val="TableParagraph"/>
              <w:ind w:left="112" w:right="387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67"/>
              <w:rPr>
                <w:sz w:val="24"/>
              </w:rPr>
            </w:pPr>
            <w:r>
              <w:rPr>
                <w:sz w:val="24"/>
              </w:rPr>
              <w:t>Знакомство с буквой А,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70096" w:rsidRDefault="00F70096" w:rsidP="00F46576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F70096" w:rsidRPr="008841A5" w:rsidRDefault="00F70096" w:rsidP="00F46576">
            <w:pPr>
              <w:pStyle w:val="TableParagraph"/>
              <w:ind w:left="112" w:right="526"/>
              <w:rPr>
                <w:sz w:val="24"/>
                <w:szCs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F70096" w:rsidRDefault="00F70096" w:rsidP="00F46576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 xml:space="preserve">звукоподражательных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ау, уа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Уу</w:t>
            </w:r>
            <w:proofErr w:type="spellEnd"/>
          </w:p>
          <w:p w:rsidR="00F70096" w:rsidRDefault="00F70096" w:rsidP="00F4657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70096" w:rsidRDefault="00F70096" w:rsidP="00F46576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Работа со схемой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уа. Работа над восклицательной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</w:tr>
      <w:tr w:rsidR="00F70096" w:rsidRPr="008841A5" w:rsidTr="00F70096">
        <w:trPr>
          <w:trHeight w:val="949"/>
        </w:trPr>
        <w:tc>
          <w:tcPr>
            <w:tcW w:w="867" w:type="dxa"/>
          </w:tcPr>
          <w:p w:rsidR="00F70096" w:rsidRPr="008841A5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</w:t>
            </w:r>
            <w:r>
              <w:rPr>
                <w:spacing w:val="59"/>
                <w:sz w:val="24"/>
              </w:rPr>
              <w:t>,</w:t>
            </w:r>
            <w:r>
              <w:rPr>
                <w:sz w:val="24"/>
              </w:rPr>
              <w:t>м</w:t>
            </w:r>
            <w:proofErr w:type="spellEnd"/>
            <w:proofErr w:type="gramEnd"/>
            <w:r>
              <w:rPr>
                <w:sz w:val="24"/>
              </w:rPr>
              <w:t xml:space="preserve"> . Составление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 (закрытых)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ум)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22"/>
              <w:rPr>
                <w:sz w:val="24"/>
              </w:rPr>
            </w:pPr>
            <w:r>
              <w:rPr>
                <w:sz w:val="24"/>
              </w:rPr>
              <w:t>Знакомство с буквой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[м]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70096" w:rsidRDefault="00F70096" w:rsidP="00F46576">
            <w:pPr>
              <w:pStyle w:val="TableParagraph"/>
              <w:ind w:left="112" w:right="3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и схемой слога,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  <w:p w:rsidR="00F70096" w:rsidRDefault="00F70096" w:rsidP="00F46576">
            <w:pPr>
              <w:pStyle w:val="TableParagraph"/>
              <w:ind w:left="112" w:right="339"/>
              <w:jc w:val="both"/>
              <w:rPr>
                <w:sz w:val="24"/>
              </w:rPr>
            </w:pPr>
            <w:r>
              <w:rPr>
                <w:sz w:val="24"/>
              </w:rPr>
              <w:t>Чтение слоговых таблиц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</w:p>
          <w:p w:rsidR="00F70096" w:rsidRDefault="00F70096" w:rsidP="00F46576">
            <w:pPr>
              <w:pStyle w:val="TableParagraph"/>
              <w:ind w:left="112" w:right="76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иллюстрации.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. Составление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 и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 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, О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 xml:space="preserve">Знакомство с буквой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со схемой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F70096" w:rsidRDefault="00F70096" w:rsidP="00F46576">
            <w:pPr>
              <w:pStyle w:val="TableParagraph"/>
              <w:ind w:left="112" w:right="446"/>
              <w:rPr>
                <w:sz w:val="24"/>
              </w:rPr>
            </w:pPr>
            <w:r>
              <w:rPr>
                <w:sz w:val="24"/>
              </w:rPr>
              <w:t xml:space="preserve">Сравнительный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F70096" w:rsidRDefault="00F70096" w:rsidP="00F46576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звукобуквенный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F70096" w:rsidRDefault="00F70096" w:rsidP="00F46576">
            <w:pPr>
              <w:pStyle w:val="TableParagraph"/>
              <w:spacing w:line="276" w:lineRule="exact"/>
              <w:ind w:left="112" w:right="1059"/>
              <w:rPr>
                <w:sz w:val="24"/>
              </w:rPr>
            </w:pPr>
            <w:r>
              <w:rPr>
                <w:sz w:val="24"/>
              </w:rPr>
              <w:t>Чтение слоговых 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с опорой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на схему и иллюстрации.</w:t>
            </w:r>
          </w:p>
        </w:tc>
      </w:tr>
      <w:tr w:rsidR="00F70096" w:rsidRPr="008841A5" w:rsidTr="00F70096">
        <w:trPr>
          <w:trHeight w:val="872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57"/>
              <w:rPr>
                <w:sz w:val="24"/>
              </w:rPr>
            </w:pPr>
            <w:r>
              <w:rPr>
                <w:sz w:val="24"/>
              </w:rPr>
              <w:t xml:space="preserve">Знакомство с буквой Х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[х].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слоговых </w:t>
            </w:r>
            <w:proofErr w:type="spellStart"/>
            <w:proofErr w:type="gramStart"/>
            <w:r>
              <w:rPr>
                <w:sz w:val="24"/>
              </w:rPr>
              <w:t>таблиц.Звуко</w:t>
            </w:r>
            <w:proofErr w:type="spellEnd"/>
            <w:proofErr w:type="gramEnd"/>
            <w:r>
              <w:rPr>
                <w:sz w:val="24"/>
              </w:rPr>
              <w:t>-буквенный анализ слов ухо,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схему.Чтение</w:t>
            </w:r>
            <w:proofErr w:type="spellEnd"/>
            <w:r>
              <w:rPr>
                <w:sz w:val="24"/>
              </w:rPr>
              <w:t xml:space="preserve"> звукоподражательных 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над интонацией.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</w:tc>
      </w:tr>
      <w:tr w:rsidR="00F70096" w:rsidRPr="008841A5" w:rsidTr="00F70096">
        <w:trPr>
          <w:trHeight w:val="1126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.</w:t>
            </w:r>
          </w:p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звукобуквенный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 обратных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7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F46576">
            <w:pPr>
              <w:pStyle w:val="TableParagraph"/>
              <w:ind w:left="112" w:right="6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F46576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Дополнение и чтение предложений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F70096" w:rsidRDefault="00F70096" w:rsidP="00F46576">
            <w:pPr>
              <w:pStyle w:val="TableParagraph"/>
              <w:ind w:left="112" w:right="112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над интонацией. </w:t>
            </w:r>
            <w:r>
              <w:rPr>
                <w:sz w:val="24"/>
              </w:rPr>
              <w:lastRenderedPageBreak/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F70096" w:rsidRDefault="00F70096" w:rsidP="00F4657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таблиц.Работа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F70096" w:rsidRPr="008841A5" w:rsidTr="00F70096">
        <w:trPr>
          <w:trHeight w:val="651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Дифференциация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F70096" w:rsidRDefault="00F70096" w:rsidP="00F46576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[н].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F46576">
            <w:pPr>
              <w:pStyle w:val="TableParagraph"/>
              <w:ind w:left="112" w:righ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 Чтение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восклицательной интонацией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</w:tc>
      </w:tr>
      <w:tr w:rsidR="00F70096" w:rsidRPr="008841A5" w:rsidTr="00F70096">
        <w:trPr>
          <w:trHeight w:val="743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1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F46576">
            <w:pPr>
              <w:pStyle w:val="TableParagraph"/>
              <w:ind w:left="112" w:right="770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-буквенный анализ слов </w:t>
            </w:r>
            <w:proofErr w:type="gramStart"/>
            <w:r>
              <w:rPr>
                <w:sz w:val="24"/>
              </w:rPr>
              <w:t xml:space="preserve">с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F46576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Составление предложений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 иллюстрацию.</w:t>
            </w:r>
          </w:p>
          <w:p w:rsidR="00F70096" w:rsidRDefault="00F70096" w:rsidP="00F4657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 «один»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«много» (сом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сомы)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F4657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 и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 Л</w:t>
            </w: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ind w:left="112" w:right="105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[л].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слоговых таблиц.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 Чтение слоговых таблиц 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букв. Работа со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 Составление предложений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 иллюстрацию.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Default="00F70096" w:rsidP="00F4657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33" w:type="dxa"/>
          </w:tcPr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.</w:t>
            </w: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</w:p>
          <w:p w:rsidR="00F70096" w:rsidRDefault="00F70096" w:rsidP="00876E0D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76E0D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Чтение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70096" w:rsidRDefault="00F70096" w:rsidP="00F46576">
            <w:pPr>
              <w:pStyle w:val="TableParagraph"/>
              <w:spacing w:before="1"/>
              <w:ind w:left="112"/>
              <w:rPr>
                <w:sz w:val="24"/>
              </w:rPr>
            </w:pPr>
          </w:p>
        </w:tc>
        <w:tc>
          <w:tcPr>
            <w:tcW w:w="1134" w:type="dxa"/>
          </w:tcPr>
          <w:p w:rsidR="00F70096" w:rsidRPr="008841A5" w:rsidRDefault="00F70096" w:rsidP="00F46576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F46576">
            <w:pPr>
              <w:pStyle w:val="TableParagraph"/>
              <w:spacing w:before="1"/>
              <w:ind w:left="112" w:right="106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[в].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F46576">
            <w:pPr>
              <w:pStyle w:val="TableParagraph"/>
              <w:ind w:left="112" w:right="601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схему. Дополнение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иллюстрацию.Чтение</w:t>
            </w:r>
            <w:proofErr w:type="spellEnd"/>
            <w:proofErr w:type="gramEnd"/>
            <w:r>
              <w:rPr>
                <w:sz w:val="24"/>
              </w:rPr>
              <w:t xml:space="preserve"> слоговых таблиц и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70096" w:rsidRDefault="00F70096" w:rsidP="00876E0D">
            <w:pPr>
              <w:pStyle w:val="TableParagraph"/>
              <w:ind w:left="112" w:right="102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[ф].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76E0D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76E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иллюстрацию. </w:t>
            </w:r>
          </w:p>
          <w:p w:rsidR="00F70096" w:rsidRDefault="00F70096" w:rsidP="00876E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F70096" w:rsidRDefault="00F70096" w:rsidP="00F46576">
            <w:pPr>
              <w:pStyle w:val="TableParagraph"/>
              <w:spacing w:line="270" w:lineRule="atLeast"/>
              <w:ind w:left="112" w:right="607"/>
              <w:rPr>
                <w:sz w:val="24"/>
              </w:rPr>
            </w:pPr>
          </w:p>
        </w:tc>
      </w:tr>
      <w:tr w:rsidR="00F70096" w:rsidRPr="008841A5" w:rsidTr="00F70096">
        <w:trPr>
          <w:trHeight w:val="664"/>
        </w:trPr>
        <w:tc>
          <w:tcPr>
            <w:tcW w:w="867" w:type="dxa"/>
          </w:tcPr>
          <w:p w:rsidR="00F70096" w:rsidRDefault="00F70096" w:rsidP="00876E0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33" w:type="dxa"/>
          </w:tcPr>
          <w:p w:rsidR="00F70096" w:rsidRDefault="00F70096" w:rsidP="00876E0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Ии. </w:t>
            </w:r>
          </w:p>
          <w:p w:rsidR="00F70096" w:rsidRDefault="00F70096" w:rsidP="00876E0D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34" w:type="dxa"/>
          </w:tcPr>
          <w:p w:rsidR="00F70096" w:rsidRPr="008841A5" w:rsidRDefault="00F70096" w:rsidP="00876E0D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76E0D">
            <w:pPr>
              <w:pStyle w:val="TableParagraph"/>
              <w:ind w:left="112" w:right="9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Выделение звука и буквы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словосочетаниях, где он (она)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союзом.</w:t>
            </w:r>
          </w:p>
          <w:p w:rsidR="00F70096" w:rsidRDefault="00F70096" w:rsidP="00876E0D">
            <w:pPr>
              <w:pStyle w:val="TableParagraph"/>
              <w:ind w:left="112" w:right="93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76E0D">
            <w:pPr>
              <w:pStyle w:val="TableParagraph"/>
              <w:ind w:left="112" w:right="48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-буквенный анализ слогов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76E0D">
            <w:pPr>
              <w:pStyle w:val="TableParagraph"/>
              <w:ind w:left="112" w:right="971"/>
              <w:rPr>
                <w:sz w:val="24"/>
              </w:rPr>
            </w:pPr>
            <w:r>
              <w:rPr>
                <w:sz w:val="24"/>
              </w:rPr>
              <w:t>Чтение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иллюстрации.Повторение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изученных 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Звукобуквенный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 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конце).</w:t>
            </w:r>
          </w:p>
          <w:p w:rsidR="00F70096" w:rsidRDefault="00F70096" w:rsidP="00876E0D">
            <w:pPr>
              <w:pStyle w:val="TableParagraph"/>
              <w:ind w:left="112" w:right="97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</w:tr>
      <w:tr w:rsidR="00F70096" w:rsidRPr="008841A5" w:rsidTr="00F70096">
        <w:trPr>
          <w:trHeight w:val="689"/>
        </w:trPr>
        <w:tc>
          <w:tcPr>
            <w:tcW w:w="867" w:type="dxa"/>
          </w:tcPr>
          <w:p w:rsidR="00F70096" w:rsidRDefault="00F70096" w:rsidP="00876E0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533" w:type="dxa"/>
          </w:tcPr>
          <w:p w:rsidR="00F70096" w:rsidRDefault="00F70096" w:rsidP="00876E0D">
            <w:pPr>
              <w:pStyle w:val="TableParagraph"/>
              <w:ind w:left="112" w:right="57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 </w:t>
            </w:r>
            <w:proofErr w:type="spellStart"/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Составление,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F70096" w:rsidRDefault="00F70096" w:rsidP="00876E0D">
            <w:pPr>
              <w:pStyle w:val="TableParagraph"/>
              <w:ind w:left="112" w:right="371"/>
              <w:rPr>
                <w:sz w:val="24"/>
              </w:rPr>
            </w:pPr>
            <w:r>
              <w:rPr>
                <w:sz w:val="24"/>
              </w:rPr>
              <w:t>предложений с буквами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ш,щ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  <w:p w:rsidR="00F70096" w:rsidRDefault="00F70096" w:rsidP="00876E0D">
            <w:pPr>
              <w:pStyle w:val="TableParagraph"/>
              <w:ind w:left="112" w:right="371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Щ </w:t>
            </w:r>
            <w:proofErr w:type="spellStart"/>
            <w:proofErr w:type="gram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76E0D">
            <w:pPr>
              <w:pStyle w:val="TableParagraph"/>
              <w:ind w:left="112" w:right="371"/>
              <w:rPr>
                <w:sz w:val="24"/>
              </w:rPr>
            </w:pPr>
          </w:p>
        </w:tc>
        <w:tc>
          <w:tcPr>
            <w:tcW w:w="1134" w:type="dxa"/>
          </w:tcPr>
          <w:p w:rsidR="00F70096" w:rsidRPr="008841A5" w:rsidRDefault="00F70096" w:rsidP="00876E0D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76E0D">
            <w:pPr>
              <w:pStyle w:val="TableParagraph"/>
              <w:ind w:left="112" w:right="99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76E0D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76E0D">
            <w:pPr>
              <w:pStyle w:val="TableParagraph"/>
              <w:ind w:left="112" w:right="469"/>
              <w:rPr>
                <w:sz w:val="24"/>
              </w:rPr>
            </w:pPr>
            <w:r>
              <w:rPr>
                <w:sz w:val="24"/>
              </w:rPr>
              <w:t>Чтение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восклицательной интонацией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F70096" w:rsidRDefault="00F70096" w:rsidP="00876E0D">
            <w:pPr>
              <w:pStyle w:val="TableParagraph"/>
              <w:ind w:left="112" w:right="99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[щ].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76E0D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76E0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 .</w:t>
            </w:r>
          </w:p>
        </w:tc>
      </w:tr>
      <w:tr w:rsidR="00F70096" w:rsidRPr="008841A5" w:rsidTr="00F70096">
        <w:trPr>
          <w:trHeight w:val="639"/>
        </w:trPr>
        <w:tc>
          <w:tcPr>
            <w:tcW w:w="867" w:type="dxa"/>
          </w:tcPr>
          <w:p w:rsidR="00F70096" w:rsidRDefault="00F70096" w:rsidP="00876E0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 </w:t>
            </w:r>
            <w:proofErr w:type="spellStart"/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C73EA">
            <w:pPr>
              <w:pStyle w:val="TableParagraph"/>
              <w:ind w:left="112" w:right="361"/>
              <w:rPr>
                <w:sz w:val="24"/>
              </w:rPr>
            </w:pPr>
          </w:p>
        </w:tc>
        <w:tc>
          <w:tcPr>
            <w:tcW w:w="1134" w:type="dxa"/>
          </w:tcPr>
          <w:p w:rsidR="00F70096" w:rsidRPr="008841A5" w:rsidRDefault="00F70096" w:rsidP="00876E0D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76E0D">
            <w:pPr>
              <w:pStyle w:val="TableParagraph"/>
              <w:ind w:left="112" w:right="104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10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схему. </w:t>
            </w:r>
          </w:p>
          <w:p w:rsidR="00F70096" w:rsidRDefault="00F70096" w:rsidP="008C73EA">
            <w:pPr>
              <w:pStyle w:val="TableParagraph"/>
              <w:ind w:left="112" w:right="1070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ind w:left="112" w:right="107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Чтение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  <w:p w:rsidR="00F70096" w:rsidRDefault="00F70096" w:rsidP="008C73EA">
            <w:pPr>
              <w:pStyle w:val="TableParagraph"/>
              <w:ind w:left="112" w:right="90"/>
              <w:rPr>
                <w:sz w:val="24"/>
              </w:rPr>
            </w:pPr>
          </w:p>
        </w:tc>
      </w:tr>
      <w:tr w:rsidR="00F70096" w:rsidRPr="008841A5" w:rsidTr="00F70096">
        <w:trPr>
          <w:trHeight w:val="1116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к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58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[к].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971"/>
              <w:rPr>
                <w:sz w:val="24"/>
              </w:rPr>
            </w:pPr>
            <w:r>
              <w:rPr>
                <w:sz w:val="24"/>
              </w:rPr>
              <w:t>Дополнение и чтение предложений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</w:tr>
      <w:tr w:rsidR="00F70096" w:rsidRPr="008841A5" w:rsidTr="00F70096">
        <w:trPr>
          <w:trHeight w:val="715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 </w:t>
            </w:r>
            <w:proofErr w:type="spellStart"/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Дифференциация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[з] и [с]. Чтение 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8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[з].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123"/>
              <w:rPr>
                <w:sz w:val="24"/>
              </w:rPr>
            </w:pPr>
            <w:r>
              <w:rPr>
                <w:sz w:val="24"/>
              </w:rPr>
              <w:t>Чтение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иллюстрации. Практические упражнения в 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Сима).</w:t>
            </w:r>
          </w:p>
        </w:tc>
      </w:tr>
      <w:tr w:rsidR="00F70096" w:rsidRPr="008841A5" w:rsidTr="00F70096">
        <w:trPr>
          <w:trHeight w:val="1554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 </w:t>
            </w: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5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[р].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Чтение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иллюстрации</w:t>
            </w:r>
          </w:p>
        </w:tc>
      </w:tr>
      <w:tr w:rsidR="00F70096" w:rsidRPr="008841A5" w:rsidTr="00F70096">
        <w:trPr>
          <w:trHeight w:val="844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ind w:left="112" w:right="361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4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[й].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</w:tr>
      <w:tr w:rsidR="00F70096" w:rsidRPr="008841A5" w:rsidTr="00F70096">
        <w:trPr>
          <w:trHeight w:val="761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 </w:t>
            </w:r>
            <w:proofErr w:type="spell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. Дифференциация 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 и [ш]. Чтение слогов,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10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Дополнение и чтение предложений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иллюстрацию. 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 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(ша</w:t>
            </w:r>
          </w:p>
          <w:p w:rsidR="00F70096" w:rsidRDefault="00F70096" w:rsidP="008C73EA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жа</w:t>
            </w:r>
            <w:proofErr w:type="spellEnd"/>
            <w:r>
              <w:rPr>
                <w:sz w:val="24"/>
              </w:rPr>
              <w:t>), слов (жар — шар).</w:t>
            </w:r>
          </w:p>
        </w:tc>
      </w:tr>
      <w:tr w:rsidR="00F70096" w:rsidRPr="008841A5" w:rsidTr="00F70096">
        <w:trPr>
          <w:trHeight w:val="986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spellEnd"/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5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[б].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572"/>
              <w:rPr>
                <w:sz w:val="24"/>
              </w:rPr>
            </w:pPr>
            <w:r>
              <w:rPr>
                <w:sz w:val="24"/>
              </w:rPr>
              <w:t>Чтение предложений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иллюстрацию</w:t>
            </w:r>
          </w:p>
        </w:tc>
      </w:tr>
      <w:tr w:rsidR="00F70096" w:rsidRPr="008841A5" w:rsidTr="00F70096">
        <w:trPr>
          <w:trHeight w:val="888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Дифференциация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[г] и [к]. Чтение 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и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7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[г].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</w:t>
            </w:r>
          </w:p>
          <w:p w:rsidR="00F70096" w:rsidRDefault="00F70096" w:rsidP="008C73EA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 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[г]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(га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корка).</w:t>
            </w:r>
          </w:p>
          <w:p w:rsidR="00F70096" w:rsidRDefault="00F70096" w:rsidP="008C73EA">
            <w:pPr>
              <w:pStyle w:val="TableParagraph"/>
              <w:ind w:left="112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</w:tr>
      <w:tr w:rsidR="00F70096" w:rsidRPr="008841A5" w:rsidTr="00F70096">
        <w:trPr>
          <w:trHeight w:val="681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 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дифференциация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Ъ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430"/>
              <w:rPr>
                <w:sz w:val="24"/>
              </w:rPr>
            </w:pPr>
            <w:r>
              <w:rPr>
                <w:sz w:val="24"/>
              </w:rPr>
              <w:t>Чтение слов с буквой 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-буквенный анализ слов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схему. Дифференциация слов (хор — хорь). 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  <w:p w:rsidR="00F70096" w:rsidRDefault="00F70096" w:rsidP="008C73EA">
            <w:pPr>
              <w:pStyle w:val="TableParagraph"/>
              <w:ind w:left="112" w:right="691" w:firstLine="60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(сели — съели).</w:t>
            </w:r>
          </w:p>
          <w:p w:rsidR="00F70096" w:rsidRDefault="00F70096" w:rsidP="008C73EA">
            <w:pPr>
              <w:pStyle w:val="TableParagraph"/>
              <w:ind w:left="112" w:right="710"/>
              <w:rPr>
                <w:sz w:val="24"/>
              </w:rPr>
            </w:pPr>
            <w:r>
              <w:rPr>
                <w:sz w:val="24"/>
              </w:rPr>
              <w:t>Составление предложений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и иллюстрацию</w:t>
            </w:r>
          </w:p>
        </w:tc>
      </w:tr>
      <w:tr w:rsidR="00F70096" w:rsidRPr="008841A5" w:rsidTr="00F70096">
        <w:trPr>
          <w:trHeight w:val="961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Ее/ </w:t>
            </w:r>
            <w:proofErr w:type="gramStart"/>
            <w:r>
              <w:rPr>
                <w:sz w:val="24"/>
              </w:rPr>
              <w:t>Ёё .</w:t>
            </w:r>
            <w:proofErr w:type="gramEnd"/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Е/</w:t>
            </w:r>
            <w:r>
              <w:rPr>
                <w:sz w:val="24"/>
              </w:rPr>
              <w:t>Ё ,е/ё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 Ё.</w:t>
            </w:r>
          </w:p>
          <w:p w:rsidR="00F70096" w:rsidRDefault="00F70096" w:rsidP="008C73EA">
            <w:pPr>
              <w:pStyle w:val="TableParagraph"/>
              <w:ind w:left="112" w:right="412"/>
              <w:jc w:val="both"/>
              <w:rPr>
                <w:sz w:val="24"/>
              </w:rPr>
            </w:pPr>
            <w:r>
              <w:rPr>
                <w:sz w:val="24"/>
              </w:rPr>
              <w:t>Работа с буквенной схемой,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53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</w:tr>
      <w:tr w:rsidR="00F70096" w:rsidRPr="008841A5" w:rsidTr="00F70096">
        <w:trPr>
          <w:trHeight w:val="1116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lastRenderedPageBreak/>
              <w:t>Чтение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7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F70096" w:rsidRDefault="00F70096" w:rsidP="008C73EA">
            <w:pPr>
              <w:pStyle w:val="TableParagraph"/>
              <w:ind w:left="112" w:right="412"/>
              <w:jc w:val="both"/>
              <w:rPr>
                <w:sz w:val="24"/>
              </w:rPr>
            </w:pPr>
            <w:r>
              <w:rPr>
                <w:sz w:val="24"/>
              </w:rPr>
              <w:t>Работа с буквенной схемой,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F70096" w:rsidRDefault="00F70096" w:rsidP="008C73EA">
            <w:pPr>
              <w:pStyle w:val="TableParagraph"/>
              <w:ind w:left="112" w:right="4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 с буквенной схемой,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иллюстрацию.</w:t>
            </w:r>
          </w:p>
          <w:p w:rsidR="00F70096" w:rsidRDefault="00F70096" w:rsidP="008C73EA">
            <w:pPr>
              <w:pStyle w:val="TableParagraph"/>
              <w:ind w:left="112" w:right="643"/>
              <w:rPr>
                <w:sz w:val="24"/>
              </w:rPr>
            </w:pPr>
          </w:p>
          <w:p w:rsidR="00F70096" w:rsidRDefault="00F70096" w:rsidP="008C73EA">
            <w:pPr>
              <w:pStyle w:val="TableParagraph"/>
              <w:ind w:left="112" w:right="643"/>
              <w:rPr>
                <w:sz w:val="24"/>
              </w:rPr>
            </w:pPr>
          </w:p>
        </w:tc>
      </w:tr>
      <w:tr w:rsidR="00F70096" w:rsidRPr="008841A5" w:rsidTr="00F70096">
        <w:trPr>
          <w:trHeight w:val="1116"/>
        </w:trPr>
        <w:tc>
          <w:tcPr>
            <w:tcW w:w="867" w:type="dxa"/>
          </w:tcPr>
          <w:p w:rsidR="00F70096" w:rsidRDefault="00F70096" w:rsidP="008C73EA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533" w:type="dxa"/>
          </w:tcPr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  <w:p w:rsidR="00F70096" w:rsidRDefault="00F70096" w:rsidP="008C73EA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t>Чтение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структур.</w:t>
            </w:r>
          </w:p>
          <w:p w:rsidR="00F70096" w:rsidRDefault="00F70096" w:rsidP="008C73E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F70096" w:rsidRDefault="00F70096" w:rsidP="008C73E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упражнения в чтении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 и ЧУ</w:t>
            </w:r>
          </w:p>
        </w:tc>
        <w:tc>
          <w:tcPr>
            <w:tcW w:w="1134" w:type="dxa"/>
          </w:tcPr>
          <w:p w:rsidR="00F70096" w:rsidRPr="008841A5" w:rsidRDefault="00F70096" w:rsidP="008C73E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F70096" w:rsidRDefault="00F70096" w:rsidP="008C73EA">
            <w:pPr>
              <w:pStyle w:val="TableParagraph"/>
              <w:ind w:left="112" w:right="1056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[ч].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слоговых таблиц.</w:t>
            </w:r>
          </w:p>
          <w:p w:rsidR="00F70096" w:rsidRDefault="00F70096" w:rsidP="008C73EA">
            <w:pPr>
              <w:pStyle w:val="TableParagraph"/>
              <w:ind w:left="112" w:right="54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  <w:p w:rsidR="00F70096" w:rsidRDefault="00F70096" w:rsidP="008C73EA">
            <w:pPr>
              <w:pStyle w:val="TableParagraph"/>
              <w:ind w:left="112" w:right="53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Составление, чтение, дополнение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иллюстрацию .Чтение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 и ЧУ.</w:t>
            </w:r>
          </w:p>
        </w:tc>
      </w:tr>
    </w:tbl>
    <w:p w:rsidR="009A3DEF" w:rsidRDefault="009A3DEF">
      <w:pPr>
        <w:pStyle w:val="a3"/>
        <w:spacing w:before="1" w:after="1"/>
        <w:rPr>
          <w:b/>
          <w:sz w:val="27"/>
        </w:rPr>
      </w:pPr>
    </w:p>
    <w:p w:rsidR="00214771" w:rsidRDefault="00214771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F70096" w:rsidRDefault="00F70096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/>
    <w:p w:rsidR="00391449" w:rsidRDefault="00391449" w:rsidP="00391449"/>
    <w:p w:rsidR="00391449" w:rsidRPr="00C563BE" w:rsidRDefault="00391449" w:rsidP="00C563BE">
      <w:pPr>
        <w:spacing w:line="276" w:lineRule="auto"/>
        <w:jc w:val="both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1.</w:t>
      </w:r>
      <w:bookmarkStart w:id="3" w:name="_GoBack"/>
      <w:bookmarkEnd w:id="3"/>
      <w:r w:rsidRPr="00C563BE">
        <w:rPr>
          <w:b/>
          <w:sz w:val="24"/>
          <w:szCs w:val="24"/>
        </w:rPr>
        <w:t xml:space="preserve"> Учебно-методическое обеспечение: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- Аксенова А.К., Комарова С.В., Шишкова М.И. Первый класс. Русский язык. Чтение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(обучение грамоте). Примерная рабочая программа для общеобразовательных организаций,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реализующих адаптированную основную общеобразовательную программу образования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обучающихся с умственной отсталостью (интеллектуальными нарушениями) (вариант 1).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- Аксенова А.К., Комарова С.В., Шишкова М.И. Обучение грамоте. Методические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рекомендации для общеобразовательных организаций, реализующих адаптированную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основную общеобразовательную программу образования обучающихся с умственной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отсталостью (интеллектуальными нарушениями) (вариант 1).</w:t>
      </w:r>
    </w:p>
    <w:p w:rsidR="00391449" w:rsidRPr="00C563BE" w:rsidRDefault="00391449" w:rsidP="00C563BE">
      <w:pPr>
        <w:spacing w:line="276" w:lineRule="auto"/>
        <w:jc w:val="both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2. Учебник: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- Аксенова А.К., Комарова С.В., Шишкова М.И. Букварь. Учебник для общеобразовательных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организаций, реализующих адаптированную основную общеобразовательную программу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образования обучающихся с умственной отсталостью (интеллектуальными нарушениями)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(вариант 1). – В 2-х ч.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3. Компьютерные и информационно-коммуникативные средства: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- электронная форма учебника: Аксенова А.К., Комарова С.В., Шишкова М.И. Букварь.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Учебник для общеобразовательных организаций, реализующих адаптированную основную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общеобразовательную программу образования обучающихся с умственной отсталостью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(интеллектуальными нарушениями) (вариант 1). – В 2-х ч.</w:t>
      </w:r>
    </w:p>
    <w:p w:rsidR="00391449" w:rsidRPr="00C563BE" w:rsidRDefault="00391449" w:rsidP="00C563BE">
      <w:pPr>
        <w:spacing w:line="276" w:lineRule="auto"/>
        <w:jc w:val="both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4. Технические средства: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компьютер, персональный компьютер (ноутбук, планшет).</w:t>
      </w:r>
    </w:p>
    <w:p w:rsidR="00391449" w:rsidRPr="00C563BE" w:rsidRDefault="00391449" w:rsidP="00C563BE">
      <w:pPr>
        <w:spacing w:line="276" w:lineRule="auto"/>
        <w:jc w:val="both"/>
        <w:rPr>
          <w:b/>
          <w:sz w:val="24"/>
          <w:szCs w:val="24"/>
        </w:rPr>
      </w:pPr>
      <w:r w:rsidRPr="00C563BE">
        <w:rPr>
          <w:b/>
          <w:sz w:val="24"/>
          <w:szCs w:val="24"/>
        </w:rPr>
        <w:t>5. Учебно-практическое оборудование: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касса букв и слогов;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 xml:space="preserve">- раздаточный дидактический материал (муляжи предметов, игрушки, природный материал, 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геометрические фигуры и тела);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наборы предметных и сюжетных картинок;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карточки для индивидуальной работы (схемы слов, предложений и т.п.);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слоговые таблицы;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lastRenderedPageBreak/>
        <w:t>- дидактические игры;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образца написания букв;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мозаика, шнуровки, шаблоны, трафареты;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  <w:r w:rsidRPr="00C563BE">
        <w:rPr>
          <w:sz w:val="24"/>
          <w:szCs w:val="24"/>
        </w:rPr>
        <w:t>- конструктор.</w:t>
      </w:r>
    </w:p>
    <w:p w:rsidR="00391449" w:rsidRPr="00C563BE" w:rsidRDefault="00391449" w:rsidP="00C563BE">
      <w:pPr>
        <w:spacing w:line="276" w:lineRule="auto"/>
        <w:jc w:val="both"/>
        <w:rPr>
          <w:sz w:val="24"/>
          <w:szCs w:val="24"/>
        </w:rPr>
      </w:pPr>
    </w:p>
    <w:p w:rsidR="00391449" w:rsidRDefault="00391449" w:rsidP="00391449"/>
    <w:p w:rsidR="00391449" w:rsidRDefault="00391449"/>
    <w:sectPr w:rsidR="00391449" w:rsidSect="009A3DEF">
      <w:footerReference w:type="default" r:id="rId15"/>
      <w:pgSz w:w="16840" w:h="11910" w:orient="landscape"/>
      <w:pgMar w:top="1100" w:right="980" w:bottom="1120" w:left="14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49" w:rsidRDefault="002F2549" w:rsidP="009A3DEF">
      <w:r>
        <w:separator/>
      </w:r>
    </w:p>
  </w:endnote>
  <w:endnote w:type="continuationSeparator" w:id="0">
    <w:p w:rsidR="002F2549" w:rsidRDefault="002F2549" w:rsidP="009A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71" w:rsidRDefault="0021477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71" w:rsidRDefault="0021477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49" w:rsidRDefault="002F2549" w:rsidP="009A3DEF">
      <w:r>
        <w:separator/>
      </w:r>
    </w:p>
  </w:footnote>
  <w:footnote w:type="continuationSeparator" w:id="0">
    <w:p w:rsidR="002F2549" w:rsidRDefault="002F2549" w:rsidP="009A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C84"/>
    <w:multiLevelType w:val="hybridMultilevel"/>
    <w:tmpl w:val="115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1CBC"/>
    <w:multiLevelType w:val="hybridMultilevel"/>
    <w:tmpl w:val="4496914A"/>
    <w:lvl w:ilvl="0" w:tplc="57A00B72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128F1A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801E6680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9F20FACC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12F8396C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40626DB2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A3BE2C72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934C5EA0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A0AEDC3E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405406EF"/>
    <w:multiLevelType w:val="hybridMultilevel"/>
    <w:tmpl w:val="0FF228A6"/>
    <w:lvl w:ilvl="0" w:tplc="CC765B74">
      <w:numFmt w:val="bullet"/>
      <w:lvlText w:val=""/>
      <w:lvlJc w:val="left"/>
      <w:pPr>
        <w:ind w:left="97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785AF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DB4A5856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6D18B512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E5F0BD6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2780C808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5074CA7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8FB0E7AC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8" w:tplc="5B0C4408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6416195"/>
    <w:multiLevelType w:val="hybridMultilevel"/>
    <w:tmpl w:val="A450321A"/>
    <w:lvl w:ilvl="0" w:tplc="72189D74">
      <w:start w:val="1"/>
      <w:numFmt w:val="upperRoman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0ED16">
      <w:start w:val="1"/>
      <w:numFmt w:val="upperRoman"/>
      <w:lvlText w:val="%2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6B294D4">
      <w:numFmt w:val="bullet"/>
      <w:lvlText w:val="•"/>
      <w:lvlJc w:val="left"/>
      <w:pPr>
        <w:ind w:left="3802" w:hanging="541"/>
      </w:pPr>
      <w:rPr>
        <w:rFonts w:hint="default"/>
        <w:lang w:val="ru-RU" w:eastAsia="en-US" w:bidi="ar-SA"/>
      </w:rPr>
    </w:lvl>
    <w:lvl w:ilvl="3" w:tplc="063C7932">
      <w:numFmt w:val="bullet"/>
      <w:lvlText w:val="•"/>
      <w:lvlJc w:val="left"/>
      <w:pPr>
        <w:ind w:left="4525" w:hanging="541"/>
      </w:pPr>
      <w:rPr>
        <w:rFonts w:hint="default"/>
        <w:lang w:val="ru-RU" w:eastAsia="en-US" w:bidi="ar-SA"/>
      </w:rPr>
    </w:lvl>
    <w:lvl w:ilvl="4" w:tplc="EABA7F06">
      <w:numFmt w:val="bullet"/>
      <w:lvlText w:val="•"/>
      <w:lvlJc w:val="left"/>
      <w:pPr>
        <w:ind w:left="5248" w:hanging="541"/>
      </w:pPr>
      <w:rPr>
        <w:rFonts w:hint="default"/>
        <w:lang w:val="ru-RU" w:eastAsia="en-US" w:bidi="ar-SA"/>
      </w:rPr>
    </w:lvl>
    <w:lvl w:ilvl="5" w:tplc="66A2DA6A">
      <w:numFmt w:val="bullet"/>
      <w:lvlText w:val="•"/>
      <w:lvlJc w:val="left"/>
      <w:pPr>
        <w:ind w:left="5971" w:hanging="541"/>
      </w:pPr>
      <w:rPr>
        <w:rFonts w:hint="default"/>
        <w:lang w:val="ru-RU" w:eastAsia="en-US" w:bidi="ar-SA"/>
      </w:rPr>
    </w:lvl>
    <w:lvl w:ilvl="6" w:tplc="96501F5C">
      <w:numFmt w:val="bullet"/>
      <w:lvlText w:val="•"/>
      <w:lvlJc w:val="left"/>
      <w:pPr>
        <w:ind w:left="6694" w:hanging="541"/>
      </w:pPr>
      <w:rPr>
        <w:rFonts w:hint="default"/>
        <w:lang w:val="ru-RU" w:eastAsia="en-US" w:bidi="ar-SA"/>
      </w:rPr>
    </w:lvl>
    <w:lvl w:ilvl="7" w:tplc="8E70E0D2">
      <w:numFmt w:val="bullet"/>
      <w:lvlText w:val="•"/>
      <w:lvlJc w:val="left"/>
      <w:pPr>
        <w:ind w:left="7417" w:hanging="541"/>
      </w:pPr>
      <w:rPr>
        <w:rFonts w:hint="default"/>
        <w:lang w:val="ru-RU" w:eastAsia="en-US" w:bidi="ar-SA"/>
      </w:rPr>
    </w:lvl>
    <w:lvl w:ilvl="8" w:tplc="70A86110">
      <w:numFmt w:val="bullet"/>
      <w:lvlText w:val="•"/>
      <w:lvlJc w:val="left"/>
      <w:pPr>
        <w:ind w:left="8140" w:hanging="5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3DEF"/>
    <w:rsid w:val="00033754"/>
    <w:rsid w:val="001F0E5D"/>
    <w:rsid w:val="00214771"/>
    <w:rsid w:val="002E7D49"/>
    <w:rsid w:val="002F2549"/>
    <w:rsid w:val="00391449"/>
    <w:rsid w:val="00844AAA"/>
    <w:rsid w:val="00876E0D"/>
    <w:rsid w:val="008841A5"/>
    <w:rsid w:val="0089359B"/>
    <w:rsid w:val="008C73EA"/>
    <w:rsid w:val="009A3DEF"/>
    <w:rsid w:val="00B71B18"/>
    <w:rsid w:val="00BF0A16"/>
    <w:rsid w:val="00C04B11"/>
    <w:rsid w:val="00C563BE"/>
    <w:rsid w:val="00C6066E"/>
    <w:rsid w:val="00CA244B"/>
    <w:rsid w:val="00CF0485"/>
    <w:rsid w:val="00D00BDE"/>
    <w:rsid w:val="00DA6E5B"/>
    <w:rsid w:val="00E9264C"/>
    <w:rsid w:val="00F46576"/>
    <w:rsid w:val="00F70096"/>
    <w:rsid w:val="00F91006"/>
    <w:rsid w:val="00F95109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B1D7"/>
  <w15:docId w15:val="{1B17955D-F4EE-4C22-A99A-B065557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D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3DEF"/>
    <w:pPr>
      <w:spacing w:before="261"/>
      <w:ind w:left="686" w:right="3" w:hanging="68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A3DEF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A3DEF"/>
    <w:pPr>
      <w:spacing w:before="74"/>
      <w:ind w:left="176" w:right="31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9A3DEF"/>
    <w:pPr>
      <w:spacing w:before="161"/>
      <w:ind w:left="978" w:firstLine="427"/>
    </w:pPr>
  </w:style>
  <w:style w:type="paragraph" w:customStyle="1" w:styleId="TableParagraph">
    <w:name w:val="Table Paragraph"/>
    <w:basedOn w:val="a"/>
    <w:uiPriority w:val="1"/>
    <w:qFormat/>
    <w:rsid w:val="009A3DEF"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214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7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147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77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14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4771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0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00BDE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.edsoo.ru/7f411f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teachers/groups/16233109/subjects/1/course_programs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sh.edu.ru/subject/32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CC3A-E17C-494A-801F-210E627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асер</cp:lastModifiedBy>
  <cp:revision>12</cp:revision>
  <dcterms:created xsi:type="dcterms:W3CDTF">2023-10-11T12:53:00Z</dcterms:created>
  <dcterms:modified xsi:type="dcterms:W3CDTF">2023-10-22T17:22:00Z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2023-10-11T00:00:00Z</vt:filetime>
  </property>
</Properties>
</file>