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63" w:rsidRDefault="006D011B" w:rsidP="00EA4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6D011B" w:rsidRDefault="006D011B" w:rsidP="00EA4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 «Гео</w:t>
      </w:r>
      <w:r w:rsidR="00F12F42">
        <w:rPr>
          <w:rFonts w:ascii="Times New Roman" w:hAnsi="Times New Roman" w:cs="Times New Roman"/>
          <w:b/>
          <w:sz w:val="28"/>
          <w:szCs w:val="28"/>
        </w:rPr>
        <w:t>графия» для 5-9 классов (ОВЗ ЗПР)</w:t>
      </w:r>
    </w:p>
    <w:p w:rsidR="006D011B" w:rsidRDefault="006D011B" w:rsidP="00C44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 следующих нормативных документов: </w:t>
      </w:r>
    </w:p>
    <w:p w:rsidR="006D011B" w:rsidRDefault="006D011B" w:rsidP="00C44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ФГОС ООО (утвержден приказом Министерства образования и науки Российской Федерации от 17.12.2010 №1897); </w:t>
      </w:r>
    </w:p>
    <w:p w:rsidR="00C44B63" w:rsidRDefault="006D011B" w:rsidP="00C44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Примерная основная образовательная программа образовательного учреждения. Основная школа/ [сост. Е.С. Савинов]-2-е изд.- М.: Просвещение, 2014. (Стандарты второго поколения);</w:t>
      </w:r>
    </w:p>
    <w:p w:rsidR="006D011B" w:rsidRPr="00C44B63" w:rsidRDefault="00C44B63" w:rsidP="00C44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011B" w:rsidRPr="00C74F57">
        <w:rPr>
          <w:rFonts w:ascii="Times New Roman" w:eastAsia="Times New Roman" w:hAnsi="Times New Roman" w:cs="Times New Roman"/>
          <w:sz w:val="24"/>
          <w:lang w:bidi="en-US"/>
        </w:rPr>
        <w:t xml:space="preserve">Методическое письмо ГОАУ ИРО о преподавании учебных предметов </w:t>
      </w:r>
      <w:r w:rsidR="006D011B" w:rsidRPr="00C74F57">
        <w:rPr>
          <w:rFonts w:ascii="Times New Roman" w:eastAsia="Times New Roman" w:hAnsi="Times New Roman" w:cs="Times New Roman"/>
          <w:color w:val="000000" w:themeColor="text1"/>
          <w:sz w:val="24"/>
          <w:lang w:bidi="en-US"/>
        </w:rPr>
        <w:t xml:space="preserve">«География» </w:t>
      </w:r>
      <w:r w:rsidR="006D011B" w:rsidRPr="00C74F57">
        <w:rPr>
          <w:rFonts w:ascii="Times New Roman" w:eastAsia="Times New Roman" w:hAnsi="Times New Roman" w:cs="Times New Roman"/>
          <w:sz w:val="24"/>
          <w:lang w:bidi="en-US"/>
        </w:rPr>
        <w:t>в образовательных организациях Ярославской области в 202</w:t>
      </w:r>
      <w:r w:rsidR="006D011B">
        <w:rPr>
          <w:rFonts w:ascii="Times New Roman" w:eastAsia="Times New Roman" w:hAnsi="Times New Roman" w:cs="Times New Roman"/>
          <w:sz w:val="24"/>
          <w:lang w:bidi="en-US"/>
        </w:rPr>
        <w:t>3</w:t>
      </w:r>
      <w:r w:rsidR="006D011B" w:rsidRPr="00C74F57">
        <w:rPr>
          <w:rFonts w:ascii="Times New Roman" w:eastAsia="Times New Roman" w:hAnsi="Times New Roman" w:cs="Times New Roman"/>
          <w:sz w:val="24"/>
          <w:lang w:bidi="en-US"/>
        </w:rPr>
        <w:t>/202</w:t>
      </w:r>
      <w:r w:rsidR="006D011B">
        <w:rPr>
          <w:rFonts w:ascii="Times New Roman" w:eastAsia="Times New Roman" w:hAnsi="Times New Roman" w:cs="Times New Roman"/>
          <w:sz w:val="24"/>
          <w:lang w:bidi="en-US"/>
        </w:rPr>
        <w:t>4</w:t>
      </w:r>
      <w:r w:rsidR="006D011B" w:rsidRPr="00C74F57">
        <w:rPr>
          <w:rFonts w:ascii="Times New Roman" w:eastAsia="Times New Roman" w:hAnsi="Times New Roman" w:cs="Times New Roman"/>
          <w:sz w:val="24"/>
          <w:lang w:bidi="en-US"/>
        </w:rPr>
        <w:t xml:space="preserve"> уч. г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данной программы используется: </w:t>
      </w:r>
    </w:p>
    <w:p w:rsidR="00C44B63" w:rsidRPr="00C44B63" w:rsidRDefault="006D011B" w:rsidP="00C44B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B63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географии.</w:t>
      </w:r>
      <w:r w:rsidR="00C44B63" w:rsidRPr="00C44B63">
        <w:rPr>
          <w:rFonts w:ascii="Times New Roman" w:hAnsi="Times New Roman" w:cs="Times New Roman"/>
          <w:sz w:val="24"/>
          <w:szCs w:val="24"/>
        </w:rPr>
        <w:t xml:space="preserve"> </w:t>
      </w:r>
      <w:r w:rsidRPr="00C44B63">
        <w:rPr>
          <w:rFonts w:ascii="Times New Roman" w:hAnsi="Times New Roman" w:cs="Times New Roman"/>
          <w:sz w:val="24"/>
          <w:szCs w:val="24"/>
        </w:rPr>
        <w:t xml:space="preserve">5-9 классы. </w:t>
      </w:r>
    </w:p>
    <w:p w:rsidR="00C44B63" w:rsidRPr="00C44B63" w:rsidRDefault="00C44B63" w:rsidP="00C44B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44B63">
        <w:rPr>
          <w:rFonts w:ascii="Times New Roman" w:eastAsia="Calibri" w:hAnsi="Times New Roman" w:cs="Times New Roman"/>
          <w:sz w:val="24"/>
          <w:szCs w:val="24"/>
          <w:lang w:eastAsia="ar-SA"/>
        </w:rPr>
        <w:t>География 5-</w:t>
      </w:r>
      <w:r w:rsidR="006D011B" w:rsidRPr="00C44B63">
        <w:rPr>
          <w:rFonts w:ascii="Times New Roman" w:eastAsia="Calibri" w:hAnsi="Times New Roman" w:cs="Times New Roman"/>
          <w:sz w:val="24"/>
          <w:szCs w:val="24"/>
          <w:lang w:eastAsia="ar-SA"/>
        </w:rPr>
        <w:t>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="006D011B" w:rsidRPr="00C44B63">
        <w:rPr>
          <w:rFonts w:ascii="Times New Roman" w:hAnsi="Times New Roman" w:cs="Times New Roman"/>
          <w:sz w:val="24"/>
          <w:szCs w:val="24"/>
          <w:lang w:bidi="en-US"/>
        </w:rPr>
        <w:t xml:space="preserve"> Алексеев А. И., Николина В. В., Липкина Е. К. и др. </w:t>
      </w:r>
    </w:p>
    <w:p w:rsidR="00C44B63" w:rsidRPr="00C44B63" w:rsidRDefault="006D011B" w:rsidP="00C44B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B63">
        <w:rPr>
          <w:rFonts w:ascii="Times New Roman" w:hAnsi="Times New Roman" w:cs="Times New Roman"/>
          <w:sz w:val="24"/>
          <w:szCs w:val="24"/>
          <w:lang w:bidi="en-US"/>
        </w:rPr>
        <w:t>География. 7 класс: учебник для общеобразовательных организаций. – М.: Просвещение, 2020 (Полярная звезда),</w:t>
      </w:r>
      <w:r w:rsidRPr="00C4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63" w:rsidRPr="00C44B63" w:rsidRDefault="006D011B" w:rsidP="00C44B63">
      <w:pPr>
        <w:pStyle w:val="a4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44B63">
        <w:rPr>
          <w:rFonts w:ascii="Times New Roman" w:hAnsi="Times New Roman" w:cs="Times New Roman"/>
          <w:sz w:val="24"/>
          <w:szCs w:val="24"/>
        </w:rPr>
        <w:t>География 8 класс</w:t>
      </w:r>
      <w:proofErr w:type="gramStart"/>
      <w:r w:rsidRPr="00C44B6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44B63">
        <w:rPr>
          <w:rFonts w:ascii="Times New Roman" w:hAnsi="Times New Roman" w:cs="Times New Roman"/>
          <w:sz w:val="24"/>
          <w:szCs w:val="24"/>
        </w:rPr>
        <w:t xml:space="preserve">учебник линии «Полярная звезда» под редакцией А.И. Алексеева, В.В. Николиной, Е.К. Липкиной, </w:t>
      </w:r>
      <w:r w:rsidRPr="00C44B63">
        <w:rPr>
          <w:rStyle w:val="c1"/>
          <w:rFonts w:ascii="Times New Roman" w:hAnsi="Times New Roman" w:cs="Times New Roman"/>
          <w:color w:val="000000"/>
          <w:sz w:val="24"/>
          <w:szCs w:val="24"/>
        </w:rPr>
        <w:t>Москва, «Просвещение», 2021.</w:t>
      </w:r>
    </w:p>
    <w:p w:rsidR="004B51E3" w:rsidRPr="00C44B63" w:rsidRDefault="004B51E3" w:rsidP="00C44B63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B63">
        <w:rPr>
          <w:rFonts w:ascii="Times New Roman" w:eastAsia="Calibri" w:hAnsi="Times New Roman" w:cs="Times New Roman"/>
          <w:sz w:val="24"/>
          <w:szCs w:val="24"/>
        </w:rPr>
        <w:t>Географии 9 класс. Автор _А.И. Алексеев, В.В. Николина, Е.К. Липкина линии «Полярная звезда». – М.: Просвещение  2019 г.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</w:t>
      </w:r>
      <w:r w:rsidR="004B51E3">
        <w:rPr>
          <w:rFonts w:ascii="Times New Roman" w:hAnsi="Times New Roman" w:cs="Times New Roman"/>
          <w:sz w:val="24"/>
          <w:szCs w:val="24"/>
        </w:rPr>
        <w:t xml:space="preserve">– 9 </w:t>
      </w:r>
      <w:r>
        <w:rPr>
          <w:rFonts w:ascii="Times New Roman" w:hAnsi="Times New Roman" w:cs="Times New Roman"/>
          <w:sz w:val="24"/>
          <w:szCs w:val="24"/>
        </w:rPr>
        <w:t>класс, курс «География России</w:t>
      </w:r>
      <w:r w:rsidR="00C44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рабочей программе спланированы уроки, на которых осуществляется проектная и учебно-исследовательская деятельность обучающихся.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</w:t>
      </w: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изучения географии в школе: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Pr="00C44B63" w:rsidRDefault="006D011B" w:rsidP="006D0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63">
        <w:rPr>
          <w:rFonts w:ascii="Times New Roman" w:hAnsi="Times New Roman" w:cs="Times New Roman"/>
          <w:b/>
          <w:sz w:val="24"/>
          <w:szCs w:val="24"/>
        </w:rPr>
        <w:t xml:space="preserve">Место предмета в базисном учебном плане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География в основной школе изучается с 5 по 9 класс.</w:t>
      </w:r>
    </w:p>
    <w:p w:rsidR="006D011B" w:rsidRDefault="00C44B6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географии в 5-</w:t>
      </w:r>
      <w:r w:rsidR="006D011B">
        <w:rPr>
          <w:rFonts w:ascii="Times New Roman" w:hAnsi="Times New Roman" w:cs="Times New Roman"/>
          <w:sz w:val="24"/>
          <w:szCs w:val="24"/>
        </w:rPr>
        <w:t xml:space="preserve">6 классах отводится по 34 часов (1 час в неделю), в 7, 8 и 9 классах по 68 ч (2 ч) в неделю.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</w:t>
      </w:r>
    </w:p>
    <w:p w:rsidR="00BE188A" w:rsidRDefault="00BE188A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AB3" w:rsidRDefault="00EA4AB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AB3" w:rsidRDefault="00EA4AB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AB3" w:rsidRDefault="00EA4AB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AB3" w:rsidRDefault="00EA4AB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6D01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</w:t>
      </w:r>
      <w:r w:rsidR="00C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 класс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6111"/>
        <w:gridCol w:w="2268"/>
      </w:tblGrid>
      <w:tr w:rsidR="00C44B63" w:rsidTr="00C44B6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63" w:rsidTr="00EA4AB3">
        <w:trPr>
          <w:trHeight w:val="25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EA4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Pr="000976AC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4B63" w:rsidTr="00EA4AB3">
        <w:trPr>
          <w:trHeight w:val="7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Pr="000976AC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Pr="000976AC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Pr="000976AC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Pr="000976AC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 5.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4B63" w:rsidTr="00C44B6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44B63" w:rsidTr="003B44DA">
        <w:trPr>
          <w:trHeight w:val="33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E188A" w:rsidRDefault="00BE188A" w:rsidP="006D01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8A" w:rsidRDefault="00BE188A" w:rsidP="00BE18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</w:t>
      </w:r>
      <w:r w:rsidR="00C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 класс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6111"/>
        <w:gridCol w:w="2268"/>
      </w:tblGrid>
      <w:tr w:rsidR="00C44B63" w:rsidTr="00C44B6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63" w:rsidTr="00EA4AB3">
        <w:trPr>
          <w:trHeight w:val="27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EA4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Гидросфера 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 w:cs="Times New Roman"/>
                <w:i/>
              </w:rPr>
              <w:t>Атмосфера – воздушная оболочка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i/>
              </w:rPr>
              <w:t>Биосфера – оболочка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i/>
              </w:rPr>
              <w:t>Географическая оболочка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4B63" w:rsidTr="00C44B6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44B63" w:rsidTr="006D758C">
        <w:trPr>
          <w:trHeight w:val="33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44B63" w:rsidRDefault="00C44B63" w:rsidP="00C44B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B63" w:rsidRDefault="00C44B63" w:rsidP="00C44B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часов, 7 класс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6111"/>
        <w:gridCol w:w="2268"/>
      </w:tblGrid>
      <w:tr w:rsidR="00C44B63" w:rsidTr="00EA4AB3">
        <w:trPr>
          <w:trHeight w:val="56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44B63" w:rsidTr="00E8618B">
        <w:trPr>
          <w:trHeight w:val="28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4B63" w:rsidTr="00E8618B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4B63" w:rsidTr="00E8618B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Природа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44B63" w:rsidTr="00E8618B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3. Природные комплексы и регионы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4B63" w:rsidTr="00E8618B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 4. Материки 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44B63" w:rsidTr="00E8618B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44B63" w:rsidTr="00E8618B">
        <w:trPr>
          <w:trHeight w:val="33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E86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E86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C44B63" w:rsidRDefault="00C44B63" w:rsidP="006D01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11B" w:rsidRDefault="006D011B" w:rsidP="006D01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</w:t>
      </w:r>
      <w:r w:rsidR="00C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 класс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6111"/>
        <w:gridCol w:w="2268"/>
      </w:tblGrid>
      <w:tr w:rsidR="00C44B63" w:rsidTr="00EA4AB3">
        <w:trPr>
          <w:trHeight w:val="54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63" w:rsidTr="00EA4AB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Население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 3. Природа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Природно-хозяйственные зоны и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44B63" w:rsidTr="00C44B6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 5. Природа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4B63" w:rsidTr="00C44B6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44B63" w:rsidTr="00321FDE">
        <w:trPr>
          <w:trHeight w:val="33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203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63" w:rsidRDefault="00C44B63" w:rsidP="00C44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D011B" w:rsidRDefault="00BE188A" w:rsidP="00C44B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 часов</w:t>
      </w:r>
      <w:r w:rsidR="00C4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 класс</w:t>
      </w:r>
    </w:p>
    <w:tbl>
      <w:tblPr>
        <w:tblStyle w:val="a3"/>
        <w:tblW w:w="9327" w:type="dxa"/>
        <w:tblInd w:w="279" w:type="dxa"/>
        <w:tblLook w:val="04A0"/>
      </w:tblPr>
      <w:tblGrid>
        <w:gridCol w:w="977"/>
        <w:gridCol w:w="6082"/>
        <w:gridCol w:w="2268"/>
      </w:tblGrid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82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2268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/>
                <w:bCs/>
                <w:i/>
                <w:kern w:val="3"/>
              </w:rPr>
              <w:t>Хозяйство России.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/>
                <w:bCs/>
                <w:i/>
                <w:kern w:val="3"/>
              </w:rPr>
              <w:t>Хозяйство России.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Центральная Россия.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Европейский Северо-Запад.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Европейский Север.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Европейский Юг.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Поволжье.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Урал.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Сибирь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Дальний Восток.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/>
                <w:bCs/>
                <w:i/>
                <w:kern w:val="3"/>
              </w:rPr>
              <w:t>Заключение.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/>
                <w:bCs/>
                <w:i/>
                <w:kern w:val="3"/>
              </w:rPr>
              <w:t>Повторение.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44B63" w:rsidTr="00C44B63">
        <w:tc>
          <w:tcPr>
            <w:tcW w:w="977" w:type="dxa"/>
          </w:tcPr>
          <w:p w:rsidR="00C44B63" w:rsidRDefault="00C44B63" w:rsidP="006D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6082" w:type="dxa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C44B63" w:rsidTr="002D2DEA">
        <w:tc>
          <w:tcPr>
            <w:tcW w:w="7059" w:type="dxa"/>
            <w:gridSpan w:val="2"/>
          </w:tcPr>
          <w:p w:rsidR="00C44B63" w:rsidRPr="00BE188A" w:rsidRDefault="00C44B63" w:rsidP="006D011B">
            <w:pPr>
              <w:spacing w:after="0"/>
              <w:jc w:val="both"/>
              <w:rPr>
                <w:rFonts w:eastAsia="Lucida Sans Unicode"/>
                <w:bCs/>
                <w:i/>
                <w:kern w:val="3"/>
              </w:rPr>
            </w:pPr>
            <w:r w:rsidRPr="00BE188A">
              <w:rPr>
                <w:rFonts w:eastAsia="Lucida Sans Unicode"/>
                <w:bCs/>
                <w:i/>
                <w:kern w:val="3"/>
              </w:rPr>
              <w:t>Практические работы</w:t>
            </w:r>
          </w:p>
        </w:tc>
        <w:tc>
          <w:tcPr>
            <w:tcW w:w="2268" w:type="dxa"/>
          </w:tcPr>
          <w:p w:rsidR="00C44B63" w:rsidRPr="00BE188A" w:rsidRDefault="00C44B63" w:rsidP="00BE18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88A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</w:tbl>
    <w:p w:rsidR="004B51E3" w:rsidRDefault="004B51E3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предмет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личностным, метапредметным, предметным.</w:t>
      </w:r>
    </w:p>
    <w:p w:rsidR="006D011B" w:rsidRDefault="006D011B" w:rsidP="006D0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11B" w:rsidRDefault="006D011B" w:rsidP="00CB30EC">
      <w:pPr>
        <w:jc w:val="both"/>
      </w:pPr>
      <w:bookmarkStart w:id="0" w:name="_GoBack"/>
      <w:bookmarkEnd w:id="0"/>
    </w:p>
    <w:p w:rsidR="00F226AC" w:rsidRDefault="00F226AC"/>
    <w:sectPr w:rsidR="00F226AC" w:rsidSect="007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D794830"/>
    <w:multiLevelType w:val="hybridMultilevel"/>
    <w:tmpl w:val="3C42F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1B"/>
    <w:rsid w:val="000D0092"/>
    <w:rsid w:val="004B51E3"/>
    <w:rsid w:val="006D011B"/>
    <w:rsid w:val="0076334A"/>
    <w:rsid w:val="00BE188A"/>
    <w:rsid w:val="00C44B63"/>
    <w:rsid w:val="00CB30EC"/>
    <w:rsid w:val="00EA4AB3"/>
    <w:rsid w:val="00F12F42"/>
    <w:rsid w:val="00F2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D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11B"/>
  </w:style>
  <w:style w:type="table" w:styleId="a3">
    <w:name w:val="Table Grid"/>
    <w:basedOn w:val="a1"/>
    <w:uiPriority w:val="39"/>
    <w:rsid w:val="004B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4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Acer</cp:lastModifiedBy>
  <cp:revision>3</cp:revision>
  <dcterms:created xsi:type="dcterms:W3CDTF">2023-10-14T16:40:00Z</dcterms:created>
  <dcterms:modified xsi:type="dcterms:W3CDTF">2023-10-15T11:04:00Z</dcterms:modified>
</cp:coreProperties>
</file>