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3D" w:rsidRDefault="0081453D" w:rsidP="008145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>Аннотация к рабочей пр</w:t>
      </w:r>
      <w:r>
        <w:rPr>
          <w:rFonts w:ascii="Times New Roman" w:hAnsi="Times New Roman" w:cs="Times New Roman"/>
          <w:b/>
          <w:sz w:val="26"/>
          <w:szCs w:val="26"/>
        </w:rPr>
        <w:t>ограмме по английскому языку 5-7</w:t>
      </w:r>
      <w:r w:rsidRPr="00731E25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ОВЗ</w:t>
      </w:r>
    </w:p>
    <w:p w:rsidR="0081453D" w:rsidRPr="00731E25" w:rsidRDefault="0081453D" w:rsidP="008145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453D" w:rsidRPr="00EB31F4" w:rsidRDefault="0081453D" w:rsidP="0081453D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на основе ФООП ООО, основной образовательной программа МОУ Ишненской СОШ с помощью конструктора рабочих программ Института стратегии развития образования. </w:t>
      </w:r>
      <w:r w:rsidRPr="00EB31F4">
        <w:rPr>
          <w:rFonts w:ascii="Times New Roman" w:hAnsi="Times New Roman"/>
          <w:sz w:val="24"/>
          <w:szCs w:val="24"/>
        </w:rPr>
        <w:t>Коррекционная работа на уроке предусматривает создание специальных условий обучения и воспитания, позволяющих учитывать особые образовательные потребности ученика с ограниченными возможностями здоровья посредством индивидуализации и дифференциации образовательного процесса.</w:t>
      </w:r>
    </w:p>
    <w:p w:rsidR="0081453D" w:rsidRDefault="0081453D" w:rsidP="0081453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Обучение ведется по учебникам: </w:t>
      </w:r>
    </w:p>
    <w:p w:rsidR="000346DA" w:rsidRDefault="0081453D">
      <w:pPr>
        <w:rPr>
          <w:rFonts w:ascii="Times New Roman" w:hAnsi="Times New Roman"/>
          <w:color w:val="000000"/>
          <w:sz w:val="24"/>
          <w:szCs w:val="24"/>
        </w:rPr>
      </w:pPr>
      <w:r w:rsidRPr="0081453D">
        <w:rPr>
          <w:rFonts w:ascii="Times New Roman" w:hAnsi="Times New Roman"/>
          <w:color w:val="000000"/>
          <w:sz w:val="24"/>
          <w:szCs w:val="24"/>
        </w:rPr>
        <w:t>• Английский язык: 5-й класс: учебник, 5 класс/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453D">
        <w:rPr>
          <w:rFonts w:ascii="Times New Roman" w:hAnsi="Times New Roman"/>
          <w:color w:val="000000"/>
          <w:sz w:val="24"/>
          <w:szCs w:val="24"/>
        </w:rPr>
        <w:t>«Английский в фокусе» / «Spotlight». Авторы: Ваулина Ю.Е., Дули Д., Подоляко О.Е. и другие, Акционерное общество «Издательство «Просвещение», 2022 г</w:t>
      </w:r>
      <w:r w:rsidRPr="0081453D">
        <w:rPr>
          <w:sz w:val="24"/>
          <w:szCs w:val="24"/>
        </w:rPr>
        <w:br/>
      </w:r>
      <w:r w:rsidRPr="0081453D">
        <w:rPr>
          <w:rFonts w:ascii="Times New Roman" w:hAnsi="Times New Roman"/>
          <w:color w:val="000000"/>
          <w:sz w:val="24"/>
          <w:szCs w:val="24"/>
        </w:rPr>
        <w:t xml:space="preserve"> • Английский язык: 6-й класс: учебник, 6 класс/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453D">
        <w:rPr>
          <w:rFonts w:ascii="Times New Roman" w:hAnsi="Times New Roman"/>
          <w:color w:val="000000"/>
          <w:sz w:val="24"/>
          <w:szCs w:val="24"/>
        </w:rPr>
        <w:t>«Английский в фокусе» / «Spotlight</w:t>
      </w:r>
      <w:r>
        <w:rPr>
          <w:rFonts w:ascii="Times New Roman" w:hAnsi="Times New Roman"/>
          <w:color w:val="000000"/>
          <w:sz w:val="24"/>
          <w:szCs w:val="24"/>
        </w:rPr>
        <w:t>». Авторы:</w:t>
      </w:r>
      <w:r w:rsidRPr="0081453D">
        <w:rPr>
          <w:rFonts w:ascii="Times New Roman" w:hAnsi="Times New Roman"/>
          <w:color w:val="000000"/>
          <w:sz w:val="24"/>
          <w:szCs w:val="24"/>
        </w:rPr>
        <w:t xml:space="preserve"> Ваулина Ю.Е., Дули Д., Подоляко О.Е. и другие, Акционерное общество «Издательство «Просвещение», 2023 г</w:t>
      </w:r>
      <w:r w:rsidRPr="0081453D">
        <w:rPr>
          <w:sz w:val="24"/>
          <w:szCs w:val="24"/>
        </w:rPr>
        <w:br/>
      </w:r>
      <w:r w:rsidRPr="0081453D">
        <w:rPr>
          <w:rFonts w:ascii="Times New Roman" w:hAnsi="Times New Roman"/>
          <w:color w:val="000000"/>
          <w:sz w:val="24"/>
          <w:szCs w:val="24"/>
        </w:rPr>
        <w:t xml:space="preserve"> • Английский язык: 7-й класс: учебник, 7 класс/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453D">
        <w:rPr>
          <w:rFonts w:ascii="Times New Roman" w:hAnsi="Times New Roman"/>
          <w:color w:val="000000"/>
          <w:sz w:val="24"/>
          <w:szCs w:val="24"/>
        </w:rPr>
        <w:t>«Английский в фокусе» / «Spotlight</w:t>
      </w:r>
      <w:r>
        <w:rPr>
          <w:rFonts w:ascii="Times New Roman" w:hAnsi="Times New Roman"/>
          <w:color w:val="000000"/>
          <w:sz w:val="24"/>
          <w:szCs w:val="24"/>
        </w:rPr>
        <w:t>». Авторы:</w:t>
      </w:r>
      <w:r w:rsidRPr="0081453D">
        <w:rPr>
          <w:rFonts w:ascii="Times New Roman" w:hAnsi="Times New Roman"/>
          <w:color w:val="000000"/>
          <w:sz w:val="24"/>
          <w:szCs w:val="24"/>
        </w:rPr>
        <w:t xml:space="preserve"> Ваулина Ю.Е., Дули Д., Подоляко О.Е. и другие, Акционерное общество «Издательство «Просвещение», 2023 г</w:t>
      </w:r>
    </w:p>
    <w:p w:rsidR="0081453D" w:rsidRPr="0081453D" w:rsidRDefault="0081453D" w:rsidP="0081453D">
      <w:pPr>
        <w:spacing w:after="0" w:line="264" w:lineRule="auto"/>
        <w:ind w:firstLine="600"/>
        <w:rPr>
          <w:sz w:val="24"/>
          <w:szCs w:val="24"/>
        </w:rPr>
      </w:pPr>
      <w:bookmarkStart w:id="1" w:name="6aa83e48-2cda-48be-be58-b7f32ebffe8c"/>
      <w:r w:rsidRPr="0081453D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иностранного (английского) языка – 306 часов: в 5 классе – 102 час (3 часа в неделю), в 6 классе – 102 часа (3 часа в неделю), в 7 классе – 102 часа (3 часа в неделю)</w:t>
      </w:r>
      <w:bookmarkEnd w:id="1"/>
      <w:r w:rsidRPr="0081453D">
        <w:rPr>
          <w:rFonts w:ascii="Times New Roman" w:hAnsi="Times New Roman"/>
          <w:color w:val="000000"/>
          <w:sz w:val="24"/>
          <w:szCs w:val="24"/>
        </w:rPr>
        <w:t>.</w:t>
      </w: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53D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5 класс</w:t>
      </w: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03" w:type="dxa"/>
        <w:tblCellSpacing w:w="20" w:type="nil"/>
        <w:tblInd w:w="-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868"/>
        <w:gridCol w:w="1399"/>
        <w:gridCol w:w="1841"/>
        <w:gridCol w:w="3077"/>
      </w:tblGrid>
      <w:tr w:rsidR="0081453D" w:rsidRPr="0081453D" w:rsidTr="00913E8C">
        <w:trPr>
          <w:trHeight w:val="146"/>
          <w:tblCellSpacing w:w="20" w:type="nil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453D" w:rsidRPr="0081453D" w:rsidRDefault="0081453D" w:rsidP="0081453D">
            <w:pPr>
              <w:spacing w:after="0"/>
              <w:ind w:left="135"/>
            </w:pPr>
          </w:p>
        </w:tc>
        <w:tc>
          <w:tcPr>
            <w:tcW w:w="2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453D" w:rsidRPr="0081453D" w:rsidRDefault="0081453D" w:rsidP="0081453D">
            <w:pPr>
              <w:spacing w:after="0"/>
              <w:ind w:left="135"/>
            </w:pPr>
          </w:p>
        </w:tc>
        <w:tc>
          <w:tcPr>
            <w:tcW w:w="3240" w:type="dxa"/>
            <w:gridSpan w:val="2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jc w:val="center"/>
            </w:pPr>
            <w:r w:rsidRPr="0081453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453D" w:rsidRPr="0081453D" w:rsidRDefault="0081453D" w:rsidP="0081453D">
            <w:pPr>
              <w:spacing w:after="0"/>
              <w:ind w:left="135"/>
            </w:pPr>
          </w:p>
        </w:tc>
      </w:tr>
      <w:tr w:rsidR="0081453D" w:rsidRPr="0081453D" w:rsidTr="00913E8C">
        <w:trPr>
          <w:trHeight w:val="14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53D" w:rsidRPr="0081453D" w:rsidRDefault="0081453D" w:rsidP="0081453D"/>
        </w:tc>
        <w:tc>
          <w:tcPr>
            <w:tcW w:w="2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53D" w:rsidRPr="0081453D" w:rsidRDefault="0081453D" w:rsidP="0081453D"/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1453D" w:rsidRPr="0081453D" w:rsidRDefault="0081453D" w:rsidP="0081453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53D" w:rsidRPr="0081453D" w:rsidRDefault="0081453D" w:rsidP="0081453D">
            <w:pPr>
              <w:spacing w:after="0"/>
              <w:ind w:left="135"/>
            </w:pPr>
          </w:p>
        </w:tc>
        <w:tc>
          <w:tcPr>
            <w:tcW w:w="307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1453D" w:rsidRPr="0081453D" w:rsidRDefault="0081453D" w:rsidP="0081453D"/>
        </w:tc>
      </w:tr>
      <w:tr w:rsidR="0081453D" w:rsidRPr="0081453D" w:rsidTr="00913E8C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 w:rsidRPr="0081453D"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81453D" w:rsidRPr="0081453D" w:rsidTr="00913E8C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81453D"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81453D" w:rsidRPr="0081453D" w:rsidTr="00913E8C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81453D"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81453D" w:rsidRPr="0081453D" w:rsidTr="00913E8C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81453D"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81453D" w:rsidRPr="0081453D" w:rsidTr="00913E8C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81453D"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81453D" w:rsidRPr="0081453D" w:rsidTr="00913E8C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81453D"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81453D" w:rsidRPr="0081453D" w:rsidTr="00913E8C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81453D"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81453D" w:rsidRPr="0081453D" w:rsidTr="00913E8C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Погода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81453D"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81453D" w:rsidRPr="0081453D" w:rsidTr="00913E8C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81453D"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81453D" w:rsidRPr="0081453D" w:rsidTr="00913E8C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81453D"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81453D" w:rsidRPr="0081453D" w:rsidTr="00913E8C">
        <w:trPr>
          <w:trHeight w:val="146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81453D"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81453D" w:rsidRPr="0081453D" w:rsidTr="00913E8C">
        <w:trPr>
          <w:trHeight w:val="146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/>
              <w:ind w:left="135"/>
              <w:jc w:val="center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/>
        </w:tc>
      </w:tr>
    </w:tbl>
    <w:p w:rsidR="0081453D" w:rsidRPr="0081453D" w:rsidRDefault="0081453D" w:rsidP="00814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53D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6 класс</w:t>
      </w: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2868"/>
        <w:gridCol w:w="1350"/>
        <w:gridCol w:w="1842"/>
        <w:gridCol w:w="3027"/>
      </w:tblGrid>
      <w:tr w:rsidR="0081453D" w:rsidRPr="0081453D" w:rsidTr="00A53845">
        <w:trPr>
          <w:trHeight w:val="1146"/>
          <w:tblCellSpacing w:w="20" w:type="nil"/>
        </w:trPr>
        <w:tc>
          <w:tcPr>
            <w:tcW w:w="1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  <w:r w:rsidRPr="0081453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53D" w:rsidRPr="00541143" w:rsidRDefault="0081453D" w:rsidP="00A53845">
            <w:pPr>
              <w:spacing w:after="0" w:line="276" w:lineRule="auto"/>
              <w:ind w:left="135"/>
            </w:pPr>
            <w:r w:rsidRPr="0054114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2936" w:type="dxa"/>
            <w:gridSpan w:val="2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A53845">
            <w:pPr>
              <w:spacing w:after="0" w:line="276" w:lineRule="auto"/>
              <w:ind w:left="135"/>
              <w:rPr>
                <w:lang w:val="en-US"/>
              </w:rPr>
            </w:pPr>
            <w:r w:rsidRPr="0081453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</w:tc>
      </w:tr>
      <w:tr w:rsidR="0081453D" w:rsidRPr="0081453D" w:rsidTr="00913E8C">
        <w:trPr>
          <w:trHeight w:val="14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53D" w:rsidRPr="0081453D" w:rsidRDefault="0081453D" w:rsidP="0081453D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53D" w:rsidRPr="0081453D" w:rsidRDefault="0081453D" w:rsidP="0081453D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A53845">
            <w:pPr>
              <w:spacing w:after="0" w:line="240" w:lineRule="auto"/>
              <w:ind w:left="136"/>
              <w:rPr>
                <w:lang w:val="en-US"/>
              </w:rPr>
            </w:pPr>
            <w:r w:rsidRPr="0081453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81453D" w:rsidRPr="0081453D" w:rsidRDefault="0081453D" w:rsidP="00A53845">
            <w:pPr>
              <w:spacing w:after="0" w:line="240" w:lineRule="auto"/>
              <w:ind w:left="136"/>
              <w:rPr>
                <w:lang w:val="en-US"/>
              </w:rPr>
            </w:pP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A53845">
            <w:pPr>
              <w:spacing w:after="0" w:line="240" w:lineRule="auto"/>
              <w:ind w:left="136"/>
              <w:rPr>
                <w:lang w:val="en-US"/>
              </w:rPr>
            </w:pPr>
            <w:r w:rsidRPr="0081453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</w:tc>
        <w:tc>
          <w:tcPr>
            <w:tcW w:w="315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1453D" w:rsidRPr="0081453D" w:rsidRDefault="0081453D" w:rsidP="0081453D">
            <w:pPr>
              <w:spacing w:after="200" w:line="276" w:lineRule="auto"/>
              <w:rPr>
                <w:lang w:val="en-US"/>
              </w:rPr>
            </w:pPr>
          </w:p>
        </w:tc>
      </w:tr>
      <w:tr w:rsidR="0081453D" w:rsidRPr="0081453D" w:rsidTr="00913E8C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Семейные праздники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81453D" w:rsidRPr="0081453D" w:rsidTr="00913E8C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81453D" w:rsidRPr="0081453D" w:rsidTr="00913E8C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81453D" w:rsidRPr="0081453D" w:rsidTr="00913E8C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81453D" w:rsidRPr="0081453D" w:rsidTr="00913E8C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81453D" w:rsidRPr="0081453D" w:rsidTr="00913E8C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Переписка с иностранными сверстниками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81453D" w:rsidRPr="0081453D" w:rsidTr="00913E8C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81453D" w:rsidRPr="0081453D" w:rsidTr="00913E8C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Климат, погода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81453D" w:rsidRPr="0081453D" w:rsidTr="00913E8C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19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81453D" w:rsidRPr="0081453D" w:rsidTr="00913E8C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</w:t>
            </w:r>
            <w:r w:rsidRPr="0081453D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культурные особенности (национальные праздники, традиции, обычаи)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81453D" w:rsidRPr="0081453D" w:rsidTr="00913E8C">
        <w:trPr>
          <w:trHeight w:val="143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415104</w:t>
              </w:r>
            </w:hyperlink>
          </w:p>
        </w:tc>
      </w:tr>
      <w:tr w:rsidR="0081453D" w:rsidRPr="0081453D" w:rsidTr="00913E8C">
        <w:trPr>
          <w:trHeight w:val="143"/>
          <w:tblCellSpacing w:w="20" w:type="nil"/>
        </w:trPr>
        <w:tc>
          <w:tcPr>
            <w:tcW w:w="3868" w:type="dxa"/>
            <w:gridSpan w:val="2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3156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53D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7 класс</w:t>
      </w: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2868"/>
        <w:gridCol w:w="1408"/>
        <w:gridCol w:w="1841"/>
        <w:gridCol w:w="3028"/>
      </w:tblGrid>
      <w:tr w:rsidR="0081453D" w:rsidRPr="0081453D" w:rsidTr="00913E8C">
        <w:trPr>
          <w:trHeight w:val="147"/>
          <w:tblCellSpacing w:w="20" w:type="nil"/>
        </w:trPr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  <w:r w:rsidRPr="0081453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  <w:r w:rsidRPr="0081453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953" w:type="dxa"/>
            <w:gridSpan w:val="2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  <w:r w:rsidRPr="0081453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53D" w:rsidRPr="0081453D" w:rsidRDefault="0081453D" w:rsidP="0081453D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53D" w:rsidRPr="0081453D" w:rsidRDefault="0081453D" w:rsidP="0081453D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</w:p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  <w:r w:rsidRPr="0081453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20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1453D" w:rsidRPr="0081453D" w:rsidRDefault="0081453D" w:rsidP="0081453D">
            <w:pPr>
              <w:spacing w:after="200" w:line="276" w:lineRule="auto"/>
              <w:rPr>
                <w:lang w:val="en-US"/>
              </w:rPr>
            </w:pPr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16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Переписка с иностранными сверстниками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Климат, погода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1453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1453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81453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81453D" w:rsidRPr="0081453D" w:rsidTr="00913E8C">
        <w:trPr>
          <w:trHeight w:val="147"/>
          <w:tblCellSpacing w:w="20" w:type="nil"/>
        </w:trPr>
        <w:tc>
          <w:tcPr>
            <w:tcW w:w="3851" w:type="dxa"/>
            <w:gridSpan w:val="2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1453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81453D" w:rsidRPr="0081453D" w:rsidRDefault="0081453D" w:rsidP="0081453D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53D">
        <w:rPr>
          <w:rFonts w:ascii="Times New Roman" w:hAnsi="Times New Roman" w:cs="Times New Roman"/>
          <w:b/>
          <w:i/>
          <w:sz w:val="24"/>
          <w:szCs w:val="24"/>
        </w:rPr>
        <w:t>Данная программа реализует ФООП ООО в полном объеме.</w:t>
      </w:r>
    </w:p>
    <w:p w:rsidR="0081453D" w:rsidRPr="0081453D" w:rsidRDefault="0081453D" w:rsidP="008145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453D" w:rsidRPr="0081453D" w:rsidRDefault="0081453D">
      <w:pPr>
        <w:rPr>
          <w:sz w:val="24"/>
          <w:szCs w:val="24"/>
        </w:rPr>
      </w:pPr>
    </w:p>
    <w:sectPr w:rsidR="0081453D" w:rsidRPr="0081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C"/>
    <w:rsid w:val="000346DA"/>
    <w:rsid w:val="00541143"/>
    <w:rsid w:val="0081453D"/>
    <w:rsid w:val="00A53845"/>
    <w:rsid w:val="00E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D7AD"/>
  <w15:chartTrackingRefBased/>
  <w15:docId w15:val="{9B0B49C3-DA3F-4FC7-9998-4523501F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cd2" TargetMode="External"/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7f415104" TargetMode="External"/><Relationship Id="rId26" Type="http://schemas.openxmlformats.org/officeDocument/2006/relationships/hyperlink" Target="https://m.edsoo.ru/7f416f2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5104" TargetMode="External"/><Relationship Id="rId34" Type="http://schemas.openxmlformats.org/officeDocument/2006/relationships/hyperlink" Target="https://m.edsoo.ru/7f416f2c" TargetMode="External"/><Relationship Id="rId7" Type="http://schemas.openxmlformats.org/officeDocument/2006/relationships/hyperlink" Target="https://m.edsoo.ru/7f413cd2" TargetMode="Externa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7f415104" TargetMode="External"/><Relationship Id="rId25" Type="http://schemas.openxmlformats.org/officeDocument/2006/relationships/hyperlink" Target="https://m.edsoo.ru/7f415104" TargetMode="External"/><Relationship Id="rId33" Type="http://schemas.openxmlformats.org/officeDocument/2006/relationships/hyperlink" Target="https://m.edsoo.ru/7f416f2c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5104" TargetMode="External"/><Relationship Id="rId20" Type="http://schemas.openxmlformats.org/officeDocument/2006/relationships/hyperlink" Target="https://m.edsoo.ru/7f415104" TargetMode="External"/><Relationship Id="rId29" Type="http://schemas.openxmlformats.org/officeDocument/2006/relationships/hyperlink" Target="https://m.edsoo.ru/7f416f2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cd2" TargetMode="External"/><Relationship Id="rId11" Type="http://schemas.openxmlformats.org/officeDocument/2006/relationships/hyperlink" Target="https://m.edsoo.ru/7f413cd2" TargetMode="External"/><Relationship Id="rId24" Type="http://schemas.openxmlformats.org/officeDocument/2006/relationships/hyperlink" Target="https://m.edsoo.ru/7f415104" TargetMode="External"/><Relationship Id="rId32" Type="http://schemas.openxmlformats.org/officeDocument/2006/relationships/hyperlink" Target="https://m.edsoo.ru/7f416f2c" TargetMode="External"/><Relationship Id="rId37" Type="http://schemas.openxmlformats.org/officeDocument/2006/relationships/hyperlink" Target="https://m.edsoo.ru/7f416f2c" TargetMode="External"/><Relationship Id="rId5" Type="http://schemas.openxmlformats.org/officeDocument/2006/relationships/hyperlink" Target="https://m.edsoo.ru/7f413cd2" TargetMode="External"/><Relationship Id="rId15" Type="http://schemas.openxmlformats.org/officeDocument/2006/relationships/hyperlink" Target="https://m.edsoo.ru/7f415104" TargetMode="External"/><Relationship Id="rId23" Type="http://schemas.openxmlformats.org/officeDocument/2006/relationships/hyperlink" Target="https://m.edsoo.ru/7f415104" TargetMode="External"/><Relationship Id="rId28" Type="http://schemas.openxmlformats.org/officeDocument/2006/relationships/hyperlink" Target="https://m.edsoo.ru/7f416f2c" TargetMode="External"/><Relationship Id="rId36" Type="http://schemas.openxmlformats.org/officeDocument/2006/relationships/hyperlink" Target="https://m.edsoo.ru/7f416f2c" TargetMode="External"/><Relationship Id="rId10" Type="http://schemas.openxmlformats.org/officeDocument/2006/relationships/hyperlink" Target="https://m.edsoo.ru/7f413cd2" TargetMode="External"/><Relationship Id="rId19" Type="http://schemas.openxmlformats.org/officeDocument/2006/relationships/hyperlink" Target="https://m.edsoo.ru/7f415104" TargetMode="External"/><Relationship Id="rId31" Type="http://schemas.openxmlformats.org/officeDocument/2006/relationships/hyperlink" Target="https://m.edsoo.ru/7f416f2c" TargetMode="External"/><Relationship Id="rId4" Type="http://schemas.openxmlformats.org/officeDocument/2006/relationships/hyperlink" Target="https://m.edsoo.ru/7f413cd2" TargetMode="External"/><Relationship Id="rId9" Type="http://schemas.openxmlformats.org/officeDocument/2006/relationships/hyperlink" Target="https://m.edsoo.ru/7f413cd2" TargetMode="External"/><Relationship Id="rId14" Type="http://schemas.openxmlformats.org/officeDocument/2006/relationships/hyperlink" Target="https://m.edsoo.ru/7f413cd2" TargetMode="External"/><Relationship Id="rId22" Type="http://schemas.openxmlformats.org/officeDocument/2006/relationships/hyperlink" Target="https://m.edsoo.ru/7f415104" TargetMode="External"/><Relationship Id="rId27" Type="http://schemas.openxmlformats.org/officeDocument/2006/relationships/hyperlink" Target="https://m.edsoo.ru/7f416f2c" TargetMode="External"/><Relationship Id="rId30" Type="http://schemas.openxmlformats.org/officeDocument/2006/relationships/hyperlink" Target="https://m.edsoo.ru/7f416f2c" TargetMode="External"/><Relationship Id="rId35" Type="http://schemas.openxmlformats.org/officeDocument/2006/relationships/hyperlink" Target="https://m.edsoo.ru/7f416f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2023-10-20T17:15:00Z</dcterms:created>
  <dcterms:modified xsi:type="dcterms:W3CDTF">2023-10-20T17:30:00Z</dcterms:modified>
</cp:coreProperties>
</file>