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44" w:rsidRPr="0091052C" w:rsidRDefault="00DF0C44" w:rsidP="00DF0C44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052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DF0C44" w:rsidRPr="0091052C" w:rsidRDefault="00DF0C44" w:rsidP="00DF0C44">
      <w:pPr>
        <w:widowControl w:val="0"/>
        <w:autoSpaceDE w:val="0"/>
        <w:autoSpaceDN w:val="0"/>
        <w:spacing w:before="1" w:after="0" w:line="240" w:lineRule="auto"/>
        <w:ind w:left="142" w:right="-1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1052C">
        <w:rPr>
          <w:rFonts w:ascii="Times New Roman" w:eastAsia="Times New Roman" w:hAnsi="Times New Roman" w:cs="Times New Roman"/>
          <w:b/>
          <w:bCs/>
          <w:sz w:val="24"/>
          <w:szCs w:val="24"/>
        </w:rPr>
        <w:t>Ишненская</w:t>
      </w:r>
      <w:proofErr w:type="spellEnd"/>
      <w:r w:rsidRPr="00910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</w:t>
      </w:r>
    </w:p>
    <w:p w:rsidR="00DF0C44" w:rsidRPr="002D6437" w:rsidRDefault="00DF0C44" w:rsidP="00DF0C44">
      <w:pPr>
        <w:widowControl w:val="0"/>
        <w:autoSpaceDE w:val="0"/>
        <w:autoSpaceDN w:val="0"/>
        <w:spacing w:before="1" w:after="0" w:line="240" w:lineRule="auto"/>
        <w:ind w:left="2867" w:right="2870"/>
        <w:jc w:val="center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</w:p>
    <w:p w:rsidR="00DF0C44" w:rsidRPr="00115DEF" w:rsidRDefault="00115DEF" w:rsidP="00DF0C44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="00DF0C44"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рабочей программе по предмету «</w:t>
      </w:r>
      <w:r w:rsidR="00A87B6D"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Информатика</w:t>
      </w:r>
      <w:r w:rsidR="00DF0C44"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>» основной</w:t>
      </w:r>
      <w:r w:rsidR="009250B0"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0C44"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="009250B0"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0C44"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="009250B0"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0C44"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</w:t>
      </w:r>
      <w:r w:rsidR="009250B0"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0C44"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="009250B0"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0C44"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DF0C44" w:rsidRPr="00115DEF" w:rsidRDefault="00DF0C44" w:rsidP="00DF0C44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A87B6D"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15DE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е</w:t>
      </w:r>
      <w:r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>–9</w:t>
      </w:r>
      <w:r w:rsidRPr="00115DE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е</w:t>
      </w:r>
      <w:r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классы)</w:t>
      </w:r>
    </w:p>
    <w:p w:rsidR="00DF0C44" w:rsidRPr="00115DEF" w:rsidRDefault="00DF0C44" w:rsidP="00DF0C4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>2023–2024</w:t>
      </w:r>
      <w:r w:rsidR="009250B0"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="009250B0"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5DEF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DF0C44" w:rsidRPr="00DF0C44" w:rsidRDefault="00DF0C44" w:rsidP="00DF0C44">
      <w:pPr>
        <w:widowControl w:val="0"/>
        <w:autoSpaceDE w:val="0"/>
        <w:autoSpaceDN w:val="0"/>
        <w:spacing w:before="1" w:after="0" w:line="240" w:lineRule="auto"/>
        <w:ind w:left="108" w:right="94"/>
        <w:jc w:val="both"/>
        <w:rPr>
          <w:rFonts w:ascii="Times New Roman" w:eastAsia="Times New Roman" w:hAnsi="Times New Roman" w:cs="Times New Roman"/>
          <w:sz w:val="24"/>
        </w:rPr>
      </w:pPr>
      <w:r w:rsidRPr="00DF0C44">
        <w:rPr>
          <w:rFonts w:ascii="Times New Roman" w:eastAsia="Times New Roman" w:hAnsi="Times New Roman" w:cs="Times New Roman"/>
          <w:sz w:val="24"/>
        </w:rPr>
        <w:t>Рабочая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программа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по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информатике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на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уровне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основного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образования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составлена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на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основе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Требований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к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результатам освоения основной образовательной программы основного общего образования, представленных в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Федеральном государственном образовательном стандарте основного общего образования, а также федеральной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рабочей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программе воспитания.</w:t>
      </w:r>
    </w:p>
    <w:p w:rsidR="00DF0C44" w:rsidRPr="00DF0C44" w:rsidRDefault="00DF0C44" w:rsidP="00DF0C44">
      <w:pPr>
        <w:widowControl w:val="0"/>
        <w:autoSpaceDE w:val="0"/>
        <w:autoSpaceDN w:val="0"/>
        <w:spacing w:after="0" w:line="240" w:lineRule="auto"/>
        <w:ind w:left="108" w:right="96"/>
        <w:jc w:val="both"/>
        <w:rPr>
          <w:rFonts w:ascii="Times New Roman" w:eastAsia="Times New Roman" w:hAnsi="Times New Roman" w:cs="Times New Roman"/>
          <w:sz w:val="24"/>
        </w:rPr>
      </w:pPr>
      <w:r w:rsidRPr="00DF0C44">
        <w:rPr>
          <w:rFonts w:ascii="Times New Roman" w:eastAsia="Times New Roman" w:hAnsi="Times New Roman" w:cs="Times New Roman"/>
          <w:sz w:val="24"/>
        </w:rPr>
        <w:t>Цели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и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задачи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изучения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информатики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на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уровне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основного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общего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образования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определяют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структуру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основного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содержания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учебного предмета в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виде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следующих четырёх</w:t>
      </w:r>
      <w:r w:rsidR="009250B0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тематических разделов:</w:t>
      </w:r>
    </w:p>
    <w:p w:rsidR="00DF0C44" w:rsidRPr="00DF0C44" w:rsidRDefault="009250B0" w:rsidP="00DF0C44">
      <w:pPr>
        <w:widowControl w:val="0"/>
        <w:numPr>
          <w:ilvl w:val="0"/>
          <w:numId w:val="1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DF0C44">
        <w:rPr>
          <w:rFonts w:ascii="Times New Roman" w:eastAsia="Times New Roman" w:hAnsi="Times New Roman" w:cs="Times New Roman"/>
          <w:sz w:val="24"/>
        </w:rPr>
        <w:t>Ц</w:t>
      </w:r>
      <w:r w:rsidR="00DF0C44" w:rsidRPr="00DF0C44">
        <w:rPr>
          <w:rFonts w:ascii="Times New Roman" w:eastAsia="Times New Roman" w:hAnsi="Times New Roman" w:cs="Times New Roman"/>
          <w:sz w:val="24"/>
        </w:rPr>
        <w:t>ифровая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0C44" w:rsidRPr="00DF0C44">
        <w:rPr>
          <w:rFonts w:ascii="Times New Roman" w:eastAsia="Times New Roman" w:hAnsi="Times New Roman" w:cs="Times New Roman"/>
          <w:sz w:val="24"/>
        </w:rPr>
        <w:t>грамотность;</w:t>
      </w:r>
    </w:p>
    <w:p w:rsidR="00DF0C44" w:rsidRPr="00DF0C44" w:rsidRDefault="009250B0" w:rsidP="00DF0C44">
      <w:pPr>
        <w:widowControl w:val="0"/>
        <w:numPr>
          <w:ilvl w:val="0"/>
          <w:numId w:val="1"/>
        </w:numPr>
        <w:tabs>
          <w:tab w:val="left" w:pos="828"/>
          <w:tab w:val="left" w:pos="829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DF0C44">
        <w:rPr>
          <w:rFonts w:ascii="Times New Roman" w:eastAsia="Times New Roman" w:hAnsi="Times New Roman" w:cs="Times New Roman"/>
          <w:sz w:val="24"/>
        </w:rPr>
        <w:t>Т</w:t>
      </w:r>
      <w:r w:rsidR="00DF0C44" w:rsidRPr="00DF0C44">
        <w:rPr>
          <w:rFonts w:ascii="Times New Roman" w:eastAsia="Times New Roman" w:hAnsi="Times New Roman" w:cs="Times New Roman"/>
          <w:sz w:val="24"/>
        </w:rPr>
        <w:t>еоретические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0C44" w:rsidRPr="00DF0C44">
        <w:rPr>
          <w:rFonts w:ascii="Times New Roman" w:eastAsia="Times New Roman" w:hAnsi="Times New Roman" w:cs="Times New Roman"/>
          <w:sz w:val="24"/>
        </w:rPr>
        <w:t>основы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0C44" w:rsidRPr="00DF0C44">
        <w:rPr>
          <w:rFonts w:ascii="Times New Roman" w:eastAsia="Times New Roman" w:hAnsi="Times New Roman" w:cs="Times New Roman"/>
          <w:sz w:val="24"/>
        </w:rPr>
        <w:t>информатики;</w:t>
      </w:r>
    </w:p>
    <w:p w:rsidR="00DF0C44" w:rsidRPr="00DF0C44" w:rsidRDefault="009250B0" w:rsidP="00DF0C44">
      <w:pPr>
        <w:widowControl w:val="0"/>
        <w:numPr>
          <w:ilvl w:val="0"/>
          <w:numId w:val="1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DF0C44">
        <w:rPr>
          <w:rFonts w:ascii="Times New Roman" w:eastAsia="Times New Roman" w:hAnsi="Times New Roman" w:cs="Times New Roman"/>
          <w:sz w:val="24"/>
        </w:rPr>
        <w:t>А</w:t>
      </w:r>
      <w:r w:rsidR="00DF0C44" w:rsidRPr="00DF0C44">
        <w:rPr>
          <w:rFonts w:ascii="Times New Roman" w:eastAsia="Times New Roman" w:hAnsi="Times New Roman" w:cs="Times New Roman"/>
          <w:sz w:val="24"/>
        </w:rPr>
        <w:t>лгоритмы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0C44" w:rsidRPr="00DF0C44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0C44" w:rsidRPr="00DF0C44">
        <w:rPr>
          <w:rFonts w:ascii="Times New Roman" w:eastAsia="Times New Roman" w:hAnsi="Times New Roman" w:cs="Times New Roman"/>
          <w:sz w:val="24"/>
        </w:rPr>
        <w:t>программирование;</w:t>
      </w:r>
    </w:p>
    <w:p w:rsidR="00DF0C44" w:rsidRPr="00DF0C44" w:rsidRDefault="009250B0" w:rsidP="00DF0C44">
      <w:pPr>
        <w:widowControl w:val="0"/>
        <w:numPr>
          <w:ilvl w:val="0"/>
          <w:numId w:val="1"/>
        </w:numPr>
        <w:tabs>
          <w:tab w:val="left" w:pos="828"/>
          <w:tab w:val="left" w:pos="829"/>
        </w:tabs>
        <w:autoSpaceDE w:val="0"/>
        <w:autoSpaceDN w:val="0"/>
        <w:spacing w:before="2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DF0C44">
        <w:rPr>
          <w:rFonts w:ascii="Times New Roman" w:eastAsia="Times New Roman" w:hAnsi="Times New Roman" w:cs="Times New Roman"/>
          <w:sz w:val="24"/>
        </w:rPr>
        <w:t>И</w:t>
      </w:r>
      <w:r w:rsidR="00DF0C44" w:rsidRPr="00DF0C44">
        <w:rPr>
          <w:rFonts w:ascii="Times New Roman" w:eastAsia="Times New Roman" w:hAnsi="Times New Roman" w:cs="Times New Roman"/>
          <w:sz w:val="24"/>
        </w:rPr>
        <w:t>нформационные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0C44" w:rsidRPr="00DF0C44">
        <w:rPr>
          <w:rFonts w:ascii="Times New Roman" w:eastAsia="Times New Roman" w:hAnsi="Times New Roman" w:cs="Times New Roman"/>
          <w:sz w:val="24"/>
        </w:rPr>
        <w:t>технологии.</w:t>
      </w:r>
    </w:p>
    <w:p w:rsidR="00DA584F" w:rsidRDefault="00DF0C44" w:rsidP="00DF0C44">
      <w:pPr>
        <w:rPr>
          <w:rFonts w:ascii="Times New Roman" w:eastAsia="Times New Roman" w:hAnsi="Times New Roman" w:cs="Times New Roman"/>
          <w:sz w:val="24"/>
        </w:rPr>
      </w:pPr>
      <w:r w:rsidRPr="00DF0C44">
        <w:rPr>
          <w:rFonts w:ascii="Times New Roman" w:eastAsia="Times New Roman" w:hAnsi="Times New Roman" w:cs="Times New Roman"/>
          <w:sz w:val="24"/>
        </w:rPr>
        <w:t>Учебным планом на изучение информатики на базовом уровне отведено 102 учебных часа – по 1 часу в неделю в</w:t>
      </w:r>
      <w:proofErr w:type="gramStart"/>
      <w:r w:rsidRPr="00DF0C44">
        <w:rPr>
          <w:rFonts w:ascii="Times New Roman" w:eastAsia="Times New Roman" w:hAnsi="Times New Roman" w:cs="Times New Roman"/>
          <w:sz w:val="24"/>
        </w:rPr>
        <w:t>7</w:t>
      </w:r>
      <w:proofErr w:type="gramEnd"/>
      <w:r w:rsidRPr="00DF0C44">
        <w:rPr>
          <w:rFonts w:ascii="Times New Roman" w:eastAsia="Times New Roman" w:hAnsi="Times New Roman" w:cs="Times New Roman"/>
          <w:sz w:val="24"/>
        </w:rPr>
        <w:t>,</w:t>
      </w:r>
      <w:r w:rsidR="00E51FA2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8 и</w:t>
      </w:r>
      <w:r w:rsidR="00E51FA2">
        <w:rPr>
          <w:rFonts w:ascii="Times New Roman" w:eastAsia="Times New Roman" w:hAnsi="Times New Roman" w:cs="Times New Roman"/>
          <w:sz w:val="24"/>
        </w:rPr>
        <w:t xml:space="preserve"> </w:t>
      </w:r>
      <w:r w:rsidRPr="00DF0C44">
        <w:rPr>
          <w:rFonts w:ascii="Times New Roman" w:eastAsia="Times New Roman" w:hAnsi="Times New Roman" w:cs="Times New Roman"/>
          <w:sz w:val="24"/>
        </w:rPr>
        <w:t>9 классах соответственно.</w:t>
      </w:r>
    </w:p>
    <w:p w:rsidR="00A87B6D" w:rsidRPr="00A87B6D" w:rsidRDefault="00A87B6D" w:rsidP="00A87B6D">
      <w:pPr>
        <w:spacing w:after="0"/>
        <w:ind w:left="120"/>
        <w:rPr>
          <w:sz w:val="24"/>
          <w:szCs w:val="24"/>
        </w:rPr>
      </w:pPr>
      <w:r w:rsidRPr="00A87B6D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A87B6D" w:rsidRDefault="00A87B6D" w:rsidP="00A87B6D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A87B6D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1"/>
        <w:gridCol w:w="1952"/>
        <w:gridCol w:w="869"/>
        <w:gridCol w:w="1658"/>
        <w:gridCol w:w="1719"/>
        <w:gridCol w:w="2724"/>
      </w:tblGrid>
      <w:tr w:rsidR="00A87B6D" w:rsidTr="004E216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A87B6D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A87B6D">
              <w:rPr>
                <w:rFonts w:ascii="Times New Roman" w:hAnsi="Times New Roman"/>
                <w:b/>
                <w:color w:val="000000"/>
              </w:rPr>
              <w:t xml:space="preserve">/п </w:t>
            </w:r>
          </w:p>
          <w:p w:rsidR="00A87B6D" w:rsidRPr="00A87B6D" w:rsidRDefault="00A87B6D" w:rsidP="004E216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b/>
                <w:color w:val="000000"/>
              </w:rPr>
              <w:t>Наименование</w:t>
            </w:r>
            <w:r w:rsidR="009250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разделов и тем</w:t>
            </w:r>
            <w:r w:rsidR="009250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программы</w:t>
            </w:r>
          </w:p>
          <w:p w:rsidR="00A87B6D" w:rsidRPr="00A87B6D" w:rsidRDefault="00A87B6D" w:rsidP="004E21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</w:pPr>
            <w:r w:rsidRPr="00A87B6D">
              <w:rPr>
                <w:rFonts w:ascii="Times New Roman" w:hAnsi="Times New Roman"/>
                <w:b/>
                <w:color w:val="000000"/>
              </w:rPr>
              <w:t>Количество</w:t>
            </w:r>
            <w:r w:rsidR="009250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b/>
                <w:color w:val="000000"/>
              </w:rPr>
              <w:t>Электронные (цифровые) образовательные</w:t>
            </w:r>
            <w:r w:rsidR="009250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ресурсы</w:t>
            </w:r>
          </w:p>
          <w:p w:rsidR="00A87B6D" w:rsidRPr="00A87B6D" w:rsidRDefault="00A87B6D" w:rsidP="004E2169">
            <w:pPr>
              <w:spacing w:after="0"/>
              <w:ind w:left="135"/>
            </w:pPr>
          </w:p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B6D" w:rsidRPr="00A87B6D" w:rsidRDefault="00A87B6D" w:rsidP="004E2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B6D" w:rsidRPr="00A87B6D" w:rsidRDefault="00A87B6D" w:rsidP="004E216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b/>
                <w:color w:val="000000"/>
              </w:rPr>
              <w:t>Всего</w:t>
            </w:r>
          </w:p>
          <w:p w:rsidR="00A87B6D" w:rsidRPr="00A87B6D" w:rsidRDefault="00A87B6D" w:rsidP="004E216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b/>
                <w:color w:val="000000"/>
              </w:rPr>
              <w:t>Контрольные</w:t>
            </w:r>
            <w:r w:rsidR="009250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работы</w:t>
            </w:r>
          </w:p>
          <w:p w:rsidR="00A87B6D" w:rsidRPr="00A87B6D" w:rsidRDefault="00A87B6D" w:rsidP="004E216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b/>
                <w:color w:val="000000"/>
              </w:rPr>
              <w:t>Практические</w:t>
            </w:r>
            <w:r w:rsidR="009250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работы</w:t>
            </w:r>
          </w:p>
          <w:p w:rsidR="00A87B6D" w:rsidRPr="00A87B6D" w:rsidRDefault="00A87B6D" w:rsidP="004E21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B6D" w:rsidRPr="00A87B6D" w:rsidRDefault="00A87B6D" w:rsidP="004E2169"/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b/>
                <w:color w:val="000000"/>
              </w:rPr>
              <w:t>Раздел 1.</w:t>
            </w:r>
            <w:r w:rsidR="009250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Цифровая</w:t>
            </w:r>
            <w:r w:rsidR="009250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грамотность</w:t>
            </w:r>
          </w:p>
        </w:tc>
      </w:tr>
      <w:tr w:rsidR="00A87B6D" w:rsidRPr="00705B7F" w:rsidTr="004E21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</w:pPr>
            <w:r w:rsidRPr="00A87B6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">
              <w:r w:rsidRPr="00A87B6D"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A87B6D" w:rsidRPr="00705B7F" w:rsidTr="004E21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</w:pPr>
            <w:r w:rsidRPr="00A87B6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">
              <w:r w:rsidRPr="00A87B6D"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A87B6D" w:rsidRPr="00705B7F" w:rsidTr="004E21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</w:pPr>
            <w:r w:rsidRPr="00A87B6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Компьютерные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">
              <w:r w:rsidRPr="00A87B6D"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Итого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по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/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b/>
                <w:color w:val="000000"/>
              </w:rPr>
              <w:t>Раздел 2.Теоретические</w:t>
            </w:r>
            <w:r w:rsidR="009250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основы</w:t>
            </w:r>
            <w:r w:rsidR="009250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информатики</w:t>
            </w:r>
          </w:p>
        </w:tc>
      </w:tr>
      <w:tr w:rsidR="00A87B6D" w:rsidRPr="00705B7F" w:rsidTr="004E21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</w:pPr>
            <w:r w:rsidRPr="00A87B6D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Информация и информационные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">
              <w:r w:rsidRPr="00A87B6D"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A87B6D" w:rsidRPr="00705B7F" w:rsidTr="004E21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</w:pPr>
            <w:r w:rsidRPr="00A87B6D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Представление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lastRenderedPageBreak/>
              <w:t>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lastRenderedPageBreak/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">
              <w:r w:rsidRPr="00A87B6D"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lastRenderedPageBreak/>
              <w:t>Итого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по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/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b/>
                <w:color w:val="000000"/>
              </w:rPr>
              <w:t>Раздел 3.Информационные</w:t>
            </w:r>
            <w:r w:rsidR="009250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технологии</w:t>
            </w:r>
          </w:p>
        </w:tc>
      </w:tr>
      <w:tr w:rsidR="00A87B6D" w:rsidRPr="00705B7F" w:rsidTr="004E21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</w:pPr>
            <w:r w:rsidRPr="00A87B6D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Текстовые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">
              <w:r w:rsidRPr="00A87B6D"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A87B6D" w:rsidRPr="00705B7F" w:rsidTr="004E21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</w:pPr>
            <w:r w:rsidRPr="00A87B6D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Компьютерная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">
              <w:r w:rsidRPr="00A87B6D"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A87B6D" w:rsidRPr="00705B7F" w:rsidTr="004E21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</w:pPr>
            <w:r w:rsidRPr="00A87B6D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proofErr w:type="spellStart"/>
            <w:r w:rsidRPr="00A87B6D">
              <w:rPr>
                <w:rFonts w:ascii="Times New Roman" w:hAnsi="Times New Roman"/>
                <w:color w:val="000000"/>
              </w:rPr>
              <w:t>Мультимедийные</w:t>
            </w:r>
            <w:proofErr w:type="spellEnd"/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">
              <w:r w:rsidRPr="00A87B6D"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Итого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по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/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Резервное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</w:p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/>
        </w:tc>
      </w:tr>
    </w:tbl>
    <w:p w:rsidR="00A87B6D" w:rsidRPr="00A87B6D" w:rsidRDefault="00A87B6D" w:rsidP="00A87B6D">
      <w:pPr>
        <w:spacing w:after="0"/>
        <w:ind w:left="120"/>
        <w:rPr>
          <w:sz w:val="24"/>
          <w:szCs w:val="24"/>
        </w:rPr>
      </w:pPr>
    </w:p>
    <w:p w:rsidR="00A87B6D" w:rsidRPr="00A87B6D" w:rsidRDefault="00A87B6D" w:rsidP="00A87B6D">
      <w:pPr>
        <w:spacing w:after="0"/>
        <w:ind w:left="120"/>
        <w:rPr>
          <w:sz w:val="24"/>
          <w:szCs w:val="24"/>
        </w:rPr>
      </w:pPr>
      <w:r w:rsidRPr="00A87B6D">
        <w:rPr>
          <w:rFonts w:ascii="Times New Roman" w:hAnsi="Times New Roman"/>
          <w:b/>
          <w:color w:val="000000"/>
          <w:sz w:val="24"/>
          <w:szCs w:val="24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5"/>
        <w:gridCol w:w="2033"/>
        <w:gridCol w:w="859"/>
        <w:gridCol w:w="1638"/>
        <w:gridCol w:w="1697"/>
        <w:gridCol w:w="2701"/>
      </w:tblGrid>
      <w:tr w:rsidR="00A87B6D" w:rsidRPr="00A87B6D" w:rsidTr="00A87B6D">
        <w:trPr>
          <w:trHeight w:val="144"/>
          <w:tblCellSpacing w:w="20" w:type="nil"/>
        </w:trPr>
        <w:tc>
          <w:tcPr>
            <w:tcW w:w="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A87B6D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 w:rsidRPr="00A87B6D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A87B6D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r w:rsidRPr="00A87B6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87B6D" w:rsidRPr="00A87B6D" w:rsidRDefault="00A87B6D" w:rsidP="004E2169">
            <w:pPr>
              <w:spacing w:after="0"/>
              <w:ind w:left="135"/>
            </w:pPr>
          </w:p>
        </w:tc>
        <w:tc>
          <w:tcPr>
            <w:tcW w:w="2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b/>
                <w:color w:val="000000"/>
              </w:rPr>
              <w:t>Наименование</w:t>
            </w:r>
            <w:r w:rsidR="009250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разделов и тем</w:t>
            </w:r>
            <w:r w:rsidR="009250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программы</w:t>
            </w:r>
          </w:p>
          <w:p w:rsidR="00A87B6D" w:rsidRPr="00A87B6D" w:rsidRDefault="00A87B6D" w:rsidP="004E21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</w:pPr>
            <w:r w:rsidRPr="00A87B6D">
              <w:rPr>
                <w:rFonts w:ascii="Times New Roman" w:hAnsi="Times New Roman"/>
                <w:b/>
                <w:color w:val="000000"/>
              </w:rPr>
              <w:t>Количество</w:t>
            </w:r>
            <w:r w:rsidR="009250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часов</w:t>
            </w:r>
          </w:p>
        </w:tc>
        <w:tc>
          <w:tcPr>
            <w:tcW w:w="2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b/>
                <w:color w:val="000000"/>
              </w:rPr>
              <w:t>Электронные (цифровые) образовательные</w:t>
            </w:r>
            <w:bookmarkStart w:id="0" w:name="_GoBack"/>
            <w:bookmarkEnd w:id="0"/>
            <w:r w:rsidR="00C648E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ресурсы</w:t>
            </w:r>
          </w:p>
          <w:p w:rsidR="00A87B6D" w:rsidRPr="00A87B6D" w:rsidRDefault="00A87B6D" w:rsidP="004E2169">
            <w:pPr>
              <w:spacing w:after="0"/>
              <w:ind w:left="135"/>
            </w:pPr>
          </w:p>
        </w:tc>
      </w:tr>
      <w:tr w:rsidR="00A87B6D" w:rsidRPr="00A87B6D" w:rsidTr="00A87B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B6D" w:rsidRPr="00A87B6D" w:rsidRDefault="00A87B6D" w:rsidP="004E2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B6D" w:rsidRPr="00A87B6D" w:rsidRDefault="00A87B6D" w:rsidP="004E2169"/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b/>
                <w:color w:val="000000"/>
              </w:rPr>
              <w:t>Всего</w:t>
            </w:r>
          </w:p>
          <w:p w:rsidR="00A87B6D" w:rsidRPr="00A87B6D" w:rsidRDefault="00A87B6D" w:rsidP="004E216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b/>
                <w:color w:val="000000"/>
              </w:rPr>
              <w:t>Контрольные</w:t>
            </w:r>
            <w:r w:rsidR="00C648E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работы</w:t>
            </w:r>
          </w:p>
          <w:p w:rsidR="00A87B6D" w:rsidRPr="00A87B6D" w:rsidRDefault="00A87B6D" w:rsidP="004E2169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b/>
                <w:color w:val="000000"/>
              </w:rPr>
              <w:t>Практические</w:t>
            </w:r>
            <w:r w:rsidR="00C648E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работы</w:t>
            </w:r>
          </w:p>
          <w:p w:rsidR="00A87B6D" w:rsidRPr="00A87B6D" w:rsidRDefault="00A87B6D" w:rsidP="004E21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B6D" w:rsidRPr="00A87B6D" w:rsidRDefault="00A87B6D" w:rsidP="004E2169"/>
        </w:tc>
      </w:tr>
      <w:tr w:rsidR="00A87B6D" w:rsidRPr="00A87B6D" w:rsidTr="004E21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b/>
                <w:color w:val="000000"/>
              </w:rPr>
              <w:t>Раздел 1.Теоретические</w:t>
            </w:r>
            <w:r w:rsidR="009250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основы</w:t>
            </w:r>
            <w:r w:rsidR="009250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b/>
                <w:color w:val="000000"/>
              </w:rPr>
              <w:t>информатики</w:t>
            </w:r>
          </w:p>
        </w:tc>
      </w:tr>
      <w:tr w:rsidR="00A87B6D" w:rsidRPr="00A87B6D" w:rsidTr="00A87B6D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</w:pPr>
            <w:r w:rsidRPr="00A87B6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Системы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счисления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">
              <w:r w:rsidRPr="00A87B6D"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A87B6D" w:rsidRPr="00A87B6D" w:rsidTr="00A87B6D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</w:pPr>
            <w:r w:rsidRPr="00A87B6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Элементы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математической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логики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">
              <w:r w:rsidRPr="00A87B6D"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A87B6D" w:rsidRPr="00A87B6D" w:rsidTr="00A87B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Итогопоразделу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/>
        </w:tc>
      </w:tr>
      <w:tr w:rsidR="00A87B6D" w:rsidRPr="00A87B6D" w:rsidTr="004E21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b/>
                <w:color w:val="000000"/>
              </w:rPr>
              <w:t>Раздел 2.Алгоритмы и программирование</w:t>
            </w:r>
          </w:p>
        </w:tc>
      </w:tr>
      <w:tr w:rsidR="00A87B6D" w:rsidRPr="00A87B6D" w:rsidTr="00A87B6D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</w:pPr>
            <w:r w:rsidRPr="00A87B6D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Исполнители и алгоритмы. Алгоритмические конструкции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">
              <w:r w:rsidRPr="00A87B6D"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A87B6D" w:rsidRPr="00A87B6D" w:rsidTr="00A87B6D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</w:pPr>
            <w:r w:rsidRPr="00A87B6D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Язык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программирования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">
              <w:r w:rsidRPr="00A87B6D"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A87B6D" w:rsidRPr="00A87B6D" w:rsidTr="00A87B6D">
        <w:trPr>
          <w:trHeight w:val="144"/>
          <w:tblCellSpacing w:w="20" w:type="nil"/>
        </w:trPr>
        <w:tc>
          <w:tcPr>
            <w:tcW w:w="53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</w:pPr>
            <w:r w:rsidRPr="00A87B6D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Анализалгоритмов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">
              <w:r w:rsidRPr="00A87B6D">
                <w:rPr>
                  <w:rFonts w:ascii="Times New Roman" w:hAnsi="Times New Roman"/>
                  <w:color w:val="0000FF"/>
                  <w:u w:val="single"/>
                </w:rPr>
                <w:t>https://m.edsoo.ru/7f4185</w:t>
              </w:r>
              <w:r w:rsidRPr="00A87B6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16</w:t>
              </w:r>
            </w:hyperlink>
          </w:p>
        </w:tc>
      </w:tr>
      <w:tr w:rsidR="00A87B6D" w:rsidRPr="00A87B6D" w:rsidTr="00A87B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lastRenderedPageBreak/>
              <w:t>Итого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по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разделу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/>
        </w:tc>
      </w:tr>
      <w:tr w:rsidR="00A87B6D" w:rsidRPr="00A87B6D" w:rsidTr="00A87B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Резервное</w:t>
            </w:r>
            <w:r w:rsidR="009250B0">
              <w:rPr>
                <w:rFonts w:ascii="Times New Roman" w:hAnsi="Times New Roman"/>
                <w:color w:val="000000"/>
              </w:rPr>
              <w:t xml:space="preserve"> </w:t>
            </w:r>
            <w:r w:rsidRPr="00A87B6D">
              <w:rPr>
                <w:rFonts w:ascii="Times New Roman" w:hAnsi="Times New Roman"/>
                <w:color w:val="000000"/>
              </w:rPr>
              <w:t>время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</w:p>
        </w:tc>
      </w:tr>
      <w:tr w:rsidR="00A87B6D" w:rsidRPr="00A87B6D" w:rsidTr="00A87B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</w:pPr>
            <w:r w:rsidRPr="00A87B6D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>
            <w:pPr>
              <w:spacing w:after="0"/>
              <w:ind w:left="135"/>
              <w:jc w:val="center"/>
            </w:pPr>
            <w:r w:rsidRPr="00A87B6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23" w:type="dxa"/>
            <w:tcMar>
              <w:top w:w="50" w:type="dxa"/>
              <w:left w:w="100" w:type="dxa"/>
            </w:tcMar>
            <w:vAlign w:val="center"/>
          </w:tcPr>
          <w:p w:rsidR="00A87B6D" w:rsidRPr="00A87B6D" w:rsidRDefault="00A87B6D" w:rsidP="004E2169"/>
        </w:tc>
      </w:tr>
    </w:tbl>
    <w:p w:rsidR="00A87B6D" w:rsidRPr="00A87B6D" w:rsidRDefault="00A87B6D" w:rsidP="00A87B6D">
      <w:pPr>
        <w:spacing w:after="0"/>
        <w:ind w:left="120"/>
        <w:rPr>
          <w:sz w:val="24"/>
          <w:szCs w:val="24"/>
        </w:rPr>
      </w:pPr>
      <w:r w:rsidRPr="00A87B6D">
        <w:rPr>
          <w:rFonts w:ascii="Times New Roman" w:hAnsi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3"/>
        <w:gridCol w:w="2017"/>
        <w:gridCol w:w="878"/>
        <w:gridCol w:w="1690"/>
        <w:gridCol w:w="1753"/>
        <w:gridCol w:w="2582"/>
      </w:tblGrid>
      <w:tr w:rsidR="00A87B6D" w:rsidTr="004E216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87B6D" w:rsidRDefault="00A87B6D" w:rsidP="004E216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r w:rsidR="009250B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 и тем</w:t>
            </w:r>
            <w:r w:rsidR="009250B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</w:p>
          <w:p w:rsidR="00A87B6D" w:rsidRDefault="00A87B6D" w:rsidP="004E21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9250B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9250B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A87B6D" w:rsidRDefault="00A87B6D" w:rsidP="004E2169">
            <w:pPr>
              <w:spacing w:after="0"/>
              <w:ind w:left="135"/>
            </w:pPr>
          </w:p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B6D" w:rsidRDefault="00A87B6D" w:rsidP="004E21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B6D" w:rsidRDefault="00A87B6D" w:rsidP="004E216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87B6D" w:rsidRDefault="00A87B6D" w:rsidP="004E216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9250B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A87B6D" w:rsidRDefault="00A87B6D" w:rsidP="004E216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9250B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A87B6D" w:rsidRDefault="00A87B6D" w:rsidP="004E21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7B6D" w:rsidRDefault="00A87B6D" w:rsidP="004E2169"/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="009250B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r w:rsidR="009250B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</w:p>
        </w:tc>
      </w:tr>
      <w:tr w:rsidR="00A87B6D" w:rsidRPr="00705B7F" w:rsidTr="004E21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7B6D" w:rsidRPr="00566206" w:rsidRDefault="00A87B6D" w:rsidP="004E2169">
            <w:pPr>
              <w:spacing w:after="0"/>
              <w:ind w:left="135"/>
            </w:pPr>
            <w:r w:rsidRPr="00566206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Pr="00566206" w:rsidRDefault="00A87B6D" w:rsidP="004E2169">
            <w:pPr>
              <w:spacing w:after="0"/>
              <w:ind w:left="135"/>
            </w:pPr>
            <w:r w:rsidRPr="005662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7B6D" w:rsidRPr="00705B7F" w:rsidTr="004E21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</w:t>
            </w:r>
            <w:r w:rsidR="009250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Pr="00566206" w:rsidRDefault="00A87B6D" w:rsidP="004E2169">
            <w:pPr>
              <w:spacing w:after="0"/>
              <w:ind w:left="135"/>
            </w:pPr>
            <w:r w:rsidRPr="005662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9250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9250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B6D" w:rsidRDefault="00A87B6D" w:rsidP="004E2169"/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</w:t>
            </w:r>
            <w:r w:rsidR="009250B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r w:rsidR="009250B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</w:p>
        </w:tc>
      </w:tr>
      <w:tr w:rsidR="00A87B6D" w:rsidRPr="00705B7F" w:rsidTr="004E21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r w:rsidR="009250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r w:rsidR="009250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r w:rsidR="009250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Pr="00566206" w:rsidRDefault="00A87B6D" w:rsidP="004E2169">
            <w:pPr>
              <w:spacing w:after="0"/>
              <w:ind w:left="135"/>
            </w:pPr>
            <w:r w:rsidRPr="005662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9250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9250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B6D" w:rsidRDefault="00A87B6D" w:rsidP="004E2169"/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3.Алгоритмы и программирование</w:t>
            </w:r>
          </w:p>
        </w:tc>
      </w:tr>
      <w:tr w:rsidR="00A87B6D" w:rsidRPr="00705B7F" w:rsidTr="004E21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r w:rsidR="009250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Pr="00566206" w:rsidRDefault="00A87B6D" w:rsidP="004E2169">
            <w:pPr>
              <w:spacing w:after="0"/>
              <w:ind w:left="135"/>
            </w:pPr>
            <w:r w:rsidRPr="005662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7B6D" w:rsidRPr="00705B7F" w:rsidTr="004E21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Pr="00566206" w:rsidRDefault="00A87B6D" w:rsidP="004E2169">
            <w:pPr>
              <w:spacing w:after="0"/>
              <w:ind w:left="135"/>
            </w:pPr>
            <w:r w:rsidRPr="005662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9250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9250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B6D" w:rsidRDefault="00A87B6D" w:rsidP="004E2169"/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="009250B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r w:rsidR="009250B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A87B6D" w:rsidRPr="00705B7F" w:rsidTr="004E21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r w:rsidR="009250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Pr="00566206" w:rsidRDefault="00A87B6D" w:rsidP="004E2169">
            <w:pPr>
              <w:spacing w:after="0"/>
              <w:ind w:left="135"/>
            </w:pPr>
            <w:r w:rsidRPr="005662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7B6D" w:rsidRPr="00705B7F" w:rsidTr="004E216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7B6D" w:rsidRPr="00566206" w:rsidRDefault="00A87B6D" w:rsidP="004E2169">
            <w:pPr>
              <w:spacing w:after="0"/>
              <w:ind w:left="135"/>
            </w:pPr>
            <w:r w:rsidRPr="00566206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</w:t>
            </w:r>
            <w:r w:rsidRPr="00566206">
              <w:rPr>
                <w:rFonts w:ascii="Times New Roman" w:hAnsi="Times New Roman"/>
                <w:color w:val="000000"/>
                <w:sz w:val="24"/>
              </w:rPr>
              <w:lastRenderedPageBreak/>
              <w:t>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Pr="00566206" w:rsidRDefault="00A87B6D" w:rsidP="004E2169">
            <w:pPr>
              <w:spacing w:after="0"/>
              <w:ind w:left="135"/>
            </w:pPr>
            <w:r w:rsidRPr="005662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62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r w:rsidR="009250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9250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7B6D" w:rsidRDefault="00A87B6D" w:rsidP="004E2169"/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r w:rsidR="009250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</w:pPr>
          </w:p>
        </w:tc>
      </w:tr>
      <w:tr w:rsidR="00A87B6D" w:rsidTr="004E21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B6D" w:rsidRPr="00566206" w:rsidRDefault="00A87B6D" w:rsidP="004E2169">
            <w:pPr>
              <w:spacing w:after="0"/>
              <w:ind w:left="135"/>
            </w:pPr>
            <w:r w:rsidRPr="005662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7B6D" w:rsidRDefault="00A87B6D" w:rsidP="004E2169"/>
        </w:tc>
      </w:tr>
    </w:tbl>
    <w:p w:rsidR="00A87B6D" w:rsidRDefault="00A87B6D" w:rsidP="00DF0C44"/>
    <w:sectPr w:rsidR="00A87B6D" w:rsidSect="00A8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C44"/>
    <w:rsid w:val="00115DEF"/>
    <w:rsid w:val="0091052C"/>
    <w:rsid w:val="009250B0"/>
    <w:rsid w:val="00A8509A"/>
    <w:rsid w:val="00A87B6D"/>
    <w:rsid w:val="00C648E9"/>
    <w:rsid w:val="00DA584F"/>
    <w:rsid w:val="00DF0C44"/>
    <w:rsid w:val="00E5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Acer</cp:lastModifiedBy>
  <cp:revision>8</cp:revision>
  <dcterms:created xsi:type="dcterms:W3CDTF">2023-10-08T15:24:00Z</dcterms:created>
  <dcterms:modified xsi:type="dcterms:W3CDTF">2023-10-15T09:03:00Z</dcterms:modified>
</cp:coreProperties>
</file>