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7" w:rsidRDefault="00F574B8" w:rsidP="00F96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574B8" w:rsidRDefault="0024382F" w:rsidP="00F96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УЧЕБНОГО ПРЕДМЕТ</w:t>
      </w:r>
      <w:r w:rsidR="00F574B8">
        <w:rPr>
          <w:rFonts w:ascii="Times New Roman" w:hAnsi="Times New Roman" w:cs="Times New Roman"/>
          <w:sz w:val="24"/>
          <w:szCs w:val="24"/>
        </w:rPr>
        <w:t>А ПО МАТЕМАТИКЕ ДЛЯ 5-6 КЛАССА</w:t>
      </w:r>
    </w:p>
    <w:p w:rsidR="00F574B8" w:rsidRDefault="00F574B8" w:rsidP="00F96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ФООП </w:t>
      </w:r>
      <w:r w:rsidR="00F9695A">
        <w:rPr>
          <w:rFonts w:ascii="Times New Roman" w:hAnsi="Times New Roman" w:cs="Times New Roman"/>
          <w:sz w:val="24"/>
          <w:szCs w:val="24"/>
        </w:rPr>
        <w:t>ООО, основной</w:t>
      </w:r>
      <w:r w:rsidRPr="00F574B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МОУ Ишненской СОШ </w:t>
      </w:r>
      <w:r>
        <w:rPr>
          <w:rFonts w:ascii="Times New Roman" w:hAnsi="Times New Roman" w:cs="Times New Roman"/>
          <w:sz w:val="24"/>
          <w:szCs w:val="24"/>
        </w:rPr>
        <w:t>с помощью Конструктора рабочих программ Института стратегии развития образования. Обучение ведётся по учебникам</w:t>
      </w:r>
      <w:r w:rsidR="00F9695A">
        <w:rPr>
          <w:rFonts w:ascii="Times New Roman" w:hAnsi="Times New Roman" w:cs="Times New Roman"/>
          <w:sz w:val="24"/>
          <w:szCs w:val="24"/>
        </w:rPr>
        <w:t>:</w:t>
      </w:r>
      <w:r w:rsidRPr="00F574B8">
        <w:rPr>
          <w:rFonts w:ascii="Times New Roman" w:hAnsi="Times New Roman" w:cs="Times New Roman"/>
          <w:sz w:val="24"/>
          <w:szCs w:val="24"/>
        </w:rPr>
        <w:t xml:space="preserve">Математика (в 2 частях), 5 класс/ </w:t>
      </w:r>
      <w:proofErr w:type="spellStart"/>
      <w:r w:rsidRPr="00F574B8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574B8">
        <w:rPr>
          <w:rFonts w:ascii="Times New Roman" w:hAnsi="Times New Roman" w:cs="Times New Roman"/>
          <w:sz w:val="24"/>
          <w:szCs w:val="24"/>
        </w:rPr>
        <w:t xml:space="preserve"> Н.Я., Жохов В.И., Чесноков А.С., Александрова Л.А., </w:t>
      </w:r>
      <w:proofErr w:type="spellStart"/>
      <w:r w:rsidRPr="00F574B8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F574B8">
        <w:rPr>
          <w:rFonts w:ascii="Times New Roman" w:hAnsi="Times New Roman" w:cs="Times New Roman"/>
          <w:sz w:val="24"/>
          <w:szCs w:val="24"/>
        </w:rPr>
        <w:t xml:space="preserve"> С.И.,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2023 и</w:t>
      </w:r>
    </w:p>
    <w:p w:rsidR="00F574B8" w:rsidRDefault="00F574B8" w:rsidP="00F9695A">
      <w:pPr>
        <w:jc w:val="both"/>
        <w:rPr>
          <w:rFonts w:ascii="Times New Roman" w:hAnsi="Times New Roman" w:cs="Times New Roman"/>
          <w:sz w:val="24"/>
          <w:szCs w:val="24"/>
        </w:rPr>
      </w:pPr>
      <w:r w:rsidRPr="00F574B8">
        <w:rPr>
          <w:rFonts w:ascii="Times New Roman" w:hAnsi="Times New Roman" w:cs="Times New Roman"/>
          <w:sz w:val="24"/>
          <w:szCs w:val="24"/>
        </w:rPr>
        <w:t xml:space="preserve">Математика (в 2 частях), 6 класс/ </w:t>
      </w:r>
      <w:proofErr w:type="spellStart"/>
      <w:r w:rsidRPr="00F574B8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574B8">
        <w:rPr>
          <w:rFonts w:ascii="Times New Roman" w:hAnsi="Times New Roman" w:cs="Times New Roman"/>
          <w:sz w:val="24"/>
          <w:szCs w:val="24"/>
        </w:rPr>
        <w:t xml:space="preserve"> Н.Я., Жохов В.И., Чесноков А.С., Александрова Л.А., </w:t>
      </w:r>
      <w:proofErr w:type="spellStart"/>
      <w:r w:rsidRPr="00F574B8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F574B8">
        <w:rPr>
          <w:rFonts w:ascii="Times New Roman" w:hAnsi="Times New Roman" w:cs="Times New Roman"/>
          <w:sz w:val="24"/>
          <w:szCs w:val="24"/>
        </w:rPr>
        <w:t xml:space="preserve"> С.И.,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F574B8" w:rsidRDefault="00F574B8" w:rsidP="00F9695A">
      <w:pPr>
        <w:jc w:val="both"/>
        <w:rPr>
          <w:rFonts w:ascii="Times New Roman" w:hAnsi="Times New Roman" w:cs="Times New Roman"/>
          <w:sz w:val="24"/>
          <w:szCs w:val="24"/>
        </w:rPr>
      </w:pPr>
      <w:r w:rsidRPr="00F574B8">
        <w:rPr>
          <w:rFonts w:ascii="Times New Roman" w:hAnsi="Times New Roman" w:cs="Times New Roman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</w:p>
    <w:p w:rsidR="00F574B8" w:rsidRPr="00F574B8" w:rsidRDefault="00F574B8" w:rsidP="00F9695A">
      <w:pPr>
        <w:spacing w:after="0" w:line="276" w:lineRule="auto"/>
        <w:ind w:left="120"/>
        <w:jc w:val="center"/>
        <w:rPr>
          <w:bCs/>
          <w:kern w:val="0"/>
          <w:sz w:val="20"/>
          <w:szCs w:val="20"/>
          <w:lang w:val="en-US"/>
        </w:rPr>
      </w:pPr>
      <w:r w:rsidRPr="00F574B8">
        <w:rPr>
          <w:rFonts w:ascii="Times New Roman" w:hAnsi="Times New Roman"/>
          <w:bCs/>
          <w:color w:val="000000"/>
          <w:kern w:val="0"/>
          <w:sz w:val="24"/>
          <w:szCs w:val="20"/>
          <w:lang w:val="en-US"/>
        </w:rPr>
        <w:t>ТЕМАТИЧЕСКОЕ ПЛАНИРОВАНИЕ</w:t>
      </w:r>
    </w:p>
    <w:p w:rsidR="00F574B8" w:rsidRPr="00F574B8" w:rsidRDefault="00F574B8" w:rsidP="00F574B8">
      <w:pPr>
        <w:spacing w:after="0" w:line="276" w:lineRule="auto"/>
        <w:ind w:left="120"/>
        <w:rPr>
          <w:kern w:val="0"/>
          <w:lang w:val="en-US"/>
        </w:rPr>
      </w:pPr>
      <w:r w:rsidRPr="00F574B8">
        <w:rPr>
          <w:rFonts w:ascii="Times New Roman" w:hAnsi="Times New Roman"/>
          <w:b/>
          <w:color w:val="000000"/>
          <w:kern w:val="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8"/>
        <w:gridCol w:w="3615"/>
        <w:gridCol w:w="709"/>
        <w:gridCol w:w="850"/>
        <w:gridCol w:w="1134"/>
        <w:gridCol w:w="2409"/>
      </w:tblGrid>
      <w:tr w:rsidR="00F574B8" w:rsidRPr="00F574B8" w:rsidTr="00F9695A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3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24382F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Наименование</w:t>
            </w:r>
            <w:r w:rsid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r w:rsidRP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разделов и тем</w:t>
            </w:r>
            <w:r w:rsid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r w:rsidRP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программы</w:t>
            </w:r>
          </w:p>
          <w:p w:rsidR="00F574B8" w:rsidRPr="0024382F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</w:t>
            </w:r>
            <w:proofErr w:type="spellEnd"/>
            <w:r w:rsid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Электронные</w:t>
            </w:r>
            <w:proofErr w:type="spellEnd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цифровые</w:t>
            </w:r>
            <w:proofErr w:type="spellEnd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)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образовательные</w:t>
            </w:r>
            <w:proofErr w:type="spellEnd"/>
            <w:r w:rsid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ресурсы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F574B8" w:rsidRPr="00F574B8" w:rsidTr="00F9695A">
        <w:trPr>
          <w:trHeight w:val="144"/>
          <w:tblCellSpacing w:w="20" w:type="nil"/>
        </w:trPr>
        <w:tc>
          <w:tcPr>
            <w:tcW w:w="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9695A" w:rsidP="00F574B8">
            <w:pPr>
              <w:spacing w:after="0" w:line="276" w:lineRule="auto"/>
              <w:ind w:left="135"/>
              <w:rPr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к/р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9695A" w:rsidP="00F574B8">
            <w:pPr>
              <w:spacing w:after="0" w:line="276" w:lineRule="auto"/>
              <w:ind w:left="135"/>
              <w:rPr>
                <w:kern w:val="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работы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F574B8" w:rsidRPr="00F574B8" w:rsidTr="00F9695A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49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4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F9695A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Линии на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F9695A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Наглядная</w:t>
            </w:r>
            <w:proofErr w:type="spellEnd"/>
            <w:r w:rsidR="0024382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геометрия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Многоугольники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F9695A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F9695A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Обыкновенные</w:t>
            </w:r>
            <w:proofErr w:type="spellEnd"/>
            <w:r w:rsidR="0024382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F9695A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Десятичные</w:t>
            </w:r>
            <w:proofErr w:type="spellEnd"/>
            <w:r w:rsidR="0024382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F9695A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F9695A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170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6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F574B8" w:rsidRDefault="00F574B8">
      <w:pPr>
        <w:rPr>
          <w:rFonts w:ascii="Times New Roman" w:hAnsi="Times New Roman" w:cs="Times New Roman"/>
          <w:sz w:val="24"/>
          <w:szCs w:val="24"/>
        </w:rPr>
      </w:pPr>
    </w:p>
    <w:p w:rsidR="00F9695A" w:rsidRDefault="00F9695A" w:rsidP="00F574B8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</w:rPr>
      </w:pPr>
    </w:p>
    <w:p w:rsidR="00F574B8" w:rsidRPr="00F574B8" w:rsidRDefault="00F574B8" w:rsidP="00F574B8">
      <w:pPr>
        <w:spacing w:after="0" w:line="276" w:lineRule="auto"/>
        <w:ind w:left="120"/>
        <w:rPr>
          <w:kern w:val="0"/>
          <w:lang w:val="en-US"/>
        </w:rPr>
      </w:pPr>
      <w:r w:rsidRPr="00F574B8">
        <w:rPr>
          <w:rFonts w:ascii="Times New Roman" w:hAnsi="Times New Roman"/>
          <w:b/>
          <w:color w:val="000000"/>
          <w:kern w:val="0"/>
          <w:sz w:val="28"/>
          <w:lang w:val="en-US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2989"/>
        <w:gridCol w:w="946"/>
        <w:gridCol w:w="732"/>
        <w:gridCol w:w="1142"/>
        <w:gridCol w:w="2837"/>
      </w:tblGrid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24382F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Наименование</w:t>
            </w:r>
            <w:r w:rsid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r w:rsidRP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разделов и тем</w:t>
            </w:r>
            <w:r w:rsid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r w:rsidRP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программы</w:t>
            </w:r>
          </w:p>
          <w:p w:rsidR="00F574B8" w:rsidRPr="0024382F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</w:p>
        </w:tc>
        <w:tc>
          <w:tcPr>
            <w:tcW w:w="2820" w:type="dxa"/>
            <w:gridSpan w:val="3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</w:t>
            </w:r>
            <w:proofErr w:type="spellEnd"/>
            <w:r w:rsid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Электронные</w:t>
            </w:r>
            <w:proofErr w:type="spellEnd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цифровые</w:t>
            </w:r>
            <w:proofErr w:type="spellEnd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)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образовательные</w:t>
            </w:r>
            <w:proofErr w:type="spellEnd"/>
            <w:r w:rsid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ресурсы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9695A" w:rsidP="00F574B8">
            <w:pPr>
              <w:spacing w:after="0" w:line="276" w:lineRule="auto"/>
              <w:ind w:left="135"/>
              <w:rPr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к/р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4382F" w:rsidRDefault="00F574B8" w:rsidP="00F574B8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Практ</w:t>
            </w:r>
            <w:proofErr w:type="spellEnd"/>
            <w:r w:rsidR="0024382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.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работы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Натуральные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21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1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Прямые на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6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2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47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3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Наглядная</w:t>
            </w:r>
            <w:proofErr w:type="spellEnd"/>
            <w:r w:rsidR="0024382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геометрия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Симметрия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4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Выражения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с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буквами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21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5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Фигуры на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6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6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Положительные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отрицательные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38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7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Представление</w:t>
            </w:r>
            <w:proofErr w:type="spellEnd"/>
            <w:r w:rsidR="0024382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7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8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Фигуры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8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9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,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обобщение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,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систематизация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13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0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F9695A">
        <w:trPr>
          <w:trHeight w:val="144"/>
          <w:tblCellSpacing w:w="20" w:type="nil"/>
        </w:trPr>
        <w:tc>
          <w:tcPr>
            <w:tcW w:w="3698" w:type="dxa"/>
            <w:gridSpan w:val="2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170 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F9695A" w:rsidRPr="00F9695A" w:rsidRDefault="00F9695A" w:rsidP="00F9695A">
      <w:pPr>
        <w:rPr>
          <w:rFonts w:ascii="Times New Roman" w:hAnsi="Times New Roman" w:cs="Times New Roman"/>
          <w:sz w:val="24"/>
          <w:szCs w:val="24"/>
        </w:rPr>
      </w:pPr>
    </w:p>
    <w:p w:rsidR="00F9695A" w:rsidRPr="00F574B8" w:rsidRDefault="00F9695A" w:rsidP="00F9695A">
      <w:pPr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sz w:val="24"/>
          <w:szCs w:val="24"/>
        </w:rPr>
        <w:t>Данная программа реализует Ф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F9695A">
        <w:rPr>
          <w:rFonts w:ascii="Times New Roman" w:hAnsi="Times New Roman" w:cs="Times New Roman"/>
          <w:sz w:val="24"/>
          <w:szCs w:val="24"/>
        </w:rPr>
        <w:t xml:space="preserve"> ООО в полном объёме.</w:t>
      </w:r>
    </w:p>
    <w:sectPr w:rsidR="00F9695A" w:rsidRPr="00F574B8" w:rsidSect="0035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B8"/>
    <w:rsid w:val="0024382F"/>
    <w:rsid w:val="00356D4C"/>
    <w:rsid w:val="008E3417"/>
    <w:rsid w:val="00F574B8"/>
    <w:rsid w:val="00F9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4736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hyperlink" Target="https://m.edsoo.ru/7f4131ce" TargetMode="Externa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2</cp:revision>
  <dcterms:created xsi:type="dcterms:W3CDTF">2023-10-15T13:27:00Z</dcterms:created>
  <dcterms:modified xsi:type="dcterms:W3CDTF">2023-10-15T15:29:00Z</dcterms:modified>
</cp:coreProperties>
</file>