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6C7A06">
        <w:rPr>
          <w:rFonts w:ascii="Times New Roman" w:hAnsi="Times New Roman" w:cs="Times New Roman"/>
          <w:b/>
          <w:sz w:val="24"/>
          <w:szCs w:val="24"/>
        </w:rPr>
        <w:t>грамме учебного предмета «</w:t>
      </w:r>
      <w:r w:rsidR="000B4F6E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CB">
        <w:rPr>
          <w:rFonts w:ascii="Times New Roman" w:hAnsi="Times New Roman" w:cs="Times New Roman"/>
          <w:b/>
          <w:sz w:val="24"/>
          <w:szCs w:val="24"/>
        </w:rPr>
        <w:t>10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3654CB" w:rsidRDefault="003654CB" w:rsidP="003654CB">
      <w:pPr>
        <w:spacing w:after="0"/>
        <w:ind w:firstLine="600"/>
        <w:jc w:val="both"/>
        <w:rPr>
          <w:rFonts w:ascii="Times New Roman" w:hAnsi="Times New Roman"/>
          <w:color w:val="000000"/>
          <w:sz w:val="24"/>
        </w:rPr>
      </w:pPr>
      <w:r w:rsidRPr="003654CB">
        <w:rPr>
          <w:rFonts w:ascii="Times New Roman" w:hAnsi="Times New Roman"/>
          <w:color w:val="000000"/>
          <w:sz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</w:t>
      </w:r>
      <w:r w:rsidR="000B4F6E">
        <w:rPr>
          <w:rFonts w:ascii="Times New Roman" w:hAnsi="Times New Roman"/>
          <w:color w:val="000000"/>
          <w:sz w:val="24"/>
        </w:rPr>
        <w:t xml:space="preserve"> образовательном стандарте СОО</w:t>
      </w:r>
      <w:r w:rsidRPr="003654CB">
        <w:rPr>
          <w:rFonts w:ascii="Times New Roman" w:hAnsi="Times New Roman"/>
          <w:color w:val="000000"/>
          <w:sz w:val="24"/>
        </w:rPr>
        <w:t xml:space="preserve"> и основных положений «Стратегии развития воспитания в Российской Федерации на период до 2025 года» (Распоряжение Правительства РФ от 29.05. 2015 № 996 - р.</w:t>
      </w:r>
      <w:proofErr w:type="gramStart"/>
      <w:r w:rsidRPr="003654CB">
        <w:rPr>
          <w:rFonts w:ascii="Times New Roman" w:hAnsi="Times New Roman"/>
          <w:color w:val="000000"/>
          <w:sz w:val="24"/>
        </w:rPr>
        <w:t>).​</w:t>
      </w:r>
      <w:proofErr w:type="gramEnd"/>
    </w:p>
    <w:p w:rsidR="000B4F6E" w:rsidRPr="00FF6712" w:rsidRDefault="000B4F6E" w:rsidP="000B4F6E">
      <w:pPr>
        <w:pStyle w:val="Default"/>
        <w:spacing w:line="276" w:lineRule="auto"/>
        <w:ind w:firstLine="708"/>
        <w:jc w:val="both"/>
      </w:pPr>
      <w:r w:rsidRPr="00FF6712">
        <w:rPr>
          <w:b/>
          <w:bCs/>
        </w:rPr>
        <w:t xml:space="preserve">Целью </w:t>
      </w:r>
      <w:r w:rsidRPr="00FF6712">
        <w:t xml:space="preserve">учебного курса «Индивидуальный проект» является создание организационно-информационных и </w:t>
      </w:r>
      <w:proofErr w:type="gramStart"/>
      <w:r w:rsidRPr="00FF6712">
        <w:t>методических  условий</w:t>
      </w:r>
      <w:proofErr w:type="gramEnd"/>
      <w:r w:rsidRPr="00FF6712">
        <w:t xml:space="preserve">  освоения учащимися  опыта проектной деятельности для развития личности обучающегося, способной: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0B4F6E" w:rsidRPr="00FF6712" w:rsidRDefault="000B4F6E" w:rsidP="000B4F6E">
      <w:pPr>
        <w:pStyle w:val="Default"/>
        <w:spacing w:line="276" w:lineRule="auto"/>
        <w:ind w:firstLine="708"/>
        <w:jc w:val="both"/>
      </w:pPr>
      <w:r w:rsidRPr="00FF6712">
        <w:t xml:space="preserve"> Для реализации поставленной цели решаются следующие </w:t>
      </w:r>
      <w:r w:rsidRPr="00FF6712">
        <w:rPr>
          <w:b/>
          <w:bCs/>
        </w:rPr>
        <w:t>задачи</w:t>
      </w:r>
      <w:r w:rsidRPr="00FF6712">
        <w:t xml:space="preserve">: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FF671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0B4F6E" w:rsidRPr="00FF6712" w:rsidRDefault="000B4F6E" w:rsidP="000B4F6E">
      <w:pPr>
        <w:pStyle w:val="Default"/>
        <w:spacing w:line="276" w:lineRule="auto"/>
        <w:jc w:val="both"/>
      </w:pPr>
      <w:r w:rsidRPr="00FF6712">
        <w:t xml:space="preserve">- обучение умению презентовать ход своей деятельности и ее результаты;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0B4F6E" w:rsidRPr="00FF6712" w:rsidRDefault="000B4F6E" w:rsidP="000B4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0B4F6E" w:rsidRPr="00FF6712" w:rsidRDefault="000B4F6E" w:rsidP="000B4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1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FF671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FF671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исследование, проблемно -поисковые технологии, творческие проекты).  </w:t>
      </w:r>
    </w:p>
    <w:p w:rsidR="003654CB" w:rsidRPr="008E21B9" w:rsidRDefault="003654CB" w:rsidP="003654CB">
      <w:pPr>
        <w:spacing w:after="0"/>
        <w:ind w:firstLine="600"/>
        <w:jc w:val="both"/>
      </w:pPr>
    </w:p>
    <w:p w:rsidR="00E63552" w:rsidRDefault="00E63552" w:rsidP="003654C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654CB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 xml:space="preserve"> </w:t>
      </w:r>
      <w:r w:rsidR="003654CB">
        <w:rPr>
          <w:rFonts w:ascii="Times New Roman" w:hAnsi="Times New Roman"/>
          <w:sz w:val="24"/>
        </w:rPr>
        <w:t>часа</w:t>
      </w:r>
      <w:r w:rsidRPr="00D649D0">
        <w:rPr>
          <w:rFonts w:ascii="Times New Roman" w:hAnsi="Times New Roman"/>
          <w:sz w:val="24"/>
        </w:rPr>
        <w:t xml:space="preserve"> </w:t>
      </w:r>
      <w:r w:rsidR="006C7A06">
        <w:rPr>
          <w:rFonts w:ascii="Times New Roman" w:hAnsi="Times New Roman"/>
          <w:sz w:val="24"/>
        </w:rPr>
        <w:t>для обязательного изучения</w:t>
      </w:r>
      <w:r w:rsidR="000B4F6E">
        <w:rPr>
          <w:rFonts w:ascii="Times New Roman" w:hAnsi="Times New Roman"/>
          <w:sz w:val="24"/>
        </w:rPr>
        <w:t xml:space="preserve"> предмета</w:t>
      </w:r>
      <w:r w:rsidR="006C7A06">
        <w:rPr>
          <w:rFonts w:ascii="Times New Roman" w:hAnsi="Times New Roman"/>
          <w:sz w:val="24"/>
        </w:rPr>
        <w:t xml:space="preserve"> </w:t>
      </w:r>
      <w:r w:rsidR="000B4F6E">
        <w:rPr>
          <w:rFonts w:ascii="Times New Roman" w:hAnsi="Times New Roman"/>
          <w:sz w:val="24"/>
        </w:rPr>
        <w:t>«Индивидуальный проект»</w:t>
      </w:r>
      <w:r w:rsidRPr="00D649D0">
        <w:rPr>
          <w:rFonts w:ascii="Times New Roman" w:hAnsi="Times New Roman"/>
          <w:sz w:val="24"/>
        </w:rPr>
        <w:t xml:space="preserve"> в </w:t>
      </w:r>
      <w:r w:rsidR="003654CB">
        <w:rPr>
          <w:rFonts w:ascii="Times New Roman" w:hAnsi="Times New Roman"/>
          <w:sz w:val="24"/>
        </w:rPr>
        <w:t>10</w:t>
      </w:r>
      <w:r w:rsidRPr="00D649D0">
        <w:rPr>
          <w:rFonts w:ascii="Times New Roman" w:hAnsi="Times New Roman"/>
          <w:sz w:val="24"/>
        </w:rPr>
        <w:t xml:space="preserve"> классе</w:t>
      </w:r>
      <w:r w:rsidR="003654CB">
        <w:rPr>
          <w:rFonts w:ascii="Times New Roman" w:hAnsi="Times New Roman"/>
          <w:sz w:val="24"/>
        </w:rPr>
        <w:t xml:space="preserve"> на базовом уровне</w:t>
      </w:r>
      <w:r w:rsidRPr="00D649D0">
        <w:rPr>
          <w:rFonts w:ascii="Times New Roman" w:hAnsi="Times New Roman"/>
          <w:sz w:val="24"/>
        </w:rPr>
        <w:t xml:space="preserve">, из расчёта </w:t>
      </w:r>
      <w:r w:rsidR="003654CB">
        <w:rPr>
          <w:rFonts w:ascii="Times New Roman" w:hAnsi="Times New Roman"/>
          <w:sz w:val="24"/>
        </w:rPr>
        <w:t>1 час</w:t>
      </w:r>
      <w:r w:rsidRPr="00D649D0">
        <w:rPr>
          <w:rFonts w:ascii="Times New Roman" w:hAnsi="Times New Roman"/>
          <w:sz w:val="24"/>
        </w:rPr>
        <w:t xml:space="preserve"> в неделю. Количество часов по рабочей программе – </w:t>
      </w:r>
      <w:r w:rsidR="003654CB">
        <w:rPr>
          <w:rFonts w:ascii="Times New Roman" w:hAnsi="Times New Roman"/>
          <w:sz w:val="24"/>
        </w:rPr>
        <w:t>34</w:t>
      </w:r>
      <w:r w:rsidRPr="00D649D0">
        <w:rPr>
          <w:rFonts w:ascii="Times New Roman" w:hAnsi="Times New Roman"/>
          <w:sz w:val="24"/>
        </w:rPr>
        <w:t xml:space="preserve"> </w:t>
      </w:r>
      <w:r w:rsidR="003654CB">
        <w:rPr>
          <w:rFonts w:ascii="Times New Roman" w:hAnsi="Times New Roman"/>
          <w:sz w:val="24"/>
        </w:rPr>
        <w:t>(34</w:t>
      </w:r>
      <w:r>
        <w:rPr>
          <w:rFonts w:ascii="Times New Roman" w:hAnsi="Times New Roman"/>
          <w:sz w:val="24"/>
        </w:rPr>
        <w:t xml:space="preserve">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 w:rsidR="00F243D8">
        <w:rPr>
          <w:rFonts w:ascii="Times New Roman" w:hAnsi="Times New Roman"/>
          <w:sz w:val="24"/>
        </w:rPr>
        <w:t xml:space="preserve"> на 2023</w:t>
      </w:r>
      <w:r w:rsidR="006C7A06">
        <w:rPr>
          <w:rFonts w:ascii="Times New Roman" w:hAnsi="Times New Roman"/>
          <w:sz w:val="24"/>
        </w:rPr>
        <w:t>-20</w:t>
      </w:r>
      <w:r w:rsidR="00F243D8">
        <w:rPr>
          <w:rFonts w:ascii="Times New Roman" w:hAnsi="Times New Roman"/>
          <w:sz w:val="24"/>
        </w:rPr>
        <w:t>24</w:t>
      </w:r>
      <w:r w:rsidR="006C7A06">
        <w:rPr>
          <w:rFonts w:ascii="Times New Roman" w:hAnsi="Times New Roman"/>
          <w:sz w:val="24"/>
        </w:rPr>
        <w:t xml:space="preserve"> учебный год</w:t>
      </w:r>
      <w:r w:rsidR="003654CB">
        <w:rPr>
          <w:rFonts w:ascii="Times New Roman" w:hAnsi="Times New Roman"/>
          <w:sz w:val="24"/>
        </w:rPr>
        <w:t>.</w:t>
      </w:r>
    </w:p>
    <w:p w:rsidR="000B4F6E" w:rsidRDefault="000B4F6E" w:rsidP="000B4F6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4F6E" w:rsidRDefault="00E63552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</w:t>
      </w:r>
      <w:proofErr w:type="gramEnd"/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</w:t>
      </w:r>
    </w:p>
    <w:p w:rsidR="000B4F6E" w:rsidRDefault="000B4F6E" w:rsidP="000B4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ИНДИВИУДАЛЬНЫЙ ПРОЕКТ – 10 </w:t>
      </w:r>
    </w:p>
    <w:p w:rsidR="000B4F6E" w:rsidRPr="0066389D" w:rsidRDefault="000B4F6E" w:rsidP="000B4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7032"/>
        <w:gridCol w:w="1967"/>
      </w:tblGrid>
      <w:tr w:rsidR="000B4F6E" w:rsidRPr="00E9060B" w:rsidTr="00FA1DFA">
        <w:trPr>
          <w:jc w:val="center"/>
        </w:trPr>
        <w:tc>
          <w:tcPr>
            <w:tcW w:w="572" w:type="dxa"/>
            <w:vAlign w:val="center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2" w:type="dxa"/>
            <w:vAlign w:val="center"/>
          </w:tcPr>
          <w:p w:rsidR="000B4F6E" w:rsidRPr="00E9060B" w:rsidRDefault="000B4F6E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0B4F6E" w:rsidRPr="00E9060B" w:rsidRDefault="000B4F6E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2" w:type="dxa"/>
          </w:tcPr>
          <w:p w:rsidR="000B4F6E" w:rsidRPr="00E9060B" w:rsidRDefault="000B4F6E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0B4F6E" w:rsidRPr="00E9060B" w:rsidRDefault="000B4F6E" w:rsidP="00F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2" w:type="dxa"/>
          </w:tcPr>
          <w:p w:rsidR="000B4F6E" w:rsidRPr="00E9060B" w:rsidRDefault="000B4F6E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Инициализация проекта</w:t>
            </w:r>
          </w:p>
        </w:tc>
        <w:tc>
          <w:tcPr>
            <w:tcW w:w="1985" w:type="dxa"/>
          </w:tcPr>
          <w:p w:rsidR="000B4F6E" w:rsidRPr="00E9060B" w:rsidRDefault="000B4F6E" w:rsidP="00F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2" w:type="dxa"/>
          </w:tcPr>
          <w:p w:rsidR="000B4F6E" w:rsidRPr="00E9060B" w:rsidRDefault="000B4F6E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0B4F6E" w:rsidRPr="00E9060B" w:rsidRDefault="000B4F6E" w:rsidP="00F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2" w:type="dxa"/>
          </w:tcPr>
          <w:p w:rsidR="000B4F6E" w:rsidRPr="00E9060B" w:rsidRDefault="000B4F6E" w:rsidP="00FA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0B4F6E" w:rsidRPr="00AB155A" w:rsidRDefault="000B4F6E" w:rsidP="00F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2" w:type="dxa"/>
          </w:tcPr>
          <w:p w:rsidR="000B4F6E" w:rsidRPr="00E9060B" w:rsidRDefault="000B4F6E" w:rsidP="00FA1D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0B4F6E" w:rsidRPr="00AB155A" w:rsidRDefault="000B4F6E" w:rsidP="00F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2" w:type="dxa"/>
          </w:tcPr>
          <w:p w:rsidR="000B4F6E" w:rsidRPr="00E9060B" w:rsidRDefault="000B4F6E" w:rsidP="00FA1D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0B4F6E" w:rsidRPr="00AB155A" w:rsidRDefault="000B4F6E" w:rsidP="00F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F6E" w:rsidRPr="00E9060B" w:rsidTr="00FA1DFA">
        <w:trPr>
          <w:jc w:val="center"/>
        </w:trPr>
        <w:tc>
          <w:tcPr>
            <w:tcW w:w="572" w:type="dxa"/>
          </w:tcPr>
          <w:p w:rsidR="000B4F6E" w:rsidRPr="00E9060B" w:rsidRDefault="000B4F6E" w:rsidP="00FA1D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</w:tcPr>
          <w:p w:rsidR="000B4F6E" w:rsidRPr="004A106C" w:rsidRDefault="000B4F6E" w:rsidP="00FA1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B4F6E" w:rsidRPr="00E9060B" w:rsidRDefault="000B4F6E" w:rsidP="00F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6C91"/>
    <w:multiLevelType w:val="multilevel"/>
    <w:tmpl w:val="9D9C1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0B4F6E"/>
    <w:rsid w:val="00156C55"/>
    <w:rsid w:val="0032679C"/>
    <w:rsid w:val="003654CB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9B0867"/>
    <w:rsid w:val="00A53B28"/>
    <w:rsid w:val="00A76C90"/>
    <w:rsid w:val="00AD161B"/>
    <w:rsid w:val="00BD6AA7"/>
    <w:rsid w:val="00C25789"/>
    <w:rsid w:val="00CE4380"/>
    <w:rsid w:val="00E63552"/>
    <w:rsid w:val="00F243D8"/>
    <w:rsid w:val="00F513C3"/>
    <w:rsid w:val="00F8390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D9DF"/>
  <w15:docId w15:val="{759E1F29-8D5F-4191-A5C2-213BC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0B4F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10</cp:revision>
  <dcterms:created xsi:type="dcterms:W3CDTF">2021-09-12T17:42:00Z</dcterms:created>
  <dcterms:modified xsi:type="dcterms:W3CDTF">2023-09-11T18:00:00Z</dcterms:modified>
</cp:coreProperties>
</file>