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CD" w:rsidRDefault="001A4CCD" w:rsidP="008D5D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1E25">
        <w:rPr>
          <w:rFonts w:ascii="Times New Roman" w:hAnsi="Times New Roman" w:cs="Times New Roman"/>
          <w:b/>
          <w:sz w:val="26"/>
          <w:szCs w:val="26"/>
        </w:rPr>
        <w:t xml:space="preserve">Аннотация к рабочей программе по английскому языку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="0034092F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1A4CCD" w:rsidRDefault="001A4CCD" w:rsidP="008D5D58">
      <w:pPr>
        <w:jc w:val="both"/>
      </w:pPr>
    </w:p>
    <w:p w:rsidR="0034092F" w:rsidRDefault="0034092F" w:rsidP="003409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ФООП ООО, основной образовательной программа МОУ Ишненской СОШ с помощью конструктора рабочих программ Института стратегии развития образования. Обучение ведется по учебникам: </w:t>
      </w:r>
    </w:p>
    <w:p w:rsidR="001A4CCD" w:rsidRPr="001A4CCD" w:rsidRDefault="001A4CCD" w:rsidP="0034092F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1.УМК «Английский в фокусе» для 10 класса/ О.В. Афанасьева, Дж.Дули, И.В. Михеева и др. – М.: Просвещение; UK: Express Publishing, 2019</w:t>
      </w:r>
    </w:p>
    <w:p w:rsidR="001A4CCD" w:rsidRPr="001A4CCD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1A4CCD">
        <w:rPr>
          <w:rFonts w:ascii="Times New Roman" w:hAnsi="Times New Roman" w:cs="Times New Roman"/>
          <w:sz w:val="24"/>
          <w:szCs w:val="24"/>
        </w:rPr>
        <w:t>2. Spotlight10.TestBooklet. Английский язык 10 класс. Контрольные задания. – М.: Просвещение; UK: Express Publishing, 2019г.</w:t>
      </w:r>
    </w:p>
    <w:p w:rsidR="001A4CCD" w:rsidRPr="001A4CCD" w:rsidRDefault="0034092F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4CCD" w:rsidRPr="001A4CCD">
        <w:rPr>
          <w:rFonts w:ascii="Times New Roman" w:hAnsi="Times New Roman" w:cs="Times New Roman"/>
          <w:sz w:val="24"/>
          <w:szCs w:val="24"/>
        </w:rPr>
        <w:t>. Рабочая тетрадь. УМК «Английский в фокусе» для 10 класса/ О.В. Афанасьева, Дж. Дули, И.В. Михеева и др. – М.: Просвещение; UK: Express Publishing, 2019</w:t>
      </w:r>
    </w:p>
    <w:p w:rsidR="0068340F" w:rsidRPr="0068340F" w:rsidRDefault="0068340F" w:rsidP="008D5D58">
      <w:pPr>
        <w:ind w:firstLine="708"/>
        <w:jc w:val="both"/>
        <w:rPr>
          <w:rFonts w:ascii="Calibri" w:eastAsia="Calibri" w:hAnsi="Calibri" w:cs="Times New Roman"/>
        </w:rPr>
      </w:pPr>
      <w:r w:rsidRPr="0068340F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английский язык в 10</w:t>
      </w:r>
      <w:r w:rsidR="00340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40F">
        <w:rPr>
          <w:rFonts w:ascii="Times New Roman" w:eastAsia="Calibri" w:hAnsi="Times New Roman" w:cs="Times New Roman"/>
          <w:sz w:val="24"/>
          <w:szCs w:val="24"/>
        </w:rPr>
        <w:t>класс</w:t>
      </w:r>
      <w:r w:rsidR="0034092F">
        <w:rPr>
          <w:rFonts w:ascii="Times New Roman" w:eastAsia="Calibri" w:hAnsi="Times New Roman" w:cs="Times New Roman"/>
          <w:sz w:val="24"/>
          <w:szCs w:val="24"/>
        </w:rPr>
        <w:t>е</w:t>
      </w:r>
      <w:r w:rsidRPr="0068340F">
        <w:rPr>
          <w:rFonts w:ascii="Times New Roman" w:eastAsia="Calibri" w:hAnsi="Times New Roman" w:cs="Times New Roman"/>
          <w:sz w:val="24"/>
          <w:szCs w:val="24"/>
        </w:rPr>
        <w:t xml:space="preserve"> рассчитана на 102 часа согласно учебному плану</w:t>
      </w:r>
      <w:r w:rsidR="00340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62B" w:rsidRPr="008766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Ишненской СОШ на 202</w:t>
      </w:r>
      <w:r w:rsidR="003409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662B" w:rsidRPr="0087662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4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8340F">
        <w:rPr>
          <w:rFonts w:ascii="Times New Roman" w:eastAsia="Calibri" w:hAnsi="Times New Roman" w:cs="Times New Roman"/>
          <w:sz w:val="24"/>
          <w:szCs w:val="24"/>
        </w:rPr>
        <w:t>учебный год. УМК «Английский в фокусе» для 10 и 11 классов являются заключительными в серии «Английский в фокусе» (</w:t>
      </w:r>
      <w:proofErr w:type="spellStart"/>
      <w:r w:rsidRPr="0068340F">
        <w:rPr>
          <w:rFonts w:ascii="Times New Roman" w:eastAsia="Calibri" w:hAnsi="Times New Roman" w:cs="Times New Roman"/>
          <w:sz w:val="24"/>
          <w:szCs w:val="24"/>
        </w:rPr>
        <w:t>Spotlight</w:t>
      </w:r>
      <w:proofErr w:type="spellEnd"/>
      <w:r w:rsidRPr="0068340F">
        <w:rPr>
          <w:rFonts w:ascii="Times New Roman" w:eastAsia="Calibri" w:hAnsi="Times New Roman" w:cs="Times New Roman"/>
          <w:sz w:val="24"/>
          <w:szCs w:val="24"/>
        </w:rPr>
        <w:t>). УМК рассчитан на 3 часа в неделю.</w:t>
      </w:r>
    </w:p>
    <w:p w:rsidR="00971960" w:rsidRPr="00971960" w:rsidRDefault="00971960" w:rsidP="008D5D5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  <w:r w:rsidR="008D5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10 классе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132"/>
        <w:gridCol w:w="742"/>
        <w:gridCol w:w="1389"/>
        <w:gridCol w:w="3971"/>
      </w:tblGrid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F4" w:rsidRPr="004C21F4" w:rsidRDefault="004C21F4" w:rsidP="004C21F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F4" w:rsidRPr="004C21F4" w:rsidRDefault="004C21F4" w:rsidP="004C21F4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1F4" w:rsidRPr="004C21F4" w:rsidRDefault="004C21F4" w:rsidP="004C21F4">
            <w:pPr>
              <w:spacing w:after="200" w:line="276" w:lineRule="auto"/>
              <w:rPr>
                <w:lang w:val="en-US"/>
              </w:rPr>
            </w:pPr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 ситуации, их предупреждение и разрешение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</w:pPr>
            <w:r w:rsidRPr="004C21F4">
              <w:t>2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ttps://itspsychology.com/family-conflicts/</w:t>
            </w:r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5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https://resh.edu.ru/subject/lesson/5429/start/134699/</w:t>
              </w:r>
            </w:hyperlink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https://resh.edu.ru/subject/lesson/5427/start/134730/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</w:t>
            </w:r>
            <w:r w:rsidRPr="004C21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спорт, сбалансированное питание, посещение врача.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10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7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https://resh.edu.ru/subject/lesson/5431/start/134951/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обязанности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старшеклассника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</w:pPr>
            <w:r w:rsidRPr="004C21F4">
              <w:t>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hyperlink r:id="rId8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4C21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4C21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/5433/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/135505/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https://resh.edu.ru/subject/lesson/4605/start/160618/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10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https://resh.edu.ru/subject/lesson/6338/start/135962/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Молодежная</w:t>
            </w:r>
            <w:proofErr w:type="spellEnd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мода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5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11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https://resh.edu.ru/subject/lesson/4641/start/136304/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12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https://resh.edu.ru/subject/lesson/4643/start/136527/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13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https://resh.edu.ru/subject/lesson/6277/start/136751/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14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https://resh.edu.ru/subject/lesson/6346/start/137249/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 w:rsidRPr="004C21F4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rPr>
                <w:lang w:val="en-US"/>
              </w:rPr>
            </w:pPr>
            <w:hyperlink r:id="rId15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https://youtu.be/qMxIBqpryG0</w:t>
              </w:r>
            </w:hyperlink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https://www.youtube.com/watch?v=3tBNr2gjAA0</w:t>
              </w:r>
            </w:hyperlink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https://www.youtube.com/watch?v=KANuFlelQ5k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549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</w:pPr>
            <w:r w:rsidRPr="004C21F4">
              <w:t>1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hyperlink r:id="rId18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/4642/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/136559/</w:t>
              </w:r>
            </w:hyperlink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lesson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/4647/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start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/137153/</w:t>
              </w:r>
            </w:hyperlink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Pr="004C21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video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4C21F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preview</w:t>
              </w:r>
              <w:r w:rsidRPr="004C21F4">
                <w:rPr>
                  <w:rFonts w:ascii="Times New Roman" w:hAnsi="Times New Roman"/>
                  <w:color w:val="0000FF"/>
                  <w:u w:val="single"/>
                </w:rPr>
                <w:t>/12766153868712443610</w:t>
              </w:r>
            </w:hyperlink>
          </w:p>
        </w:tc>
      </w:tr>
      <w:tr w:rsidR="004C21F4" w:rsidRPr="004C21F4" w:rsidTr="00AB3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1F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4C21F4" w:rsidRPr="004C21F4" w:rsidRDefault="004C21F4" w:rsidP="004C21F4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71960" w:rsidRDefault="00971960" w:rsidP="008D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D58" w:rsidRDefault="008D5D58" w:rsidP="008D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D58" w:rsidRPr="00971960" w:rsidRDefault="008D5D58" w:rsidP="008D5D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D31" w:rsidRPr="00971960" w:rsidRDefault="001A4CCD" w:rsidP="008D5D58">
      <w:pPr>
        <w:jc w:val="both"/>
        <w:rPr>
          <w:rFonts w:ascii="Times New Roman" w:hAnsi="Times New Roman" w:cs="Times New Roman"/>
          <w:sz w:val="24"/>
          <w:szCs w:val="24"/>
        </w:rPr>
      </w:pPr>
      <w:r w:rsidRPr="00971960">
        <w:rPr>
          <w:rFonts w:ascii="Times New Roman" w:hAnsi="Times New Roman" w:cs="Times New Roman"/>
          <w:sz w:val="24"/>
          <w:szCs w:val="24"/>
        </w:rPr>
        <w:t>Данная программа реализ</w:t>
      </w:r>
      <w:r w:rsidR="004C21F4">
        <w:rPr>
          <w:rFonts w:ascii="Times New Roman" w:hAnsi="Times New Roman" w:cs="Times New Roman"/>
          <w:sz w:val="24"/>
          <w:szCs w:val="24"/>
        </w:rPr>
        <w:t>ует</w:t>
      </w:r>
      <w:r w:rsidRPr="00971960">
        <w:rPr>
          <w:rFonts w:ascii="Times New Roman" w:hAnsi="Times New Roman" w:cs="Times New Roman"/>
          <w:sz w:val="24"/>
          <w:szCs w:val="24"/>
        </w:rPr>
        <w:t xml:space="preserve"> Ф</w:t>
      </w:r>
      <w:r w:rsidR="004C21F4">
        <w:rPr>
          <w:rFonts w:ascii="Times New Roman" w:hAnsi="Times New Roman" w:cs="Times New Roman"/>
          <w:sz w:val="24"/>
          <w:szCs w:val="24"/>
        </w:rPr>
        <w:t>О</w:t>
      </w:r>
      <w:r w:rsidRPr="00971960">
        <w:rPr>
          <w:rFonts w:ascii="Times New Roman" w:hAnsi="Times New Roman" w:cs="Times New Roman"/>
          <w:sz w:val="24"/>
          <w:szCs w:val="24"/>
        </w:rPr>
        <w:t>О</w:t>
      </w:r>
      <w:r w:rsidR="004C21F4">
        <w:rPr>
          <w:rFonts w:ascii="Times New Roman" w:hAnsi="Times New Roman" w:cs="Times New Roman"/>
          <w:sz w:val="24"/>
          <w:szCs w:val="24"/>
        </w:rPr>
        <w:t>П ООО</w:t>
      </w:r>
      <w:bookmarkStart w:id="0" w:name="_GoBack"/>
      <w:bookmarkEnd w:id="0"/>
      <w:r w:rsidRPr="00971960">
        <w:rPr>
          <w:rFonts w:ascii="Times New Roman" w:hAnsi="Times New Roman" w:cs="Times New Roman"/>
          <w:sz w:val="24"/>
          <w:szCs w:val="24"/>
        </w:rPr>
        <w:t xml:space="preserve"> в полном объёме.</w:t>
      </w:r>
    </w:p>
    <w:sectPr w:rsidR="00093D31" w:rsidRPr="00971960" w:rsidSect="00971960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B23B9"/>
    <w:multiLevelType w:val="hybridMultilevel"/>
    <w:tmpl w:val="87286E56"/>
    <w:lvl w:ilvl="0" w:tplc="65EEB16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D0"/>
    <w:rsid w:val="00093D31"/>
    <w:rsid w:val="000B10C9"/>
    <w:rsid w:val="001A4CCD"/>
    <w:rsid w:val="001E4908"/>
    <w:rsid w:val="0034092F"/>
    <w:rsid w:val="004C21F4"/>
    <w:rsid w:val="006373A3"/>
    <w:rsid w:val="0068340F"/>
    <w:rsid w:val="0087662B"/>
    <w:rsid w:val="008D5D58"/>
    <w:rsid w:val="00971960"/>
    <w:rsid w:val="009F1544"/>
    <w:rsid w:val="00A6368F"/>
    <w:rsid w:val="00BA4FE9"/>
    <w:rsid w:val="00C76280"/>
    <w:rsid w:val="00C87754"/>
    <w:rsid w:val="00D15CD0"/>
    <w:rsid w:val="00FD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B217"/>
  <w15:docId w15:val="{6B20551C-EF86-4CA5-81A1-9AE7DDE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33/start/135505/" TargetMode="External"/><Relationship Id="rId13" Type="http://schemas.openxmlformats.org/officeDocument/2006/relationships/hyperlink" Target="https://resh.edu.ru/subject/lesson/6277/start/136751/" TargetMode="External"/><Relationship Id="rId18" Type="http://schemas.openxmlformats.org/officeDocument/2006/relationships/hyperlink" Target="https://resh.edu.ru/subject/lesson/4642/start/136559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5431/start/134951/" TargetMode="External"/><Relationship Id="rId12" Type="http://schemas.openxmlformats.org/officeDocument/2006/relationships/hyperlink" Target="https://resh.edu.ru/subject/lesson/4643/start/136527/" TargetMode="External"/><Relationship Id="rId17" Type="http://schemas.openxmlformats.org/officeDocument/2006/relationships/hyperlink" Target="https://www.youtube.com/watch?v=KANuFlelQ5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tBNr2gjAA0" TargetMode="External"/><Relationship Id="rId20" Type="http://schemas.openxmlformats.org/officeDocument/2006/relationships/hyperlink" Target="https://yandex.ru/video/preview/127661538687124436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27/start/134730/" TargetMode="External"/><Relationship Id="rId11" Type="http://schemas.openxmlformats.org/officeDocument/2006/relationships/hyperlink" Target="https://resh.edu.ru/subject/lesson/4641/start/136304/" TargetMode="External"/><Relationship Id="rId5" Type="http://schemas.openxmlformats.org/officeDocument/2006/relationships/hyperlink" Target="https://resh.edu.ru/subject/lesson/5429/start/134699/" TargetMode="External"/><Relationship Id="rId15" Type="http://schemas.openxmlformats.org/officeDocument/2006/relationships/hyperlink" Target="https://youtu.be/qMxIBqpryG0" TargetMode="External"/><Relationship Id="rId10" Type="http://schemas.openxmlformats.org/officeDocument/2006/relationships/hyperlink" Target="https://resh.edu.ru/subject/lesson/6338/start/135962/" TargetMode="External"/><Relationship Id="rId19" Type="http://schemas.openxmlformats.org/officeDocument/2006/relationships/hyperlink" Target="https://resh.edu.ru/subject/lesson/4647/start/1371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05/start/160618/" TargetMode="External"/><Relationship Id="rId14" Type="http://schemas.openxmlformats.org/officeDocument/2006/relationships/hyperlink" Target="https://resh.edu.ru/subject/lesson/6346/start/13724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2023-10-20T16:19:00Z</dcterms:created>
  <dcterms:modified xsi:type="dcterms:W3CDTF">2023-10-20T16:19:00Z</dcterms:modified>
</cp:coreProperties>
</file>