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7B" w:rsidRDefault="00563661">
      <w:pPr>
        <w:rPr>
          <w:rFonts w:ascii="Times New Roman" w:hAnsi="Times New Roman"/>
          <w:b/>
          <w:color w:val="000000"/>
          <w:sz w:val="28"/>
          <w:lang w:val="ru-RU"/>
        </w:rPr>
      </w:pPr>
      <w:bookmarkStart w:id="0" w:name="block-12249269"/>
      <w:r>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-1096711</wp:posOffset>
            </wp:positionH>
            <wp:positionV relativeFrom="paragraph">
              <wp:posOffset>-648839</wp:posOffset>
            </wp:positionV>
            <wp:extent cx="7500058" cy="10426535"/>
            <wp:effectExtent l="19050" t="0" r="5642" b="0"/>
            <wp:wrapNone/>
            <wp:docPr id="1" name="Рисунок 1" descr="C:\Users\Ремнёв\Desktop\Модулин\Программы 2023-2024\титульники\2023-10-11_001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емнёв\Desktop\Модулин\Программы 2023-2024\титульники\2023-10-11_001 9.jpg"/>
                    <pic:cNvPicPr>
                      <a:picLocks noChangeAspect="1" noChangeArrowheads="1"/>
                    </pic:cNvPicPr>
                  </pic:nvPicPr>
                  <pic:blipFill>
                    <a:blip r:embed="rId7"/>
                    <a:srcRect/>
                    <a:stretch>
                      <a:fillRect/>
                    </a:stretch>
                  </pic:blipFill>
                  <pic:spPr bwMode="auto">
                    <a:xfrm>
                      <a:off x="0" y="0"/>
                      <a:ext cx="7499594" cy="10425890"/>
                    </a:xfrm>
                    <a:prstGeom prst="rect">
                      <a:avLst/>
                    </a:prstGeom>
                    <a:noFill/>
                    <a:ln w="9525">
                      <a:noFill/>
                      <a:miter lim="800000"/>
                      <a:headEnd/>
                      <a:tailEnd/>
                    </a:ln>
                  </pic:spPr>
                </pic:pic>
              </a:graphicData>
            </a:graphic>
          </wp:anchor>
        </w:drawing>
      </w:r>
    </w:p>
    <w:p w:rsidR="00AA0277" w:rsidRPr="005065B0" w:rsidRDefault="00AA0277">
      <w:pPr>
        <w:rPr>
          <w:lang w:val="ru-RU"/>
        </w:rPr>
        <w:sectPr w:rsidR="00AA0277" w:rsidRPr="005065B0">
          <w:pgSz w:w="11906" w:h="16383"/>
          <w:pgMar w:top="1134" w:right="850" w:bottom="1134" w:left="1701" w:header="720" w:footer="720" w:gutter="0"/>
          <w:cols w:space="720"/>
        </w:sectPr>
      </w:pPr>
    </w:p>
    <w:p w:rsidR="00635B7B" w:rsidRPr="005065B0" w:rsidRDefault="0033332E" w:rsidP="005065B0">
      <w:pPr>
        <w:spacing w:after="0" w:line="264" w:lineRule="auto"/>
        <w:ind w:left="120"/>
        <w:jc w:val="center"/>
        <w:rPr>
          <w:lang w:val="ru-RU"/>
        </w:rPr>
      </w:pPr>
      <w:bookmarkStart w:id="1" w:name="block-12249270"/>
      <w:bookmarkEnd w:id="0"/>
      <w:r w:rsidRPr="005065B0">
        <w:rPr>
          <w:rFonts w:ascii="Times New Roman" w:hAnsi="Times New Roman"/>
          <w:b/>
          <w:color w:val="000000"/>
          <w:sz w:val="28"/>
          <w:lang w:val="ru-RU"/>
        </w:rPr>
        <w:lastRenderedPageBreak/>
        <w:t>ПОЯСНИТЕЛЬНАЯ ЗАПИСКА</w:t>
      </w:r>
    </w:p>
    <w:p w:rsidR="00635B7B" w:rsidRPr="005065B0" w:rsidRDefault="00635B7B">
      <w:pPr>
        <w:spacing w:after="0" w:line="264" w:lineRule="auto"/>
        <w:ind w:left="120"/>
        <w:jc w:val="both"/>
        <w:rPr>
          <w:lang w:val="ru-RU"/>
        </w:rPr>
      </w:pP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635B7B" w:rsidRDefault="0033332E">
      <w:pPr>
        <w:spacing w:after="0" w:line="264" w:lineRule="auto"/>
        <w:ind w:firstLine="600"/>
        <w:jc w:val="both"/>
      </w:pPr>
      <w:r>
        <w:rPr>
          <w:rFonts w:ascii="Times New Roman" w:hAnsi="Times New Roman"/>
          <w:color w:val="000000"/>
          <w:spacing w:val="-2"/>
          <w:sz w:val="28"/>
        </w:rPr>
        <w:t>Программа ОБЖ обеспечивает:</w:t>
      </w:r>
    </w:p>
    <w:p w:rsidR="00635B7B" w:rsidRPr="005065B0" w:rsidRDefault="0033332E">
      <w:pPr>
        <w:numPr>
          <w:ilvl w:val="0"/>
          <w:numId w:val="1"/>
        </w:numPr>
        <w:spacing w:after="0" w:line="264" w:lineRule="auto"/>
        <w:jc w:val="both"/>
        <w:rPr>
          <w:lang w:val="ru-RU"/>
        </w:rPr>
      </w:pPr>
      <w:r w:rsidRPr="005065B0">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635B7B" w:rsidRPr="005065B0" w:rsidRDefault="0033332E">
      <w:pPr>
        <w:numPr>
          <w:ilvl w:val="0"/>
          <w:numId w:val="1"/>
        </w:numPr>
        <w:spacing w:after="0" w:line="264" w:lineRule="auto"/>
        <w:jc w:val="both"/>
        <w:rPr>
          <w:lang w:val="ru-RU"/>
        </w:rPr>
      </w:pPr>
      <w:r w:rsidRPr="005065B0">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635B7B" w:rsidRPr="005065B0" w:rsidRDefault="0033332E">
      <w:pPr>
        <w:numPr>
          <w:ilvl w:val="0"/>
          <w:numId w:val="1"/>
        </w:numPr>
        <w:spacing w:after="0" w:line="264" w:lineRule="auto"/>
        <w:jc w:val="both"/>
        <w:rPr>
          <w:lang w:val="ru-RU"/>
        </w:rPr>
      </w:pPr>
      <w:r w:rsidRPr="005065B0">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635B7B" w:rsidRPr="005065B0" w:rsidRDefault="0033332E">
      <w:pPr>
        <w:numPr>
          <w:ilvl w:val="0"/>
          <w:numId w:val="1"/>
        </w:numPr>
        <w:spacing w:after="0" w:line="264" w:lineRule="auto"/>
        <w:jc w:val="both"/>
        <w:rPr>
          <w:lang w:val="ru-RU"/>
        </w:rPr>
      </w:pPr>
      <w:r w:rsidRPr="005065B0">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5065B0">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Модуль № 1. «Основы комплексной безопасности».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Модуль № 2. «Основы обороны государства». </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Модуль № 3. «Военно-профессиональная деятельность».</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Модуль № 5. «Безопасность в природной среде и экологическая безопасность».</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Модуль № 6. «Основы противодействия экстремизму и терроризму».</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Модуль № 7. «Основы здорового образа жизни».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Модуль № 8. «Основы медицинских знаний и оказание первой помощи».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Модуль № 9. «Элементы начальной военной подготовки».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635B7B" w:rsidRPr="005065B0" w:rsidRDefault="0033332E">
      <w:pPr>
        <w:spacing w:after="0" w:line="264" w:lineRule="auto"/>
        <w:ind w:firstLine="600"/>
        <w:jc w:val="both"/>
        <w:rPr>
          <w:lang w:val="ru-RU"/>
        </w:rPr>
      </w:pPr>
      <w:r w:rsidRPr="005065B0">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5065B0">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635B7B" w:rsidRPr="005065B0" w:rsidRDefault="0033332E">
      <w:pPr>
        <w:spacing w:after="0" w:line="264" w:lineRule="auto"/>
        <w:ind w:firstLine="600"/>
        <w:jc w:val="both"/>
        <w:rPr>
          <w:lang w:val="ru-RU"/>
        </w:rPr>
      </w:pPr>
      <w:r w:rsidRPr="005065B0">
        <w:rPr>
          <w:rFonts w:ascii="Times New Roman" w:hAnsi="Times New Roman"/>
          <w:b/>
          <w:color w:val="000000"/>
          <w:sz w:val="28"/>
          <w:lang w:val="ru-RU"/>
        </w:rPr>
        <w:t>ЦЕЛЬ ИЗУЧЕНИЯ УЧЕБНОГО ПРЕДМЕТА «ОСНОВЫ БЕЗОПАСНОСТИ ЖИЗНЕДЕЯТЕЛЬНОСТИ»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35B7B" w:rsidRPr="005065B0" w:rsidRDefault="0033332E">
      <w:pPr>
        <w:numPr>
          <w:ilvl w:val="0"/>
          <w:numId w:val="2"/>
        </w:numPr>
        <w:spacing w:after="0" w:line="264" w:lineRule="auto"/>
        <w:jc w:val="both"/>
        <w:rPr>
          <w:lang w:val="ru-RU"/>
        </w:rPr>
      </w:pPr>
      <w:r w:rsidRPr="005065B0">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635B7B" w:rsidRPr="005065B0" w:rsidRDefault="0033332E">
      <w:pPr>
        <w:numPr>
          <w:ilvl w:val="0"/>
          <w:numId w:val="2"/>
        </w:numPr>
        <w:spacing w:after="0" w:line="264" w:lineRule="auto"/>
        <w:jc w:val="both"/>
        <w:rPr>
          <w:lang w:val="ru-RU"/>
        </w:rPr>
      </w:pPr>
      <w:r w:rsidRPr="005065B0">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635B7B" w:rsidRPr="005065B0" w:rsidRDefault="0033332E">
      <w:pPr>
        <w:numPr>
          <w:ilvl w:val="0"/>
          <w:numId w:val="2"/>
        </w:numPr>
        <w:spacing w:after="0" w:line="264" w:lineRule="auto"/>
        <w:jc w:val="both"/>
        <w:rPr>
          <w:lang w:val="ru-RU"/>
        </w:rPr>
      </w:pPr>
      <w:r w:rsidRPr="005065B0">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635B7B" w:rsidRPr="005065B0" w:rsidRDefault="00635B7B">
      <w:pPr>
        <w:spacing w:after="0" w:line="264" w:lineRule="auto"/>
        <w:ind w:left="120"/>
        <w:jc w:val="both"/>
        <w:rPr>
          <w:lang w:val="ru-RU"/>
        </w:rPr>
      </w:pPr>
    </w:p>
    <w:p w:rsidR="00635B7B" w:rsidRPr="005065B0" w:rsidRDefault="0033332E">
      <w:pPr>
        <w:spacing w:after="0" w:line="264" w:lineRule="auto"/>
        <w:ind w:left="120"/>
        <w:jc w:val="both"/>
        <w:rPr>
          <w:lang w:val="ru-RU"/>
        </w:rPr>
      </w:pPr>
      <w:r w:rsidRPr="005065B0">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635B7B" w:rsidRPr="005065B0" w:rsidRDefault="00635B7B">
      <w:pPr>
        <w:spacing w:after="0" w:line="264" w:lineRule="auto"/>
        <w:ind w:left="120"/>
        <w:jc w:val="both"/>
        <w:rPr>
          <w:lang w:val="ru-RU"/>
        </w:rPr>
      </w:pPr>
    </w:p>
    <w:p w:rsidR="00635B7B" w:rsidRPr="005065B0" w:rsidRDefault="0033332E">
      <w:pPr>
        <w:spacing w:after="0" w:line="264" w:lineRule="auto"/>
        <w:ind w:firstLine="600"/>
        <w:jc w:val="both"/>
        <w:rPr>
          <w:lang w:val="ru-RU"/>
        </w:rPr>
      </w:pPr>
      <w:r w:rsidRPr="005065B0">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635B7B" w:rsidRPr="005065B0" w:rsidRDefault="00635B7B">
      <w:pPr>
        <w:rPr>
          <w:lang w:val="ru-RU"/>
        </w:rPr>
        <w:sectPr w:rsidR="00635B7B" w:rsidRPr="005065B0">
          <w:pgSz w:w="11906" w:h="16383"/>
          <w:pgMar w:top="1134" w:right="850" w:bottom="1134" w:left="1701" w:header="720" w:footer="720" w:gutter="0"/>
          <w:cols w:space="720"/>
        </w:sectPr>
      </w:pPr>
    </w:p>
    <w:p w:rsidR="00635B7B" w:rsidRPr="005065B0" w:rsidRDefault="0033332E">
      <w:pPr>
        <w:spacing w:after="0" w:line="264" w:lineRule="auto"/>
        <w:ind w:left="120"/>
        <w:jc w:val="both"/>
        <w:rPr>
          <w:lang w:val="ru-RU"/>
        </w:rPr>
      </w:pPr>
      <w:bookmarkStart w:id="2" w:name="block-12249271"/>
      <w:bookmarkEnd w:id="1"/>
      <w:r w:rsidRPr="005065B0">
        <w:rPr>
          <w:rFonts w:ascii="Times New Roman" w:hAnsi="Times New Roman"/>
          <w:b/>
          <w:color w:val="000000"/>
          <w:sz w:val="28"/>
          <w:lang w:val="ru-RU"/>
        </w:rPr>
        <w:lastRenderedPageBreak/>
        <w:t>СОДЕРЖАНИЕ ОБУЧЕНИЯ</w:t>
      </w:r>
    </w:p>
    <w:p w:rsidR="00635B7B" w:rsidRPr="005065B0" w:rsidRDefault="00635B7B">
      <w:pPr>
        <w:spacing w:after="0" w:line="264" w:lineRule="auto"/>
        <w:ind w:left="120"/>
        <w:jc w:val="both"/>
        <w:rPr>
          <w:lang w:val="ru-RU"/>
        </w:rPr>
      </w:pPr>
    </w:p>
    <w:p w:rsidR="00635B7B" w:rsidRPr="005065B0" w:rsidRDefault="0033332E">
      <w:pPr>
        <w:spacing w:after="0" w:line="264" w:lineRule="auto"/>
        <w:ind w:firstLine="600"/>
        <w:jc w:val="both"/>
        <w:rPr>
          <w:lang w:val="ru-RU"/>
        </w:rPr>
      </w:pPr>
      <w:r w:rsidRPr="005065B0">
        <w:rPr>
          <w:rFonts w:ascii="Times New Roman" w:hAnsi="Times New Roman"/>
          <w:b/>
          <w:color w:val="000000"/>
          <w:spacing w:val="-2"/>
          <w:sz w:val="28"/>
          <w:lang w:val="ru-RU"/>
        </w:rPr>
        <w:t>Модуль № 1. «Основы комплексной безопасности».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Культура безопасности жизнедеятельности в современном обществе.</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Общие правила безопасности жизнедеятельности.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Как не стать жертвой информационной войны.</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Безопасное поведение на различных видах транспорта.</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635B7B" w:rsidRPr="005065B0" w:rsidRDefault="0033332E">
      <w:pPr>
        <w:spacing w:after="0" w:line="264" w:lineRule="auto"/>
        <w:ind w:firstLine="600"/>
        <w:jc w:val="both"/>
        <w:rPr>
          <w:lang w:val="ru-RU"/>
        </w:rPr>
      </w:pPr>
      <w:r w:rsidRPr="005065B0">
        <w:rPr>
          <w:rFonts w:ascii="Times New Roman" w:hAnsi="Times New Roman"/>
          <w:b/>
          <w:color w:val="000000"/>
          <w:spacing w:val="-2"/>
          <w:sz w:val="28"/>
          <w:lang w:val="ru-RU"/>
        </w:rPr>
        <w:t xml:space="preserve">Модуль № 2. «Основы обороны государства». </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Дни воинской славы (победные дни) России. Памятные даты России.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635B7B" w:rsidRPr="005065B0" w:rsidRDefault="0033332E">
      <w:pPr>
        <w:spacing w:after="0" w:line="264" w:lineRule="auto"/>
        <w:ind w:firstLine="600"/>
        <w:jc w:val="both"/>
        <w:rPr>
          <w:lang w:val="ru-RU"/>
        </w:rPr>
      </w:pPr>
      <w:r w:rsidRPr="005065B0">
        <w:rPr>
          <w:rFonts w:ascii="Times New Roman" w:hAnsi="Times New Roman"/>
          <w:b/>
          <w:color w:val="000000"/>
          <w:spacing w:val="-2"/>
          <w:sz w:val="28"/>
          <w:lang w:val="ru-RU"/>
        </w:rPr>
        <w:t>Модуль № 3. «Военно-профессиональная деятельность».</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635B7B" w:rsidRPr="005065B0" w:rsidRDefault="0033332E">
      <w:pPr>
        <w:spacing w:after="0" w:line="264" w:lineRule="auto"/>
        <w:ind w:firstLine="600"/>
        <w:jc w:val="both"/>
        <w:rPr>
          <w:lang w:val="ru-RU"/>
        </w:rPr>
      </w:pPr>
      <w:r w:rsidRPr="005065B0">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5065B0">
        <w:rPr>
          <w:rFonts w:ascii="Times New Roman" w:hAnsi="Times New Roman"/>
          <w:color w:val="000000"/>
          <w:spacing w:val="-2"/>
          <w:sz w:val="28"/>
          <w:lang w:val="ru-RU"/>
        </w:rPr>
        <w:lastRenderedPageBreak/>
        <w:t xml:space="preserve">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635B7B" w:rsidRPr="005065B0" w:rsidRDefault="0033332E">
      <w:pPr>
        <w:spacing w:after="0" w:line="264" w:lineRule="auto"/>
        <w:ind w:firstLine="600"/>
        <w:jc w:val="both"/>
        <w:rPr>
          <w:lang w:val="ru-RU"/>
        </w:rPr>
      </w:pPr>
      <w:r w:rsidRPr="005065B0">
        <w:rPr>
          <w:rFonts w:ascii="Times New Roman" w:hAnsi="Times New Roman"/>
          <w:b/>
          <w:color w:val="000000"/>
          <w:spacing w:val="-2"/>
          <w:sz w:val="28"/>
          <w:lang w:val="ru-RU"/>
        </w:rPr>
        <w:t>Модуль № 5. «Безопасность в природной среде и экологическая безопасность».</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5065B0">
        <w:rPr>
          <w:rFonts w:ascii="Times New Roman" w:hAnsi="Times New Roman"/>
          <w:color w:val="000000"/>
          <w:spacing w:val="-2"/>
          <w:sz w:val="28"/>
          <w:lang w:val="ru-RU"/>
        </w:rPr>
        <w:t>). Безопасность в автономных условиях.</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5065B0">
        <w:rPr>
          <w:rFonts w:ascii="Times New Roman" w:hAnsi="Times New Roman"/>
          <w:color w:val="000000"/>
          <w:spacing w:val="-2"/>
          <w:sz w:val="28"/>
          <w:lang w:val="ru-RU"/>
        </w:rPr>
        <w:t>-метры (солемеры). Шумомеры. Люксметры. Бытовые дозиметры (радиометры). Бытовые нитратомеры.</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635B7B" w:rsidRPr="005065B0" w:rsidRDefault="0033332E">
      <w:pPr>
        <w:spacing w:after="0" w:line="264" w:lineRule="auto"/>
        <w:ind w:firstLine="600"/>
        <w:jc w:val="both"/>
        <w:rPr>
          <w:lang w:val="ru-RU"/>
        </w:rPr>
      </w:pPr>
      <w:r w:rsidRPr="005065B0">
        <w:rPr>
          <w:rFonts w:ascii="Times New Roman" w:hAnsi="Times New Roman"/>
          <w:b/>
          <w:color w:val="000000"/>
          <w:spacing w:val="-2"/>
          <w:sz w:val="28"/>
          <w:lang w:val="ru-RU"/>
        </w:rPr>
        <w:t>Модуль № 6. «Основы противодействия экстремизму и терроризму».</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5065B0">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635B7B" w:rsidRPr="005065B0" w:rsidRDefault="0033332E">
      <w:pPr>
        <w:spacing w:after="0" w:line="264" w:lineRule="auto"/>
        <w:ind w:firstLine="600"/>
        <w:jc w:val="both"/>
        <w:rPr>
          <w:lang w:val="ru-RU"/>
        </w:rPr>
      </w:pPr>
      <w:r w:rsidRPr="005065B0">
        <w:rPr>
          <w:rFonts w:ascii="Times New Roman" w:hAnsi="Times New Roman"/>
          <w:b/>
          <w:color w:val="000000"/>
          <w:spacing w:val="-2"/>
          <w:sz w:val="28"/>
          <w:lang w:val="ru-RU"/>
        </w:rPr>
        <w:t>Модуль № 7. «Основы здорового образа жизни».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635B7B" w:rsidRPr="005065B0" w:rsidRDefault="0033332E">
      <w:pPr>
        <w:spacing w:after="0" w:line="264" w:lineRule="auto"/>
        <w:ind w:firstLine="600"/>
        <w:jc w:val="both"/>
        <w:rPr>
          <w:lang w:val="ru-RU"/>
        </w:rPr>
      </w:pPr>
      <w:r w:rsidRPr="005065B0">
        <w:rPr>
          <w:rFonts w:ascii="Times New Roman" w:hAnsi="Times New Roman"/>
          <w:b/>
          <w:color w:val="000000"/>
          <w:spacing w:val="-2"/>
          <w:sz w:val="28"/>
          <w:lang w:val="ru-RU"/>
        </w:rPr>
        <w:t>Модуль № 8. «Основы медицинских знаний и оказание первой помощи».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Освоение основ медицинских знаний.</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5065B0">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5065B0">
        <w:rPr>
          <w:rFonts w:ascii="Times New Roman" w:hAnsi="Times New Roman"/>
          <w:color w:val="000000"/>
          <w:spacing w:val="-2"/>
          <w:sz w:val="28"/>
          <w:lang w:val="ru-RU"/>
        </w:rPr>
        <w:t>-19. Правила профилактики коронавируса.</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Составы аптечек для оказания первой помощи в различных условиях.</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Правила и способы переноски (транспортировки) пострадавших.</w:t>
      </w:r>
    </w:p>
    <w:p w:rsidR="00635B7B" w:rsidRPr="005065B0" w:rsidRDefault="0033332E">
      <w:pPr>
        <w:spacing w:after="0" w:line="264" w:lineRule="auto"/>
        <w:ind w:firstLine="600"/>
        <w:jc w:val="both"/>
        <w:rPr>
          <w:lang w:val="ru-RU"/>
        </w:rPr>
      </w:pPr>
      <w:r w:rsidRPr="005065B0">
        <w:rPr>
          <w:rFonts w:ascii="Times New Roman" w:hAnsi="Times New Roman"/>
          <w:b/>
          <w:color w:val="000000"/>
          <w:spacing w:val="-2"/>
          <w:sz w:val="28"/>
          <w:lang w:val="ru-RU"/>
        </w:rPr>
        <w:t>Модуль № 9. «Элементы начальной военной подготовки».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Способы передвижения в бою при действиях в пешем порядке. </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lastRenderedPageBreak/>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635B7B" w:rsidRPr="005065B0" w:rsidRDefault="00635B7B">
      <w:pPr>
        <w:rPr>
          <w:lang w:val="ru-RU"/>
        </w:rPr>
        <w:sectPr w:rsidR="00635B7B" w:rsidRPr="005065B0">
          <w:pgSz w:w="11906" w:h="16383"/>
          <w:pgMar w:top="1134" w:right="850" w:bottom="1134" w:left="1701" w:header="720" w:footer="720" w:gutter="0"/>
          <w:cols w:space="720"/>
        </w:sectPr>
      </w:pPr>
    </w:p>
    <w:p w:rsidR="00635B7B" w:rsidRPr="005065B0" w:rsidRDefault="0033332E">
      <w:pPr>
        <w:spacing w:after="0" w:line="264" w:lineRule="auto"/>
        <w:ind w:left="120"/>
        <w:jc w:val="both"/>
        <w:rPr>
          <w:lang w:val="ru-RU"/>
        </w:rPr>
      </w:pPr>
      <w:bookmarkStart w:id="3" w:name="block-12249272"/>
      <w:bookmarkEnd w:id="2"/>
      <w:r w:rsidRPr="005065B0">
        <w:rPr>
          <w:rFonts w:ascii="Times New Roman" w:hAnsi="Times New Roman"/>
          <w:b/>
          <w:color w:val="000000"/>
          <w:sz w:val="28"/>
          <w:lang w:val="ru-RU"/>
        </w:rPr>
        <w:lastRenderedPageBreak/>
        <w:t>ПЛАНИРУЕМЫЕ РЕЗУЛЬ</w:t>
      </w:r>
      <w:r w:rsidR="005065B0">
        <w:rPr>
          <w:rFonts w:ascii="Times New Roman" w:hAnsi="Times New Roman"/>
          <w:b/>
          <w:color w:val="000000"/>
          <w:sz w:val="28"/>
          <w:lang w:val="ru-RU"/>
        </w:rPr>
        <w:t>ТАТЫ ОСВОЕНИЯ УЧЕБНОГО ПРЕДМЕТА«</w:t>
      </w:r>
      <w:r w:rsidRPr="005065B0">
        <w:rPr>
          <w:rFonts w:ascii="Times New Roman" w:hAnsi="Times New Roman"/>
          <w:b/>
          <w:color w:val="000000"/>
          <w:sz w:val="28"/>
          <w:lang w:val="ru-RU"/>
        </w:rPr>
        <w:t xml:space="preserve">ОСНОВЫ БЕЗОПАСНОСТИ ЖИЗНЕДЕЯТЕЛЬНОСТИ» </w:t>
      </w:r>
    </w:p>
    <w:p w:rsidR="00635B7B" w:rsidRPr="005065B0" w:rsidRDefault="00635B7B">
      <w:pPr>
        <w:spacing w:after="0" w:line="264" w:lineRule="auto"/>
        <w:ind w:left="120"/>
        <w:jc w:val="both"/>
        <w:rPr>
          <w:lang w:val="ru-RU"/>
        </w:rPr>
      </w:pPr>
    </w:p>
    <w:p w:rsidR="00635B7B" w:rsidRPr="005065B0" w:rsidRDefault="0033332E">
      <w:pPr>
        <w:spacing w:after="0" w:line="264" w:lineRule="auto"/>
        <w:ind w:firstLine="600"/>
        <w:jc w:val="both"/>
        <w:rPr>
          <w:lang w:val="ru-RU"/>
        </w:rPr>
      </w:pPr>
      <w:r w:rsidRPr="005065B0">
        <w:rPr>
          <w:rFonts w:ascii="Times New Roman" w:hAnsi="Times New Roman"/>
          <w:b/>
          <w:color w:val="000000"/>
          <w:sz w:val="28"/>
          <w:lang w:val="ru-RU"/>
        </w:rPr>
        <w:t>ЛИЧНОСТНЫЕ РЕЗУЛЬТАТЫ</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Личностные результаты изучения ОБЖ включают:</w:t>
      </w:r>
    </w:p>
    <w:p w:rsidR="00635B7B" w:rsidRPr="005065B0" w:rsidRDefault="0033332E">
      <w:pPr>
        <w:spacing w:after="0" w:line="264" w:lineRule="auto"/>
        <w:ind w:firstLine="600"/>
        <w:jc w:val="both"/>
        <w:rPr>
          <w:lang w:val="ru-RU"/>
        </w:rPr>
      </w:pPr>
      <w:r w:rsidRPr="005065B0">
        <w:rPr>
          <w:rFonts w:ascii="Times New Roman" w:hAnsi="Times New Roman"/>
          <w:b/>
          <w:color w:val="000000"/>
          <w:spacing w:val="-2"/>
          <w:sz w:val="28"/>
          <w:lang w:val="ru-RU"/>
        </w:rPr>
        <w:t>1) гражданское воспитание:</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635B7B" w:rsidRPr="005065B0" w:rsidRDefault="0033332E">
      <w:pPr>
        <w:spacing w:after="0" w:line="264" w:lineRule="auto"/>
        <w:ind w:firstLine="600"/>
        <w:jc w:val="both"/>
        <w:rPr>
          <w:lang w:val="ru-RU"/>
        </w:rPr>
      </w:pPr>
      <w:r w:rsidRPr="005065B0">
        <w:rPr>
          <w:rFonts w:ascii="Times New Roman" w:hAnsi="Times New Roman"/>
          <w:b/>
          <w:color w:val="000000"/>
          <w:spacing w:val="-2"/>
          <w:sz w:val="28"/>
          <w:lang w:val="ru-RU"/>
        </w:rPr>
        <w:t>2) патриотическое воспитание:</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lastRenderedPageBreak/>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635B7B" w:rsidRPr="005065B0" w:rsidRDefault="0033332E">
      <w:pPr>
        <w:spacing w:after="0" w:line="264" w:lineRule="auto"/>
        <w:ind w:firstLine="600"/>
        <w:jc w:val="both"/>
        <w:rPr>
          <w:lang w:val="ru-RU"/>
        </w:rPr>
      </w:pPr>
      <w:r w:rsidRPr="005065B0">
        <w:rPr>
          <w:rFonts w:ascii="Times New Roman" w:hAnsi="Times New Roman"/>
          <w:b/>
          <w:color w:val="000000"/>
          <w:spacing w:val="-2"/>
          <w:sz w:val="28"/>
          <w:lang w:val="ru-RU"/>
        </w:rPr>
        <w:t>3) духовно-нравственное воспитание:</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осознание духовных ценностей российского народа и российского воинства;</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635B7B" w:rsidRPr="005065B0" w:rsidRDefault="0033332E">
      <w:pPr>
        <w:spacing w:after="0" w:line="264" w:lineRule="auto"/>
        <w:ind w:firstLine="600"/>
        <w:jc w:val="both"/>
        <w:rPr>
          <w:lang w:val="ru-RU"/>
        </w:rPr>
      </w:pPr>
      <w:r w:rsidRPr="005065B0">
        <w:rPr>
          <w:rFonts w:ascii="Times New Roman" w:hAnsi="Times New Roman"/>
          <w:b/>
          <w:color w:val="000000"/>
          <w:spacing w:val="-2"/>
          <w:sz w:val="28"/>
          <w:lang w:val="ru-RU"/>
        </w:rPr>
        <w:t>4) эстетическое воспитание:</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635B7B" w:rsidRPr="005065B0" w:rsidRDefault="0033332E">
      <w:pPr>
        <w:spacing w:after="0" w:line="264" w:lineRule="auto"/>
        <w:ind w:firstLine="600"/>
        <w:jc w:val="both"/>
        <w:rPr>
          <w:lang w:val="ru-RU"/>
        </w:rPr>
      </w:pPr>
      <w:r w:rsidRPr="005065B0">
        <w:rPr>
          <w:rFonts w:ascii="Times New Roman" w:hAnsi="Times New Roman"/>
          <w:b/>
          <w:color w:val="000000"/>
          <w:spacing w:val="-2"/>
          <w:sz w:val="28"/>
          <w:lang w:val="ru-RU"/>
        </w:rPr>
        <w:t>5) ценности научного познания:</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635B7B" w:rsidRPr="005065B0" w:rsidRDefault="0033332E">
      <w:pPr>
        <w:spacing w:after="0" w:line="264" w:lineRule="auto"/>
        <w:ind w:firstLine="600"/>
        <w:jc w:val="both"/>
        <w:rPr>
          <w:lang w:val="ru-RU"/>
        </w:rPr>
      </w:pPr>
      <w:r w:rsidRPr="005065B0">
        <w:rPr>
          <w:rFonts w:ascii="Times New Roman" w:hAnsi="Times New Roman"/>
          <w:b/>
          <w:color w:val="000000"/>
          <w:spacing w:val="-2"/>
          <w:sz w:val="28"/>
          <w:lang w:val="ru-RU"/>
        </w:rPr>
        <w:t>6) физическое воспитание:</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потребность в регулярном ведении здорового образа жизни;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635B7B" w:rsidRPr="005065B0" w:rsidRDefault="0033332E">
      <w:pPr>
        <w:spacing w:after="0" w:line="264" w:lineRule="auto"/>
        <w:ind w:firstLine="600"/>
        <w:jc w:val="both"/>
        <w:rPr>
          <w:lang w:val="ru-RU"/>
        </w:rPr>
      </w:pPr>
      <w:r w:rsidRPr="005065B0">
        <w:rPr>
          <w:rFonts w:ascii="Times New Roman" w:hAnsi="Times New Roman"/>
          <w:b/>
          <w:color w:val="000000"/>
          <w:spacing w:val="-2"/>
          <w:sz w:val="28"/>
          <w:lang w:val="ru-RU"/>
        </w:rPr>
        <w:t>7) трудовое воспитание:</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635B7B" w:rsidRPr="005065B0" w:rsidRDefault="0033332E">
      <w:pPr>
        <w:spacing w:after="0" w:line="264" w:lineRule="auto"/>
        <w:ind w:firstLine="600"/>
        <w:jc w:val="both"/>
        <w:rPr>
          <w:lang w:val="ru-RU"/>
        </w:rPr>
      </w:pPr>
      <w:r w:rsidRPr="005065B0">
        <w:rPr>
          <w:rFonts w:ascii="Times New Roman" w:hAnsi="Times New Roman"/>
          <w:b/>
          <w:color w:val="000000"/>
          <w:spacing w:val="-2"/>
          <w:sz w:val="28"/>
          <w:lang w:val="ru-RU"/>
        </w:rPr>
        <w:t>8) экологическое воспитание:</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расширение представлений о деятельности экологической направленности.</w:t>
      </w:r>
    </w:p>
    <w:p w:rsidR="00635B7B" w:rsidRPr="005065B0" w:rsidRDefault="0033332E">
      <w:pPr>
        <w:spacing w:after="0" w:line="264" w:lineRule="auto"/>
        <w:ind w:firstLine="600"/>
        <w:jc w:val="both"/>
        <w:rPr>
          <w:lang w:val="ru-RU"/>
        </w:rPr>
      </w:pPr>
      <w:r w:rsidRPr="005065B0">
        <w:rPr>
          <w:rFonts w:ascii="Times New Roman" w:hAnsi="Times New Roman"/>
          <w:b/>
          <w:color w:val="000000"/>
          <w:sz w:val="28"/>
          <w:lang w:val="ru-RU"/>
        </w:rPr>
        <w:t>МЕТАПРЕДМЕТНЫЕ РЕЗУЛЬТАТЫ</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5065B0">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У обучающегося будут сформированы следующие </w:t>
      </w:r>
      <w:r w:rsidRPr="005065B0">
        <w:rPr>
          <w:rFonts w:ascii="Times New Roman" w:hAnsi="Times New Roman"/>
          <w:b/>
          <w:color w:val="000000"/>
          <w:spacing w:val="-2"/>
          <w:sz w:val="28"/>
          <w:lang w:val="ru-RU"/>
        </w:rPr>
        <w:t>базовые логические действия</w:t>
      </w:r>
      <w:r w:rsidRPr="005065B0">
        <w:rPr>
          <w:rFonts w:ascii="Times New Roman" w:hAnsi="Times New Roman"/>
          <w:color w:val="000000"/>
          <w:spacing w:val="-2"/>
          <w:sz w:val="28"/>
          <w:lang w:val="ru-RU"/>
        </w:rPr>
        <w:t xml:space="preserve"> как часть познавательных универсальных учебных действий:</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развивать творческое мышление при решении ситуационных задач.</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У обучающегося будут сформированы следующие </w:t>
      </w:r>
      <w:r w:rsidRPr="005065B0">
        <w:rPr>
          <w:rFonts w:ascii="Times New Roman" w:hAnsi="Times New Roman"/>
          <w:b/>
          <w:color w:val="000000"/>
          <w:spacing w:val="-2"/>
          <w:sz w:val="28"/>
          <w:lang w:val="ru-RU"/>
        </w:rPr>
        <w:t>базовые исследовательские действия</w:t>
      </w:r>
      <w:r w:rsidRPr="005065B0">
        <w:rPr>
          <w:rFonts w:ascii="Times New Roman" w:hAnsi="Times New Roman"/>
          <w:color w:val="000000"/>
          <w:spacing w:val="-2"/>
          <w:sz w:val="28"/>
          <w:lang w:val="ru-RU"/>
        </w:rPr>
        <w:t xml:space="preserve"> как часть познавательных универсальных учебных действий:</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У обучающегося будут сформированы следующие </w:t>
      </w:r>
      <w:r w:rsidRPr="005065B0">
        <w:rPr>
          <w:rFonts w:ascii="Times New Roman" w:hAnsi="Times New Roman"/>
          <w:b/>
          <w:color w:val="000000"/>
          <w:spacing w:val="-2"/>
          <w:sz w:val="28"/>
          <w:lang w:val="ru-RU"/>
        </w:rPr>
        <w:t>умения работать с информацией</w:t>
      </w:r>
      <w:r w:rsidRPr="005065B0">
        <w:rPr>
          <w:rFonts w:ascii="Times New Roman" w:hAnsi="Times New Roman"/>
          <w:color w:val="000000"/>
          <w:spacing w:val="-2"/>
          <w:sz w:val="28"/>
          <w:lang w:val="ru-RU"/>
        </w:rPr>
        <w:t xml:space="preserve"> как часть познавательных универсальных учебных действий:</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У обучающегося будут сформированы следующие </w:t>
      </w:r>
      <w:r w:rsidRPr="005065B0">
        <w:rPr>
          <w:rFonts w:ascii="Times New Roman" w:hAnsi="Times New Roman"/>
          <w:b/>
          <w:color w:val="000000"/>
          <w:spacing w:val="-2"/>
          <w:sz w:val="28"/>
          <w:lang w:val="ru-RU"/>
        </w:rPr>
        <w:t>умения общения</w:t>
      </w:r>
      <w:r w:rsidRPr="005065B0">
        <w:rPr>
          <w:rFonts w:ascii="Times New Roman" w:hAnsi="Times New Roman"/>
          <w:color w:val="000000"/>
          <w:spacing w:val="-2"/>
          <w:sz w:val="28"/>
          <w:lang w:val="ru-RU"/>
        </w:rPr>
        <w:t xml:space="preserve"> как часть коммуникативных универсальных учебных действий:</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У обучающегося будут сформированы следующие </w:t>
      </w:r>
      <w:r w:rsidRPr="005065B0">
        <w:rPr>
          <w:rFonts w:ascii="Times New Roman" w:hAnsi="Times New Roman"/>
          <w:b/>
          <w:color w:val="000000"/>
          <w:spacing w:val="-2"/>
          <w:sz w:val="28"/>
          <w:lang w:val="ru-RU"/>
        </w:rPr>
        <w:t>умения самоорганизации</w:t>
      </w:r>
      <w:r w:rsidRPr="005065B0">
        <w:rPr>
          <w:rFonts w:ascii="Times New Roman" w:hAnsi="Times New Roman"/>
          <w:color w:val="000000"/>
          <w:spacing w:val="-2"/>
          <w:sz w:val="28"/>
          <w:lang w:val="ru-RU"/>
        </w:rPr>
        <w:t xml:space="preserve"> как части регулятивных универсальных учебных действий:</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оценивать приобретённый опыт;</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У обучающегося будут сформированы следующие </w:t>
      </w:r>
      <w:r w:rsidRPr="005065B0">
        <w:rPr>
          <w:rFonts w:ascii="Times New Roman" w:hAnsi="Times New Roman"/>
          <w:b/>
          <w:color w:val="000000"/>
          <w:spacing w:val="-2"/>
          <w:sz w:val="28"/>
          <w:lang w:val="ru-RU"/>
        </w:rPr>
        <w:t>умения самоконтроля</w:t>
      </w:r>
      <w:r w:rsidRPr="005065B0">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У обучающегося будут сформированы следующие </w:t>
      </w:r>
      <w:r w:rsidRPr="005065B0">
        <w:rPr>
          <w:rFonts w:ascii="Times New Roman" w:hAnsi="Times New Roman"/>
          <w:b/>
          <w:color w:val="000000"/>
          <w:spacing w:val="-2"/>
          <w:sz w:val="28"/>
          <w:lang w:val="ru-RU"/>
        </w:rPr>
        <w:t>умения совместной деятельности</w:t>
      </w:r>
      <w:r w:rsidRPr="005065B0">
        <w:rPr>
          <w:rFonts w:ascii="Times New Roman" w:hAnsi="Times New Roman"/>
          <w:color w:val="000000"/>
          <w:spacing w:val="-2"/>
          <w:sz w:val="28"/>
          <w:lang w:val="ru-RU"/>
        </w:rPr>
        <w:t>:</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635B7B" w:rsidRPr="005065B0" w:rsidRDefault="0033332E">
      <w:pPr>
        <w:spacing w:after="0" w:line="264" w:lineRule="auto"/>
        <w:ind w:firstLine="600"/>
        <w:jc w:val="both"/>
        <w:rPr>
          <w:lang w:val="ru-RU"/>
        </w:rPr>
      </w:pPr>
      <w:r w:rsidRPr="005065B0">
        <w:rPr>
          <w:rFonts w:ascii="Times New Roman" w:hAnsi="Times New Roman"/>
          <w:b/>
          <w:color w:val="000000"/>
          <w:sz w:val="28"/>
          <w:lang w:val="ru-RU"/>
        </w:rPr>
        <w:t>ПРЕДМЕТНЫЕ РЕЗУЛЬТАТЫ</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w:t>
      </w:r>
      <w:r w:rsidRPr="005065B0">
        <w:rPr>
          <w:rFonts w:ascii="Times New Roman" w:hAnsi="Times New Roman"/>
          <w:color w:val="000000"/>
          <w:spacing w:val="-2"/>
          <w:sz w:val="28"/>
          <w:lang w:val="ru-RU"/>
        </w:rPr>
        <w:lastRenderedPageBreak/>
        <w:t>государства.Приобретаемый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635B7B" w:rsidRPr="005065B0" w:rsidRDefault="0033332E">
      <w:pPr>
        <w:spacing w:after="0" w:line="264" w:lineRule="auto"/>
        <w:ind w:firstLine="600"/>
        <w:jc w:val="both"/>
        <w:rPr>
          <w:lang w:val="ru-RU"/>
        </w:rPr>
      </w:pPr>
      <w:r w:rsidRPr="005065B0">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635B7B" w:rsidRPr="005065B0" w:rsidRDefault="00635B7B">
      <w:pPr>
        <w:rPr>
          <w:lang w:val="ru-RU"/>
        </w:rPr>
        <w:sectPr w:rsidR="00635B7B" w:rsidRPr="005065B0">
          <w:pgSz w:w="11906" w:h="16383"/>
          <w:pgMar w:top="1134" w:right="850" w:bottom="1134" w:left="1701" w:header="720" w:footer="720" w:gutter="0"/>
          <w:cols w:space="720"/>
        </w:sectPr>
      </w:pPr>
    </w:p>
    <w:p w:rsidR="00635B7B" w:rsidRDefault="0033332E">
      <w:pPr>
        <w:spacing w:after="0"/>
        <w:ind w:left="120"/>
      </w:pPr>
      <w:bookmarkStart w:id="4" w:name="block-12249273"/>
      <w:bookmarkEnd w:id="3"/>
      <w:r>
        <w:rPr>
          <w:rFonts w:ascii="Times New Roman" w:hAnsi="Times New Roman"/>
          <w:b/>
          <w:color w:val="000000"/>
          <w:sz w:val="28"/>
        </w:rPr>
        <w:lastRenderedPageBreak/>
        <w:t xml:space="preserve">ТЕМАТИЧЕСКОЕ ПЛАНИРОВАНИЕ </w:t>
      </w:r>
    </w:p>
    <w:p w:rsidR="00635B7B" w:rsidRDefault="0033332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46"/>
        <w:gridCol w:w="3665"/>
        <w:gridCol w:w="1276"/>
        <w:gridCol w:w="2268"/>
        <w:gridCol w:w="2126"/>
        <w:gridCol w:w="4159"/>
      </w:tblGrid>
      <w:tr w:rsidR="00635B7B" w:rsidTr="00734028">
        <w:trPr>
          <w:trHeight w:val="144"/>
          <w:tblCellSpacing w:w="20" w:type="nil"/>
        </w:trPr>
        <w:tc>
          <w:tcPr>
            <w:tcW w:w="546" w:type="dxa"/>
            <w:vMerge w:val="restart"/>
            <w:tcMar>
              <w:top w:w="50" w:type="dxa"/>
              <w:left w:w="100" w:type="dxa"/>
            </w:tcMar>
            <w:vAlign w:val="center"/>
          </w:tcPr>
          <w:p w:rsidR="00635B7B" w:rsidRDefault="0033332E">
            <w:pPr>
              <w:spacing w:after="0"/>
              <w:ind w:left="135"/>
            </w:pPr>
            <w:r>
              <w:rPr>
                <w:rFonts w:ascii="Times New Roman" w:hAnsi="Times New Roman"/>
                <w:b/>
                <w:color w:val="000000"/>
                <w:sz w:val="24"/>
              </w:rPr>
              <w:t xml:space="preserve">№ п/п </w:t>
            </w:r>
          </w:p>
          <w:p w:rsidR="00635B7B" w:rsidRDefault="00635B7B">
            <w:pPr>
              <w:spacing w:after="0"/>
              <w:ind w:left="135"/>
            </w:pPr>
          </w:p>
        </w:tc>
        <w:tc>
          <w:tcPr>
            <w:tcW w:w="3665" w:type="dxa"/>
            <w:vMerge w:val="restart"/>
            <w:tcMar>
              <w:top w:w="50" w:type="dxa"/>
              <w:left w:w="100" w:type="dxa"/>
            </w:tcMar>
            <w:vAlign w:val="center"/>
          </w:tcPr>
          <w:p w:rsidR="00635B7B" w:rsidRDefault="0033332E">
            <w:pPr>
              <w:spacing w:after="0"/>
              <w:ind w:left="135"/>
            </w:pPr>
            <w:r>
              <w:rPr>
                <w:rFonts w:ascii="Times New Roman" w:hAnsi="Times New Roman"/>
                <w:b/>
                <w:color w:val="000000"/>
                <w:sz w:val="24"/>
              </w:rPr>
              <w:t xml:space="preserve">Наименование разделов и тем программы </w:t>
            </w:r>
          </w:p>
          <w:p w:rsidR="00635B7B" w:rsidRDefault="00635B7B">
            <w:pPr>
              <w:spacing w:after="0"/>
              <w:ind w:left="135"/>
            </w:pPr>
          </w:p>
        </w:tc>
        <w:tc>
          <w:tcPr>
            <w:tcW w:w="5670" w:type="dxa"/>
            <w:gridSpan w:val="3"/>
            <w:tcMar>
              <w:top w:w="50" w:type="dxa"/>
              <w:left w:w="100" w:type="dxa"/>
            </w:tcMar>
            <w:vAlign w:val="center"/>
          </w:tcPr>
          <w:p w:rsidR="00635B7B" w:rsidRDefault="0033332E">
            <w:pPr>
              <w:spacing w:after="0"/>
            </w:pPr>
            <w:r>
              <w:rPr>
                <w:rFonts w:ascii="Times New Roman" w:hAnsi="Times New Roman"/>
                <w:b/>
                <w:color w:val="000000"/>
                <w:sz w:val="24"/>
              </w:rPr>
              <w:t>Количество часов</w:t>
            </w:r>
          </w:p>
        </w:tc>
        <w:tc>
          <w:tcPr>
            <w:tcW w:w="4159" w:type="dxa"/>
            <w:vMerge w:val="restart"/>
            <w:tcMar>
              <w:top w:w="50" w:type="dxa"/>
              <w:left w:w="100" w:type="dxa"/>
            </w:tcMar>
            <w:vAlign w:val="center"/>
          </w:tcPr>
          <w:p w:rsidR="00635B7B" w:rsidRDefault="0033332E">
            <w:pPr>
              <w:spacing w:after="0"/>
              <w:ind w:left="135"/>
            </w:pPr>
            <w:r>
              <w:rPr>
                <w:rFonts w:ascii="Times New Roman" w:hAnsi="Times New Roman"/>
                <w:b/>
                <w:color w:val="000000"/>
                <w:sz w:val="24"/>
              </w:rPr>
              <w:t xml:space="preserve">Электронные (цифровые) образовательные ресурсы </w:t>
            </w:r>
          </w:p>
          <w:p w:rsidR="00635B7B" w:rsidRDefault="00635B7B">
            <w:pPr>
              <w:spacing w:after="0"/>
              <w:ind w:left="135"/>
            </w:pPr>
          </w:p>
        </w:tc>
      </w:tr>
      <w:tr w:rsidR="00635B7B" w:rsidTr="00734028">
        <w:trPr>
          <w:trHeight w:val="144"/>
          <w:tblCellSpacing w:w="20" w:type="nil"/>
        </w:trPr>
        <w:tc>
          <w:tcPr>
            <w:tcW w:w="546" w:type="dxa"/>
            <w:vMerge/>
            <w:tcBorders>
              <w:top w:val="nil"/>
            </w:tcBorders>
            <w:tcMar>
              <w:top w:w="50" w:type="dxa"/>
              <w:left w:w="100" w:type="dxa"/>
            </w:tcMar>
          </w:tcPr>
          <w:p w:rsidR="00635B7B" w:rsidRDefault="00635B7B"/>
        </w:tc>
        <w:tc>
          <w:tcPr>
            <w:tcW w:w="3665" w:type="dxa"/>
            <w:vMerge/>
            <w:tcBorders>
              <w:top w:val="nil"/>
            </w:tcBorders>
            <w:tcMar>
              <w:top w:w="50" w:type="dxa"/>
              <w:left w:w="100" w:type="dxa"/>
            </w:tcMar>
          </w:tcPr>
          <w:p w:rsidR="00635B7B" w:rsidRDefault="00635B7B"/>
        </w:tc>
        <w:tc>
          <w:tcPr>
            <w:tcW w:w="1276" w:type="dxa"/>
            <w:tcMar>
              <w:top w:w="50" w:type="dxa"/>
              <w:left w:w="100" w:type="dxa"/>
            </w:tcMar>
            <w:vAlign w:val="center"/>
          </w:tcPr>
          <w:p w:rsidR="00635B7B" w:rsidRDefault="0033332E">
            <w:pPr>
              <w:spacing w:after="0"/>
              <w:ind w:left="135"/>
            </w:pPr>
            <w:r>
              <w:rPr>
                <w:rFonts w:ascii="Times New Roman" w:hAnsi="Times New Roman"/>
                <w:b/>
                <w:color w:val="000000"/>
                <w:sz w:val="24"/>
              </w:rPr>
              <w:t xml:space="preserve">Всего </w:t>
            </w:r>
          </w:p>
          <w:p w:rsidR="00635B7B" w:rsidRDefault="00635B7B">
            <w:pPr>
              <w:spacing w:after="0"/>
              <w:ind w:left="135"/>
            </w:pPr>
          </w:p>
        </w:tc>
        <w:tc>
          <w:tcPr>
            <w:tcW w:w="2268" w:type="dxa"/>
            <w:tcMar>
              <w:top w:w="50" w:type="dxa"/>
              <w:left w:w="100" w:type="dxa"/>
            </w:tcMar>
            <w:vAlign w:val="center"/>
          </w:tcPr>
          <w:p w:rsidR="00635B7B" w:rsidRDefault="0033332E">
            <w:pPr>
              <w:spacing w:after="0"/>
              <w:ind w:left="135"/>
            </w:pPr>
            <w:r>
              <w:rPr>
                <w:rFonts w:ascii="Times New Roman" w:hAnsi="Times New Roman"/>
                <w:b/>
                <w:color w:val="000000"/>
                <w:sz w:val="24"/>
              </w:rPr>
              <w:t xml:space="preserve">Контрольные работы </w:t>
            </w:r>
          </w:p>
          <w:p w:rsidR="00635B7B" w:rsidRDefault="00635B7B">
            <w:pPr>
              <w:spacing w:after="0"/>
              <w:ind w:left="135"/>
            </w:pPr>
          </w:p>
        </w:tc>
        <w:tc>
          <w:tcPr>
            <w:tcW w:w="2126" w:type="dxa"/>
            <w:tcMar>
              <w:top w:w="50" w:type="dxa"/>
              <w:left w:w="100" w:type="dxa"/>
            </w:tcMar>
            <w:vAlign w:val="center"/>
          </w:tcPr>
          <w:p w:rsidR="00635B7B" w:rsidRDefault="0033332E">
            <w:pPr>
              <w:spacing w:after="0"/>
              <w:ind w:left="135"/>
            </w:pPr>
            <w:r>
              <w:rPr>
                <w:rFonts w:ascii="Times New Roman" w:hAnsi="Times New Roman"/>
                <w:b/>
                <w:color w:val="000000"/>
                <w:sz w:val="24"/>
              </w:rPr>
              <w:t xml:space="preserve">Практические работы </w:t>
            </w:r>
          </w:p>
          <w:p w:rsidR="00635B7B" w:rsidRDefault="00635B7B">
            <w:pPr>
              <w:spacing w:after="0"/>
              <w:ind w:left="135"/>
            </w:pPr>
          </w:p>
        </w:tc>
        <w:tc>
          <w:tcPr>
            <w:tcW w:w="4159" w:type="dxa"/>
            <w:vMerge/>
            <w:tcBorders>
              <w:top w:val="nil"/>
            </w:tcBorders>
            <w:tcMar>
              <w:top w:w="50" w:type="dxa"/>
              <w:left w:w="100" w:type="dxa"/>
            </w:tcMar>
          </w:tcPr>
          <w:p w:rsidR="00635B7B" w:rsidRDefault="00635B7B"/>
        </w:tc>
      </w:tr>
      <w:tr w:rsidR="00635B7B" w:rsidRPr="00654556" w:rsidTr="00734028">
        <w:trPr>
          <w:trHeight w:val="144"/>
          <w:tblCellSpacing w:w="20" w:type="nil"/>
        </w:trPr>
        <w:tc>
          <w:tcPr>
            <w:tcW w:w="14040" w:type="dxa"/>
            <w:gridSpan w:val="6"/>
            <w:tcMar>
              <w:top w:w="50" w:type="dxa"/>
              <w:left w:w="100" w:type="dxa"/>
            </w:tcMar>
            <w:vAlign w:val="center"/>
          </w:tcPr>
          <w:p w:rsidR="00635B7B" w:rsidRPr="005065B0" w:rsidRDefault="0033332E">
            <w:pPr>
              <w:spacing w:after="0"/>
              <w:ind w:left="135"/>
              <w:rPr>
                <w:lang w:val="ru-RU"/>
              </w:rPr>
            </w:pPr>
            <w:r w:rsidRPr="005065B0">
              <w:rPr>
                <w:rFonts w:ascii="Times New Roman" w:hAnsi="Times New Roman"/>
                <w:b/>
                <w:color w:val="000000"/>
                <w:sz w:val="24"/>
                <w:lang w:val="ru-RU"/>
              </w:rPr>
              <w:t>Раздел 1.Модуль "Основы комплексной безопасности"</w:t>
            </w:r>
          </w:p>
        </w:tc>
      </w:tr>
      <w:tr w:rsidR="00635B7B" w:rsidTr="00734028">
        <w:trPr>
          <w:trHeight w:val="144"/>
          <w:tblCellSpacing w:w="20" w:type="nil"/>
        </w:trPr>
        <w:tc>
          <w:tcPr>
            <w:tcW w:w="546" w:type="dxa"/>
            <w:tcMar>
              <w:top w:w="50" w:type="dxa"/>
              <w:left w:w="100" w:type="dxa"/>
            </w:tcMar>
            <w:vAlign w:val="center"/>
          </w:tcPr>
          <w:p w:rsidR="00635B7B" w:rsidRDefault="0033332E">
            <w:pPr>
              <w:spacing w:after="0"/>
            </w:pPr>
            <w:r>
              <w:rPr>
                <w:rFonts w:ascii="Times New Roman" w:hAnsi="Times New Roman"/>
                <w:color w:val="000000"/>
                <w:sz w:val="24"/>
              </w:rPr>
              <w:t>1.1</w:t>
            </w:r>
          </w:p>
        </w:tc>
        <w:tc>
          <w:tcPr>
            <w:tcW w:w="3665" w:type="dxa"/>
            <w:tcMar>
              <w:top w:w="50" w:type="dxa"/>
              <w:left w:w="100" w:type="dxa"/>
            </w:tcMar>
            <w:vAlign w:val="center"/>
          </w:tcPr>
          <w:p w:rsidR="00635B7B" w:rsidRDefault="0033332E">
            <w:pPr>
              <w:spacing w:after="0"/>
              <w:ind w:left="135"/>
            </w:pPr>
            <w:r>
              <w:rPr>
                <w:rFonts w:ascii="Times New Roman" w:hAnsi="Times New Roman"/>
                <w:color w:val="000000"/>
                <w:sz w:val="24"/>
              </w:rPr>
              <w:t>Культура безопасности жизнедеятельности населения</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 2 </w:t>
            </w:r>
          </w:p>
        </w:tc>
        <w:tc>
          <w:tcPr>
            <w:tcW w:w="2268" w:type="dxa"/>
            <w:tcMar>
              <w:top w:w="50" w:type="dxa"/>
              <w:left w:w="100" w:type="dxa"/>
            </w:tcMar>
            <w:vAlign w:val="center"/>
          </w:tcPr>
          <w:p w:rsidR="00635B7B" w:rsidRDefault="00635B7B">
            <w:pPr>
              <w:spacing w:after="0"/>
              <w:ind w:left="135"/>
              <w:jc w:val="center"/>
            </w:pPr>
          </w:p>
        </w:tc>
        <w:tc>
          <w:tcPr>
            <w:tcW w:w="2126" w:type="dxa"/>
            <w:tcMar>
              <w:top w:w="50" w:type="dxa"/>
              <w:left w:w="100" w:type="dxa"/>
            </w:tcMar>
            <w:vAlign w:val="center"/>
          </w:tcPr>
          <w:p w:rsidR="00635B7B" w:rsidRDefault="00635B7B">
            <w:pPr>
              <w:spacing w:after="0"/>
              <w:ind w:left="135"/>
              <w:jc w:val="center"/>
            </w:pPr>
          </w:p>
        </w:tc>
        <w:tc>
          <w:tcPr>
            <w:tcW w:w="4159" w:type="dxa"/>
            <w:tcMar>
              <w:top w:w="50" w:type="dxa"/>
              <w:left w:w="100" w:type="dxa"/>
            </w:tcMar>
            <w:vAlign w:val="center"/>
          </w:tcPr>
          <w:p w:rsidR="00635B7B" w:rsidRDefault="00476A55">
            <w:pPr>
              <w:spacing w:after="0"/>
              <w:ind w:left="135"/>
            </w:pPr>
            <w:hyperlink r:id="rId8">
              <w:r w:rsidR="0033332E">
                <w:rPr>
                  <w:rFonts w:ascii="Times New Roman" w:hAnsi="Times New Roman"/>
                  <w:color w:val="0000FF"/>
                  <w:u w:val="single"/>
                </w:rPr>
                <w:t>https://studfile.net/preview/3547661/page:10/</w:t>
              </w:r>
            </w:hyperlink>
          </w:p>
        </w:tc>
      </w:tr>
      <w:tr w:rsidR="00635B7B" w:rsidTr="00734028">
        <w:trPr>
          <w:trHeight w:val="144"/>
          <w:tblCellSpacing w:w="20" w:type="nil"/>
        </w:trPr>
        <w:tc>
          <w:tcPr>
            <w:tcW w:w="546" w:type="dxa"/>
            <w:tcMar>
              <w:top w:w="50" w:type="dxa"/>
              <w:left w:w="100" w:type="dxa"/>
            </w:tcMar>
            <w:vAlign w:val="center"/>
          </w:tcPr>
          <w:p w:rsidR="00635B7B" w:rsidRDefault="0033332E">
            <w:pPr>
              <w:spacing w:after="0"/>
            </w:pPr>
            <w:r>
              <w:rPr>
                <w:rFonts w:ascii="Times New Roman" w:hAnsi="Times New Roman"/>
                <w:color w:val="000000"/>
                <w:sz w:val="24"/>
              </w:rPr>
              <w:t>1.2</w:t>
            </w:r>
          </w:p>
        </w:tc>
        <w:tc>
          <w:tcPr>
            <w:tcW w:w="3665" w:type="dxa"/>
            <w:tcMar>
              <w:top w:w="50" w:type="dxa"/>
              <w:left w:w="100" w:type="dxa"/>
            </w:tcMar>
            <w:vAlign w:val="center"/>
          </w:tcPr>
          <w:p w:rsidR="00635B7B" w:rsidRPr="005065B0" w:rsidRDefault="0033332E">
            <w:pPr>
              <w:spacing w:after="0"/>
              <w:ind w:left="135"/>
              <w:rPr>
                <w:lang w:val="ru-RU"/>
              </w:rPr>
            </w:pPr>
            <w:r w:rsidRPr="005065B0">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2 </w:t>
            </w:r>
          </w:p>
        </w:tc>
        <w:tc>
          <w:tcPr>
            <w:tcW w:w="2268" w:type="dxa"/>
            <w:tcMar>
              <w:top w:w="50" w:type="dxa"/>
              <w:left w:w="100" w:type="dxa"/>
            </w:tcMar>
            <w:vAlign w:val="center"/>
          </w:tcPr>
          <w:p w:rsidR="00635B7B" w:rsidRDefault="00635B7B">
            <w:pPr>
              <w:spacing w:after="0"/>
              <w:ind w:left="135"/>
              <w:jc w:val="center"/>
            </w:pPr>
          </w:p>
        </w:tc>
        <w:tc>
          <w:tcPr>
            <w:tcW w:w="2126" w:type="dxa"/>
            <w:tcMar>
              <w:top w:w="50" w:type="dxa"/>
              <w:left w:w="100" w:type="dxa"/>
            </w:tcMar>
            <w:vAlign w:val="center"/>
          </w:tcPr>
          <w:p w:rsidR="00635B7B" w:rsidRDefault="00635B7B">
            <w:pPr>
              <w:spacing w:after="0"/>
              <w:ind w:left="135"/>
              <w:jc w:val="center"/>
            </w:pPr>
          </w:p>
        </w:tc>
        <w:tc>
          <w:tcPr>
            <w:tcW w:w="4159" w:type="dxa"/>
            <w:tcMar>
              <w:top w:w="50" w:type="dxa"/>
              <w:left w:w="100" w:type="dxa"/>
            </w:tcMar>
            <w:vAlign w:val="center"/>
          </w:tcPr>
          <w:p w:rsidR="00635B7B" w:rsidRDefault="00476A55">
            <w:pPr>
              <w:spacing w:after="0"/>
              <w:ind w:left="135"/>
            </w:pPr>
            <w:hyperlink r:id="rId9">
              <w:r w:rsidR="0033332E">
                <w:rPr>
                  <w:rFonts w:ascii="Times New Roman" w:hAnsi="Times New Roman"/>
                  <w:color w:val="0000FF"/>
                  <w:u w:val="single"/>
                </w:rPr>
                <w:t>https://patriot.nso.ru/sites/patriot.nso.ru/wodby_files/files/document/2022/03/documents/metodicheskie_rekomendacii_ngpu.pdf</w:t>
              </w:r>
            </w:hyperlink>
          </w:p>
        </w:tc>
      </w:tr>
      <w:tr w:rsidR="00635B7B" w:rsidTr="00734028">
        <w:trPr>
          <w:trHeight w:val="144"/>
          <w:tblCellSpacing w:w="20" w:type="nil"/>
        </w:trPr>
        <w:tc>
          <w:tcPr>
            <w:tcW w:w="546" w:type="dxa"/>
            <w:tcMar>
              <w:top w:w="50" w:type="dxa"/>
              <w:left w:w="100" w:type="dxa"/>
            </w:tcMar>
            <w:vAlign w:val="center"/>
          </w:tcPr>
          <w:p w:rsidR="00635B7B" w:rsidRDefault="0033332E">
            <w:pPr>
              <w:spacing w:after="0"/>
            </w:pPr>
            <w:r>
              <w:rPr>
                <w:rFonts w:ascii="Times New Roman" w:hAnsi="Times New Roman"/>
                <w:color w:val="000000"/>
                <w:sz w:val="24"/>
              </w:rPr>
              <w:t>1.3</w:t>
            </w:r>
          </w:p>
        </w:tc>
        <w:tc>
          <w:tcPr>
            <w:tcW w:w="3665" w:type="dxa"/>
            <w:tcMar>
              <w:top w:w="50" w:type="dxa"/>
              <w:left w:w="100" w:type="dxa"/>
            </w:tcMar>
            <w:vAlign w:val="center"/>
          </w:tcPr>
          <w:p w:rsidR="00635B7B" w:rsidRDefault="0033332E">
            <w:pPr>
              <w:spacing w:after="0"/>
              <w:ind w:left="135"/>
            </w:pPr>
            <w:r>
              <w:rPr>
                <w:rFonts w:ascii="Times New Roman" w:hAnsi="Times New Roman"/>
                <w:color w:val="000000"/>
                <w:sz w:val="24"/>
              </w:rPr>
              <w:t>Безопасность на транспорте</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635B7B" w:rsidRDefault="00635B7B">
            <w:pPr>
              <w:spacing w:after="0"/>
              <w:ind w:left="135"/>
              <w:jc w:val="center"/>
            </w:pPr>
          </w:p>
        </w:tc>
        <w:tc>
          <w:tcPr>
            <w:tcW w:w="2126" w:type="dxa"/>
            <w:tcMar>
              <w:top w:w="50" w:type="dxa"/>
              <w:left w:w="100" w:type="dxa"/>
            </w:tcMar>
            <w:vAlign w:val="center"/>
          </w:tcPr>
          <w:p w:rsidR="00635B7B" w:rsidRDefault="00635B7B">
            <w:pPr>
              <w:spacing w:after="0"/>
              <w:ind w:left="135"/>
              <w:jc w:val="center"/>
            </w:pPr>
          </w:p>
        </w:tc>
        <w:tc>
          <w:tcPr>
            <w:tcW w:w="4159" w:type="dxa"/>
            <w:tcMar>
              <w:top w:w="50" w:type="dxa"/>
              <w:left w:w="100" w:type="dxa"/>
            </w:tcMar>
            <w:vAlign w:val="center"/>
          </w:tcPr>
          <w:p w:rsidR="00635B7B" w:rsidRDefault="00476A55">
            <w:pPr>
              <w:spacing w:after="0"/>
              <w:ind w:left="135"/>
            </w:pPr>
            <w:hyperlink r:id="rId10">
              <w:r w:rsidR="0033332E">
                <w:rPr>
                  <w:rFonts w:ascii="Times New Roman" w:hAnsi="Times New Roman"/>
                  <w:color w:val="0000FF"/>
                  <w:u w:val="single"/>
                </w:rPr>
                <w:t>https://uss12.ru/wp-content/uploads/2023/03/bezopasnost-v-transporte.pdf</w:t>
              </w:r>
            </w:hyperlink>
          </w:p>
        </w:tc>
      </w:tr>
      <w:tr w:rsidR="00635B7B" w:rsidTr="00734028">
        <w:trPr>
          <w:trHeight w:val="144"/>
          <w:tblCellSpacing w:w="20" w:type="nil"/>
        </w:trPr>
        <w:tc>
          <w:tcPr>
            <w:tcW w:w="4211" w:type="dxa"/>
            <w:gridSpan w:val="2"/>
            <w:tcMar>
              <w:top w:w="50" w:type="dxa"/>
              <w:left w:w="100" w:type="dxa"/>
            </w:tcMar>
            <w:vAlign w:val="center"/>
          </w:tcPr>
          <w:p w:rsidR="00635B7B" w:rsidRDefault="0033332E">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 5 </w:t>
            </w:r>
          </w:p>
        </w:tc>
        <w:tc>
          <w:tcPr>
            <w:tcW w:w="8553" w:type="dxa"/>
            <w:gridSpan w:val="3"/>
            <w:tcMar>
              <w:top w:w="50" w:type="dxa"/>
              <w:left w:w="100" w:type="dxa"/>
            </w:tcMar>
            <w:vAlign w:val="center"/>
          </w:tcPr>
          <w:p w:rsidR="00635B7B" w:rsidRDefault="00635B7B"/>
        </w:tc>
      </w:tr>
      <w:tr w:rsidR="00635B7B" w:rsidRPr="00654556" w:rsidTr="00734028">
        <w:trPr>
          <w:trHeight w:val="144"/>
          <w:tblCellSpacing w:w="20" w:type="nil"/>
        </w:trPr>
        <w:tc>
          <w:tcPr>
            <w:tcW w:w="14040" w:type="dxa"/>
            <w:gridSpan w:val="6"/>
            <w:tcMar>
              <w:top w:w="50" w:type="dxa"/>
              <w:left w:w="100" w:type="dxa"/>
            </w:tcMar>
            <w:vAlign w:val="center"/>
          </w:tcPr>
          <w:p w:rsidR="00635B7B" w:rsidRPr="005065B0" w:rsidRDefault="0033332E">
            <w:pPr>
              <w:spacing w:after="0"/>
              <w:ind w:left="135"/>
              <w:rPr>
                <w:lang w:val="ru-RU"/>
              </w:rPr>
            </w:pPr>
            <w:r w:rsidRPr="005065B0">
              <w:rPr>
                <w:rFonts w:ascii="Times New Roman" w:hAnsi="Times New Roman"/>
                <w:b/>
                <w:color w:val="000000"/>
                <w:sz w:val="24"/>
                <w:lang w:val="ru-RU"/>
              </w:rPr>
              <w:t>Раздел 2.Модуль "Основы обороны государства"</w:t>
            </w:r>
          </w:p>
        </w:tc>
      </w:tr>
      <w:tr w:rsidR="00635B7B" w:rsidTr="00734028">
        <w:trPr>
          <w:trHeight w:val="144"/>
          <w:tblCellSpacing w:w="20" w:type="nil"/>
        </w:trPr>
        <w:tc>
          <w:tcPr>
            <w:tcW w:w="546" w:type="dxa"/>
            <w:tcMar>
              <w:top w:w="50" w:type="dxa"/>
              <w:left w:w="100" w:type="dxa"/>
            </w:tcMar>
            <w:vAlign w:val="center"/>
          </w:tcPr>
          <w:p w:rsidR="00635B7B" w:rsidRDefault="0033332E">
            <w:pPr>
              <w:spacing w:after="0"/>
            </w:pPr>
            <w:r>
              <w:rPr>
                <w:rFonts w:ascii="Times New Roman" w:hAnsi="Times New Roman"/>
                <w:color w:val="000000"/>
                <w:sz w:val="24"/>
              </w:rPr>
              <w:t>2.1</w:t>
            </w:r>
          </w:p>
        </w:tc>
        <w:tc>
          <w:tcPr>
            <w:tcW w:w="3665" w:type="dxa"/>
            <w:tcMar>
              <w:top w:w="50" w:type="dxa"/>
              <w:left w:w="100" w:type="dxa"/>
            </w:tcMar>
            <w:vAlign w:val="center"/>
          </w:tcPr>
          <w:p w:rsidR="00635B7B" w:rsidRPr="005065B0" w:rsidRDefault="0033332E">
            <w:pPr>
              <w:spacing w:after="0"/>
              <w:ind w:left="135"/>
              <w:rPr>
                <w:lang w:val="ru-RU"/>
              </w:rPr>
            </w:pPr>
            <w:r w:rsidRPr="005065B0">
              <w:rPr>
                <w:rFonts w:ascii="Times New Roman" w:hAnsi="Times New Roman"/>
                <w:color w:val="000000"/>
                <w:sz w:val="24"/>
                <w:lang w:val="ru-RU"/>
              </w:rPr>
              <w:t>Правовые основы подготовки граждан к военной службе</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4 </w:t>
            </w:r>
          </w:p>
        </w:tc>
        <w:tc>
          <w:tcPr>
            <w:tcW w:w="2268" w:type="dxa"/>
            <w:tcMar>
              <w:top w:w="50" w:type="dxa"/>
              <w:left w:w="100" w:type="dxa"/>
            </w:tcMar>
            <w:vAlign w:val="center"/>
          </w:tcPr>
          <w:p w:rsidR="00635B7B" w:rsidRDefault="00635B7B">
            <w:pPr>
              <w:spacing w:after="0"/>
              <w:ind w:left="135"/>
              <w:jc w:val="center"/>
            </w:pPr>
          </w:p>
        </w:tc>
        <w:tc>
          <w:tcPr>
            <w:tcW w:w="2126" w:type="dxa"/>
            <w:tcMar>
              <w:top w:w="50" w:type="dxa"/>
              <w:left w:w="100" w:type="dxa"/>
            </w:tcMar>
            <w:vAlign w:val="center"/>
          </w:tcPr>
          <w:p w:rsidR="00635B7B" w:rsidRDefault="00635B7B">
            <w:pPr>
              <w:spacing w:after="0"/>
              <w:ind w:left="135"/>
              <w:jc w:val="center"/>
            </w:pPr>
          </w:p>
        </w:tc>
        <w:tc>
          <w:tcPr>
            <w:tcW w:w="4159" w:type="dxa"/>
            <w:tcMar>
              <w:top w:w="50" w:type="dxa"/>
              <w:left w:w="100" w:type="dxa"/>
            </w:tcMar>
            <w:vAlign w:val="center"/>
          </w:tcPr>
          <w:p w:rsidR="00635B7B" w:rsidRDefault="00476A55">
            <w:pPr>
              <w:spacing w:after="0"/>
              <w:ind w:left="135"/>
            </w:pPr>
            <w:hyperlink r:id="rId11">
              <w:r w:rsidR="0033332E">
                <w:rPr>
                  <w:rFonts w:ascii="Times New Roman" w:hAnsi="Times New Roman"/>
                  <w:color w:val="0000FF"/>
                  <w:u w:val="single"/>
                </w:rPr>
                <w:t>https://base.garant.ru/181486/</w:t>
              </w:r>
            </w:hyperlink>
          </w:p>
        </w:tc>
      </w:tr>
      <w:tr w:rsidR="00635B7B" w:rsidTr="00734028">
        <w:trPr>
          <w:trHeight w:val="144"/>
          <w:tblCellSpacing w:w="20" w:type="nil"/>
        </w:trPr>
        <w:tc>
          <w:tcPr>
            <w:tcW w:w="4211" w:type="dxa"/>
            <w:gridSpan w:val="2"/>
            <w:tcMar>
              <w:top w:w="50" w:type="dxa"/>
              <w:left w:w="100" w:type="dxa"/>
            </w:tcMar>
            <w:vAlign w:val="center"/>
          </w:tcPr>
          <w:p w:rsidR="00635B7B" w:rsidRDefault="0033332E">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 4 </w:t>
            </w:r>
          </w:p>
        </w:tc>
        <w:tc>
          <w:tcPr>
            <w:tcW w:w="8553" w:type="dxa"/>
            <w:gridSpan w:val="3"/>
            <w:tcMar>
              <w:top w:w="50" w:type="dxa"/>
              <w:left w:w="100" w:type="dxa"/>
            </w:tcMar>
            <w:vAlign w:val="center"/>
          </w:tcPr>
          <w:p w:rsidR="00635B7B" w:rsidRDefault="00635B7B"/>
        </w:tc>
      </w:tr>
      <w:tr w:rsidR="00635B7B" w:rsidRPr="00654556" w:rsidTr="00734028">
        <w:trPr>
          <w:trHeight w:val="144"/>
          <w:tblCellSpacing w:w="20" w:type="nil"/>
        </w:trPr>
        <w:tc>
          <w:tcPr>
            <w:tcW w:w="14040" w:type="dxa"/>
            <w:gridSpan w:val="6"/>
            <w:tcMar>
              <w:top w:w="50" w:type="dxa"/>
              <w:left w:w="100" w:type="dxa"/>
            </w:tcMar>
            <w:vAlign w:val="center"/>
          </w:tcPr>
          <w:p w:rsidR="00635B7B" w:rsidRPr="005065B0" w:rsidRDefault="0033332E">
            <w:pPr>
              <w:spacing w:after="0"/>
              <w:ind w:left="135"/>
              <w:rPr>
                <w:lang w:val="ru-RU"/>
              </w:rPr>
            </w:pPr>
            <w:r w:rsidRPr="005065B0">
              <w:rPr>
                <w:rFonts w:ascii="Times New Roman" w:hAnsi="Times New Roman"/>
                <w:b/>
                <w:color w:val="000000"/>
                <w:sz w:val="24"/>
                <w:lang w:val="ru-RU"/>
              </w:rPr>
              <w:t>Раздел 3.Модуль "Военно-профессиональная деятельность"</w:t>
            </w:r>
          </w:p>
        </w:tc>
      </w:tr>
      <w:tr w:rsidR="00635B7B" w:rsidTr="00734028">
        <w:trPr>
          <w:trHeight w:val="144"/>
          <w:tblCellSpacing w:w="20" w:type="nil"/>
        </w:trPr>
        <w:tc>
          <w:tcPr>
            <w:tcW w:w="546" w:type="dxa"/>
            <w:tcMar>
              <w:top w:w="50" w:type="dxa"/>
              <w:left w:w="100" w:type="dxa"/>
            </w:tcMar>
            <w:vAlign w:val="center"/>
          </w:tcPr>
          <w:p w:rsidR="00635B7B" w:rsidRDefault="0033332E">
            <w:pPr>
              <w:spacing w:after="0"/>
            </w:pPr>
            <w:r>
              <w:rPr>
                <w:rFonts w:ascii="Times New Roman" w:hAnsi="Times New Roman"/>
                <w:color w:val="000000"/>
                <w:sz w:val="24"/>
              </w:rPr>
              <w:t>3.1</w:t>
            </w:r>
          </w:p>
        </w:tc>
        <w:tc>
          <w:tcPr>
            <w:tcW w:w="3665" w:type="dxa"/>
            <w:tcMar>
              <w:top w:w="50" w:type="dxa"/>
              <w:left w:w="100" w:type="dxa"/>
            </w:tcMar>
            <w:vAlign w:val="center"/>
          </w:tcPr>
          <w:p w:rsidR="00635B7B" w:rsidRDefault="0033332E">
            <w:pPr>
              <w:spacing w:after="0"/>
              <w:ind w:left="135"/>
            </w:pPr>
            <w:r>
              <w:rPr>
                <w:rFonts w:ascii="Times New Roman" w:hAnsi="Times New Roman"/>
                <w:color w:val="000000"/>
                <w:sz w:val="24"/>
              </w:rPr>
              <w:t>Выбор воинской профессии</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 3 </w:t>
            </w:r>
          </w:p>
        </w:tc>
        <w:tc>
          <w:tcPr>
            <w:tcW w:w="2268" w:type="dxa"/>
            <w:tcMar>
              <w:top w:w="50" w:type="dxa"/>
              <w:left w:w="100" w:type="dxa"/>
            </w:tcMar>
            <w:vAlign w:val="center"/>
          </w:tcPr>
          <w:p w:rsidR="00635B7B" w:rsidRDefault="00635B7B">
            <w:pPr>
              <w:spacing w:after="0"/>
              <w:ind w:left="135"/>
              <w:jc w:val="center"/>
            </w:pPr>
          </w:p>
        </w:tc>
        <w:tc>
          <w:tcPr>
            <w:tcW w:w="2126" w:type="dxa"/>
            <w:tcMar>
              <w:top w:w="50" w:type="dxa"/>
              <w:left w:w="100" w:type="dxa"/>
            </w:tcMar>
            <w:vAlign w:val="center"/>
          </w:tcPr>
          <w:p w:rsidR="00635B7B" w:rsidRDefault="00635B7B">
            <w:pPr>
              <w:spacing w:after="0"/>
              <w:ind w:left="135"/>
              <w:jc w:val="center"/>
            </w:pPr>
          </w:p>
        </w:tc>
        <w:tc>
          <w:tcPr>
            <w:tcW w:w="4159" w:type="dxa"/>
            <w:tcMar>
              <w:top w:w="50" w:type="dxa"/>
              <w:left w:w="100" w:type="dxa"/>
            </w:tcMar>
            <w:vAlign w:val="center"/>
          </w:tcPr>
          <w:p w:rsidR="00635B7B" w:rsidRDefault="00476A55">
            <w:pPr>
              <w:spacing w:after="0"/>
              <w:ind w:left="135"/>
            </w:pPr>
            <w:hyperlink r:id="rId12">
              <w:r w:rsidR="0033332E">
                <w:rPr>
                  <w:rFonts w:ascii="Times New Roman" w:hAnsi="Times New Roman"/>
                  <w:color w:val="0000FF"/>
                  <w:u w:val="single"/>
                </w:rPr>
                <w:t>https://www.kp.ru/putevoditel/obrazovanie/voennye-professii/</w:t>
              </w:r>
            </w:hyperlink>
          </w:p>
        </w:tc>
      </w:tr>
      <w:tr w:rsidR="00635B7B" w:rsidTr="00734028">
        <w:trPr>
          <w:trHeight w:val="144"/>
          <w:tblCellSpacing w:w="20" w:type="nil"/>
        </w:trPr>
        <w:tc>
          <w:tcPr>
            <w:tcW w:w="546" w:type="dxa"/>
            <w:tcMar>
              <w:top w:w="50" w:type="dxa"/>
              <w:left w:w="100" w:type="dxa"/>
            </w:tcMar>
            <w:vAlign w:val="center"/>
          </w:tcPr>
          <w:p w:rsidR="00635B7B" w:rsidRDefault="0033332E">
            <w:pPr>
              <w:spacing w:after="0"/>
            </w:pPr>
            <w:r>
              <w:rPr>
                <w:rFonts w:ascii="Times New Roman" w:hAnsi="Times New Roman"/>
                <w:color w:val="000000"/>
                <w:sz w:val="24"/>
              </w:rPr>
              <w:t>3.2</w:t>
            </w:r>
          </w:p>
        </w:tc>
        <w:tc>
          <w:tcPr>
            <w:tcW w:w="3665" w:type="dxa"/>
            <w:tcMar>
              <w:top w:w="50" w:type="dxa"/>
              <w:left w:w="100" w:type="dxa"/>
            </w:tcMar>
            <w:vAlign w:val="center"/>
          </w:tcPr>
          <w:p w:rsidR="00635B7B" w:rsidRPr="005065B0" w:rsidRDefault="0033332E">
            <w:pPr>
              <w:spacing w:after="0"/>
              <w:ind w:left="135"/>
              <w:rPr>
                <w:lang w:val="ru-RU"/>
              </w:rPr>
            </w:pPr>
            <w:r w:rsidRPr="005065B0">
              <w:rPr>
                <w:rFonts w:ascii="Times New Roman" w:hAnsi="Times New Roman"/>
                <w:color w:val="000000"/>
                <w:sz w:val="24"/>
                <w:lang w:val="ru-RU"/>
              </w:rPr>
              <w:t xml:space="preserve">Воинские символы, традиции и </w:t>
            </w:r>
            <w:r w:rsidRPr="005065B0">
              <w:rPr>
                <w:rFonts w:ascii="Times New Roman" w:hAnsi="Times New Roman"/>
                <w:color w:val="000000"/>
                <w:sz w:val="24"/>
                <w:lang w:val="ru-RU"/>
              </w:rPr>
              <w:lastRenderedPageBreak/>
              <w:t>ритуалы в Вооружённых Силах Российской Федерации</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lastRenderedPageBreak/>
              <w:t xml:space="preserve">3 </w:t>
            </w:r>
          </w:p>
        </w:tc>
        <w:tc>
          <w:tcPr>
            <w:tcW w:w="2268" w:type="dxa"/>
            <w:tcMar>
              <w:top w:w="50" w:type="dxa"/>
              <w:left w:w="100" w:type="dxa"/>
            </w:tcMar>
            <w:vAlign w:val="center"/>
          </w:tcPr>
          <w:p w:rsidR="00635B7B" w:rsidRDefault="00635B7B">
            <w:pPr>
              <w:spacing w:after="0"/>
              <w:ind w:left="135"/>
              <w:jc w:val="center"/>
            </w:pPr>
          </w:p>
        </w:tc>
        <w:tc>
          <w:tcPr>
            <w:tcW w:w="2126" w:type="dxa"/>
            <w:tcMar>
              <w:top w:w="50" w:type="dxa"/>
              <w:left w:w="100" w:type="dxa"/>
            </w:tcMar>
            <w:vAlign w:val="center"/>
          </w:tcPr>
          <w:p w:rsidR="00635B7B" w:rsidRDefault="00635B7B">
            <w:pPr>
              <w:spacing w:after="0"/>
              <w:ind w:left="135"/>
              <w:jc w:val="center"/>
            </w:pPr>
          </w:p>
        </w:tc>
        <w:tc>
          <w:tcPr>
            <w:tcW w:w="4159" w:type="dxa"/>
            <w:tcMar>
              <w:top w:w="50" w:type="dxa"/>
              <w:left w:w="100" w:type="dxa"/>
            </w:tcMar>
            <w:vAlign w:val="center"/>
          </w:tcPr>
          <w:p w:rsidR="00635B7B" w:rsidRDefault="00476A55">
            <w:pPr>
              <w:spacing w:after="0"/>
              <w:ind w:left="135"/>
            </w:pPr>
            <w:hyperlink r:id="rId13">
              <w:r w:rsidR="0033332E">
                <w:rPr>
                  <w:rFonts w:ascii="Times New Roman" w:hAnsi="Times New Roman"/>
                  <w:color w:val="0000FF"/>
                  <w:u w:val="single"/>
                </w:rPr>
                <w:t>https://resh.edu.ru/subject/lesson/5836/con</w:t>
              </w:r>
              <w:r w:rsidR="0033332E">
                <w:rPr>
                  <w:rFonts w:ascii="Times New Roman" w:hAnsi="Times New Roman"/>
                  <w:color w:val="0000FF"/>
                  <w:u w:val="single"/>
                </w:rPr>
                <w:lastRenderedPageBreak/>
                <w:t>spect/114115/</w:t>
              </w:r>
            </w:hyperlink>
          </w:p>
        </w:tc>
      </w:tr>
      <w:tr w:rsidR="00635B7B" w:rsidTr="00734028">
        <w:trPr>
          <w:trHeight w:val="144"/>
          <w:tblCellSpacing w:w="20" w:type="nil"/>
        </w:trPr>
        <w:tc>
          <w:tcPr>
            <w:tcW w:w="4211" w:type="dxa"/>
            <w:gridSpan w:val="2"/>
            <w:tcMar>
              <w:top w:w="50" w:type="dxa"/>
              <w:left w:w="100" w:type="dxa"/>
            </w:tcMar>
            <w:vAlign w:val="center"/>
          </w:tcPr>
          <w:p w:rsidR="00635B7B" w:rsidRDefault="0033332E">
            <w:pPr>
              <w:spacing w:after="0"/>
              <w:ind w:left="135"/>
            </w:pPr>
            <w:r>
              <w:rPr>
                <w:rFonts w:ascii="Times New Roman" w:hAnsi="Times New Roman"/>
                <w:color w:val="000000"/>
                <w:sz w:val="24"/>
              </w:rPr>
              <w:lastRenderedPageBreak/>
              <w:t>Итого по разделу</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 6 </w:t>
            </w:r>
          </w:p>
        </w:tc>
        <w:tc>
          <w:tcPr>
            <w:tcW w:w="8553" w:type="dxa"/>
            <w:gridSpan w:val="3"/>
            <w:tcMar>
              <w:top w:w="50" w:type="dxa"/>
              <w:left w:w="100" w:type="dxa"/>
            </w:tcMar>
            <w:vAlign w:val="center"/>
          </w:tcPr>
          <w:p w:rsidR="00635B7B" w:rsidRDefault="00635B7B"/>
        </w:tc>
      </w:tr>
      <w:tr w:rsidR="00635B7B" w:rsidRPr="00654556" w:rsidTr="00734028">
        <w:trPr>
          <w:trHeight w:val="144"/>
          <w:tblCellSpacing w:w="20" w:type="nil"/>
        </w:trPr>
        <w:tc>
          <w:tcPr>
            <w:tcW w:w="14040" w:type="dxa"/>
            <w:gridSpan w:val="6"/>
            <w:tcMar>
              <w:top w:w="50" w:type="dxa"/>
              <w:left w:w="100" w:type="dxa"/>
            </w:tcMar>
            <w:vAlign w:val="center"/>
          </w:tcPr>
          <w:p w:rsidR="00635B7B" w:rsidRPr="005065B0" w:rsidRDefault="0033332E">
            <w:pPr>
              <w:spacing w:after="0"/>
              <w:ind w:left="135"/>
              <w:rPr>
                <w:lang w:val="ru-RU"/>
              </w:rPr>
            </w:pPr>
            <w:r w:rsidRPr="005065B0">
              <w:rPr>
                <w:rFonts w:ascii="Times New Roman" w:hAnsi="Times New Roman"/>
                <w:b/>
                <w:color w:val="000000"/>
                <w:sz w:val="24"/>
                <w:lang w:val="ru-RU"/>
              </w:rPr>
              <w:t>Раздел 4.Модуль "Защита населения Российской Федерации от опасных и чрезвычайных ситуаций"</w:t>
            </w:r>
          </w:p>
        </w:tc>
      </w:tr>
      <w:tr w:rsidR="00635B7B" w:rsidTr="00734028">
        <w:trPr>
          <w:trHeight w:val="144"/>
          <w:tblCellSpacing w:w="20" w:type="nil"/>
        </w:trPr>
        <w:tc>
          <w:tcPr>
            <w:tcW w:w="546" w:type="dxa"/>
            <w:tcMar>
              <w:top w:w="50" w:type="dxa"/>
              <w:left w:w="100" w:type="dxa"/>
            </w:tcMar>
            <w:vAlign w:val="center"/>
          </w:tcPr>
          <w:p w:rsidR="00635B7B" w:rsidRDefault="0033332E">
            <w:pPr>
              <w:spacing w:after="0"/>
            </w:pPr>
            <w:r>
              <w:rPr>
                <w:rFonts w:ascii="Times New Roman" w:hAnsi="Times New Roman"/>
                <w:color w:val="000000"/>
                <w:sz w:val="24"/>
              </w:rPr>
              <w:t>4.1</w:t>
            </w:r>
          </w:p>
        </w:tc>
        <w:tc>
          <w:tcPr>
            <w:tcW w:w="3665" w:type="dxa"/>
            <w:tcMar>
              <w:top w:w="50" w:type="dxa"/>
              <w:left w:w="100" w:type="dxa"/>
            </w:tcMar>
            <w:vAlign w:val="center"/>
          </w:tcPr>
          <w:p w:rsidR="00635B7B" w:rsidRPr="005065B0" w:rsidRDefault="0033332E">
            <w:pPr>
              <w:spacing w:after="0"/>
              <w:ind w:left="135"/>
              <w:rPr>
                <w:lang w:val="ru-RU"/>
              </w:rPr>
            </w:pPr>
            <w:r w:rsidRPr="005065B0">
              <w:rPr>
                <w:rFonts w:ascii="Times New Roman" w:hAnsi="Times New Roman"/>
                <w:color w:val="000000"/>
                <w:sz w:val="24"/>
                <w:lang w:val="ru-RU"/>
              </w:rPr>
              <w:t>Организация защиты населения от опасных и чрезвычайных ситуаций</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2 </w:t>
            </w:r>
          </w:p>
        </w:tc>
        <w:tc>
          <w:tcPr>
            <w:tcW w:w="2268" w:type="dxa"/>
            <w:tcMar>
              <w:top w:w="50" w:type="dxa"/>
              <w:left w:w="100" w:type="dxa"/>
            </w:tcMar>
            <w:vAlign w:val="center"/>
          </w:tcPr>
          <w:p w:rsidR="00635B7B" w:rsidRDefault="00635B7B">
            <w:pPr>
              <w:spacing w:after="0"/>
              <w:ind w:left="135"/>
              <w:jc w:val="center"/>
            </w:pPr>
          </w:p>
        </w:tc>
        <w:tc>
          <w:tcPr>
            <w:tcW w:w="2126" w:type="dxa"/>
            <w:tcMar>
              <w:top w:w="50" w:type="dxa"/>
              <w:left w:w="100" w:type="dxa"/>
            </w:tcMar>
            <w:vAlign w:val="center"/>
          </w:tcPr>
          <w:p w:rsidR="00635B7B" w:rsidRDefault="00635B7B">
            <w:pPr>
              <w:spacing w:after="0"/>
              <w:ind w:left="135"/>
              <w:jc w:val="center"/>
            </w:pPr>
          </w:p>
        </w:tc>
        <w:tc>
          <w:tcPr>
            <w:tcW w:w="4159" w:type="dxa"/>
            <w:tcMar>
              <w:top w:w="50" w:type="dxa"/>
              <w:left w:w="100" w:type="dxa"/>
            </w:tcMar>
            <w:vAlign w:val="center"/>
          </w:tcPr>
          <w:p w:rsidR="00635B7B" w:rsidRDefault="00476A55">
            <w:pPr>
              <w:spacing w:after="0"/>
              <w:ind w:left="135"/>
            </w:pPr>
            <w:hyperlink r:id="rId14">
              <w:r w:rsidR="0033332E">
                <w:rPr>
                  <w:rFonts w:ascii="Times New Roman" w:hAnsi="Times New Roman"/>
                  <w:color w:val="0000FF"/>
                  <w:u w:val="single"/>
                </w:rPr>
                <w:t>https://87.mchs.gov.ru/deyatelnost/poleznaya-informaciya/dopolnitelnye-stranicy/god-kultury-bezopasnosti/novosti/3890746</w:t>
              </w:r>
            </w:hyperlink>
          </w:p>
        </w:tc>
      </w:tr>
      <w:tr w:rsidR="00635B7B" w:rsidTr="00734028">
        <w:trPr>
          <w:trHeight w:val="144"/>
          <w:tblCellSpacing w:w="20" w:type="nil"/>
        </w:trPr>
        <w:tc>
          <w:tcPr>
            <w:tcW w:w="4211" w:type="dxa"/>
            <w:gridSpan w:val="2"/>
            <w:tcMar>
              <w:top w:w="50" w:type="dxa"/>
              <w:left w:w="100" w:type="dxa"/>
            </w:tcMar>
            <w:vAlign w:val="center"/>
          </w:tcPr>
          <w:p w:rsidR="00635B7B" w:rsidRDefault="0033332E">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 2 </w:t>
            </w:r>
          </w:p>
        </w:tc>
        <w:tc>
          <w:tcPr>
            <w:tcW w:w="8553" w:type="dxa"/>
            <w:gridSpan w:val="3"/>
            <w:tcMar>
              <w:top w:w="50" w:type="dxa"/>
              <w:left w:w="100" w:type="dxa"/>
            </w:tcMar>
            <w:vAlign w:val="center"/>
          </w:tcPr>
          <w:p w:rsidR="00635B7B" w:rsidRDefault="00635B7B"/>
        </w:tc>
      </w:tr>
      <w:tr w:rsidR="00635B7B" w:rsidRPr="00654556" w:rsidTr="00734028">
        <w:trPr>
          <w:trHeight w:val="144"/>
          <w:tblCellSpacing w:w="20" w:type="nil"/>
        </w:trPr>
        <w:tc>
          <w:tcPr>
            <w:tcW w:w="14040" w:type="dxa"/>
            <w:gridSpan w:val="6"/>
            <w:tcMar>
              <w:top w:w="50" w:type="dxa"/>
              <w:left w:w="100" w:type="dxa"/>
            </w:tcMar>
            <w:vAlign w:val="center"/>
          </w:tcPr>
          <w:p w:rsidR="00635B7B" w:rsidRPr="005065B0" w:rsidRDefault="0033332E">
            <w:pPr>
              <w:spacing w:after="0"/>
              <w:ind w:left="135"/>
              <w:rPr>
                <w:lang w:val="ru-RU"/>
              </w:rPr>
            </w:pPr>
            <w:r w:rsidRPr="005065B0">
              <w:rPr>
                <w:rFonts w:ascii="Times New Roman" w:hAnsi="Times New Roman"/>
                <w:b/>
                <w:color w:val="000000"/>
                <w:sz w:val="24"/>
                <w:lang w:val="ru-RU"/>
              </w:rPr>
              <w:t>Раздел 5.Модуль "Безопасность в природной среде и экологическая безопасность"</w:t>
            </w:r>
          </w:p>
        </w:tc>
      </w:tr>
      <w:tr w:rsidR="00635B7B" w:rsidTr="00734028">
        <w:trPr>
          <w:trHeight w:val="144"/>
          <w:tblCellSpacing w:w="20" w:type="nil"/>
        </w:trPr>
        <w:tc>
          <w:tcPr>
            <w:tcW w:w="546" w:type="dxa"/>
            <w:tcMar>
              <w:top w:w="50" w:type="dxa"/>
              <w:left w:w="100" w:type="dxa"/>
            </w:tcMar>
            <w:vAlign w:val="center"/>
          </w:tcPr>
          <w:p w:rsidR="00635B7B" w:rsidRDefault="0033332E">
            <w:pPr>
              <w:spacing w:after="0"/>
            </w:pPr>
            <w:r>
              <w:rPr>
                <w:rFonts w:ascii="Times New Roman" w:hAnsi="Times New Roman"/>
                <w:color w:val="000000"/>
                <w:sz w:val="24"/>
              </w:rPr>
              <w:t>5.1</w:t>
            </w:r>
          </w:p>
        </w:tc>
        <w:tc>
          <w:tcPr>
            <w:tcW w:w="3665" w:type="dxa"/>
            <w:tcMar>
              <w:top w:w="50" w:type="dxa"/>
              <w:left w:w="100" w:type="dxa"/>
            </w:tcMar>
            <w:vAlign w:val="center"/>
          </w:tcPr>
          <w:p w:rsidR="00635B7B" w:rsidRPr="005065B0" w:rsidRDefault="0033332E">
            <w:pPr>
              <w:spacing w:after="0"/>
              <w:ind w:left="135"/>
              <w:rPr>
                <w:lang w:val="ru-RU"/>
              </w:rPr>
            </w:pPr>
            <w:r w:rsidRPr="005065B0">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4 </w:t>
            </w:r>
          </w:p>
        </w:tc>
        <w:tc>
          <w:tcPr>
            <w:tcW w:w="2268" w:type="dxa"/>
            <w:tcMar>
              <w:top w:w="50" w:type="dxa"/>
              <w:left w:w="100" w:type="dxa"/>
            </w:tcMar>
            <w:vAlign w:val="center"/>
          </w:tcPr>
          <w:p w:rsidR="00635B7B" w:rsidRDefault="00635B7B">
            <w:pPr>
              <w:spacing w:after="0"/>
              <w:ind w:left="135"/>
              <w:jc w:val="center"/>
            </w:pPr>
          </w:p>
        </w:tc>
        <w:tc>
          <w:tcPr>
            <w:tcW w:w="2126" w:type="dxa"/>
            <w:tcMar>
              <w:top w:w="50" w:type="dxa"/>
              <w:left w:w="100" w:type="dxa"/>
            </w:tcMar>
            <w:vAlign w:val="center"/>
          </w:tcPr>
          <w:p w:rsidR="00635B7B" w:rsidRDefault="00635B7B">
            <w:pPr>
              <w:spacing w:after="0"/>
              <w:ind w:left="135"/>
              <w:jc w:val="center"/>
            </w:pPr>
          </w:p>
        </w:tc>
        <w:tc>
          <w:tcPr>
            <w:tcW w:w="4159" w:type="dxa"/>
            <w:tcMar>
              <w:top w:w="50" w:type="dxa"/>
              <w:left w:w="100" w:type="dxa"/>
            </w:tcMar>
            <w:vAlign w:val="center"/>
          </w:tcPr>
          <w:p w:rsidR="00635B7B" w:rsidRDefault="00476A55">
            <w:pPr>
              <w:spacing w:after="0"/>
              <w:ind w:left="135"/>
            </w:pPr>
            <w:hyperlink r:id="rId15">
              <w:r w:rsidR="0033332E">
                <w:rPr>
                  <w:rFonts w:ascii="Times New Roman" w:hAnsi="Times New Roman"/>
                  <w:color w:val="0000FF"/>
                  <w:u w:val="single"/>
                </w:rPr>
                <w:t>https://kubangul.ru/news/pozharnaya-bezopasnost/bezopasnyy-otdykh-na-prirode-pravila-povedeniya</w:t>
              </w:r>
            </w:hyperlink>
          </w:p>
        </w:tc>
      </w:tr>
      <w:tr w:rsidR="00635B7B" w:rsidTr="00734028">
        <w:trPr>
          <w:trHeight w:val="144"/>
          <w:tblCellSpacing w:w="20" w:type="nil"/>
        </w:trPr>
        <w:tc>
          <w:tcPr>
            <w:tcW w:w="4211" w:type="dxa"/>
            <w:gridSpan w:val="2"/>
            <w:tcMar>
              <w:top w:w="50" w:type="dxa"/>
              <w:left w:w="100" w:type="dxa"/>
            </w:tcMar>
            <w:vAlign w:val="center"/>
          </w:tcPr>
          <w:p w:rsidR="00635B7B" w:rsidRDefault="0033332E">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 4 </w:t>
            </w:r>
          </w:p>
        </w:tc>
        <w:tc>
          <w:tcPr>
            <w:tcW w:w="8553" w:type="dxa"/>
            <w:gridSpan w:val="3"/>
            <w:tcMar>
              <w:top w:w="50" w:type="dxa"/>
              <w:left w:w="100" w:type="dxa"/>
            </w:tcMar>
            <w:vAlign w:val="center"/>
          </w:tcPr>
          <w:p w:rsidR="00635B7B" w:rsidRDefault="00635B7B"/>
        </w:tc>
      </w:tr>
      <w:tr w:rsidR="00635B7B" w:rsidRPr="00654556" w:rsidTr="00734028">
        <w:trPr>
          <w:trHeight w:val="144"/>
          <w:tblCellSpacing w:w="20" w:type="nil"/>
        </w:trPr>
        <w:tc>
          <w:tcPr>
            <w:tcW w:w="14040" w:type="dxa"/>
            <w:gridSpan w:val="6"/>
            <w:tcMar>
              <w:top w:w="50" w:type="dxa"/>
              <w:left w:w="100" w:type="dxa"/>
            </w:tcMar>
            <w:vAlign w:val="center"/>
          </w:tcPr>
          <w:p w:rsidR="00635B7B" w:rsidRPr="005065B0" w:rsidRDefault="0033332E">
            <w:pPr>
              <w:spacing w:after="0"/>
              <w:ind w:left="135"/>
              <w:rPr>
                <w:lang w:val="ru-RU"/>
              </w:rPr>
            </w:pPr>
            <w:r w:rsidRPr="005065B0">
              <w:rPr>
                <w:rFonts w:ascii="Times New Roman" w:hAnsi="Times New Roman"/>
                <w:b/>
                <w:color w:val="000000"/>
                <w:sz w:val="24"/>
                <w:lang w:val="ru-RU"/>
              </w:rPr>
              <w:t>Раздел 6.Модуль "Основы противодействия экстремизму и терроризму"</w:t>
            </w:r>
          </w:p>
        </w:tc>
      </w:tr>
      <w:tr w:rsidR="00635B7B" w:rsidTr="00734028">
        <w:trPr>
          <w:trHeight w:val="144"/>
          <w:tblCellSpacing w:w="20" w:type="nil"/>
        </w:trPr>
        <w:tc>
          <w:tcPr>
            <w:tcW w:w="546" w:type="dxa"/>
            <w:tcMar>
              <w:top w:w="50" w:type="dxa"/>
              <w:left w:w="100" w:type="dxa"/>
            </w:tcMar>
            <w:vAlign w:val="center"/>
          </w:tcPr>
          <w:p w:rsidR="00635B7B" w:rsidRDefault="0033332E">
            <w:pPr>
              <w:spacing w:after="0"/>
            </w:pPr>
            <w:r>
              <w:rPr>
                <w:rFonts w:ascii="Times New Roman" w:hAnsi="Times New Roman"/>
                <w:color w:val="000000"/>
                <w:sz w:val="24"/>
              </w:rPr>
              <w:t>6.1</w:t>
            </w:r>
          </w:p>
        </w:tc>
        <w:tc>
          <w:tcPr>
            <w:tcW w:w="3665" w:type="dxa"/>
            <w:tcMar>
              <w:top w:w="50" w:type="dxa"/>
              <w:left w:w="100" w:type="dxa"/>
            </w:tcMar>
            <w:vAlign w:val="center"/>
          </w:tcPr>
          <w:p w:rsidR="00635B7B" w:rsidRPr="005065B0" w:rsidRDefault="0033332E">
            <w:pPr>
              <w:spacing w:after="0"/>
              <w:ind w:left="135"/>
              <w:rPr>
                <w:lang w:val="ru-RU"/>
              </w:rPr>
            </w:pPr>
            <w:r w:rsidRPr="005065B0">
              <w:rPr>
                <w:rFonts w:ascii="Times New Roman" w:hAnsi="Times New Roman"/>
                <w:color w:val="000000"/>
                <w:sz w:val="24"/>
                <w:lang w:val="ru-RU"/>
              </w:rPr>
              <w:t>Экстремизм и терроризм - угрозы обществу и каждому человеку</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2 </w:t>
            </w:r>
          </w:p>
        </w:tc>
        <w:tc>
          <w:tcPr>
            <w:tcW w:w="2268" w:type="dxa"/>
            <w:tcMar>
              <w:top w:w="50" w:type="dxa"/>
              <w:left w:w="100" w:type="dxa"/>
            </w:tcMar>
            <w:vAlign w:val="center"/>
          </w:tcPr>
          <w:p w:rsidR="00635B7B" w:rsidRDefault="00635B7B">
            <w:pPr>
              <w:spacing w:after="0"/>
              <w:ind w:left="135"/>
              <w:jc w:val="center"/>
            </w:pPr>
          </w:p>
        </w:tc>
        <w:tc>
          <w:tcPr>
            <w:tcW w:w="2126" w:type="dxa"/>
            <w:tcMar>
              <w:top w:w="50" w:type="dxa"/>
              <w:left w:w="100" w:type="dxa"/>
            </w:tcMar>
            <w:vAlign w:val="center"/>
          </w:tcPr>
          <w:p w:rsidR="00635B7B" w:rsidRDefault="00635B7B">
            <w:pPr>
              <w:spacing w:after="0"/>
              <w:ind w:left="135"/>
              <w:jc w:val="center"/>
            </w:pPr>
          </w:p>
        </w:tc>
        <w:tc>
          <w:tcPr>
            <w:tcW w:w="4159" w:type="dxa"/>
            <w:tcMar>
              <w:top w:w="50" w:type="dxa"/>
              <w:left w:w="100" w:type="dxa"/>
            </w:tcMar>
            <w:vAlign w:val="center"/>
          </w:tcPr>
          <w:p w:rsidR="00635B7B" w:rsidRDefault="00476A55">
            <w:pPr>
              <w:spacing w:after="0"/>
              <w:ind w:left="135"/>
            </w:pPr>
            <w:hyperlink r:id="rId16">
              <w:r w:rsidR="0033332E">
                <w:rPr>
                  <w:rFonts w:ascii="Times New Roman" w:hAnsi="Times New Roman"/>
                  <w:color w:val="0000FF"/>
                  <w:u w:val="single"/>
                </w:rPr>
                <w:t>https://10.mchs.gov.ru/deyatelnost/press-centr/novosti/4225617</w:t>
              </w:r>
            </w:hyperlink>
          </w:p>
        </w:tc>
      </w:tr>
      <w:tr w:rsidR="00635B7B" w:rsidTr="00734028">
        <w:trPr>
          <w:trHeight w:val="144"/>
          <w:tblCellSpacing w:w="20" w:type="nil"/>
        </w:trPr>
        <w:tc>
          <w:tcPr>
            <w:tcW w:w="546" w:type="dxa"/>
            <w:tcMar>
              <w:top w:w="50" w:type="dxa"/>
              <w:left w:w="100" w:type="dxa"/>
            </w:tcMar>
            <w:vAlign w:val="center"/>
          </w:tcPr>
          <w:p w:rsidR="00635B7B" w:rsidRDefault="0033332E">
            <w:pPr>
              <w:spacing w:after="0"/>
            </w:pPr>
            <w:r>
              <w:rPr>
                <w:rFonts w:ascii="Times New Roman" w:hAnsi="Times New Roman"/>
                <w:color w:val="000000"/>
                <w:sz w:val="24"/>
              </w:rPr>
              <w:t>6.2</w:t>
            </w:r>
          </w:p>
        </w:tc>
        <w:tc>
          <w:tcPr>
            <w:tcW w:w="3665" w:type="dxa"/>
            <w:tcMar>
              <w:top w:w="50" w:type="dxa"/>
              <w:left w:w="100" w:type="dxa"/>
            </w:tcMar>
            <w:vAlign w:val="center"/>
          </w:tcPr>
          <w:p w:rsidR="00635B7B" w:rsidRDefault="0033332E">
            <w:pPr>
              <w:spacing w:after="0"/>
              <w:ind w:left="135"/>
            </w:pPr>
            <w:r>
              <w:rPr>
                <w:rFonts w:ascii="Times New Roman" w:hAnsi="Times New Roman"/>
                <w:color w:val="000000"/>
                <w:sz w:val="24"/>
              </w:rPr>
              <w:t>Противодействие экстремизму и терроризму</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 2 </w:t>
            </w:r>
          </w:p>
        </w:tc>
        <w:tc>
          <w:tcPr>
            <w:tcW w:w="2268" w:type="dxa"/>
            <w:tcMar>
              <w:top w:w="50" w:type="dxa"/>
              <w:left w:w="100" w:type="dxa"/>
            </w:tcMar>
            <w:vAlign w:val="center"/>
          </w:tcPr>
          <w:p w:rsidR="00635B7B" w:rsidRDefault="00635B7B">
            <w:pPr>
              <w:spacing w:after="0"/>
              <w:ind w:left="135"/>
              <w:jc w:val="center"/>
            </w:pPr>
          </w:p>
        </w:tc>
        <w:tc>
          <w:tcPr>
            <w:tcW w:w="2126" w:type="dxa"/>
            <w:tcMar>
              <w:top w:w="50" w:type="dxa"/>
              <w:left w:w="100" w:type="dxa"/>
            </w:tcMar>
            <w:vAlign w:val="center"/>
          </w:tcPr>
          <w:p w:rsidR="00635B7B" w:rsidRDefault="00635B7B">
            <w:pPr>
              <w:spacing w:after="0"/>
              <w:ind w:left="135"/>
              <w:jc w:val="center"/>
            </w:pPr>
          </w:p>
        </w:tc>
        <w:tc>
          <w:tcPr>
            <w:tcW w:w="4159" w:type="dxa"/>
            <w:tcMar>
              <w:top w:w="50" w:type="dxa"/>
              <w:left w:w="100" w:type="dxa"/>
            </w:tcMar>
            <w:vAlign w:val="center"/>
          </w:tcPr>
          <w:p w:rsidR="00635B7B" w:rsidRDefault="00476A55">
            <w:pPr>
              <w:spacing w:after="0"/>
              <w:ind w:left="135"/>
            </w:pPr>
            <w:hyperlink r:id="rId17">
              <w:r w:rsidR="0033332E">
                <w:rPr>
                  <w:rFonts w:ascii="Times New Roman" w:hAnsi="Times New Roman"/>
                  <w:color w:val="0000FF"/>
                  <w:u w:val="single"/>
                </w:rPr>
                <w:t>https://arbat.mos.ru/countering-extremism/</w:t>
              </w:r>
            </w:hyperlink>
          </w:p>
        </w:tc>
      </w:tr>
      <w:tr w:rsidR="00635B7B" w:rsidTr="00734028">
        <w:trPr>
          <w:trHeight w:val="144"/>
          <w:tblCellSpacing w:w="20" w:type="nil"/>
        </w:trPr>
        <w:tc>
          <w:tcPr>
            <w:tcW w:w="4211" w:type="dxa"/>
            <w:gridSpan w:val="2"/>
            <w:tcMar>
              <w:top w:w="50" w:type="dxa"/>
              <w:left w:w="100" w:type="dxa"/>
            </w:tcMar>
            <w:vAlign w:val="center"/>
          </w:tcPr>
          <w:p w:rsidR="00635B7B" w:rsidRDefault="0033332E">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 4 </w:t>
            </w:r>
          </w:p>
        </w:tc>
        <w:tc>
          <w:tcPr>
            <w:tcW w:w="8553" w:type="dxa"/>
            <w:gridSpan w:val="3"/>
            <w:tcMar>
              <w:top w:w="50" w:type="dxa"/>
              <w:left w:w="100" w:type="dxa"/>
            </w:tcMar>
            <w:vAlign w:val="center"/>
          </w:tcPr>
          <w:p w:rsidR="00635B7B" w:rsidRDefault="00635B7B"/>
        </w:tc>
      </w:tr>
      <w:tr w:rsidR="00635B7B" w:rsidRPr="00654556" w:rsidTr="00734028">
        <w:trPr>
          <w:trHeight w:val="144"/>
          <w:tblCellSpacing w:w="20" w:type="nil"/>
        </w:trPr>
        <w:tc>
          <w:tcPr>
            <w:tcW w:w="14040" w:type="dxa"/>
            <w:gridSpan w:val="6"/>
            <w:tcMar>
              <w:top w:w="50" w:type="dxa"/>
              <w:left w:w="100" w:type="dxa"/>
            </w:tcMar>
            <w:vAlign w:val="center"/>
          </w:tcPr>
          <w:p w:rsidR="00635B7B" w:rsidRPr="005065B0" w:rsidRDefault="0033332E">
            <w:pPr>
              <w:spacing w:after="0"/>
              <w:ind w:left="135"/>
              <w:rPr>
                <w:lang w:val="ru-RU"/>
              </w:rPr>
            </w:pPr>
            <w:r w:rsidRPr="005065B0">
              <w:rPr>
                <w:rFonts w:ascii="Times New Roman" w:hAnsi="Times New Roman"/>
                <w:b/>
                <w:color w:val="000000"/>
                <w:sz w:val="24"/>
                <w:lang w:val="ru-RU"/>
              </w:rPr>
              <w:t>Раздел 7.Модуль "Основы здорового образа жизни"</w:t>
            </w:r>
          </w:p>
        </w:tc>
      </w:tr>
      <w:tr w:rsidR="00635B7B" w:rsidTr="00734028">
        <w:trPr>
          <w:trHeight w:val="144"/>
          <w:tblCellSpacing w:w="20" w:type="nil"/>
        </w:trPr>
        <w:tc>
          <w:tcPr>
            <w:tcW w:w="546" w:type="dxa"/>
            <w:tcMar>
              <w:top w:w="50" w:type="dxa"/>
              <w:left w:w="100" w:type="dxa"/>
            </w:tcMar>
            <w:vAlign w:val="center"/>
          </w:tcPr>
          <w:p w:rsidR="00635B7B" w:rsidRDefault="0033332E">
            <w:pPr>
              <w:spacing w:after="0"/>
            </w:pPr>
            <w:r>
              <w:rPr>
                <w:rFonts w:ascii="Times New Roman" w:hAnsi="Times New Roman"/>
                <w:color w:val="000000"/>
                <w:sz w:val="24"/>
              </w:rPr>
              <w:t>7.1</w:t>
            </w:r>
          </w:p>
        </w:tc>
        <w:tc>
          <w:tcPr>
            <w:tcW w:w="3665" w:type="dxa"/>
            <w:tcMar>
              <w:top w:w="50" w:type="dxa"/>
              <w:left w:w="100" w:type="dxa"/>
            </w:tcMar>
            <w:vAlign w:val="center"/>
          </w:tcPr>
          <w:p w:rsidR="00635B7B" w:rsidRPr="005065B0" w:rsidRDefault="0033332E">
            <w:pPr>
              <w:spacing w:after="0"/>
              <w:ind w:left="135"/>
              <w:rPr>
                <w:lang w:val="ru-RU"/>
              </w:rPr>
            </w:pPr>
            <w:r w:rsidRPr="005065B0">
              <w:rPr>
                <w:rFonts w:ascii="Times New Roman" w:hAnsi="Times New Roman"/>
                <w:color w:val="000000"/>
                <w:sz w:val="24"/>
                <w:lang w:val="ru-RU"/>
              </w:rPr>
              <w:t>Здоровый образ жизни как средство обеспечения благополучия личности</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2 </w:t>
            </w:r>
          </w:p>
        </w:tc>
        <w:tc>
          <w:tcPr>
            <w:tcW w:w="2268" w:type="dxa"/>
            <w:tcMar>
              <w:top w:w="50" w:type="dxa"/>
              <w:left w:w="100" w:type="dxa"/>
            </w:tcMar>
            <w:vAlign w:val="center"/>
          </w:tcPr>
          <w:p w:rsidR="00635B7B" w:rsidRDefault="00635B7B">
            <w:pPr>
              <w:spacing w:after="0"/>
              <w:ind w:left="135"/>
              <w:jc w:val="center"/>
            </w:pPr>
          </w:p>
        </w:tc>
        <w:tc>
          <w:tcPr>
            <w:tcW w:w="2126" w:type="dxa"/>
            <w:tcMar>
              <w:top w:w="50" w:type="dxa"/>
              <w:left w:w="100" w:type="dxa"/>
            </w:tcMar>
            <w:vAlign w:val="center"/>
          </w:tcPr>
          <w:p w:rsidR="00635B7B" w:rsidRDefault="00635B7B">
            <w:pPr>
              <w:spacing w:after="0"/>
              <w:ind w:left="135"/>
              <w:jc w:val="center"/>
            </w:pPr>
          </w:p>
        </w:tc>
        <w:tc>
          <w:tcPr>
            <w:tcW w:w="4159" w:type="dxa"/>
            <w:tcMar>
              <w:top w:w="50" w:type="dxa"/>
              <w:left w:w="100" w:type="dxa"/>
            </w:tcMar>
            <w:vAlign w:val="center"/>
          </w:tcPr>
          <w:p w:rsidR="00635B7B" w:rsidRDefault="00476A55">
            <w:pPr>
              <w:spacing w:after="0"/>
              <w:ind w:left="135"/>
            </w:pPr>
            <w:hyperlink r:id="rId18">
              <w:r w:rsidR="0033332E">
                <w:rPr>
                  <w:rFonts w:ascii="Times New Roman" w:hAnsi="Times New Roman"/>
                  <w:color w:val="0000FF"/>
                  <w:u w:val="single"/>
                </w:rPr>
                <w:t>https://gp16.medkhv.ru/index.php/medinfo/32-zdorovyj-obraz-zhizni-i-ego-sostavlyayushchie</w:t>
              </w:r>
            </w:hyperlink>
          </w:p>
        </w:tc>
      </w:tr>
      <w:tr w:rsidR="00635B7B" w:rsidTr="00734028">
        <w:trPr>
          <w:trHeight w:val="144"/>
          <w:tblCellSpacing w:w="20" w:type="nil"/>
        </w:trPr>
        <w:tc>
          <w:tcPr>
            <w:tcW w:w="4211" w:type="dxa"/>
            <w:gridSpan w:val="2"/>
            <w:tcMar>
              <w:top w:w="50" w:type="dxa"/>
              <w:left w:w="100" w:type="dxa"/>
            </w:tcMar>
            <w:vAlign w:val="center"/>
          </w:tcPr>
          <w:p w:rsidR="00635B7B" w:rsidRDefault="0033332E">
            <w:pPr>
              <w:spacing w:after="0"/>
              <w:ind w:left="135"/>
            </w:pPr>
            <w:r>
              <w:rPr>
                <w:rFonts w:ascii="Times New Roman" w:hAnsi="Times New Roman"/>
                <w:color w:val="000000"/>
                <w:sz w:val="24"/>
              </w:rPr>
              <w:lastRenderedPageBreak/>
              <w:t>Итого по разделу</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 2 </w:t>
            </w:r>
          </w:p>
        </w:tc>
        <w:tc>
          <w:tcPr>
            <w:tcW w:w="8553" w:type="dxa"/>
            <w:gridSpan w:val="3"/>
            <w:tcMar>
              <w:top w:w="50" w:type="dxa"/>
              <w:left w:w="100" w:type="dxa"/>
            </w:tcMar>
            <w:vAlign w:val="center"/>
          </w:tcPr>
          <w:p w:rsidR="00635B7B" w:rsidRDefault="00635B7B"/>
        </w:tc>
      </w:tr>
      <w:tr w:rsidR="00635B7B" w:rsidRPr="00654556" w:rsidTr="00734028">
        <w:trPr>
          <w:trHeight w:val="144"/>
          <w:tblCellSpacing w:w="20" w:type="nil"/>
        </w:trPr>
        <w:tc>
          <w:tcPr>
            <w:tcW w:w="14040" w:type="dxa"/>
            <w:gridSpan w:val="6"/>
            <w:tcMar>
              <w:top w:w="50" w:type="dxa"/>
              <w:left w:w="100" w:type="dxa"/>
            </w:tcMar>
            <w:vAlign w:val="center"/>
          </w:tcPr>
          <w:p w:rsidR="00635B7B" w:rsidRPr="005065B0" w:rsidRDefault="0033332E">
            <w:pPr>
              <w:spacing w:after="0"/>
              <w:ind w:left="135"/>
              <w:rPr>
                <w:lang w:val="ru-RU"/>
              </w:rPr>
            </w:pPr>
            <w:r w:rsidRPr="005065B0">
              <w:rPr>
                <w:rFonts w:ascii="Times New Roman" w:hAnsi="Times New Roman"/>
                <w:b/>
                <w:color w:val="000000"/>
                <w:sz w:val="24"/>
                <w:lang w:val="ru-RU"/>
              </w:rPr>
              <w:t>Раздел 8.Модуль "Основы медицинских знаний и оказание первой помощи"</w:t>
            </w:r>
          </w:p>
        </w:tc>
      </w:tr>
      <w:tr w:rsidR="00635B7B" w:rsidTr="00734028">
        <w:trPr>
          <w:trHeight w:val="144"/>
          <w:tblCellSpacing w:w="20" w:type="nil"/>
        </w:trPr>
        <w:tc>
          <w:tcPr>
            <w:tcW w:w="546" w:type="dxa"/>
            <w:tcMar>
              <w:top w:w="50" w:type="dxa"/>
              <w:left w:w="100" w:type="dxa"/>
            </w:tcMar>
            <w:vAlign w:val="center"/>
          </w:tcPr>
          <w:p w:rsidR="00635B7B" w:rsidRDefault="0033332E">
            <w:pPr>
              <w:spacing w:after="0"/>
            </w:pPr>
            <w:r>
              <w:rPr>
                <w:rFonts w:ascii="Times New Roman" w:hAnsi="Times New Roman"/>
                <w:color w:val="000000"/>
                <w:sz w:val="24"/>
              </w:rPr>
              <w:t>8.1</w:t>
            </w:r>
          </w:p>
        </w:tc>
        <w:tc>
          <w:tcPr>
            <w:tcW w:w="3665" w:type="dxa"/>
            <w:tcMar>
              <w:top w:w="50" w:type="dxa"/>
              <w:left w:w="100" w:type="dxa"/>
            </w:tcMar>
            <w:vAlign w:val="center"/>
          </w:tcPr>
          <w:p w:rsidR="00635B7B" w:rsidRDefault="0033332E">
            <w:pPr>
              <w:spacing w:after="0"/>
              <w:ind w:left="135"/>
            </w:pPr>
            <w:r>
              <w:rPr>
                <w:rFonts w:ascii="Times New Roman" w:hAnsi="Times New Roman"/>
                <w:color w:val="000000"/>
                <w:sz w:val="24"/>
              </w:rPr>
              <w:t>Освоение основ медицинских знаний</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 3 </w:t>
            </w:r>
          </w:p>
        </w:tc>
        <w:tc>
          <w:tcPr>
            <w:tcW w:w="2268" w:type="dxa"/>
            <w:tcMar>
              <w:top w:w="50" w:type="dxa"/>
              <w:left w:w="100" w:type="dxa"/>
            </w:tcMar>
            <w:vAlign w:val="center"/>
          </w:tcPr>
          <w:p w:rsidR="00635B7B" w:rsidRDefault="00635B7B">
            <w:pPr>
              <w:spacing w:after="0"/>
              <w:ind w:left="135"/>
              <w:jc w:val="center"/>
            </w:pPr>
          </w:p>
        </w:tc>
        <w:tc>
          <w:tcPr>
            <w:tcW w:w="2126" w:type="dxa"/>
            <w:tcMar>
              <w:top w:w="50" w:type="dxa"/>
              <w:left w:w="100" w:type="dxa"/>
            </w:tcMar>
            <w:vAlign w:val="center"/>
          </w:tcPr>
          <w:p w:rsidR="00635B7B" w:rsidRDefault="00635B7B">
            <w:pPr>
              <w:spacing w:after="0"/>
              <w:ind w:left="135"/>
              <w:jc w:val="center"/>
            </w:pPr>
          </w:p>
        </w:tc>
        <w:tc>
          <w:tcPr>
            <w:tcW w:w="4159" w:type="dxa"/>
            <w:tcMar>
              <w:top w:w="50" w:type="dxa"/>
              <w:left w:w="100" w:type="dxa"/>
            </w:tcMar>
            <w:vAlign w:val="center"/>
          </w:tcPr>
          <w:p w:rsidR="00635B7B" w:rsidRDefault="00476A55">
            <w:pPr>
              <w:spacing w:after="0"/>
              <w:ind w:left="135"/>
            </w:pPr>
            <w:hyperlink r:id="rId19">
              <w:r w:rsidR="0033332E">
                <w:rPr>
                  <w:rFonts w:ascii="Times New Roman" w:hAnsi="Times New Roman"/>
                  <w:color w:val="0000FF"/>
                  <w:u w:val="single"/>
                </w:rPr>
                <w:t>https://www.consultant.ru/document/cons_doc_LAW_22481/db8a4cf7589fd1f0f5ca184272f203faa5f80905/</w:t>
              </w:r>
            </w:hyperlink>
          </w:p>
        </w:tc>
      </w:tr>
      <w:tr w:rsidR="00635B7B" w:rsidTr="00734028">
        <w:trPr>
          <w:trHeight w:val="144"/>
          <w:tblCellSpacing w:w="20" w:type="nil"/>
        </w:trPr>
        <w:tc>
          <w:tcPr>
            <w:tcW w:w="4211" w:type="dxa"/>
            <w:gridSpan w:val="2"/>
            <w:tcMar>
              <w:top w:w="50" w:type="dxa"/>
              <w:left w:w="100" w:type="dxa"/>
            </w:tcMar>
            <w:vAlign w:val="center"/>
          </w:tcPr>
          <w:p w:rsidR="00635B7B" w:rsidRDefault="0033332E">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 3 </w:t>
            </w:r>
          </w:p>
        </w:tc>
        <w:tc>
          <w:tcPr>
            <w:tcW w:w="8553" w:type="dxa"/>
            <w:gridSpan w:val="3"/>
            <w:tcMar>
              <w:top w:w="50" w:type="dxa"/>
              <w:left w:w="100" w:type="dxa"/>
            </w:tcMar>
            <w:vAlign w:val="center"/>
          </w:tcPr>
          <w:p w:rsidR="00635B7B" w:rsidRDefault="00635B7B"/>
        </w:tc>
      </w:tr>
      <w:tr w:rsidR="00635B7B" w:rsidRPr="00654556" w:rsidTr="00734028">
        <w:trPr>
          <w:trHeight w:val="144"/>
          <w:tblCellSpacing w:w="20" w:type="nil"/>
        </w:trPr>
        <w:tc>
          <w:tcPr>
            <w:tcW w:w="14040" w:type="dxa"/>
            <w:gridSpan w:val="6"/>
            <w:tcMar>
              <w:top w:w="50" w:type="dxa"/>
              <w:left w:w="100" w:type="dxa"/>
            </w:tcMar>
            <w:vAlign w:val="center"/>
          </w:tcPr>
          <w:p w:rsidR="00635B7B" w:rsidRPr="005065B0" w:rsidRDefault="0033332E">
            <w:pPr>
              <w:spacing w:after="0"/>
              <w:ind w:left="135"/>
              <w:rPr>
                <w:lang w:val="ru-RU"/>
              </w:rPr>
            </w:pPr>
            <w:r w:rsidRPr="005065B0">
              <w:rPr>
                <w:rFonts w:ascii="Times New Roman" w:hAnsi="Times New Roman"/>
                <w:b/>
                <w:color w:val="000000"/>
                <w:sz w:val="24"/>
                <w:lang w:val="ru-RU"/>
              </w:rPr>
              <w:t>Раздел 9.Модуль "Элементы начальной военной подготовки"</w:t>
            </w:r>
          </w:p>
        </w:tc>
      </w:tr>
      <w:tr w:rsidR="00635B7B" w:rsidTr="00734028">
        <w:trPr>
          <w:trHeight w:val="144"/>
          <w:tblCellSpacing w:w="20" w:type="nil"/>
        </w:trPr>
        <w:tc>
          <w:tcPr>
            <w:tcW w:w="546" w:type="dxa"/>
            <w:tcMar>
              <w:top w:w="50" w:type="dxa"/>
              <w:left w:w="100" w:type="dxa"/>
            </w:tcMar>
            <w:vAlign w:val="center"/>
          </w:tcPr>
          <w:p w:rsidR="00635B7B" w:rsidRDefault="0033332E">
            <w:pPr>
              <w:spacing w:after="0"/>
            </w:pPr>
            <w:r>
              <w:rPr>
                <w:rFonts w:ascii="Times New Roman" w:hAnsi="Times New Roman"/>
                <w:color w:val="000000"/>
                <w:sz w:val="24"/>
              </w:rPr>
              <w:t>9.1</w:t>
            </w:r>
          </w:p>
        </w:tc>
        <w:tc>
          <w:tcPr>
            <w:tcW w:w="3665" w:type="dxa"/>
            <w:tcMar>
              <w:top w:w="50" w:type="dxa"/>
              <w:left w:w="100" w:type="dxa"/>
            </w:tcMar>
            <w:vAlign w:val="center"/>
          </w:tcPr>
          <w:p w:rsidR="00635B7B" w:rsidRDefault="0033332E">
            <w:pPr>
              <w:spacing w:after="0"/>
              <w:ind w:left="135"/>
            </w:pPr>
            <w:r>
              <w:rPr>
                <w:rFonts w:ascii="Times New Roman" w:hAnsi="Times New Roman"/>
                <w:color w:val="000000"/>
                <w:sz w:val="24"/>
              </w:rPr>
              <w:t>Основы военной службы</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 4 </w:t>
            </w:r>
          </w:p>
        </w:tc>
        <w:tc>
          <w:tcPr>
            <w:tcW w:w="2268" w:type="dxa"/>
            <w:tcMar>
              <w:top w:w="50" w:type="dxa"/>
              <w:left w:w="100" w:type="dxa"/>
            </w:tcMar>
            <w:vAlign w:val="center"/>
          </w:tcPr>
          <w:p w:rsidR="00635B7B" w:rsidRDefault="00635B7B">
            <w:pPr>
              <w:spacing w:after="0"/>
              <w:ind w:left="135"/>
              <w:jc w:val="center"/>
            </w:pPr>
          </w:p>
        </w:tc>
        <w:tc>
          <w:tcPr>
            <w:tcW w:w="2126" w:type="dxa"/>
            <w:tcMar>
              <w:top w:w="50" w:type="dxa"/>
              <w:left w:w="100" w:type="dxa"/>
            </w:tcMar>
            <w:vAlign w:val="center"/>
          </w:tcPr>
          <w:p w:rsidR="00635B7B" w:rsidRDefault="00635B7B">
            <w:pPr>
              <w:spacing w:after="0"/>
              <w:ind w:left="135"/>
              <w:jc w:val="center"/>
            </w:pPr>
          </w:p>
        </w:tc>
        <w:tc>
          <w:tcPr>
            <w:tcW w:w="4159" w:type="dxa"/>
            <w:tcMar>
              <w:top w:w="50" w:type="dxa"/>
              <w:left w:w="100" w:type="dxa"/>
            </w:tcMar>
            <w:vAlign w:val="center"/>
          </w:tcPr>
          <w:p w:rsidR="00635B7B" w:rsidRDefault="00476A55">
            <w:pPr>
              <w:spacing w:after="0"/>
              <w:ind w:left="135"/>
            </w:pPr>
            <w:hyperlink r:id="rId20">
              <w:r w:rsidR="0033332E">
                <w:rPr>
                  <w:rFonts w:ascii="Times New Roman" w:hAnsi="Times New Roman"/>
                  <w:color w:val="0000FF"/>
                  <w:u w:val="single"/>
                </w:rPr>
                <w:t>https://studfile.net/preview/8614666/page:10/</w:t>
              </w:r>
            </w:hyperlink>
          </w:p>
        </w:tc>
      </w:tr>
      <w:tr w:rsidR="00635B7B" w:rsidTr="00734028">
        <w:trPr>
          <w:trHeight w:val="144"/>
          <w:tblCellSpacing w:w="20" w:type="nil"/>
        </w:trPr>
        <w:tc>
          <w:tcPr>
            <w:tcW w:w="4211" w:type="dxa"/>
            <w:gridSpan w:val="2"/>
            <w:tcMar>
              <w:top w:w="50" w:type="dxa"/>
              <w:left w:w="100" w:type="dxa"/>
            </w:tcMar>
            <w:vAlign w:val="center"/>
          </w:tcPr>
          <w:p w:rsidR="00635B7B" w:rsidRDefault="0033332E">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 4 </w:t>
            </w:r>
          </w:p>
        </w:tc>
        <w:tc>
          <w:tcPr>
            <w:tcW w:w="8553" w:type="dxa"/>
            <w:gridSpan w:val="3"/>
            <w:tcMar>
              <w:top w:w="50" w:type="dxa"/>
              <w:left w:w="100" w:type="dxa"/>
            </w:tcMar>
            <w:vAlign w:val="center"/>
          </w:tcPr>
          <w:p w:rsidR="00635B7B" w:rsidRDefault="00635B7B"/>
        </w:tc>
      </w:tr>
      <w:tr w:rsidR="00635B7B" w:rsidTr="00734028">
        <w:trPr>
          <w:trHeight w:val="144"/>
          <w:tblCellSpacing w:w="20" w:type="nil"/>
        </w:trPr>
        <w:tc>
          <w:tcPr>
            <w:tcW w:w="4211" w:type="dxa"/>
            <w:gridSpan w:val="2"/>
            <w:tcMar>
              <w:top w:w="50" w:type="dxa"/>
              <w:left w:w="100" w:type="dxa"/>
            </w:tcMar>
            <w:vAlign w:val="center"/>
          </w:tcPr>
          <w:p w:rsidR="00635B7B" w:rsidRPr="005065B0" w:rsidRDefault="0033332E">
            <w:pPr>
              <w:spacing w:after="0"/>
              <w:ind w:left="135"/>
              <w:rPr>
                <w:lang w:val="ru-RU"/>
              </w:rPr>
            </w:pPr>
            <w:r w:rsidRPr="005065B0">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34 </w:t>
            </w:r>
          </w:p>
        </w:tc>
        <w:tc>
          <w:tcPr>
            <w:tcW w:w="2268"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635B7B" w:rsidRDefault="0033332E">
            <w:pPr>
              <w:spacing w:after="0"/>
              <w:ind w:left="135"/>
              <w:jc w:val="center"/>
            </w:pPr>
            <w:r>
              <w:rPr>
                <w:rFonts w:ascii="Times New Roman" w:hAnsi="Times New Roman"/>
                <w:color w:val="000000"/>
                <w:sz w:val="24"/>
              </w:rPr>
              <w:t xml:space="preserve"> 0 </w:t>
            </w:r>
          </w:p>
        </w:tc>
        <w:tc>
          <w:tcPr>
            <w:tcW w:w="4159" w:type="dxa"/>
            <w:tcMar>
              <w:top w:w="50" w:type="dxa"/>
              <w:left w:w="100" w:type="dxa"/>
            </w:tcMar>
            <w:vAlign w:val="center"/>
          </w:tcPr>
          <w:p w:rsidR="00635B7B" w:rsidRDefault="00635B7B"/>
        </w:tc>
      </w:tr>
    </w:tbl>
    <w:p w:rsidR="00635B7B" w:rsidRDefault="00635B7B">
      <w:pPr>
        <w:sectPr w:rsidR="00635B7B">
          <w:pgSz w:w="16383" w:h="11906" w:orient="landscape"/>
          <w:pgMar w:top="1134" w:right="850" w:bottom="1134" w:left="1701" w:header="720" w:footer="720" w:gutter="0"/>
          <w:cols w:space="720"/>
        </w:sectPr>
      </w:pPr>
    </w:p>
    <w:p w:rsidR="00635B7B" w:rsidRPr="005065B0" w:rsidRDefault="0033332E">
      <w:pPr>
        <w:spacing w:after="0"/>
        <w:ind w:left="120"/>
        <w:rPr>
          <w:lang w:val="ru-RU"/>
        </w:rPr>
      </w:pPr>
      <w:bookmarkStart w:id="5" w:name="block-12249274"/>
      <w:bookmarkEnd w:id="4"/>
      <w:r w:rsidRPr="005065B0">
        <w:rPr>
          <w:rFonts w:ascii="Times New Roman" w:hAnsi="Times New Roman"/>
          <w:b/>
          <w:color w:val="000000"/>
          <w:sz w:val="28"/>
          <w:lang w:val="ru-RU"/>
        </w:rPr>
        <w:lastRenderedPageBreak/>
        <w:t>УЧЕБНО-МЕТОДИЧЕСКОЕ ОБЕСПЕЧЕНИЕ ОБРАЗОВАТЕЛЬНОГО ПРОЦЕССА</w:t>
      </w:r>
    </w:p>
    <w:p w:rsidR="00635B7B" w:rsidRPr="005065B0" w:rsidRDefault="0033332E">
      <w:pPr>
        <w:spacing w:after="0" w:line="480" w:lineRule="auto"/>
        <w:ind w:left="120"/>
        <w:rPr>
          <w:lang w:val="ru-RU"/>
        </w:rPr>
      </w:pPr>
      <w:r w:rsidRPr="005065B0">
        <w:rPr>
          <w:rFonts w:ascii="Times New Roman" w:hAnsi="Times New Roman"/>
          <w:b/>
          <w:color w:val="000000"/>
          <w:sz w:val="28"/>
          <w:lang w:val="ru-RU"/>
        </w:rPr>
        <w:t>ОБЯЗАТЕЛЬНЫЕ УЧЕБНЫЕ МАТЕРИАЛЫ ДЛЯ УЧЕНИКА</w:t>
      </w:r>
    </w:p>
    <w:p w:rsidR="00635B7B" w:rsidRPr="005065B0" w:rsidRDefault="0033332E" w:rsidP="005065B0">
      <w:pPr>
        <w:spacing w:after="0" w:line="240" w:lineRule="auto"/>
        <w:ind w:left="120"/>
        <w:rPr>
          <w:lang w:val="ru-RU"/>
        </w:rPr>
      </w:pPr>
      <w:r w:rsidRPr="005065B0">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5065B0">
        <w:rPr>
          <w:sz w:val="28"/>
          <w:lang w:val="ru-RU"/>
        </w:rPr>
        <w:br/>
      </w:r>
      <w:bookmarkStart w:id="6" w:name="1cf67330-67df-428f-9a99-0efe5a0fdace"/>
      <w:r w:rsidRPr="005065B0">
        <w:rPr>
          <w:rFonts w:ascii="Times New Roman" w:hAnsi="Times New Roman"/>
          <w:color w:val="000000"/>
          <w:sz w:val="28"/>
          <w:lang w:val="ru-RU"/>
        </w:rPr>
        <w:t xml:space="preserve"> •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bookmarkEnd w:id="6"/>
      <w:r w:rsidRPr="005065B0">
        <w:rPr>
          <w:rFonts w:ascii="Times New Roman" w:hAnsi="Times New Roman"/>
          <w:color w:val="000000"/>
          <w:sz w:val="28"/>
          <w:lang w:val="ru-RU"/>
        </w:rPr>
        <w:t>‌​</w:t>
      </w:r>
    </w:p>
    <w:p w:rsidR="00635B7B" w:rsidRPr="005065B0" w:rsidRDefault="0033332E" w:rsidP="005065B0">
      <w:pPr>
        <w:spacing w:after="0" w:line="240" w:lineRule="auto"/>
        <w:ind w:left="120"/>
        <w:rPr>
          <w:lang w:val="ru-RU"/>
        </w:rPr>
      </w:pPr>
      <w:r w:rsidRPr="005065B0">
        <w:rPr>
          <w:rFonts w:ascii="Times New Roman" w:hAnsi="Times New Roman"/>
          <w:color w:val="000000"/>
          <w:sz w:val="28"/>
          <w:lang w:val="ru-RU"/>
        </w:rPr>
        <w:t>​‌‌</w:t>
      </w:r>
    </w:p>
    <w:p w:rsidR="00635B7B" w:rsidRPr="005065B0" w:rsidRDefault="0033332E" w:rsidP="005065B0">
      <w:pPr>
        <w:spacing w:after="0" w:line="240" w:lineRule="auto"/>
        <w:ind w:left="120"/>
        <w:rPr>
          <w:lang w:val="ru-RU"/>
        </w:rPr>
      </w:pPr>
      <w:r w:rsidRPr="005065B0">
        <w:rPr>
          <w:rFonts w:ascii="Times New Roman" w:hAnsi="Times New Roman"/>
          <w:color w:val="000000"/>
          <w:sz w:val="28"/>
          <w:lang w:val="ru-RU"/>
        </w:rPr>
        <w:t>​</w:t>
      </w:r>
    </w:p>
    <w:p w:rsidR="00635B7B" w:rsidRPr="005065B0" w:rsidRDefault="0033332E" w:rsidP="005065B0">
      <w:pPr>
        <w:spacing w:after="0" w:line="240" w:lineRule="auto"/>
        <w:ind w:left="120"/>
        <w:rPr>
          <w:lang w:val="ru-RU"/>
        </w:rPr>
      </w:pPr>
      <w:r w:rsidRPr="005065B0">
        <w:rPr>
          <w:rFonts w:ascii="Times New Roman" w:hAnsi="Times New Roman"/>
          <w:b/>
          <w:color w:val="000000"/>
          <w:sz w:val="28"/>
          <w:lang w:val="ru-RU"/>
        </w:rPr>
        <w:t>МЕТОДИЧЕСКИЕ МАТЕРИАЛЫ ДЛЯ УЧИТЕЛЯ</w:t>
      </w:r>
    </w:p>
    <w:p w:rsidR="00635B7B" w:rsidRPr="005065B0" w:rsidRDefault="0033332E" w:rsidP="005065B0">
      <w:pPr>
        <w:spacing w:after="0" w:line="240" w:lineRule="auto"/>
        <w:ind w:left="120"/>
        <w:rPr>
          <w:lang w:val="ru-RU"/>
        </w:rPr>
      </w:pPr>
      <w:r w:rsidRPr="005065B0">
        <w:rPr>
          <w:rFonts w:ascii="Times New Roman" w:hAnsi="Times New Roman"/>
          <w:color w:val="000000"/>
          <w:sz w:val="28"/>
          <w:lang w:val="ru-RU"/>
        </w:rPr>
        <w:t xml:space="preserve">​‌• Безопасность на дорогах и на транспорте / М. В. Иашвили, С. В. Петров. — Новосибирск: АРТА. </w:t>
      </w:r>
      <w:r w:rsidRPr="005065B0">
        <w:rPr>
          <w:sz w:val="28"/>
          <w:lang w:val="ru-RU"/>
        </w:rPr>
        <w:br/>
      </w:r>
      <w:r w:rsidRPr="005065B0">
        <w:rPr>
          <w:rFonts w:ascii="Times New Roman" w:hAnsi="Times New Roman"/>
          <w:color w:val="000000"/>
          <w:sz w:val="28"/>
          <w:lang w:val="ru-RU"/>
        </w:rPr>
        <w:t xml:space="preserve"> • Гражданская защита: энциклопедический словарь С. К. Шойгу. — М.: ДЭКС-ПРЕСС. </w:t>
      </w:r>
      <w:r w:rsidRPr="005065B0">
        <w:rPr>
          <w:sz w:val="28"/>
          <w:lang w:val="ru-RU"/>
        </w:rPr>
        <w:br/>
      </w:r>
      <w:r w:rsidRPr="005065B0">
        <w:rPr>
          <w:rFonts w:ascii="Times New Roman" w:hAnsi="Times New Roman"/>
          <w:color w:val="000000"/>
          <w:sz w:val="28"/>
          <w:lang w:val="ru-RU"/>
        </w:rPr>
        <w:t xml:space="preserve"> • Кисляков П. А., Петров С. В., Филанковский В. В. Социальная безопасность личности, общества, государства: учебное пособие. — М.: Русский журнал. </w:t>
      </w:r>
      <w:r w:rsidRPr="005065B0">
        <w:rPr>
          <w:sz w:val="28"/>
          <w:lang w:val="ru-RU"/>
        </w:rPr>
        <w:br/>
      </w:r>
      <w:r w:rsidRPr="005065B0">
        <w:rPr>
          <w:rFonts w:ascii="Times New Roman" w:hAnsi="Times New Roman"/>
          <w:color w:val="000000"/>
          <w:sz w:val="28"/>
          <w:lang w:val="ru-RU"/>
        </w:rPr>
        <w:t xml:space="preserve"> • Криминальные опасности и защита от них: учебное пособие / Г. Г. Гумеров, С. В. Петров. — Новосибирск: АРТА. </w:t>
      </w:r>
      <w:r w:rsidRPr="005065B0">
        <w:rPr>
          <w:sz w:val="28"/>
          <w:lang w:val="ru-RU"/>
        </w:rPr>
        <w:br/>
      </w:r>
      <w:r w:rsidRPr="005065B0">
        <w:rPr>
          <w:rFonts w:ascii="Times New Roman" w:hAnsi="Times New Roman"/>
          <w:color w:val="000000"/>
          <w:sz w:val="28"/>
          <w:lang w:val="ru-RU"/>
        </w:rPr>
        <w:t xml:space="preserve"> • Общевоинские уставы Вооруженных Сил Российской Федерации. — М.: Эксмо. </w:t>
      </w:r>
      <w:r w:rsidRPr="005065B0">
        <w:rPr>
          <w:sz w:val="28"/>
          <w:lang w:val="ru-RU"/>
        </w:rPr>
        <w:br/>
      </w:r>
      <w:r w:rsidRPr="005065B0">
        <w:rPr>
          <w:rFonts w:ascii="Times New Roman" w:hAnsi="Times New Roman"/>
          <w:color w:val="000000"/>
          <w:sz w:val="28"/>
          <w:lang w:val="ru-RU"/>
        </w:rPr>
        <w:t xml:space="preserve"> • Основы обороны государства и военной службы: учебное пособие / А. Д. Корощенко, С. В. Петров. — Новосибирск: АРТА. </w:t>
      </w:r>
      <w:r w:rsidRPr="005065B0">
        <w:rPr>
          <w:sz w:val="28"/>
          <w:lang w:val="ru-RU"/>
        </w:rPr>
        <w:br/>
      </w:r>
      <w:r w:rsidRPr="005065B0">
        <w:rPr>
          <w:rFonts w:ascii="Times New Roman" w:hAnsi="Times New Roman"/>
          <w:color w:val="000000"/>
          <w:sz w:val="28"/>
          <w:lang w:val="ru-RU"/>
        </w:rPr>
        <w:t xml:space="preserve"> • Патриотическое воспитание и военно-профессиональная ориентация учащихся 10—11 классов / А. А. Волокитин,Н. Н. Грачев, В. А. Жильцов и др. — М.: Дрофа. </w:t>
      </w:r>
      <w:r w:rsidRPr="005065B0">
        <w:rPr>
          <w:sz w:val="28"/>
          <w:lang w:val="ru-RU"/>
        </w:rPr>
        <w:br/>
      </w:r>
      <w:r w:rsidRPr="005065B0">
        <w:rPr>
          <w:rFonts w:ascii="Times New Roman" w:hAnsi="Times New Roman"/>
          <w:color w:val="000000"/>
          <w:sz w:val="28"/>
          <w:lang w:val="ru-RU"/>
        </w:rPr>
        <w:t xml:space="preserve"> • Петров С. В., Кисляков П. А. Информационная безопасность: учебное пособие. — М.: Русский журнал. </w:t>
      </w:r>
      <w:r w:rsidRPr="005065B0">
        <w:rPr>
          <w:sz w:val="28"/>
          <w:lang w:val="ru-RU"/>
        </w:rPr>
        <w:br/>
      </w:r>
      <w:r w:rsidRPr="005065B0">
        <w:rPr>
          <w:rFonts w:ascii="Times New Roman" w:hAnsi="Times New Roman"/>
          <w:color w:val="000000"/>
          <w:sz w:val="28"/>
          <w:lang w:val="ru-RU"/>
        </w:rPr>
        <w:t xml:space="preserve"> • Селиванов И. П., Конорева И. А. Локальные конфликты в </w:t>
      </w:r>
      <w:r>
        <w:rPr>
          <w:rFonts w:ascii="Times New Roman" w:hAnsi="Times New Roman"/>
          <w:color w:val="000000"/>
          <w:sz w:val="28"/>
        </w:rPr>
        <w:t>XX</w:t>
      </w:r>
      <w:r w:rsidRPr="005065B0">
        <w:rPr>
          <w:rFonts w:ascii="Times New Roman" w:hAnsi="Times New Roman"/>
          <w:color w:val="000000"/>
          <w:sz w:val="28"/>
          <w:lang w:val="ru-RU"/>
        </w:rPr>
        <w:t xml:space="preserve"> веке: геополитика, дипломатия, войны. 10—11 классы:учебное пособие. — М.: Дрофа. </w:t>
      </w:r>
      <w:r w:rsidRPr="005065B0">
        <w:rPr>
          <w:sz w:val="28"/>
          <w:lang w:val="ru-RU"/>
        </w:rPr>
        <w:br/>
      </w:r>
      <w:r w:rsidRPr="005065B0">
        <w:rPr>
          <w:rFonts w:ascii="Times New Roman" w:hAnsi="Times New Roman"/>
          <w:color w:val="000000"/>
          <w:sz w:val="28"/>
          <w:lang w:val="ru-RU"/>
        </w:rPr>
        <w:t xml:space="preserve"> • Энциклопедия педагогической валеологии (основные медико-психологические, экологические, педагогические и специальные термины, определения, понятия) / под ред. проф. Г. Я. Рябинина. — СПб. </w:t>
      </w:r>
      <w:r w:rsidRPr="005065B0">
        <w:rPr>
          <w:sz w:val="28"/>
          <w:lang w:val="ru-RU"/>
        </w:rPr>
        <w:br/>
      </w:r>
      <w:r w:rsidRPr="005065B0">
        <w:rPr>
          <w:rFonts w:ascii="Times New Roman" w:hAnsi="Times New Roman"/>
          <w:color w:val="000000"/>
          <w:sz w:val="28"/>
          <w:lang w:val="ru-RU"/>
        </w:rPr>
        <w:t xml:space="preserve"> • Дурнев Р. А., Смирнов А. Т. Формирование основ культуры безопасности жизнедеятельности школьников. 5— 11 классы:методическое пособие. — М.: Дрофа. </w:t>
      </w:r>
      <w:r w:rsidRPr="005065B0">
        <w:rPr>
          <w:sz w:val="28"/>
          <w:lang w:val="ru-RU"/>
        </w:rPr>
        <w:br/>
      </w:r>
      <w:r w:rsidRPr="005065B0">
        <w:rPr>
          <w:rFonts w:ascii="Times New Roman" w:hAnsi="Times New Roman"/>
          <w:color w:val="000000"/>
          <w:sz w:val="28"/>
          <w:lang w:val="ru-RU"/>
        </w:rPr>
        <w:t xml:space="preserve"> • Евлахов В. М. Основы безопасности жизнедеятельности.Методика проведения занятий в общеобразовательном учреждении: учебнометодическое пособие. — М.: Дрофа. </w:t>
      </w:r>
      <w:r w:rsidRPr="005065B0">
        <w:rPr>
          <w:sz w:val="28"/>
          <w:lang w:val="ru-RU"/>
        </w:rPr>
        <w:br/>
      </w:r>
      <w:r w:rsidRPr="005065B0">
        <w:rPr>
          <w:rFonts w:ascii="Times New Roman" w:hAnsi="Times New Roman"/>
          <w:color w:val="000000"/>
          <w:sz w:val="28"/>
          <w:lang w:val="ru-RU"/>
        </w:rPr>
        <w:lastRenderedPageBreak/>
        <w:t xml:space="preserve"> • Латчук В. Н., Миронов С. К. Основы безопасности жизнедеятельности. Терроризм и безопасность человека: учебно-методическое пособие. — М.: Дрофа. </w:t>
      </w:r>
      <w:r w:rsidRPr="005065B0">
        <w:rPr>
          <w:sz w:val="28"/>
          <w:lang w:val="ru-RU"/>
        </w:rPr>
        <w:br/>
      </w:r>
      <w:r w:rsidRPr="005065B0">
        <w:rPr>
          <w:rFonts w:ascii="Times New Roman" w:hAnsi="Times New Roman"/>
          <w:color w:val="000000"/>
          <w:sz w:val="28"/>
          <w:lang w:val="ru-RU"/>
        </w:rPr>
        <w:t xml:space="preserve"> • Соловьев С. С. Основы безопасности жизнедеятельности.Алкоголь, табак и наркотики — главные враги здоровья человека: учебнометодическое пособие. — М.: Дрофа. </w:t>
      </w:r>
      <w:r w:rsidRPr="005065B0">
        <w:rPr>
          <w:sz w:val="28"/>
          <w:lang w:val="ru-RU"/>
        </w:rPr>
        <w:br/>
      </w:r>
      <w:r w:rsidRPr="005065B0">
        <w:rPr>
          <w:rFonts w:ascii="Times New Roman" w:hAnsi="Times New Roman"/>
          <w:color w:val="000000"/>
          <w:sz w:val="28"/>
          <w:lang w:val="ru-RU"/>
        </w:rPr>
        <w:t xml:space="preserve"> • Харьков Н. Г. Стрелковая подготовка в курсе «Основы безопасности жизнедеятельности». 10—11 классы: методическое пособие. — М.: Дрофа. </w:t>
      </w:r>
      <w:r w:rsidRPr="005065B0">
        <w:rPr>
          <w:sz w:val="28"/>
          <w:lang w:val="ru-RU"/>
        </w:rPr>
        <w:br/>
      </w:r>
      <w:bookmarkStart w:id="7" w:name="554695ad-f9c2-49ba-8ab2-d9df362e2260"/>
      <w:bookmarkEnd w:id="7"/>
      <w:r w:rsidRPr="005065B0">
        <w:rPr>
          <w:rFonts w:ascii="Times New Roman" w:hAnsi="Times New Roman"/>
          <w:color w:val="000000"/>
          <w:sz w:val="28"/>
          <w:lang w:val="ru-RU"/>
        </w:rPr>
        <w:t>‌​</w:t>
      </w:r>
    </w:p>
    <w:p w:rsidR="00635B7B" w:rsidRPr="005065B0" w:rsidRDefault="00635B7B" w:rsidP="005065B0">
      <w:pPr>
        <w:spacing w:after="0" w:line="240" w:lineRule="auto"/>
        <w:ind w:left="120"/>
        <w:rPr>
          <w:lang w:val="ru-RU"/>
        </w:rPr>
      </w:pPr>
    </w:p>
    <w:p w:rsidR="00635B7B" w:rsidRPr="005065B0" w:rsidRDefault="0033332E" w:rsidP="005065B0">
      <w:pPr>
        <w:spacing w:after="0" w:line="240" w:lineRule="atLeast"/>
        <w:ind w:left="119"/>
        <w:rPr>
          <w:lang w:val="ru-RU"/>
        </w:rPr>
      </w:pPr>
      <w:r w:rsidRPr="005065B0">
        <w:rPr>
          <w:rFonts w:ascii="Times New Roman" w:hAnsi="Times New Roman"/>
          <w:b/>
          <w:color w:val="000000"/>
          <w:sz w:val="28"/>
          <w:lang w:val="ru-RU"/>
        </w:rPr>
        <w:t>ЦИФРОВЫЕ ОБРАЗОВАТЕЛЬНЫЕ РЕСУРСЫ И РЕСУРСЫ СЕТИ ИНТЕРНЕТ</w:t>
      </w:r>
    </w:p>
    <w:p w:rsidR="00635B7B" w:rsidRPr="005065B0" w:rsidRDefault="0033332E" w:rsidP="005065B0">
      <w:pPr>
        <w:spacing w:after="0" w:line="240" w:lineRule="atLeast"/>
        <w:ind w:left="119"/>
        <w:rPr>
          <w:lang w:val="ru-RU"/>
        </w:rPr>
        <w:sectPr w:rsidR="00635B7B" w:rsidRPr="005065B0">
          <w:pgSz w:w="11906" w:h="16383"/>
          <w:pgMar w:top="1134" w:right="850" w:bottom="1134" w:left="1701" w:header="720" w:footer="720" w:gutter="0"/>
          <w:cols w:space="720"/>
        </w:sectPr>
      </w:pPr>
      <w:r w:rsidRPr="005065B0">
        <w:rPr>
          <w:rFonts w:ascii="Times New Roman" w:hAnsi="Times New Roman"/>
          <w:color w:val="000000"/>
          <w:sz w:val="28"/>
          <w:lang w:val="ru-RU"/>
        </w:rPr>
        <w:t>​</w:t>
      </w:r>
      <w:r w:rsidRPr="005065B0">
        <w:rPr>
          <w:rFonts w:ascii="Times New Roman" w:hAnsi="Times New Roman"/>
          <w:color w:val="333333"/>
          <w:sz w:val="28"/>
          <w:lang w:val="ru-RU"/>
        </w:rPr>
        <w:t>​‌</w:t>
      </w:r>
      <w:r w:rsidRPr="005065B0">
        <w:rPr>
          <w:rFonts w:ascii="Times New Roman" w:hAnsi="Times New Roman"/>
          <w:color w:val="000000"/>
          <w:sz w:val="28"/>
          <w:lang w:val="ru-RU"/>
        </w:rPr>
        <w:t xml:space="preserve">Название сайта Электронный адрес </w:t>
      </w:r>
      <w:r w:rsidRPr="005065B0">
        <w:rPr>
          <w:sz w:val="28"/>
          <w:lang w:val="ru-RU"/>
        </w:rPr>
        <w:br/>
      </w:r>
      <w:r w:rsidRPr="005065B0">
        <w:rPr>
          <w:rFonts w:ascii="Times New Roman" w:hAnsi="Times New Roman"/>
          <w:color w:val="000000"/>
          <w:sz w:val="28"/>
          <w:lang w:val="ru-RU"/>
        </w:rPr>
        <w:t xml:space="preserve"> Совет безопасности РФ </w:t>
      </w:r>
      <w:r>
        <w:rPr>
          <w:rFonts w:ascii="Times New Roman" w:hAnsi="Times New Roman"/>
          <w:color w:val="000000"/>
          <w:sz w:val="28"/>
        </w:rPr>
        <w:t>http</w:t>
      </w:r>
      <w:r w:rsidRPr="005065B0">
        <w:rPr>
          <w:rFonts w:ascii="Times New Roman" w:hAnsi="Times New Roman"/>
          <w:color w:val="000000"/>
          <w:sz w:val="28"/>
          <w:lang w:val="ru-RU"/>
        </w:rPr>
        <w:t>://</w:t>
      </w:r>
      <w:r>
        <w:rPr>
          <w:rFonts w:ascii="Times New Roman" w:hAnsi="Times New Roman"/>
          <w:color w:val="000000"/>
          <w:sz w:val="28"/>
        </w:rPr>
        <w:t>www</w:t>
      </w:r>
      <w:r w:rsidRPr="005065B0">
        <w:rPr>
          <w:rFonts w:ascii="Times New Roman" w:hAnsi="Times New Roman"/>
          <w:color w:val="000000"/>
          <w:sz w:val="28"/>
          <w:lang w:val="ru-RU"/>
        </w:rPr>
        <w:t>.</w:t>
      </w:r>
      <w:r>
        <w:rPr>
          <w:rFonts w:ascii="Times New Roman" w:hAnsi="Times New Roman"/>
          <w:color w:val="000000"/>
          <w:sz w:val="28"/>
        </w:rPr>
        <w:t>scrf</w:t>
      </w:r>
      <w:r w:rsidRPr="005065B0">
        <w:rPr>
          <w:rFonts w:ascii="Times New Roman" w:hAnsi="Times New Roman"/>
          <w:color w:val="000000"/>
          <w:sz w:val="28"/>
          <w:lang w:val="ru-RU"/>
        </w:rPr>
        <w:t>.</w:t>
      </w:r>
      <w:r>
        <w:rPr>
          <w:rFonts w:ascii="Times New Roman" w:hAnsi="Times New Roman"/>
          <w:color w:val="000000"/>
          <w:sz w:val="28"/>
        </w:rPr>
        <w:t>gov</w:t>
      </w:r>
      <w:r w:rsidRPr="005065B0">
        <w:rPr>
          <w:rFonts w:ascii="Times New Roman" w:hAnsi="Times New Roman"/>
          <w:color w:val="000000"/>
          <w:sz w:val="28"/>
          <w:lang w:val="ru-RU"/>
        </w:rPr>
        <w:t>.</w:t>
      </w:r>
      <w:r>
        <w:rPr>
          <w:rFonts w:ascii="Times New Roman" w:hAnsi="Times New Roman"/>
          <w:color w:val="000000"/>
          <w:sz w:val="28"/>
        </w:rPr>
        <w:t>ru</w:t>
      </w:r>
      <w:r w:rsidRPr="005065B0">
        <w:rPr>
          <w:sz w:val="28"/>
          <w:lang w:val="ru-RU"/>
        </w:rPr>
        <w:br/>
      </w:r>
      <w:r w:rsidRPr="005065B0">
        <w:rPr>
          <w:rFonts w:ascii="Times New Roman" w:hAnsi="Times New Roman"/>
          <w:color w:val="000000"/>
          <w:sz w:val="28"/>
          <w:lang w:val="ru-RU"/>
        </w:rPr>
        <w:t xml:space="preserve"> Министерство внутренних дел РФ </w:t>
      </w:r>
      <w:r>
        <w:rPr>
          <w:rFonts w:ascii="Times New Roman" w:hAnsi="Times New Roman"/>
          <w:color w:val="000000"/>
          <w:sz w:val="28"/>
        </w:rPr>
        <w:t>http</w:t>
      </w:r>
      <w:r w:rsidRPr="005065B0">
        <w:rPr>
          <w:rFonts w:ascii="Times New Roman" w:hAnsi="Times New Roman"/>
          <w:color w:val="000000"/>
          <w:sz w:val="28"/>
          <w:lang w:val="ru-RU"/>
        </w:rPr>
        <w:t>://</w:t>
      </w:r>
      <w:r>
        <w:rPr>
          <w:rFonts w:ascii="Times New Roman" w:hAnsi="Times New Roman"/>
          <w:color w:val="000000"/>
          <w:sz w:val="28"/>
        </w:rPr>
        <w:t>www</w:t>
      </w:r>
      <w:r w:rsidRPr="005065B0">
        <w:rPr>
          <w:rFonts w:ascii="Times New Roman" w:hAnsi="Times New Roman"/>
          <w:color w:val="000000"/>
          <w:sz w:val="28"/>
          <w:lang w:val="ru-RU"/>
        </w:rPr>
        <w:t>.</w:t>
      </w:r>
      <w:r>
        <w:rPr>
          <w:rFonts w:ascii="Times New Roman" w:hAnsi="Times New Roman"/>
          <w:color w:val="000000"/>
          <w:sz w:val="28"/>
        </w:rPr>
        <w:t>mvd</w:t>
      </w:r>
      <w:r w:rsidRPr="005065B0">
        <w:rPr>
          <w:rFonts w:ascii="Times New Roman" w:hAnsi="Times New Roman"/>
          <w:color w:val="000000"/>
          <w:sz w:val="28"/>
          <w:lang w:val="ru-RU"/>
        </w:rPr>
        <w:t>.</w:t>
      </w:r>
      <w:r>
        <w:rPr>
          <w:rFonts w:ascii="Times New Roman" w:hAnsi="Times New Roman"/>
          <w:color w:val="000000"/>
          <w:sz w:val="28"/>
        </w:rPr>
        <w:t>ru</w:t>
      </w:r>
      <w:r w:rsidRPr="005065B0">
        <w:rPr>
          <w:sz w:val="28"/>
          <w:lang w:val="ru-RU"/>
        </w:rPr>
        <w:br/>
      </w:r>
      <w:r w:rsidRPr="005065B0">
        <w:rPr>
          <w:rFonts w:ascii="Times New Roman" w:hAnsi="Times New Roman"/>
          <w:color w:val="000000"/>
          <w:sz w:val="28"/>
          <w:lang w:val="ru-RU"/>
        </w:rPr>
        <w:t xml:space="preserve"> МЧС России </w:t>
      </w:r>
      <w:r>
        <w:rPr>
          <w:rFonts w:ascii="Times New Roman" w:hAnsi="Times New Roman"/>
          <w:color w:val="000000"/>
          <w:sz w:val="28"/>
        </w:rPr>
        <w:t>http</w:t>
      </w:r>
      <w:r w:rsidRPr="005065B0">
        <w:rPr>
          <w:rFonts w:ascii="Times New Roman" w:hAnsi="Times New Roman"/>
          <w:color w:val="000000"/>
          <w:sz w:val="28"/>
          <w:lang w:val="ru-RU"/>
        </w:rPr>
        <w:t>://</w:t>
      </w:r>
      <w:r>
        <w:rPr>
          <w:rFonts w:ascii="Times New Roman" w:hAnsi="Times New Roman"/>
          <w:color w:val="000000"/>
          <w:sz w:val="28"/>
        </w:rPr>
        <w:t>www</w:t>
      </w:r>
      <w:r w:rsidRPr="005065B0">
        <w:rPr>
          <w:rFonts w:ascii="Times New Roman" w:hAnsi="Times New Roman"/>
          <w:color w:val="000000"/>
          <w:sz w:val="28"/>
          <w:lang w:val="ru-RU"/>
        </w:rPr>
        <w:t>.</w:t>
      </w:r>
      <w:r>
        <w:rPr>
          <w:rFonts w:ascii="Times New Roman" w:hAnsi="Times New Roman"/>
          <w:color w:val="000000"/>
          <w:sz w:val="28"/>
        </w:rPr>
        <w:t>emercom</w:t>
      </w:r>
      <w:r w:rsidRPr="005065B0">
        <w:rPr>
          <w:rFonts w:ascii="Times New Roman" w:hAnsi="Times New Roman"/>
          <w:color w:val="000000"/>
          <w:sz w:val="28"/>
          <w:lang w:val="ru-RU"/>
        </w:rPr>
        <w:t>.</w:t>
      </w:r>
      <w:r>
        <w:rPr>
          <w:rFonts w:ascii="Times New Roman" w:hAnsi="Times New Roman"/>
          <w:color w:val="000000"/>
          <w:sz w:val="28"/>
        </w:rPr>
        <w:t>gov</w:t>
      </w:r>
      <w:r w:rsidRPr="005065B0">
        <w:rPr>
          <w:rFonts w:ascii="Times New Roman" w:hAnsi="Times New Roman"/>
          <w:color w:val="000000"/>
          <w:sz w:val="28"/>
          <w:lang w:val="ru-RU"/>
        </w:rPr>
        <w:t>.</w:t>
      </w:r>
      <w:r>
        <w:rPr>
          <w:rFonts w:ascii="Times New Roman" w:hAnsi="Times New Roman"/>
          <w:color w:val="000000"/>
          <w:sz w:val="28"/>
        </w:rPr>
        <w:t>ru</w:t>
      </w:r>
      <w:r w:rsidRPr="005065B0">
        <w:rPr>
          <w:sz w:val="28"/>
          <w:lang w:val="ru-RU"/>
        </w:rPr>
        <w:br/>
      </w:r>
      <w:r w:rsidRPr="005065B0">
        <w:rPr>
          <w:rFonts w:ascii="Times New Roman" w:hAnsi="Times New Roman"/>
          <w:color w:val="000000"/>
          <w:sz w:val="28"/>
          <w:lang w:val="ru-RU"/>
        </w:rPr>
        <w:t xml:space="preserve"> Министерство здравоохранения и соцразвития РФ </w:t>
      </w:r>
      <w:r>
        <w:rPr>
          <w:rFonts w:ascii="Times New Roman" w:hAnsi="Times New Roman"/>
          <w:color w:val="000000"/>
          <w:sz w:val="28"/>
        </w:rPr>
        <w:t>http</w:t>
      </w:r>
      <w:r w:rsidRPr="005065B0">
        <w:rPr>
          <w:rFonts w:ascii="Times New Roman" w:hAnsi="Times New Roman"/>
          <w:color w:val="000000"/>
          <w:sz w:val="28"/>
          <w:lang w:val="ru-RU"/>
        </w:rPr>
        <w:t>://</w:t>
      </w:r>
      <w:r>
        <w:rPr>
          <w:rFonts w:ascii="Times New Roman" w:hAnsi="Times New Roman"/>
          <w:color w:val="000000"/>
          <w:sz w:val="28"/>
        </w:rPr>
        <w:t>www</w:t>
      </w:r>
      <w:r w:rsidRPr="005065B0">
        <w:rPr>
          <w:rFonts w:ascii="Times New Roman" w:hAnsi="Times New Roman"/>
          <w:color w:val="000000"/>
          <w:sz w:val="28"/>
          <w:lang w:val="ru-RU"/>
        </w:rPr>
        <w:t>.</w:t>
      </w:r>
      <w:r>
        <w:rPr>
          <w:rFonts w:ascii="Times New Roman" w:hAnsi="Times New Roman"/>
          <w:color w:val="000000"/>
          <w:sz w:val="28"/>
        </w:rPr>
        <w:t>minzdrav</w:t>
      </w:r>
      <w:r w:rsidRPr="005065B0">
        <w:rPr>
          <w:rFonts w:ascii="Times New Roman" w:hAnsi="Times New Roman"/>
          <w:color w:val="000000"/>
          <w:sz w:val="28"/>
          <w:lang w:val="ru-RU"/>
        </w:rPr>
        <w:t>-</w:t>
      </w:r>
      <w:r>
        <w:rPr>
          <w:rFonts w:ascii="Times New Roman" w:hAnsi="Times New Roman"/>
          <w:color w:val="000000"/>
          <w:sz w:val="28"/>
        </w:rPr>
        <w:t>rf</w:t>
      </w:r>
      <w:r w:rsidRPr="005065B0">
        <w:rPr>
          <w:rFonts w:ascii="Times New Roman" w:hAnsi="Times New Roman"/>
          <w:color w:val="000000"/>
          <w:sz w:val="28"/>
          <w:lang w:val="ru-RU"/>
        </w:rPr>
        <w:t>.</w:t>
      </w:r>
      <w:r>
        <w:rPr>
          <w:rFonts w:ascii="Times New Roman" w:hAnsi="Times New Roman"/>
          <w:color w:val="000000"/>
          <w:sz w:val="28"/>
        </w:rPr>
        <w:t>ru</w:t>
      </w:r>
      <w:r w:rsidRPr="005065B0">
        <w:rPr>
          <w:sz w:val="28"/>
          <w:lang w:val="ru-RU"/>
        </w:rPr>
        <w:br/>
      </w:r>
      <w:r w:rsidRPr="005065B0">
        <w:rPr>
          <w:rFonts w:ascii="Times New Roman" w:hAnsi="Times New Roman"/>
          <w:color w:val="000000"/>
          <w:sz w:val="28"/>
          <w:lang w:val="ru-RU"/>
        </w:rPr>
        <w:t xml:space="preserve"> Министерство обороны РФ </w:t>
      </w:r>
      <w:r>
        <w:rPr>
          <w:rFonts w:ascii="Times New Roman" w:hAnsi="Times New Roman"/>
          <w:color w:val="000000"/>
          <w:sz w:val="28"/>
        </w:rPr>
        <w:t>http</w:t>
      </w:r>
      <w:r w:rsidRPr="005065B0">
        <w:rPr>
          <w:rFonts w:ascii="Times New Roman" w:hAnsi="Times New Roman"/>
          <w:color w:val="000000"/>
          <w:sz w:val="28"/>
          <w:lang w:val="ru-RU"/>
        </w:rPr>
        <w:t>://</w:t>
      </w:r>
      <w:r>
        <w:rPr>
          <w:rFonts w:ascii="Times New Roman" w:hAnsi="Times New Roman"/>
          <w:color w:val="000000"/>
          <w:sz w:val="28"/>
        </w:rPr>
        <w:t>www</w:t>
      </w:r>
      <w:r w:rsidRPr="005065B0">
        <w:rPr>
          <w:rFonts w:ascii="Times New Roman" w:hAnsi="Times New Roman"/>
          <w:color w:val="000000"/>
          <w:sz w:val="28"/>
          <w:lang w:val="ru-RU"/>
        </w:rPr>
        <w:t>.</w:t>
      </w:r>
      <w:r>
        <w:rPr>
          <w:rFonts w:ascii="Times New Roman" w:hAnsi="Times New Roman"/>
          <w:color w:val="000000"/>
          <w:sz w:val="28"/>
        </w:rPr>
        <w:t>mil</w:t>
      </w:r>
      <w:r w:rsidRPr="005065B0">
        <w:rPr>
          <w:rFonts w:ascii="Times New Roman" w:hAnsi="Times New Roman"/>
          <w:color w:val="000000"/>
          <w:sz w:val="28"/>
          <w:lang w:val="ru-RU"/>
        </w:rPr>
        <w:t>.</w:t>
      </w:r>
      <w:r>
        <w:rPr>
          <w:rFonts w:ascii="Times New Roman" w:hAnsi="Times New Roman"/>
          <w:color w:val="000000"/>
          <w:sz w:val="28"/>
        </w:rPr>
        <w:t>ru</w:t>
      </w:r>
      <w:r w:rsidRPr="005065B0">
        <w:rPr>
          <w:sz w:val="28"/>
          <w:lang w:val="ru-RU"/>
        </w:rPr>
        <w:br/>
      </w:r>
      <w:r w:rsidRPr="005065B0">
        <w:rPr>
          <w:rFonts w:ascii="Times New Roman" w:hAnsi="Times New Roman"/>
          <w:color w:val="000000"/>
          <w:sz w:val="28"/>
          <w:lang w:val="ru-RU"/>
        </w:rPr>
        <w:t xml:space="preserve"> Министерство просвещения РФ </w:t>
      </w:r>
      <w:r>
        <w:rPr>
          <w:rFonts w:ascii="Times New Roman" w:hAnsi="Times New Roman"/>
          <w:color w:val="000000"/>
          <w:sz w:val="28"/>
        </w:rPr>
        <w:t>http</w:t>
      </w:r>
      <w:r w:rsidRPr="005065B0">
        <w:rPr>
          <w:rFonts w:ascii="Times New Roman" w:hAnsi="Times New Roman"/>
          <w:color w:val="000000"/>
          <w:sz w:val="28"/>
          <w:lang w:val="ru-RU"/>
        </w:rPr>
        <w:t>://</w:t>
      </w:r>
      <w:r>
        <w:rPr>
          <w:rFonts w:ascii="Times New Roman" w:hAnsi="Times New Roman"/>
          <w:color w:val="000000"/>
          <w:sz w:val="28"/>
        </w:rPr>
        <w:t>mon</w:t>
      </w:r>
      <w:r w:rsidRPr="005065B0">
        <w:rPr>
          <w:rFonts w:ascii="Times New Roman" w:hAnsi="Times New Roman"/>
          <w:color w:val="000000"/>
          <w:sz w:val="28"/>
          <w:lang w:val="ru-RU"/>
        </w:rPr>
        <w:t>.</w:t>
      </w:r>
      <w:r>
        <w:rPr>
          <w:rFonts w:ascii="Times New Roman" w:hAnsi="Times New Roman"/>
          <w:color w:val="000000"/>
          <w:sz w:val="28"/>
        </w:rPr>
        <w:t>gov</w:t>
      </w:r>
      <w:r w:rsidRPr="005065B0">
        <w:rPr>
          <w:rFonts w:ascii="Times New Roman" w:hAnsi="Times New Roman"/>
          <w:color w:val="000000"/>
          <w:sz w:val="28"/>
          <w:lang w:val="ru-RU"/>
        </w:rPr>
        <w:t>.</w:t>
      </w:r>
      <w:r>
        <w:rPr>
          <w:rFonts w:ascii="Times New Roman" w:hAnsi="Times New Roman"/>
          <w:color w:val="000000"/>
          <w:sz w:val="28"/>
        </w:rPr>
        <w:t>ru</w:t>
      </w:r>
      <w:r w:rsidRPr="005065B0">
        <w:rPr>
          <w:rFonts w:ascii="Times New Roman" w:hAnsi="Times New Roman"/>
          <w:color w:val="000000"/>
          <w:sz w:val="28"/>
          <w:lang w:val="ru-RU"/>
        </w:rPr>
        <w:t xml:space="preserve">/ </w:t>
      </w:r>
      <w:r w:rsidRPr="005065B0">
        <w:rPr>
          <w:sz w:val="28"/>
          <w:lang w:val="ru-RU"/>
        </w:rPr>
        <w:br/>
      </w:r>
      <w:r w:rsidRPr="005065B0">
        <w:rPr>
          <w:rFonts w:ascii="Times New Roman" w:hAnsi="Times New Roman"/>
          <w:color w:val="000000"/>
          <w:sz w:val="28"/>
          <w:lang w:val="ru-RU"/>
        </w:rPr>
        <w:t xml:space="preserve"> Министерство природных ресурсов РФ </w:t>
      </w:r>
      <w:r>
        <w:rPr>
          <w:rFonts w:ascii="Times New Roman" w:hAnsi="Times New Roman"/>
          <w:color w:val="000000"/>
          <w:sz w:val="28"/>
        </w:rPr>
        <w:t>http</w:t>
      </w:r>
      <w:r w:rsidRPr="005065B0">
        <w:rPr>
          <w:rFonts w:ascii="Times New Roman" w:hAnsi="Times New Roman"/>
          <w:color w:val="000000"/>
          <w:sz w:val="28"/>
          <w:lang w:val="ru-RU"/>
        </w:rPr>
        <w:t>://</w:t>
      </w:r>
      <w:r>
        <w:rPr>
          <w:rFonts w:ascii="Times New Roman" w:hAnsi="Times New Roman"/>
          <w:color w:val="000000"/>
          <w:sz w:val="28"/>
        </w:rPr>
        <w:t>www</w:t>
      </w:r>
      <w:r w:rsidRPr="005065B0">
        <w:rPr>
          <w:rFonts w:ascii="Times New Roman" w:hAnsi="Times New Roman"/>
          <w:color w:val="000000"/>
          <w:sz w:val="28"/>
          <w:lang w:val="ru-RU"/>
        </w:rPr>
        <w:t>.</w:t>
      </w:r>
      <w:r>
        <w:rPr>
          <w:rFonts w:ascii="Times New Roman" w:hAnsi="Times New Roman"/>
          <w:color w:val="000000"/>
          <w:sz w:val="28"/>
        </w:rPr>
        <w:t>mnr</w:t>
      </w:r>
      <w:r w:rsidRPr="005065B0">
        <w:rPr>
          <w:rFonts w:ascii="Times New Roman" w:hAnsi="Times New Roman"/>
          <w:color w:val="000000"/>
          <w:sz w:val="28"/>
          <w:lang w:val="ru-RU"/>
        </w:rPr>
        <w:t>.</w:t>
      </w:r>
      <w:r>
        <w:rPr>
          <w:rFonts w:ascii="Times New Roman" w:hAnsi="Times New Roman"/>
          <w:color w:val="000000"/>
          <w:sz w:val="28"/>
        </w:rPr>
        <w:t>gov</w:t>
      </w:r>
      <w:r w:rsidRPr="005065B0">
        <w:rPr>
          <w:rFonts w:ascii="Times New Roman" w:hAnsi="Times New Roman"/>
          <w:color w:val="000000"/>
          <w:sz w:val="28"/>
          <w:lang w:val="ru-RU"/>
        </w:rPr>
        <w:t>.</w:t>
      </w:r>
      <w:r>
        <w:rPr>
          <w:rFonts w:ascii="Times New Roman" w:hAnsi="Times New Roman"/>
          <w:color w:val="000000"/>
          <w:sz w:val="28"/>
        </w:rPr>
        <w:t>ru</w:t>
      </w:r>
      <w:r w:rsidRPr="005065B0">
        <w:rPr>
          <w:sz w:val="28"/>
          <w:lang w:val="ru-RU"/>
        </w:rPr>
        <w:br/>
      </w:r>
      <w:r w:rsidRPr="005065B0">
        <w:rPr>
          <w:rFonts w:ascii="Times New Roman" w:hAnsi="Times New Roman"/>
          <w:color w:val="000000"/>
          <w:sz w:val="28"/>
          <w:lang w:val="ru-RU"/>
        </w:rPr>
        <w:t xml:space="preserve"> Федеральнаяслужба железнодорожных войск РФ </w:t>
      </w:r>
      <w:r>
        <w:rPr>
          <w:rFonts w:ascii="Times New Roman" w:hAnsi="Times New Roman"/>
          <w:color w:val="000000"/>
          <w:sz w:val="28"/>
        </w:rPr>
        <w:t>http</w:t>
      </w:r>
      <w:r w:rsidRPr="005065B0">
        <w:rPr>
          <w:rFonts w:ascii="Times New Roman" w:hAnsi="Times New Roman"/>
          <w:color w:val="000000"/>
          <w:sz w:val="28"/>
          <w:lang w:val="ru-RU"/>
        </w:rPr>
        <w:t>://</w:t>
      </w:r>
      <w:r>
        <w:rPr>
          <w:rFonts w:ascii="Times New Roman" w:hAnsi="Times New Roman"/>
          <w:color w:val="000000"/>
          <w:sz w:val="28"/>
        </w:rPr>
        <w:t>www</w:t>
      </w:r>
      <w:r w:rsidRPr="005065B0">
        <w:rPr>
          <w:rFonts w:ascii="Times New Roman" w:hAnsi="Times New Roman"/>
          <w:color w:val="000000"/>
          <w:sz w:val="28"/>
          <w:lang w:val="ru-RU"/>
        </w:rPr>
        <w:t>.</w:t>
      </w:r>
      <w:r>
        <w:rPr>
          <w:rFonts w:ascii="Times New Roman" w:hAnsi="Times New Roman"/>
          <w:color w:val="000000"/>
          <w:sz w:val="28"/>
        </w:rPr>
        <w:t>fsgv</w:t>
      </w:r>
      <w:r w:rsidRPr="005065B0">
        <w:rPr>
          <w:rFonts w:ascii="Times New Roman" w:hAnsi="Times New Roman"/>
          <w:color w:val="000000"/>
          <w:sz w:val="28"/>
          <w:lang w:val="ru-RU"/>
        </w:rPr>
        <w:t>.</w:t>
      </w:r>
      <w:r>
        <w:rPr>
          <w:rFonts w:ascii="Times New Roman" w:hAnsi="Times New Roman"/>
          <w:color w:val="000000"/>
          <w:sz w:val="28"/>
        </w:rPr>
        <w:t>ru</w:t>
      </w:r>
      <w:r w:rsidRPr="005065B0">
        <w:rPr>
          <w:sz w:val="28"/>
          <w:lang w:val="ru-RU"/>
        </w:rPr>
        <w:br/>
      </w:r>
      <w:r w:rsidRPr="005065B0">
        <w:rPr>
          <w:rFonts w:ascii="Times New Roman" w:hAnsi="Times New Roman"/>
          <w:color w:val="000000"/>
          <w:sz w:val="28"/>
          <w:lang w:val="ru-RU"/>
        </w:rPr>
        <w:t xml:space="preserve"> Федеральная служба России по гидрометеорологии и мониторингу окружающей среды </w:t>
      </w:r>
      <w:r>
        <w:rPr>
          <w:rFonts w:ascii="Times New Roman" w:hAnsi="Times New Roman"/>
          <w:color w:val="000000"/>
          <w:sz w:val="28"/>
        </w:rPr>
        <w:t>http</w:t>
      </w:r>
      <w:r w:rsidRPr="005065B0">
        <w:rPr>
          <w:rFonts w:ascii="Times New Roman" w:hAnsi="Times New Roman"/>
          <w:color w:val="000000"/>
          <w:sz w:val="28"/>
          <w:lang w:val="ru-RU"/>
        </w:rPr>
        <w:t>://</w:t>
      </w:r>
      <w:r>
        <w:rPr>
          <w:rFonts w:ascii="Times New Roman" w:hAnsi="Times New Roman"/>
          <w:color w:val="000000"/>
          <w:sz w:val="28"/>
        </w:rPr>
        <w:t>www</w:t>
      </w:r>
      <w:r w:rsidRPr="005065B0">
        <w:rPr>
          <w:rFonts w:ascii="Times New Roman" w:hAnsi="Times New Roman"/>
          <w:color w:val="000000"/>
          <w:sz w:val="28"/>
          <w:lang w:val="ru-RU"/>
        </w:rPr>
        <w:t>.</w:t>
      </w:r>
      <w:r>
        <w:rPr>
          <w:rFonts w:ascii="Times New Roman" w:hAnsi="Times New Roman"/>
          <w:color w:val="000000"/>
          <w:sz w:val="28"/>
        </w:rPr>
        <w:t>mecom</w:t>
      </w:r>
      <w:r w:rsidRPr="005065B0">
        <w:rPr>
          <w:rFonts w:ascii="Times New Roman" w:hAnsi="Times New Roman"/>
          <w:color w:val="000000"/>
          <w:sz w:val="28"/>
          <w:lang w:val="ru-RU"/>
        </w:rPr>
        <w:t>.</w:t>
      </w:r>
      <w:r>
        <w:rPr>
          <w:rFonts w:ascii="Times New Roman" w:hAnsi="Times New Roman"/>
          <w:color w:val="000000"/>
          <w:sz w:val="28"/>
        </w:rPr>
        <w:t>ru</w:t>
      </w:r>
      <w:r w:rsidRPr="005065B0">
        <w:rPr>
          <w:rFonts w:ascii="Times New Roman" w:hAnsi="Times New Roman"/>
          <w:color w:val="000000"/>
          <w:sz w:val="28"/>
          <w:lang w:val="ru-RU"/>
        </w:rPr>
        <w:t>/</w:t>
      </w:r>
      <w:r>
        <w:rPr>
          <w:rFonts w:ascii="Times New Roman" w:hAnsi="Times New Roman"/>
          <w:color w:val="000000"/>
          <w:sz w:val="28"/>
        </w:rPr>
        <w:t>roshydro</w:t>
      </w:r>
      <w:r w:rsidRPr="005065B0">
        <w:rPr>
          <w:rFonts w:ascii="Times New Roman" w:hAnsi="Times New Roman"/>
          <w:color w:val="000000"/>
          <w:sz w:val="28"/>
          <w:lang w:val="ru-RU"/>
        </w:rPr>
        <w:t>/</w:t>
      </w:r>
      <w:r>
        <w:rPr>
          <w:rFonts w:ascii="Times New Roman" w:hAnsi="Times New Roman"/>
          <w:color w:val="000000"/>
          <w:sz w:val="28"/>
        </w:rPr>
        <w:t>pub</w:t>
      </w:r>
      <w:r w:rsidRPr="005065B0">
        <w:rPr>
          <w:rFonts w:ascii="Times New Roman" w:hAnsi="Times New Roman"/>
          <w:color w:val="000000"/>
          <w:sz w:val="28"/>
          <w:lang w:val="ru-RU"/>
        </w:rPr>
        <w:t>/</w:t>
      </w:r>
      <w:r>
        <w:rPr>
          <w:rFonts w:ascii="Times New Roman" w:hAnsi="Times New Roman"/>
          <w:color w:val="000000"/>
          <w:sz w:val="28"/>
        </w:rPr>
        <w:t>rus</w:t>
      </w:r>
      <w:r w:rsidRPr="005065B0">
        <w:rPr>
          <w:rFonts w:ascii="Times New Roman" w:hAnsi="Times New Roman"/>
          <w:color w:val="000000"/>
          <w:sz w:val="28"/>
          <w:lang w:val="ru-RU"/>
        </w:rPr>
        <w:t>/</w:t>
      </w:r>
      <w:r>
        <w:rPr>
          <w:rFonts w:ascii="Times New Roman" w:hAnsi="Times New Roman"/>
          <w:color w:val="000000"/>
          <w:sz w:val="28"/>
        </w:rPr>
        <w:t>index</w:t>
      </w:r>
      <w:r w:rsidRPr="005065B0">
        <w:rPr>
          <w:rFonts w:ascii="Times New Roman" w:hAnsi="Times New Roman"/>
          <w:color w:val="000000"/>
          <w:sz w:val="28"/>
          <w:lang w:val="ru-RU"/>
        </w:rPr>
        <w:t>.</w:t>
      </w:r>
      <w:r>
        <w:rPr>
          <w:rFonts w:ascii="Times New Roman" w:hAnsi="Times New Roman"/>
          <w:color w:val="000000"/>
          <w:sz w:val="28"/>
        </w:rPr>
        <w:t>htm</w:t>
      </w:r>
      <w:r w:rsidRPr="005065B0">
        <w:rPr>
          <w:sz w:val="28"/>
          <w:lang w:val="ru-RU"/>
        </w:rPr>
        <w:br/>
      </w:r>
      <w:r w:rsidRPr="005065B0">
        <w:rPr>
          <w:rFonts w:ascii="Times New Roman" w:hAnsi="Times New Roman"/>
          <w:color w:val="000000"/>
          <w:sz w:val="28"/>
          <w:lang w:val="ru-RU"/>
        </w:rPr>
        <w:t xml:space="preserve"> Федеральная пограничная служба </w:t>
      </w:r>
      <w:r>
        <w:rPr>
          <w:rFonts w:ascii="Times New Roman" w:hAnsi="Times New Roman"/>
          <w:color w:val="000000"/>
          <w:sz w:val="28"/>
        </w:rPr>
        <w:t>http</w:t>
      </w:r>
      <w:r w:rsidRPr="005065B0">
        <w:rPr>
          <w:rFonts w:ascii="Times New Roman" w:hAnsi="Times New Roman"/>
          <w:color w:val="000000"/>
          <w:sz w:val="28"/>
          <w:lang w:val="ru-RU"/>
        </w:rPr>
        <w:t>://</w:t>
      </w:r>
      <w:r>
        <w:rPr>
          <w:rFonts w:ascii="Times New Roman" w:hAnsi="Times New Roman"/>
          <w:color w:val="000000"/>
          <w:sz w:val="28"/>
        </w:rPr>
        <w:t>www</w:t>
      </w:r>
      <w:r w:rsidRPr="005065B0">
        <w:rPr>
          <w:rFonts w:ascii="Times New Roman" w:hAnsi="Times New Roman"/>
          <w:color w:val="000000"/>
          <w:sz w:val="28"/>
          <w:lang w:val="ru-RU"/>
        </w:rPr>
        <w:t>.</w:t>
      </w:r>
      <w:r>
        <w:rPr>
          <w:rFonts w:ascii="Times New Roman" w:hAnsi="Times New Roman"/>
          <w:color w:val="000000"/>
          <w:sz w:val="28"/>
        </w:rPr>
        <w:t>fps</w:t>
      </w:r>
      <w:r w:rsidRPr="005065B0">
        <w:rPr>
          <w:rFonts w:ascii="Times New Roman" w:hAnsi="Times New Roman"/>
          <w:color w:val="000000"/>
          <w:sz w:val="28"/>
          <w:lang w:val="ru-RU"/>
        </w:rPr>
        <w:t>.</w:t>
      </w:r>
      <w:r>
        <w:rPr>
          <w:rFonts w:ascii="Times New Roman" w:hAnsi="Times New Roman"/>
          <w:color w:val="000000"/>
          <w:sz w:val="28"/>
        </w:rPr>
        <w:t>gov</w:t>
      </w:r>
      <w:r w:rsidRPr="005065B0">
        <w:rPr>
          <w:rFonts w:ascii="Times New Roman" w:hAnsi="Times New Roman"/>
          <w:color w:val="000000"/>
          <w:sz w:val="28"/>
          <w:lang w:val="ru-RU"/>
        </w:rPr>
        <w:t>.</w:t>
      </w:r>
      <w:r>
        <w:rPr>
          <w:rFonts w:ascii="Times New Roman" w:hAnsi="Times New Roman"/>
          <w:color w:val="000000"/>
          <w:sz w:val="28"/>
        </w:rPr>
        <w:t>ru</w:t>
      </w:r>
      <w:r w:rsidRPr="005065B0">
        <w:rPr>
          <w:sz w:val="28"/>
          <w:lang w:val="ru-RU"/>
        </w:rPr>
        <w:br/>
      </w:r>
      <w:r w:rsidRPr="005065B0">
        <w:rPr>
          <w:rFonts w:ascii="Times New Roman" w:hAnsi="Times New Roman"/>
          <w:color w:val="000000"/>
          <w:sz w:val="28"/>
          <w:lang w:val="ru-RU"/>
        </w:rPr>
        <w:t xml:space="preserve"> Федеральный надзор России по ядерной и радиационной безопасности </w:t>
      </w:r>
      <w:r>
        <w:rPr>
          <w:rFonts w:ascii="Times New Roman" w:hAnsi="Times New Roman"/>
          <w:color w:val="000000"/>
          <w:sz w:val="28"/>
        </w:rPr>
        <w:t>http</w:t>
      </w:r>
      <w:r w:rsidRPr="005065B0">
        <w:rPr>
          <w:rFonts w:ascii="Times New Roman" w:hAnsi="Times New Roman"/>
          <w:color w:val="000000"/>
          <w:sz w:val="28"/>
          <w:lang w:val="ru-RU"/>
        </w:rPr>
        <w:t>://</w:t>
      </w:r>
      <w:r>
        <w:rPr>
          <w:rFonts w:ascii="Times New Roman" w:hAnsi="Times New Roman"/>
          <w:color w:val="000000"/>
          <w:sz w:val="28"/>
        </w:rPr>
        <w:t>www</w:t>
      </w:r>
      <w:r w:rsidRPr="005065B0">
        <w:rPr>
          <w:rFonts w:ascii="Times New Roman" w:hAnsi="Times New Roman"/>
          <w:color w:val="000000"/>
          <w:sz w:val="28"/>
          <w:lang w:val="ru-RU"/>
        </w:rPr>
        <w:t>.</w:t>
      </w:r>
      <w:r>
        <w:rPr>
          <w:rFonts w:ascii="Times New Roman" w:hAnsi="Times New Roman"/>
          <w:color w:val="000000"/>
          <w:sz w:val="28"/>
        </w:rPr>
        <w:t>gan</w:t>
      </w:r>
      <w:r w:rsidRPr="005065B0">
        <w:rPr>
          <w:rFonts w:ascii="Times New Roman" w:hAnsi="Times New Roman"/>
          <w:color w:val="000000"/>
          <w:sz w:val="28"/>
          <w:lang w:val="ru-RU"/>
        </w:rPr>
        <w:t>.</w:t>
      </w:r>
      <w:r>
        <w:rPr>
          <w:rFonts w:ascii="Times New Roman" w:hAnsi="Times New Roman"/>
          <w:color w:val="000000"/>
          <w:sz w:val="28"/>
        </w:rPr>
        <w:t>ru</w:t>
      </w:r>
      <w:r w:rsidRPr="005065B0">
        <w:rPr>
          <w:sz w:val="28"/>
          <w:lang w:val="ru-RU"/>
        </w:rPr>
        <w:br/>
      </w:r>
      <w:r w:rsidRPr="005065B0">
        <w:rPr>
          <w:rFonts w:ascii="Times New Roman" w:hAnsi="Times New Roman"/>
          <w:color w:val="000000"/>
          <w:sz w:val="28"/>
          <w:lang w:val="ru-RU"/>
        </w:rPr>
        <w:t xml:space="preserve"> Русский образовательный портал </w:t>
      </w:r>
      <w:r>
        <w:rPr>
          <w:rFonts w:ascii="Times New Roman" w:hAnsi="Times New Roman"/>
          <w:color w:val="000000"/>
          <w:sz w:val="28"/>
        </w:rPr>
        <w:t>http</w:t>
      </w:r>
      <w:r w:rsidRPr="005065B0">
        <w:rPr>
          <w:rFonts w:ascii="Times New Roman" w:hAnsi="Times New Roman"/>
          <w:color w:val="000000"/>
          <w:sz w:val="28"/>
          <w:lang w:val="ru-RU"/>
        </w:rPr>
        <w:t>://</w:t>
      </w:r>
      <w:r>
        <w:rPr>
          <w:rFonts w:ascii="Times New Roman" w:hAnsi="Times New Roman"/>
          <w:color w:val="000000"/>
          <w:sz w:val="28"/>
        </w:rPr>
        <w:t>www</w:t>
      </w:r>
      <w:r w:rsidRPr="005065B0">
        <w:rPr>
          <w:rFonts w:ascii="Times New Roman" w:hAnsi="Times New Roman"/>
          <w:color w:val="000000"/>
          <w:sz w:val="28"/>
          <w:lang w:val="ru-RU"/>
        </w:rPr>
        <w:t>.</w:t>
      </w:r>
      <w:r>
        <w:rPr>
          <w:rFonts w:ascii="Times New Roman" w:hAnsi="Times New Roman"/>
          <w:color w:val="000000"/>
          <w:sz w:val="28"/>
        </w:rPr>
        <w:t>gov</w:t>
      </w:r>
      <w:r w:rsidRPr="005065B0">
        <w:rPr>
          <w:rFonts w:ascii="Times New Roman" w:hAnsi="Times New Roman"/>
          <w:color w:val="000000"/>
          <w:sz w:val="28"/>
          <w:lang w:val="ru-RU"/>
        </w:rPr>
        <w:t>.</w:t>
      </w:r>
      <w:r>
        <w:rPr>
          <w:rFonts w:ascii="Times New Roman" w:hAnsi="Times New Roman"/>
          <w:color w:val="000000"/>
          <w:sz w:val="28"/>
        </w:rPr>
        <w:t>ed</w:t>
      </w:r>
      <w:r w:rsidRPr="005065B0">
        <w:rPr>
          <w:rFonts w:ascii="Times New Roman" w:hAnsi="Times New Roman"/>
          <w:color w:val="000000"/>
          <w:sz w:val="28"/>
          <w:lang w:val="ru-RU"/>
        </w:rPr>
        <w:t>.</w:t>
      </w:r>
      <w:r>
        <w:rPr>
          <w:rFonts w:ascii="Times New Roman" w:hAnsi="Times New Roman"/>
          <w:color w:val="000000"/>
          <w:sz w:val="28"/>
        </w:rPr>
        <w:t>ru</w:t>
      </w:r>
      <w:r w:rsidRPr="005065B0">
        <w:rPr>
          <w:sz w:val="28"/>
          <w:lang w:val="ru-RU"/>
        </w:rPr>
        <w:br/>
      </w:r>
      <w:r w:rsidRPr="005065B0">
        <w:rPr>
          <w:rFonts w:ascii="Times New Roman" w:hAnsi="Times New Roman"/>
          <w:color w:val="000000"/>
          <w:sz w:val="28"/>
          <w:lang w:val="ru-RU"/>
        </w:rPr>
        <w:t xml:space="preserve"> Фестиваль педагогический идей «Открытый урок» (издательский дом «1 сентября») </w:t>
      </w:r>
      <w:r>
        <w:rPr>
          <w:rFonts w:ascii="Times New Roman" w:hAnsi="Times New Roman"/>
          <w:color w:val="000000"/>
          <w:sz w:val="28"/>
        </w:rPr>
        <w:t>http</w:t>
      </w:r>
      <w:r w:rsidRPr="005065B0">
        <w:rPr>
          <w:rFonts w:ascii="Times New Roman" w:hAnsi="Times New Roman"/>
          <w:color w:val="000000"/>
          <w:sz w:val="28"/>
          <w:lang w:val="ru-RU"/>
        </w:rPr>
        <w:t>://</w:t>
      </w:r>
      <w:r>
        <w:rPr>
          <w:rFonts w:ascii="Times New Roman" w:hAnsi="Times New Roman"/>
          <w:color w:val="000000"/>
          <w:sz w:val="28"/>
        </w:rPr>
        <w:t>festival</w:t>
      </w:r>
      <w:r w:rsidRPr="005065B0">
        <w:rPr>
          <w:rFonts w:ascii="Times New Roman" w:hAnsi="Times New Roman"/>
          <w:color w:val="000000"/>
          <w:sz w:val="28"/>
          <w:lang w:val="ru-RU"/>
        </w:rPr>
        <w:t>.1</w:t>
      </w:r>
      <w:r>
        <w:rPr>
          <w:rFonts w:ascii="Times New Roman" w:hAnsi="Times New Roman"/>
          <w:color w:val="000000"/>
          <w:sz w:val="28"/>
        </w:rPr>
        <w:t>september</w:t>
      </w:r>
      <w:r w:rsidRPr="005065B0">
        <w:rPr>
          <w:rFonts w:ascii="Times New Roman" w:hAnsi="Times New Roman"/>
          <w:color w:val="000000"/>
          <w:sz w:val="28"/>
          <w:lang w:val="ru-RU"/>
        </w:rPr>
        <w:t>.</w:t>
      </w:r>
      <w:r>
        <w:rPr>
          <w:rFonts w:ascii="Times New Roman" w:hAnsi="Times New Roman"/>
          <w:color w:val="000000"/>
          <w:sz w:val="28"/>
        </w:rPr>
        <w:t>ru</w:t>
      </w:r>
      <w:r w:rsidRPr="005065B0">
        <w:rPr>
          <w:sz w:val="28"/>
          <w:lang w:val="ru-RU"/>
        </w:rPr>
        <w:br/>
      </w:r>
      <w:r w:rsidRPr="005065B0">
        <w:rPr>
          <w:rFonts w:ascii="Times New Roman" w:hAnsi="Times New Roman"/>
          <w:color w:val="000000"/>
          <w:sz w:val="28"/>
          <w:lang w:val="ru-RU"/>
        </w:rPr>
        <w:t xml:space="preserve"> Энциклопедия безопасности </w:t>
      </w:r>
      <w:r>
        <w:rPr>
          <w:rFonts w:ascii="Times New Roman" w:hAnsi="Times New Roman"/>
          <w:color w:val="000000"/>
          <w:sz w:val="28"/>
        </w:rPr>
        <w:t>http</w:t>
      </w:r>
      <w:r w:rsidRPr="005065B0">
        <w:rPr>
          <w:rFonts w:ascii="Times New Roman" w:hAnsi="Times New Roman"/>
          <w:color w:val="000000"/>
          <w:sz w:val="28"/>
          <w:lang w:val="ru-RU"/>
        </w:rPr>
        <w:t>://</w:t>
      </w:r>
      <w:r>
        <w:rPr>
          <w:rFonts w:ascii="Times New Roman" w:hAnsi="Times New Roman"/>
          <w:color w:val="000000"/>
          <w:sz w:val="28"/>
        </w:rPr>
        <w:t>www</w:t>
      </w:r>
      <w:r w:rsidRPr="005065B0">
        <w:rPr>
          <w:rFonts w:ascii="Times New Roman" w:hAnsi="Times New Roman"/>
          <w:color w:val="000000"/>
          <w:sz w:val="28"/>
          <w:lang w:val="ru-RU"/>
        </w:rPr>
        <w:t>.</w:t>
      </w:r>
      <w:r>
        <w:rPr>
          <w:rFonts w:ascii="Times New Roman" w:hAnsi="Times New Roman"/>
          <w:color w:val="000000"/>
          <w:sz w:val="28"/>
        </w:rPr>
        <w:t>opasno</w:t>
      </w:r>
      <w:r w:rsidRPr="005065B0">
        <w:rPr>
          <w:rFonts w:ascii="Times New Roman" w:hAnsi="Times New Roman"/>
          <w:color w:val="000000"/>
          <w:sz w:val="28"/>
          <w:lang w:val="ru-RU"/>
        </w:rPr>
        <w:t>.</w:t>
      </w:r>
      <w:r>
        <w:rPr>
          <w:rFonts w:ascii="Times New Roman" w:hAnsi="Times New Roman"/>
          <w:color w:val="000000"/>
          <w:sz w:val="28"/>
        </w:rPr>
        <w:t>net</w:t>
      </w:r>
      <w:r w:rsidRPr="005065B0">
        <w:rPr>
          <w:sz w:val="28"/>
          <w:lang w:val="ru-RU"/>
        </w:rPr>
        <w:br/>
      </w:r>
      <w:r w:rsidRPr="005065B0">
        <w:rPr>
          <w:rFonts w:ascii="Times New Roman" w:hAnsi="Times New Roman"/>
          <w:color w:val="000000"/>
          <w:sz w:val="28"/>
          <w:lang w:val="ru-RU"/>
        </w:rPr>
        <w:t xml:space="preserve"> Личная безопасность </w:t>
      </w:r>
      <w:r>
        <w:rPr>
          <w:rFonts w:ascii="Times New Roman" w:hAnsi="Times New Roman"/>
          <w:color w:val="000000"/>
          <w:sz w:val="28"/>
        </w:rPr>
        <w:t>http</w:t>
      </w:r>
      <w:r w:rsidRPr="005065B0">
        <w:rPr>
          <w:rFonts w:ascii="Times New Roman" w:hAnsi="Times New Roman"/>
          <w:color w:val="000000"/>
          <w:sz w:val="28"/>
          <w:lang w:val="ru-RU"/>
        </w:rPr>
        <w:t>://</w:t>
      </w:r>
      <w:r>
        <w:rPr>
          <w:rFonts w:ascii="Times New Roman" w:hAnsi="Times New Roman"/>
          <w:color w:val="000000"/>
          <w:sz w:val="28"/>
        </w:rPr>
        <w:t>personal</w:t>
      </w:r>
      <w:r w:rsidRPr="005065B0">
        <w:rPr>
          <w:rFonts w:ascii="Times New Roman" w:hAnsi="Times New Roman"/>
          <w:color w:val="000000"/>
          <w:sz w:val="28"/>
          <w:lang w:val="ru-RU"/>
        </w:rPr>
        <w:t>-</w:t>
      </w:r>
      <w:r>
        <w:rPr>
          <w:rFonts w:ascii="Times New Roman" w:hAnsi="Times New Roman"/>
          <w:color w:val="000000"/>
          <w:sz w:val="28"/>
        </w:rPr>
        <w:t>safety</w:t>
      </w:r>
      <w:r w:rsidRPr="005065B0">
        <w:rPr>
          <w:rFonts w:ascii="Times New Roman" w:hAnsi="Times New Roman"/>
          <w:color w:val="000000"/>
          <w:sz w:val="28"/>
          <w:lang w:val="ru-RU"/>
        </w:rPr>
        <w:t>.</w:t>
      </w:r>
      <w:r>
        <w:rPr>
          <w:rFonts w:ascii="Times New Roman" w:hAnsi="Times New Roman"/>
          <w:color w:val="000000"/>
          <w:sz w:val="28"/>
        </w:rPr>
        <w:t>redut</w:t>
      </w:r>
      <w:r w:rsidRPr="005065B0">
        <w:rPr>
          <w:rFonts w:ascii="Times New Roman" w:hAnsi="Times New Roman"/>
          <w:color w:val="000000"/>
          <w:sz w:val="28"/>
          <w:lang w:val="ru-RU"/>
        </w:rPr>
        <w:t>-7.</w:t>
      </w:r>
      <w:r>
        <w:rPr>
          <w:rFonts w:ascii="Times New Roman" w:hAnsi="Times New Roman"/>
          <w:color w:val="000000"/>
          <w:sz w:val="28"/>
        </w:rPr>
        <w:t>ru</w:t>
      </w:r>
      <w:r w:rsidRPr="005065B0">
        <w:rPr>
          <w:sz w:val="28"/>
          <w:lang w:val="ru-RU"/>
        </w:rPr>
        <w:br/>
      </w:r>
      <w:r w:rsidRPr="005065B0">
        <w:rPr>
          <w:rFonts w:ascii="Times New Roman" w:hAnsi="Times New Roman"/>
          <w:color w:val="000000"/>
          <w:sz w:val="28"/>
          <w:lang w:val="ru-RU"/>
        </w:rPr>
        <w:t xml:space="preserve"> Образовательные ресурсы Интернета-Безопасность жизнедеятельности </w:t>
      </w:r>
      <w:r>
        <w:rPr>
          <w:rFonts w:ascii="Times New Roman" w:hAnsi="Times New Roman"/>
          <w:color w:val="000000"/>
          <w:sz w:val="28"/>
        </w:rPr>
        <w:t>http</w:t>
      </w:r>
      <w:r w:rsidRPr="005065B0">
        <w:rPr>
          <w:rFonts w:ascii="Times New Roman" w:hAnsi="Times New Roman"/>
          <w:color w:val="000000"/>
          <w:sz w:val="28"/>
          <w:lang w:val="ru-RU"/>
        </w:rPr>
        <w:t>://</w:t>
      </w:r>
      <w:r>
        <w:rPr>
          <w:rFonts w:ascii="Times New Roman" w:hAnsi="Times New Roman"/>
          <w:color w:val="000000"/>
          <w:sz w:val="28"/>
        </w:rPr>
        <w:t>www</w:t>
      </w:r>
      <w:r w:rsidRPr="005065B0">
        <w:rPr>
          <w:rFonts w:ascii="Times New Roman" w:hAnsi="Times New Roman"/>
          <w:color w:val="000000"/>
          <w:sz w:val="28"/>
          <w:lang w:val="ru-RU"/>
        </w:rPr>
        <w:t>.</w:t>
      </w:r>
      <w:r>
        <w:rPr>
          <w:rFonts w:ascii="Times New Roman" w:hAnsi="Times New Roman"/>
          <w:color w:val="000000"/>
          <w:sz w:val="28"/>
        </w:rPr>
        <w:t>alleng</w:t>
      </w:r>
      <w:r w:rsidRPr="005065B0">
        <w:rPr>
          <w:rFonts w:ascii="Times New Roman" w:hAnsi="Times New Roman"/>
          <w:color w:val="000000"/>
          <w:sz w:val="28"/>
          <w:lang w:val="ru-RU"/>
        </w:rPr>
        <w:t>.</w:t>
      </w:r>
      <w:r>
        <w:rPr>
          <w:rFonts w:ascii="Times New Roman" w:hAnsi="Times New Roman"/>
          <w:color w:val="000000"/>
          <w:sz w:val="28"/>
        </w:rPr>
        <w:t>ru</w:t>
      </w:r>
      <w:r w:rsidRPr="005065B0">
        <w:rPr>
          <w:sz w:val="28"/>
          <w:lang w:val="ru-RU"/>
        </w:rPr>
        <w:br/>
      </w:r>
      <w:r w:rsidRPr="005065B0">
        <w:rPr>
          <w:rFonts w:ascii="Times New Roman" w:hAnsi="Times New Roman"/>
          <w:color w:val="000000"/>
          <w:sz w:val="28"/>
          <w:lang w:val="ru-RU"/>
        </w:rPr>
        <w:t xml:space="preserve"> «Мой компас» (безопасность ребѐнка) </w:t>
      </w:r>
      <w:r>
        <w:rPr>
          <w:rFonts w:ascii="Times New Roman" w:hAnsi="Times New Roman"/>
          <w:color w:val="000000"/>
          <w:sz w:val="28"/>
        </w:rPr>
        <w:t>http</w:t>
      </w:r>
      <w:r w:rsidRPr="005065B0">
        <w:rPr>
          <w:rFonts w:ascii="Times New Roman" w:hAnsi="Times New Roman"/>
          <w:color w:val="000000"/>
          <w:sz w:val="28"/>
          <w:lang w:val="ru-RU"/>
        </w:rPr>
        <w:t>://</w:t>
      </w:r>
      <w:r>
        <w:rPr>
          <w:rFonts w:ascii="Times New Roman" w:hAnsi="Times New Roman"/>
          <w:color w:val="000000"/>
          <w:sz w:val="28"/>
        </w:rPr>
        <w:t>moikompas</w:t>
      </w:r>
      <w:r w:rsidRPr="005065B0">
        <w:rPr>
          <w:rFonts w:ascii="Times New Roman" w:hAnsi="Times New Roman"/>
          <w:color w:val="000000"/>
          <w:sz w:val="28"/>
          <w:lang w:val="ru-RU"/>
        </w:rPr>
        <w:t>.</w:t>
      </w:r>
      <w:r>
        <w:rPr>
          <w:rFonts w:ascii="Times New Roman" w:hAnsi="Times New Roman"/>
          <w:color w:val="000000"/>
          <w:sz w:val="28"/>
        </w:rPr>
        <w:t>ru</w:t>
      </w:r>
      <w:r w:rsidRPr="005065B0">
        <w:rPr>
          <w:rFonts w:ascii="Times New Roman" w:hAnsi="Times New Roman"/>
          <w:color w:val="000000"/>
          <w:sz w:val="28"/>
          <w:lang w:val="ru-RU"/>
        </w:rPr>
        <w:t>/</w:t>
      </w:r>
      <w:r>
        <w:rPr>
          <w:rFonts w:ascii="Times New Roman" w:hAnsi="Times New Roman"/>
          <w:color w:val="000000"/>
          <w:sz w:val="28"/>
        </w:rPr>
        <w:t>compas</w:t>
      </w:r>
      <w:r w:rsidRPr="005065B0">
        <w:rPr>
          <w:rFonts w:ascii="Times New Roman" w:hAnsi="Times New Roman"/>
          <w:color w:val="000000"/>
          <w:sz w:val="28"/>
          <w:lang w:val="ru-RU"/>
        </w:rPr>
        <w:t>/</w:t>
      </w:r>
      <w:r>
        <w:rPr>
          <w:rFonts w:ascii="Times New Roman" w:hAnsi="Times New Roman"/>
          <w:color w:val="000000"/>
          <w:sz w:val="28"/>
        </w:rPr>
        <w:t>bezopasnost</w:t>
      </w:r>
      <w:r w:rsidRPr="005065B0">
        <w:rPr>
          <w:rFonts w:ascii="Times New Roman" w:hAnsi="Times New Roman"/>
          <w:color w:val="000000"/>
          <w:sz w:val="28"/>
          <w:lang w:val="ru-RU"/>
        </w:rPr>
        <w:t>_</w:t>
      </w:r>
      <w:r>
        <w:rPr>
          <w:rFonts w:ascii="Times New Roman" w:hAnsi="Times New Roman"/>
          <w:color w:val="000000"/>
          <w:sz w:val="28"/>
        </w:rPr>
        <w:t>det</w:t>
      </w:r>
      <w:r w:rsidRPr="005065B0">
        <w:rPr>
          <w:sz w:val="28"/>
          <w:lang w:val="ru-RU"/>
        </w:rPr>
        <w:br/>
      </w:r>
      <w:r w:rsidRPr="005065B0">
        <w:rPr>
          <w:rFonts w:ascii="Times New Roman" w:hAnsi="Times New Roman"/>
          <w:color w:val="000000"/>
          <w:sz w:val="28"/>
          <w:lang w:val="ru-RU"/>
        </w:rPr>
        <w:t xml:space="preserve"> Эконавт-</w:t>
      </w:r>
      <w:r>
        <w:rPr>
          <w:rFonts w:ascii="Times New Roman" w:hAnsi="Times New Roman"/>
          <w:color w:val="000000"/>
          <w:sz w:val="28"/>
        </w:rPr>
        <w:t>CATALOG</w:t>
      </w:r>
      <w:r w:rsidRPr="005065B0">
        <w:rPr>
          <w:rFonts w:ascii="Times New Roman" w:hAnsi="Times New Roman"/>
          <w:color w:val="000000"/>
          <w:sz w:val="28"/>
          <w:lang w:val="ru-RU"/>
        </w:rPr>
        <w:t xml:space="preserve"> (электронный каталог интернет ресурсов по Охране труд</w:t>
      </w:r>
      <w:r>
        <w:rPr>
          <w:rFonts w:ascii="Times New Roman" w:hAnsi="Times New Roman"/>
          <w:color w:val="000000"/>
          <w:sz w:val="28"/>
        </w:rPr>
        <w:t>a</w:t>
      </w:r>
      <w:r w:rsidRPr="005065B0">
        <w:rPr>
          <w:rFonts w:ascii="Times New Roman" w:hAnsi="Times New Roman"/>
          <w:color w:val="000000"/>
          <w:sz w:val="28"/>
          <w:lang w:val="ru-RU"/>
        </w:rPr>
        <w:t xml:space="preserve">, Безопасности дорожного движения, Безопасности жизнедеятельности) </w:t>
      </w:r>
      <w:r>
        <w:rPr>
          <w:rFonts w:ascii="Times New Roman" w:hAnsi="Times New Roman"/>
          <w:color w:val="000000"/>
          <w:sz w:val="28"/>
        </w:rPr>
        <w:t>http</w:t>
      </w:r>
      <w:r w:rsidRPr="005065B0">
        <w:rPr>
          <w:rFonts w:ascii="Times New Roman" w:hAnsi="Times New Roman"/>
          <w:color w:val="000000"/>
          <w:sz w:val="28"/>
          <w:lang w:val="ru-RU"/>
        </w:rPr>
        <w:t>://</w:t>
      </w:r>
      <w:r>
        <w:rPr>
          <w:rFonts w:ascii="Times New Roman" w:hAnsi="Times New Roman"/>
          <w:color w:val="000000"/>
          <w:sz w:val="28"/>
        </w:rPr>
        <w:t>www</w:t>
      </w:r>
      <w:r w:rsidRPr="005065B0">
        <w:rPr>
          <w:rFonts w:ascii="Times New Roman" w:hAnsi="Times New Roman"/>
          <w:color w:val="000000"/>
          <w:sz w:val="28"/>
          <w:lang w:val="ru-RU"/>
        </w:rPr>
        <w:t>.</w:t>
      </w:r>
      <w:r>
        <w:rPr>
          <w:rFonts w:ascii="Times New Roman" w:hAnsi="Times New Roman"/>
          <w:color w:val="000000"/>
          <w:sz w:val="28"/>
        </w:rPr>
        <w:t>econavt</w:t>
      </w:r>
      <w:r w:rsidRPr="005065B0">
        <w:rPr>
          <w:rFonts w:ascii="Times New Roman" w:hAnsi="Times New Roman"/>
          <w:color w:val="000000"/>
          <w:sz w:val="28"/>
          <w:lang w:val="ru-RU"/>
        </w:rPr>
        <w:t>-</w:t>
      </w:r>
      <w:r>
        <w:rPr>
          <w:rFonts w:ascii="Times New Roman" w:hAnsi="Times New Roman"/>
          <w:color w:val="000000"/>
          <w:sz w:val="28"/>
        </w:rPr>
        <w:t>catalog</w:t>
      </w:r>
      <w:r w:rsidRPr="005065B0">
        <w:rPr>
          <w:rFonts w:ascii="Times New Roman" w:hAnsi="Times New Roman"/>
          <w:color w:val="000000"/>
          <w:sz w:val="28"/>
          <w:lang w:val="ru-RU"/>
        </w:rPr>
        <w:t>.</w:t>
      </w:r>
      <w:r>
        <w:rPr>
          <w:rFonts w:ascii="Times New Roman" w:hAnsi="Times New Roman"/>
          <w:color w:val="000000"/>
          <w:sz w:val="28"/>
        </w:rPr>
        <w:t>ru</w:t>
      </w:r>
      <w:r w:rsidRPr="005065B0">
        <w:rPr>
          <w:sz w:val="28"/>
          <w:lang w:val="ru-RU"/>
        </w:rPr>
        <w:br/>
      </w:r>
      <w:r w:rsidRPr="005065B0">
        <w:rPr>
          <w:rFonts w:ascii="Times New Roman" w:hAnsi="Times New Roman"/>
          <w:color w:val="000000"/>
          <w:sz w:val="28"/>
          <w:lang w:val="ru-RU"/>
        </w:rPr>
        <w:t xml:space="preserve"> Портал Всероссийской олимпиады школьников </w:t>
      </w:r>
      <w:r>
        <w:rPr>
          <w:rFonts w:ascii="Times New Roman" w:hAnsi="Times New Roman"/>
          <w:color w:val="000000"/>
          <w:sz w:val="28"/>
        </w:rPr>
        <w:t>http</w:t>
      </w:r>
      <w:r w:rsidRPr="005065B0">
        <w:rPr>
          <w:rFonts w:ascii="Times New Roman" w:hAnsi="Times New Roman"/>
          <w:color w:val="000000"/>
          <w:sz w:val="28"/>
          <w:lang w:val="ru-RU"/>
        </w:rPr>
        <w:t>://</w:t>
      </w:r>
      <w:r>
        <w:rPr>
          <w:rFonts w:ascii="Times New Roman" w:hAnsi="Times New Roman"/>
          <w:color w:val="000000"/>
          <w:sz w:val="28"/>
        </w:rPr>
        <w:t>rusolymp</w:t>
      </w:r>
      <w:r w:rsidRPr="005065B0">
        <w:rPr>
          <w:rFonts w:ascii="Times New Roman" w:hAnsi="Times New Roman"/>
          <w:color w:val="000000"/>
          <w:sz w:val="28"/>
          <w:lang w:val="ru-RU"/>
        </w:rPr>
        <w:t>.</w:t>
      </w:r>
      <w:r>
        <w:rPr>
          <w:rFonts w:ascii="Times New Roman" w:hAnsi="Times New Roman"/>
          <w:color w:val="000000"/>
          <w:sz w:val="28"/>
        </w:rPr>
        <w:t>ru</w:t>
      </w:r>
      <w:r w:rsidRPr="005065B0">
        <w:rPr>
          <w:rFonts w:ascii="Times New Roman" w:hAnsi="Times New Roman"/>
          <w:color w:val="000000"/>
          <w:sz w:val="28"/>
          <w:lang w:val="ru-RU"/>
        </w:rPr>
        <w:t xml:space="preserve">/ </w:t>
      </w:r>
      <w:r w:rsidRPr="005065B0">
        <w:rPr>
          <w:sz w:val="28"/>
          <w:lang w:val="ru-RU"/>
        </w:rPr>
        <w:br/>
      </w:r>
      <w:r w:rsidRPr="005065B0">
        <w:rPr>
          <w:rFonts w:ascii="Times New Roman" w:hAnsi="Times New Roman"/>
          <w:color w:val="000000"/>
          <w:sz w:val="28"/>
          <w:lang w:val="ru-RU"/>
        </w:rPr>
        <w:t xml:space="preserve"> Безопасность. Образование. Человек. Информационный портал ОБЖ и БЖД: Всѐ о безопасности жизнедеятельности </w:t>
      </w:r>
      <w:r>
        <w:rPr>
          <w:rFonts w:ascii="Times New Roman" w:hAnsi="Times New Roman"/>
          <w:color w:val="000000"/>
          <w:sz w:val="28"/>
        </w:rPr>
        <w:t>http</w:t>
      </w:r>
      <w:r w:rsidRPr="005065B0">
        <w:rPr>
          <w:rFonts w:ascii="Times New Roman" w:hAnsi="Times New Roman"/>
          <w:color w:val="000000"/>
          <w:sz w:val="28"/>
          <w:lang w:val="ru-RU"/>
        </w:rPr>
        <w:t>://</w:t>
      </w:r>
      <w:r>
        <w:rPr>
          <w:rFonts w:ascii="Times New Roman" w:hAnsi="Times New Roman"/>
          <w:color w:val="000000"/>
          <w:sz w:val="28"/>
        </w:rPr>
        <w:t>www</w:t>
      </w:r>
      <w:r w:rsidRPr="005065B0">
        <w:rPr>
          <w:rFonts w:ascii="Times New Roman" w:hAnsi="Times New Roman"/>
          <w:color w:val="000000"/>
          <w:sz w:val="28"/>
          <w:lang w:val="ru-RU"/>
        </w:rPr>
        <w:t>.</w:t>
      </w:r>
      <w:r>
        <w:rPr>
          <w:rFonts w:ascii="Times New Roman" w:hAnsi="Times New Roman"/>
          <w:color w:val="000000"/>
          <w:sz w:val="28"/>
        </w:rPr>
        <w:t>bezopasnost</w:t>
      </w:r>
      <w:r w:rsidRPr="005065B0">
        <w:rPr>
          <w:rFonts w:ascii="Times New Roman" w:hAnsi="Times New Roman"/>
          <w:color w:val="000000"/>
          <w:sz w:val="28"/>
          <w:lang w:val="ru-RU"/>
        </w:rPr>
        <w:t>.</w:t>
      </w:r>
      <w:r>
        <w:rPr>
          <w:rFonts w:ascii="Times New Roman" w:hAnsi="Times New Roman"/>
          <w:color w:val="000000"/>
          <w:sz w:val="28"/>
        </w:rPr>
        <w:t>edu</w:t>
      </w:r>
      <w:r w:rsidRPr="005065B0">
        <w:rPr>
          <w:rFonts w:ascii="Times New Roman" w:hAnsi="Times New Roman"/>
          <w:color w:val="000000"/>
          <w:sz w:val="28"/>
          <w:lang w:val="ru-RU"/>
        </w:rPr>
        <w:t>66.</w:t>
      </w:r>
      <w:r>
        <w:rPr>
          <w:rFonts w:ascii="Times New Roman" w:hAnsi="Times New Roman"/>
          <w:color w:val="000000"/>
          <w:sz w:val="28"/>
        </w:rPr>
        <w:t>ru</w:t>
      </w:r>
      <w:r w:rsidRPr="005065B0">
        <w:rPr>
          <w:sz w:val="28"/>
          <w:lang w:val="ru-RU"/>
        </w:rPr>
        <w:br/>
      </w:r>
      <w:r w:rsidRPr="005065B0">
        <w:rPr>
          <w:rFonts w:ascii="Times New Roman" w:hAnsi="Times New Roman"/>
          <w:color w:val="000000"/>
          <w:sz w:val="28"/>
          <w:lang w:val="ru-RU"/>
        </w:rPr>
        <w:t xml:space="preserve"> Безопасность и выживание в экстремальных ситуациях </w:t>
      </w:r>
      <w:r>
        <w:rPr>
          <w:rFonts w:ascii="Times New Roman" w:hAnsi="Times New Roman"/>
          <w:color w:val="000000"/>
          <w:sz w:val="28"/>
        </w:rPr>
        <w:t>http</w:t>
      </w:r>
      <w:r w:rsidRPr="005065B0">
        <w:rPr>
          <w:rFonts w:ascii="Times New Roman" w:hAnsi="Times New Roman"/>
          <w:color w:val="000000"/>
          <w:sz w:val="28"/>
          <w:lang w:val="ru-RU"/>
        </w:rPr>
        <w:t>://</w:t>
      </w:r>
      <w:r>
        <w:rPr>
          <w:rFonts w:ascii="Times New Roman" w:hAnsi="Times New Roman"/>
          <w:color w:val="000000"/>
          <w:sz w:val="28"/>
        </w:rPr>
        <w:t>www</w:t>
      </w:r>
      <w:r w:rsidRPr="005065B0">
        <w:rPr>
          <w:rFonts w:ascii="Times New Roman" w:hAnsi="Times New Roman"/>
          <w:color w:val="000000"/>
          <w:sz w:val="28"/>
          <w:lang w:val="ru-RU"/>
        </w:rPr>
        <w:t>.</w:t>
      </w:r>
      <w:r>
        <w:rPr>
          <w:rFonts w:ascii="Times New Roman" w:hAnsi="Times New Roman"/>
          <w:color w:val="000000"/>
          <w:sz w:val="28"/>
        </w:rPr>
        <w:t>hardtime</w:t>
      </w:r>
      <w:r w:rsidRPr="005065B0">
        <w:rPr>
          <w:rFonts w:ascii="Times New Roman" w:hAnsi="Times New Roman"/>
          <w:color w:val="000000"/>
          <w:sz w:val="28"/>
          <w:lang w:val="ru-RU"/>
        </w:rPr>
        <w:t>.</w:t>
      </w:r>
      <w:r>
        <w:rPr>
          <w:rFonts w:ascii="Times New Roman" w:hAnsi="Times New Roman"/>
          <w:color w:val="000000"/>
          <w:sz w:val="28"/>
        </w:rPr>
        <w:t>ru</w:t>
      </w:r>
    </w:p>
    <w:p w:rsidR="0033332E" w:rsidRPr="005065B0" w:rsidRDefault="0033332E" w:rsidP="005065B0">
      <w:pPr>
        <w:tabs>
          <w:tab w:val="left" w:pos="1778"/>
        </w:tabs>
        <w:rPr>
          <w:lang w:val="ru-RU"/>
        </w:rPr>
      </w:pPr>
      <w:bookmarkStart w:id="8" w:name="_GoBack"/>
      <w:bookmarkEnd w:id="5"/>
      <w:bookmarkEnd w:id="8"/>
    </w:p>
    <w:sectPr w:rsidR="0033332E" w:rsidRPr="005065B0" w:rsidSect="0034271C">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1D0" w:rsidRDefault="006811D0" w:rsidP="005065B0">
      <w:pPr>
        <w:spacing w:after="0" w:line="240" w:lineRule="auto"/>
      </w:pPr>
      <w:r>
        <w:separator/>
      </w:r>
    </w:p>
  </w:endnote>
  <w:endnote w:type="continuationSeparator" w:id="1">
    <w:p w:rsidR="006811D0" w:rsidRDefault="006811D0" w:rsidP="00506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1D0" w:rsidRDefault="006811D0" w:rsidP="005065B0">
      <w:pPr>
        <w:spacing w:after="0" w:line="240" w:lineRule="auto"/>
      </w:pPr>
      <w:r>
        <w:separator/>
      </w:r>
    </w:p>
  </w:footnote>
  <w:footnote w:type="continuationSeparator" w:id="1">
    <w:p w:rsidR="006811D0" w:rsidRDefault="006811D0" w:rsidP="005065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8F0"/>
    <w:multiLevelType w:val="multilevel"/>
    <w:tmpl w:val="4E50C7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1B7216"/>
    <w:multiLevelType w:val="multilevel"/>
    <w:tmpl w:val="11EAB9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635B7B"/>
    <w:rsid w:val="002D26F8"/>
    <w:rsid w:val="0033332E"/>
    <w:rsid w:val="0034271C"/>
    <w:rsid w:val="00476A55"/>
    <w:rsid w:val="005065B0"/>
    <w:rsid w:val="00563661"/>
    <w:rsid w:val="00635B7B"/>
    <w:rsid w:val="00654556"/>
    <w:rsid w:val="006811D0"/>
    <w:rsid w:val="006E5086"/>
    <w:rsid w:val="00734028"/>
    <w:rsid w:val="00860DEA"/>
    <w:rsid w:val="009458E8"/>
    <w:rsid w:val="00AA0277"/>
    <w:rsid w:val="00AA2F13"/>
    <w:rsid w:val="00B77D2B"/>
    <w:rsid w:val="00C31286"/>
    <w:rsid w:val="00C641FA"/>
    <w:rsid w:val="00E13088"/>
    <w:rsid w:val="00EE745B"/>
    <w:rsid w:val="00FF5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271C"/>
    <w:rPr>
      <w:color w:val="0000FF" w:themeColor="hyperlink"/>
      <w:u w:val="single"/>
    </w:rPr>
  </w:style>
  <w:style w:type="table" w:styleId="ac">
    <w:name w:val="Table Grid"/>
    <w:basedOn w:val="a1"/>
    <w:uiPriority w:val="59"/>
    <w:rsid w:val="003427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5065B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065B0"/>
  </w:style>
  <w:style w:type="paragraph" w:styleId="af0">
    <w:name w:val="Balloon Text"/>
    <w:basedOn w:val="a"/>
    <w:link w:val="af1"/>
    <w:uiPriority w:val="99"/>
    <w:semiHidden/>
    <w:unhideWhenUsed/>
    <w:rsid w:val="00AA027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A02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218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udfile.net/preview/3547661/page:10/" TargetMode="External"/><Relationship Id="rId13" Type="http://schemas.openxmlformats.org/officeDocument/2006/relationships/hyperlink" Target="https://resh.edu.ru/subject/lesson/5836/conspect/114115/" TargetMode="External"/><Relationship Id="rId18" Type="http://schemas.openxmlformats.org/officeDocument/2006/relationships/hyperlink" Target="https://gp16.medkhv.ru/index.php/medinfo/32-zdorovyj-obraz-zhizni-i-ego-sostavlyayushchi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kp.ru/putevoditel/obrazovanie/voennye-professii/" TargetMode="External"/><Relationship Id="rId17" Type="http://schemas.openxmlformats.org/officeDocument/2006/relationships/hyperlink" Target="https://arbat.mos.ru/countering-extremism/" TargetMode="External"/><Relationship Id="rId2" Type="http://schemas.openxmlformats.org/officeDocument/2006/relationships/styles" Target="styles.xml"/><Relationship Id="rId16" Type="http://schemas.openxmlformats.org/officeDocument/2006/relationships/hyperlink" Target="https://10.mchs.gov.ru/deyatelnost/press-centr/novosti/4225617" TargetMode="External"/><Relationship Id="rId20" Type="http://schemas.openxmlformats.org/officeDocument/2006/relationships/hyperlink" Target="https://studfile.net/preview/8614666/page: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81486/" TargetMode="External"/><Relationship Id="rId5" Type="http://schemas.openxmlformats.org/officeDocument/2006/relationships/footnotes" Target="footnotes.xml"/><Relationship Id="rId15" Type="http://schemas.openxmlformats.org/officeDocument/2006/relationships/hyperlink" Target="https://kubangul.ru/news/pozharnaya-bezopasnost/bezopasnyy-otdykh-na-prirode-pravila-povedeniya" TargetMode="External"/><Relationship Id="rId10" Type="http://schemas.openxmlformats.org/officeDocument/2006/relationships/hyperlink" Target="https://uss12.ru/wp-content/uploads/2023/03/bezopasnost-v-transporte.pdf" TargetMode="External"/><Relationship Id="rId19" Type="http://schemas.openxmlformats.org/officeDocument/2006/relationships/hyperlink" Target="https://www.consultant.ru/document/cons_doc_LAW_22481/db8a4cf7589fd1f0f5ca184272f203faa5f80905/" TargetMode="External"/><Relationship Id="rId4" Type="http://schemas.openxmlformats.org/officeDocument/2006/relationships/webSettings" Target="webSettings.xml"/><Relationship Id="rId9" Type="http://schemas.openxmlformats.org/officeDocument/2006/relationships/hyperlink" Target="https://patriot.nso.ru/sites/patriot.nso.ru/wodby_files/files/document/2022/03/documents/metodicheskie_rekomendacii_ngpu.pdf" TargetMode="External"/><Relationship Id="rId14" Type="http://schemas.openxmlformats.org/officeDocument/2006/relationships/hyperlink" Target="https://87.mchs.gov.ru/deyatelnost/poleznaya-informaciya/dopolnitelnye-stranicy/god-kultury-bezopasnosti/novosti/3890746" TargetMode="External"/><Relationship Id="rId22" Type="http://schemas.openxmlformats.org/officeDocument/2006/relationships/theme" Target="theme/theme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7526</Words>
  <Characters>42903</Characters>
  <Application>Microsoft Office Word</Application>
  <DocSecurity>0</DocSecurity>
  <Lines>357</Lines>
  <Paragraphs>100</Paragraphs>
  <ScaleCrop>false</ScaleCrop>
  <Company/>
  <LinksUpToDate>false</LinksUpToDate>
  <CharactersWithSpaces>50329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8</cp:revision>
  <dcterms:created xsi:type="dcterms:W3CDTF">2023-09-21T13:53:00Z</dcterms:created>
  <dcterms:modified xsi:type="dcterms:W3CDTF">2023-10-15T13:59:00Z</dcterms:modified>
</cp:coreProperties>
</file>