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2FB" w:rsidRPr="00CD4672" w:rsidRDefault="00F2425D" w:rsidP="00CD4672">
      <w:pPr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6pt;height:712.8pt">
            <v:imagedata r:id="rId7" o:title="Титульник Разговоры о важном"/>
          </v:shape>
        </w:pict>
      </w:r>
    </w:p>
    <w:p w:rsidR="00B342FB" w:rsidRPr="00CD4672" w:rsidRDefault="00CD4672" w:rsidP="00CD4672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CD4672"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П</w:t>
      </w:r>
      <w:r w:rsidR="00B342FB" w:rsidRPr="00CD4672">
        <w:rPr>
          <w:b/>
          <w:bCs/>
          <w:color w:val="252525"/>
          <w:spacing w:val="-2"/>
          <w:sz w:val="28"/>
          <w:szCs w:val="28"/>
          <w:lang w:val="ru-RU"/>
        </w:rPr>
        <w:t>ояснительная записка.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Рабочая программа данного учебного курса внеурочной деятельности</w:t>
      </w:r>
      <w:r w:rsidRPr="00CD4672">
        <w:rPr>
          <w:color w:val="000000"/>
          <w:sz w:val="28"/>
          <w:szCs w:val="28"/>
        </w:rPr>
        <w:t> </w:t>
      </w:r>
      <w:r w:rsidRPr="00CD4672">
        <w:rPr>
          <w:color w:val="000000"/>
          <w:sz w:val="28"/>
          <w:szCs w:val="28"/>
          <w:lang w:val="ru-RU"/>
        </w:rPr>
        <w:t>разработана в соответствии с требованиями:</w:t>
      </w:r>
    </w:p>
    <w:p w:rsidR="00B342FB" w:rsidRPr="00CD4672" w:rsidRDefault="00B342FB" w:rsidP="008F2E4C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Федерального закона от 29.12.2012 № 273 «Об образовании в Российской Федерации»;</w:t>
      </w:r>
    </w:p>
    <w:p w:rsidR="00B342FB" w:rsidRPr="00CD4672" w:rsidRDefault="00B342FB" w:rsidP="008F2E4C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приказа Минпросвещения от 31.05.2021 № 287 «Об утверждении федерального государственного образовательного стандарта основного общего образования»;</w:t>
      </w:r>
    </w:p>
    <w:p w:rsidR="00B342FB" w:rsidRPr="00CD4672" w:rsidRDefault="00B342FB" w:rsidP="008F2E4C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</w:t>
      </w:r>
    </w:p>
    <w:p w:rsidR="00B342FB" w:rsidRPr="00CD4672" w:rsidRDefault="00B342FB" w:rsidP="008F2E4C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B342FB" w:rsidRPr="00CD4672" w:rsidRDefault="00B342FB" w:rsidP="008F2E4C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B342FB" w:rsidRPr="00CD4672" w:rsidRDefault="00B342FB" w:rsidP="008F2E4C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СП 2.4.3648-20;</w:t>
      </w:r>
    </w:p>
    <w:p w:rsidR="00B342FB" w:rsidRPr="00CD4672" w:rsidRDefault="00B342FB" w:rsidP="008F2E4C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СанПиН 1.2.3685-21;</w:t>
      </w:r>
    </w:p>
    <w:p w:rsidR="00B342FB" w:rsidRPr="00CD4672" w:rsidRDefault="00B342FB" w:rsidP="008F2E4C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основной</w:t>
      </w:r>
      <w:r w:rsidRPr="00CD4672">
        <w:rPr>
          <w:color w:val="000000"/>
          <w:sz w:val="28"/>
          <w:szCs w:val="28"/>
        </w:rPr>
        <w:t> </w:t>
      </w:r>
      <w:r w:rsidRPr="00CD4672">
        <w:rPr>
          <w:color w:val="000000"/>
          <w:sz w:val="28"/>
          <w:szCs w:val="28"/>
          <w:lang w:val="ru-RU"/>
        </w:rPr>
        <w:t>образовательной</w:t>
      </w:r>
      <w:r w:rsidRPr="00CD4672">
        <w:rPr>
          <w:color w:val="000000"/>
          <w:sz w:val="28"/>
          <w:szCs w:val="28"/>
        </w:rPr>
        <w:t> </w:t>
      </w:r>
      <w:r w:rsidRPr="00CD4672">
        <w:rPr>
          <w:color w:val="000000"/>
          <w:sz w:val="28"/>
          <w:szCs w:val="28"/>
          <w:lang w:val="ru-RU"/>
        </w:rPr>
        <w:t xml:space="preserve">программы ООО 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</w:p>
    <w:p w:rsidR="00B342FB" w:rsidRPr="00CD4672" w:rsidRDefault="00B342FB" w:rsidP="008F2E4C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b/>
          <w:bCs/>
          <w:color w:val="000000"/>
          <w:sz w:val="28"/>
          <w:szCs w:val="28"/>
          <w:lang w:val="ru-RU"/>
        </w:rPr>
        <w:t>Цель курса:</w:t>
      </w:r>
      <w:r w:rsidRPr="00CD4672">
        <w:rPr>
          <w:color w:val="000000"/>
          <w:sz w:val="28"/>
          <w:szCs w:val="28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B342FB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</w:p>
    <w:p w:rsidR="008F2E4C" w:rsidRDefault="008F2E4C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</w:p>
    <w:p w:rsidR="008F2E4C" w:rsidRPr="00CD4672" w:rsidRDefault="008F2E4C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</w:p>
    <w:p w:rsidR="00B342FB" w:rsidRPr="00CD4672" w:rsidRDefault="008F2E4C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Основные</w:t>
      </w:r>
      <w:r w:rsidR="00B342FB" w:rsidRPr="00CD4672">
        <w:rPr>
          <w:color w:val="000000"/>
          <w:sz w:val="28"/>
          <w:szCs w:val="28"/>
          <w:lang w:val="ru-RU"/>
        </w:rPr>
        <w:t xml:space="preserve"> задачи: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-</w:t>
      </w:r>
      <w:r w:rsidRPr="00CD4672">
        <w:rPr>
          <w:color w:val="000000"/>
          <w:sz w:val="28"/>
          <w:szCs w:val="28"/>
          <w:lang w:val="ru-RU"/>
        </w:rPr>
        <w:tab/>
        <w:t>воспитание активной гражданской позиции, духовно-нравственное и патриотическое воспитание на основе национальных ценностей;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-</w:t>
      </w:r>
      <w:r w:rsidRPr="00CD4672">
        <w:rPr>
          <w:color w:val="000000"/>
          <w:sz w:val="28"/>
          <w:szCs w:val="28"/>
          <w:lang w:val="ru-RU"/>
        </w:rPr>
        <w:tab/>
        <w:t>совершенствование навыков общения со сверстниками и коммуникативных умений;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-</w:t>
      </w:r>
      <w:r w:rsidRPr="00CD4672">
        <w:rPr>
          <w:color w:val="000000"/>
          <w:sz w:val="28"/>
          <w:szCs w:val="28"/>
          <w:lang w:val="ru-RU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-</w:t>
      </w:r>
      <w:r w:rsidRPr="00CD4672">
        <w:rPr>
          <w:color w:val="000000"/>
          <w:sz w:val="28"/>
          <w:szCs w:val="28"/>
          <w:lang w:val="ru-RU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-</w:t>
      </w:r>
      <w:r w:rsidRPr="00CD4672">
        <w:rPr>
          <w:color w:val="000000"/>
          <w:sz w:val="28"/>
          <w:szCs w:val="28"/>
          <w:lang w:val="ru-RU"/>
        </w:rPr>
        <w:tab/>
        <w:t>формирование культуры поведения в информационной среде.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ab/>
        <w:t>Учебный курс предназначен для обучающихся 9 классов;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 xml:space="preserve"> рассчитан на 1 час в неделю/33 часа в год в каждом классе.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 xml:space="preserve">Форма организации: дискуссионный клуб. 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CD4672">
        <w:rPr>
          <w:b/>
          <w:bCs/>
          <w:color w:val="252525"/>
          <w:spacing w:val="-2"/>
          <w:sz w:val="28"/>
          <w:szCs w:val="28"/>
          <w:lang w:val="ru-RU"/>
        </w:rPr>
        <w:t>Содержание курса внеурочной деятельности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знаний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Наша страна – Россия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165 лет со дня рождения К.Э. Циолковского.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пожилого человека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учителя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отца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музыки.</w:t>
      </w:r>
    </w:p>
    <w:p w:rsidR="00B342FB" w:rsidRPr="005860CB" w:rsidRDefault="005860C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5860CB">
        <w:rPr>
          <w:sz w:val="28"/>
          <w:szCs w:val="28"/>
          <w:lang w:val="ru-RU"/>
        </w:rPr>
        <w:lastRenderedPageBreak/>
        <w:t>Россия — мировой лидер атомной отрасли</w:t>
      </w:r>
      <w:r w:rsidR="00B342FB" w:rsidRPr="005860CB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народного единства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Мы разные, мы вместе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матери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Символы России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Волонтеры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 xml:space="preserve">День </w:t>
      </w:r>
      <w:r w:rsidRPr="00CD4672">
        <w:rPr>
          <w:color w:val="000000"/>
          <w:sz w:val="28"/>
          <w:szCs w:val="28"/>
          <w:lang w:val="ru-RU"/>
        </w:rPr>
        <w:t>г</w:t>
      </w:r>
      <w:r w:rsidRPr="00CD4672">
        <w:rPr>
          <w:color w:val="000000"/>
          <w:sz w:val="28"/>
          <w:szCs w:val="28"/>
        </w:rPr>
        <w:t>ероев Отечества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Конституции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Тема Нового года. Семейные праздники и мечты.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Рождество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снятия блокады Ленинграда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160 лет со дня рождения К.С. Станиславского.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российской науки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Россия и мир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защитника Отечества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Международный женский день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110 лет со дня рождения советского писателя и поэта, автора слов гимнов РФ и СССР С.В. Михалкова.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День воссоединения Крыма с Россией.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Всемирный день театра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космонавтики. Мы – первые!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Память о геноциде советского народа нацистами и их пособниками.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Земли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Труда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Победы. Бессмертный полк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День детских общественных организаций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>Россия – страна возможностей</w:t>
      </w:r>
      <w:r w:rsidRPr="00CD4672">
        <w:rPr>
          <w:color w:val="000000"/>
          <w:sz w:val="28"/>
          <w:szCs w:val="28"/>
          <w:lang w:val="ru-RU"/>
        </w:rPr>
        <w:t>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B342FB" w:rsidRPr="00CD4672" w:rsidRDefault="008F2E4C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br w:type="page"/>
      </w:r>
      <w:r w:rsidR="00B342FB" w:rsidRPr="00CD4672"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Планируемые результаты освоения курса внеурочной деятельности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4672">
        <w:rPr>
          <w:b/>
          <w:bCs/>
          <w:color w:val="000000"/>
          <w:sz w:val="28"/>
          <w:szCs w:val="28"/>
        </w:rPr>
        <w:t>Личностные результаты: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активное участие в жизни семьи, школы, местного сообщества, родного края, страны;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неприятие любых форм экстремизма, дискриминации;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понимание роли различных социальных институтов в жизни человека;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представление о способах противодействия коррупции;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готовность к участию в гуманитарной деятельности (волонтерство, помощь людям, нуждающимся в ней);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ориентация на моральные ценности и нормы в ситуациях нравственного выбора;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lastRenderedPageBreak/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активное неприятие действий, приносящих вред окружающей среде;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B342FB" w:rsidRPr="00CD4672" w:rsidRDefault="00B342FB" w:rsidP="008F2E4C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готовность к участию в практической деятельности экологической направленности.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lang w:val="ru-RU"/>
        </w:rPr>
      </w:pPr>
    </w:p>
    <w:p w:rsidR="00B342FB" w:rsidRPr="00CD4672" w:rsidRDefault="008F2E4C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ru-RU"/>
        </w:rPr>
        <w:t>Метапредметные результаты</w:t>
      </w:r>
      <w:r w:rsidR="00B342FB" w:rsidRPr="00CD4672">
        <w:rPr>
          <w:b/>
          <w:bCs/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4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Овладение универсальными учебными познавательными действиями.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 xml:space="preserve">1) </w:t>
      </w:r>
      <w:r w:rsidR="008F2E4C">
        <w:rPr>
          <w:color w:val="000000"/>
          <w:sz w:val="28"/>
          <w:szCs w:val="28"/>
          <w:lang w:val="ru-RU"/>
        </w:rPr>
        <w:t>Базовые логические действия</w:t>
      </w:r>
      <w:r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выявлять и характеризовать существенные признаки объектов (явлений);</w:t>
      </w:r>
    </w:p>
    <w:p w:rsidR="00B342FB" w:rsidRPr="00CD4672" w:rsidRDefault="00B342FB" w:rsidP="008F2E4C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B342FB" w:rsidRPr="00CD4672" w:rsidRDefault="00B342FB" w:rsidP="008F2E4C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B342FB" w:rsidRPr="00CD4672" w:rsidRDefault="00B342FB" w:rsidP="008F2E4C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предлагать критерии для выявления закономерностей и противоречий;</w:t>
      </w:r>
    </w:p>
    <w:p w:rsidR="00B342FB" w:rsidRPr="00CD4672" w:rsidRDefault="00B342FB" w:rsidP="008F2E4C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выявлять дефициты информации, данных, необходимых для решения поставленной задачи;</w:t>
      </w:r>
    </w:p>
    <w:p w:rsidR="00B342FB" w:rsidRPr="00CD4672" w:rsidRDefault="00B342FB" w:rsidP="008F2E4C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выявлять причинно-следственные связи при изучении явлений и процессов;</w:t>
      </w:r>
    </w:p>
    <w:p w:rsidR="00B342FB" w:rsidRPr="00CD4672" w:rsidRDefault="00B342FB" w:rsidP="008F2E4C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lastRenderedPageBreak/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342FB" w:rsidRPr="00CD4672" w:rsidRDefault="00B342FB" w:rsidP="008F2E4C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 xml:space="preserve">2) </w:t>
      </w:r>
      <w:r w:rsidR="008F2E4C">
        <w:rPr>
          <w:color w:val="000000"/>
          <w:sz w:val="28"/>
          <w:szCs w:val="28"/>
          <w:lang w:val="ru-RU"/>
        </w:rPr>
        <w:t>Базовые исследовательские действия</w:t>
      </w:r>
      <w:r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использовать вопросы как исследовательский инструмент познания;</w:t>
      </w:r>
    </w:p>
    <w:p w:rsidR="00B342FB" w:rsidRPr="00CD4672" w:rsidRDefault="00B342FB" w:rsidP="008F2E4C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B342FB" w:rsidRPr="00CD4672" w:rsidRDefault="00B342FB" w:rsidP="008F2E4C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B342FB" w:rsidRPr="00CD4672" w:rsidRDefault="00B342FB" w:rsidP="008F2E4C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B342FB" w:rsidRPr="00CD4672" w:rsidRDefault="00B342FB" w:rsidP="008F2E4C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B342FB" w:rsidRPr="00CD4672" w:rsidRDefault="00B342FB" w:rsidP="008F2E4C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B342FB" w:rsidRPr="00CD4672" w:rsidRDefault="00B342FB" w:rsidP="008F2E4C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 xml:space="preserve">3) </w:t>
      </w:r>
      <w:r w:rsidR="008F2E4C">
        <w:rPr>
          <w:color w:val="000000"/>
          <w:sz w:val="28"/>
          <w:szCs w:val="28"/>
          <w:lang w:val="ru-RU"/>
        </w:rPr>
        <w:t>Работа с информацией</w:t>
      </w:r>
      <w:r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B342FB" w:rsidRPr="00CD4672" w:rsidRDefault="00B342FB" w:rsidP="008F2E4C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B342FB" w:rsidRPr="00CD4672" w:rsidRDefault="00B342FB" w:rsidP="008F2E4C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342FB" w:rsidRPr="00CD4672" w:rsidRDefault="00B342FB" w:rsidP="008F2E4C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B342FB" w:rsidRPr="00CD4672" w:rsidRDefault="00B342FB" w:rsidP="008F2E4C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B342FB" w:rsidRPr="00CD4672" w:rsidRDefault="00B342FB" w:rsidP="008F2E4C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эффективно запоминать и систематизировать информацию.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Овладение системой универсальных учебных познавательных действий обеспечивает</w:t>
      </w:r>
      <w:r w:rsidR="008F2E4C">
        <w:rPr>
          <w:color w:val="000000"/>
          <w:sz w:val="28"/>
          <w:szCs w:val="28"/>
          <w:lang w:val="ru-RU"/>
        </w:rPr>
        <w:t xml:space="preserve"> сформированность</w:t>
      </w:r>
      <w:r w:rsidRPr="00CD4672">
        <w:rPr>
          <w:color w:val="000000"/>
          <w:sz w:val="28"/>
          <w:szCs w:val="28"/>
          <w:lang w:val="ru-RU"/>
        </w:rPr>
        <w:t xml:space="preserve"> когнитивных навыков у обучающихся.</w:t>
      </w:r>
    </w:p>
    <w:p w:rsidR="00B342FB" w:rsidRPr="00CD4672" w:rsidRDefault="00B342FB" w:rsidP="008F2E4C">
      <w:pPr>
        <w:numPr>
          <w:ilvl w:val="0"/>
          <w:numId w:val="8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Овладение универсальными учебными коммуникативными действиями.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 xml:space="preserve">1) </w:t>
      </w:r>
      <w:r w:rsidR="008F2E4C">
        <w:rPr>
          <w:color w:val="000000"/>
          <w:sz w:val="28"/>
          <w:szCs w:val="28"/>
          <w:lang w:val="ru-RU"/>
        </w:rPr>
        <w:t>Общение</w:t>
      </w:r>
      <w:r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B342FB" w:rsidRPr="00CD4672" w:rsidRDefault="00B342FB" w:rsidP="008F2E4C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выражать себя (свою точку зрения) в устных и письменных текстах;</w:t>
      </w:r>
    </w:p>
    <w:p w:rsidR="00B342FB" w:rsidRPr="00CD4672" w:rsidRDefault="00B342FB" w:rsidP="008F2E4C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B342FB" w:rsidRPr="00CD4672" w:rsidRDefault="00B342FB" w:rsidP="008F2E4C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342FB" w:rsidRPr="00CD4672" w:rsidRDefault="00B342FB" w:rsidP="008F2E4C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342FB" w:rsidRPr="00CD4672" w:rsidRDefault="00B342FB" w:rsidP="008F2E4C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342FB" w:rsidRPr="00CD4672" w:rsidRDefault="00B342FB" w:rsidP="008F2E4C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B342FB" w:rsidRPr="00CD4672" w:rsidRDefault="00B342FB" w:rsidP="008F2E4C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lastRenderedPageBreak/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 xml:space="preserve">2) </w:t>
      </w:r>
      <w:r w:rsidR="008F2E4C">
        <w:rPr>
          <w:color w:val="000000"/>
          <w:sz w:val="28"/>
          <w:szCs w:val="28"/>
          <w:lang w:val="ru-RU"/>
        </w:rPr>
        <w:t>Совместная деятельность</w:t>
      </w:r>
      <w:r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B342FB" w:rsidRPr="00CD4672" w:rsidRDefault="00B342FB" w:rsidP="008F2E4C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B342FB" w:rsidRPr="00CD4672" w:rsidRDefault="00B342FB" w:rsidP="008F2E4C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B342FB" w:rsidRPr="00CD4672" w:rsidRDefault="00B342FB" w:rsidP="008F2E4C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B342FB" w:rsidRPr="00CD4672" w:rsidRDefault="00B342FB" w:rsidP="008F2E4C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B342FB" w:rsidRPr="00CD4672" w:rsidRDefault="00B342FB" w:rsidP="008F2E4C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B342FB" w:rsidRPr="00CD4672" w:rsidRDefault="00B342FB" w:rsidP="008F2E4C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B342FB" w:rsidRPr="00CD4672" w:rsidRDefault="00B342FB" w:rsidP="008F2E4C">
      <w:pPr>
        <w:numPr>
          <w:ilvl w:val="0"/>
          <w:numId w:val="11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Овладение универсальными учебными регулятивными действиями: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 xml:space="preserve">1) </w:t>
      </w:r>
      <w:r w:rsidR="008F2E4C">
        <w:rPr>
          <w:color w:val="000000"/>
          <w:sz w:val="28"/>
          <w:szCs w:val="28"/>
          <w:lang w:val="ru-RU"/>
        </w:rPr>
        <w:t>самоорганизация</w:t>
      </w:r>
      <w:r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lastRenderedPageBreak/>
        <w:t>выявлять проблемы для решения в жизненных и учебных ситуациях;</w:t>
      </w:r>
    </w:p>
    <w:p w:rsidR="00B342FB" w:rsidRPr="00CD4672" w:rsidRDefault="00B342FB" w:rsidP="008F2E4C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B342FB" w:rsidRPr="00CD4672" w:rsidRDefault="00B342FB" w:rsidP="008F2E4C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B342FB" w:rsidRPr="00CD4672" w:rsidRDefault="00B342FB" w:rsidP="008F2E4C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B342FB" w:rsidRPr="00CD4672" w:rsidRDefault="00B342FB" w:rsidP="008F2E4C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делать выбор и брать ответственность за решение;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 xml:space="preserve">2) </w:t>
      </w:r>
      <w:r w:rsidR="008F2E4C">
        <w:rPr>
          <w:color w:val="000000"/>
          <w:sz w:val="28"/>
          <w:szCs w:val="28"/>
          <w:lang w:val="ru-RU"/>
        </w:rPr>
        <w:t>самоконтроль</w:t>
      </w:r>
      <w:r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 xml:space="preserve">владеть способами самоконтроля, </w:t>
      </w:r>
      <w:r w:rsidR="008F2E4C">
        <w:rPr>
          <w:color w:val="000000"/>
          <w:sz w:val="28"/>
          <w:szCs w:val="28"/>
          <w:lang w:val="ru-RU"/>
        </w:rPr>
        <w:t>самомотивация</w:t>
      </w:r>
      <w:r w:rsidRPr="00CD4672">
        <w:rPr>
          <w:color w:val="000000"/>
          <w:sz w:val="28"/>
          <w:szCs w:val="28"/>
          <w:lang w:val="ru-RU"/>
        </w:rPr>
        <w:t xml:space="preserve"> и рефлексии;</w:t>
      </w:r>
    </w:p>
    <w:p w:rsidR="00B342FB" w:rsidRPr="00CD4672" w:rsidRDefault="00B342FB" w:rsidP="008F2E4C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давать адекватную оценку ситуации и предлагать план ее изменения;</w:t>
      </w:r>
    </w:p>
    <w:p w:rsidR="00B342FB" w:rsidRPr="00CD4672" w:rsidRDefault="00B342FB" w:rsidP="008F2E4C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B342FB" w:rsidRPr="00CD4672" w:rsidRDefault="00B342FB" w:rsidP="008F2E4C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объяснять причины достижения (</w:t>
      </w:r>
      <w:r w:rsidR="008F2E4C" w:rsidRPr="00CD4672">
        <w:rPr>
          <w:color w:val="000000"/>
          <w:sz w:val="28"/>
          <w:szCs w:val="28"/>
          <w:lang w:val="ru-RU"/>
        </w:rPr>
        <w:t>не достижения</w:t>
      </w:r>
      <w:r w:rsidRPr="00CD4672">
        <w:rPr>
          <w:color w:val="000000"/>
          <w:sz w:val="28"/>
          <w:szCs w:val="28"/>
          <w:lang w:val="ru-RU"/>
        </w:rPr>
        <w:t>) результатов деятельности, давать оценку приобретенному опыту, уметь находить позитивное в произошедшей ситуации;</w:t>
      </w:r>
    </w:p>
    <w:p w:rsidR="00B342FB" w:rsidRPr="00CD4672" w:rsidRDefault="00B342FB" w:rsidP="008F2E4C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B342FB" w:rsidRPr="00CD4672" w:rsidRDefault="00B342FB" w:rsidP="008F2E4C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оценивать соответствие результата цели и условиям;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t xml:space="preserve">3) </w:t>
      </w:r>
      <w:r w:rsidR="008F2E4C">
        <w:rPr>
          <w:color w:val="000000"/>
          <w:sz w:val="28"/>
          <w:szCs w:val="28"/>
          <w:lang w:val="ru-RU"/>
        </w:rPr>
        <w:t>эмоциональный интеллект</w:t>
      </w:r>
      <w:r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различать, называть и управлять собственными эмоциями и эмоциями других;</w:t>
      </w:r>
    </w:p>
    <w:p w:rsidR="00B342FB" w:rsidRPr="00CD4672" w:rsidRDefault="00B342FB" w:rsidP="008F2E4C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выявлять и анализировать причины эмоций;</w:t>
      </w:r>
    </w:p>
    <w:p w:rsidR="00B342FB" w:rsidRPr="00CD4672" w:rsidRDefault="00B342FB" w:rsidP="008F2E4C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ставить себя на место другого человека, понимать мотивы и намерения другого;</w:t>
      </w:r>
    </w:p>
    <w:p w:rsidR="00B342FB" w:rsidRPr="00CD4672" w:rsidRDefault="008F2E4C" w:rsidP="008F2E4C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регулировать способ выражения эмоций</w:t>
      </w:r>
      <w:r w:rsidR="00B342FB" w:rsidRPr="00CD4672">
        <w:rPr>
          <w:color w:val="000000"/>
          <w:sz w:val="28"/>
          <w:szCs w:val="28"/>
        </w:rPr>
        <w:t>;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D4672">
        <w:rPr>
          <w:color w:val="000000"/>
          <w:sz w:val="28"/>
          <w:szCs w:val="28"/>
        </w:rPr>
        <w:lastRenderedPageBreak/>
        <w:t xml:space="preserve">4) </w:t>
      </w:r>
      <w:r w:rsidR="008F2E4C">
        <w:rPr>
          <w:color w:val="000000"/>
          <w:sz w:val="28"/>
          <w:szCs w:val="28"/>
          <w:lang w:val="ru-RU"/>
        </w:rPr>
        <w:t>принятия себя и других</w:t>
      </w:r>
      <w:r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осознанно относиться к другому человеку, его мнению;</w:t>
      </w:r>
    </w:p>
    <w:p w:rsidR="00B342FB" w:rsidRPr="00CD4672" w:rsidRDefault="00B342FB" w:rsidP="008F2E4C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признавать свое право на ошибку и такое же право другого;</w:t>
      </w:r>
    </w:p>
    <w:p w:rsidR="00B342FB" w:rsidRPr="00CD4672" w:rsidRDefault="00B342FB" w:rsidP="008F2E4C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принимать себя и других, не осуждая;</w:t>
      </w:r>
    </w:p>
    <w:p w:rsidR="00B342FB" w:rsidRPr="00CD4672" w:rsidRDefault="008F2E4C" w:rsidP="008F2E4C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открытость себе и другим</w:t>
      </w:r>
      <w:r w:rsidR="00B342FB" w:rsidRPr="00CD4672">
        <w:rPr>
          <w:color w:val="000000"/>
          <w:sz w:val="28"/>
          <w:szCs w:val="28"/>
        </w:rPr>
        <w:t>;</w:t>
      </w:r>
    </w:p>
    <w:p w:rsidR="00B342FB" w:rsidRPr="00CD4672" w:rsidRDefault="00B342FB" w:rsidP="008F2E4C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осознавать невозможность контролировать все вокруг.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lang w:val="ru-RU"/>
        </w:rPr>
      </w:pPr>
    </w:p>
    <w:p w:rsidR="008F2E4C" w:rsidRDefault="008F2E4C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>Предметные результаты</w:t>
      </w:r>
    </w:p>
    <w:p w:rsidR="00B342FB" w:rsidRPr="00CD4672" w:rsidRDefault="008F2E4C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Сформировано представление</w:t>
      </w:r>
      <w:r w:rsidR="00B342FB"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институтах гражданского общества, о возможностях участия граждан в общественном управлении; правах и обязанностях гражданина России;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нравственных основах учебы, ведущей роли образования, труда и значении творчества в жизни человека и общества;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lastRenderedPageBreak/>
        <w:t>роли знаний, науки, современного производства в жизни человека и общества;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влиянии нравственности человека на состояние его здоровья и здоровья окружающих его людей; душевной и физической красоте человека;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важности физической культуры и спорта для здоровья человека, его образования, труда и творчества;</w:t>
      </w:r>
    </w:p>
    <w:p w:rsidR="00B342FB" w:rsidRPr="00CD4672" w:rsidRDefault="00B342FB" w:rsidP="008F2E4C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активной роли человека в природе.</w:t>
      </w:r>
    </w:p>
    <w:p w:rsidR="00B342FB" w:rsidRPr="00CD4672" w:rsidRDefault="008F2E4C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Сформировано ценностное отношение</w:t>
      </w:r>
      <w:r w:rsidR="00B342FB"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B342FB" w:rsidRPr="00CD4672" w:rsidRDefault="008F2E4C" w:rsidP="008F2E4C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семье и семейным традициям</w:t>
      </w:r>
      <w:r w:rsidR="00B342FB" w:rsidRPr="00CD4672">
        <w:rPr>
          <w:color w:val="000000"/>
          <w:sz w:val="28"/>
          <w:szCs w:val="28"/>
        </w:rPr>
        <w:t>;</w:t>
      </w:r>
    </w:p>
    <w:p w:rsidR="00B342FB" w:rsidRPr="00CD4672" w:rsidRDefault="008F2E4C" w:rsidP="008F2E4C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учебе, труду и творчеству</w:t>
      </w:r>
      <w:r w:rsidR="00B342FB" w:rsidRPr="00CD4672">
        <w:rPr>
          <w:color w:val="000000"/>
          <w:sz w:val="28"/>
          <w:szCs w:val="28"/>
        </w:rPr>
        <w:t>;</w:t>
      </w:r>
    </w:p>
    <w:p w:rsidR="00B342FB" w:rsidRPr="00CD4672" w:rsidRDefault="00B342FB" w:rsidP="008F2E4C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B342FB" w:rsidRPr="00CD4672" w:rsidRDefault="00B342FB" w:rsidP="008F2E4C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природе и всем формам жизни.</w:t>
      </w:r>
    </w:p>
    <w:p w:rsidR="00B342FB" w:rsidRPr="00CD4672" w:rsidRDefault="008F2E4C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Сформирован интерес</w:t>
      </w:r>
      <w:r w:rsidR="00B342FB"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к чтению, произведениям искусства, театру, музыке, выставкам и т. п.;</w:t>
      </w:r>
    </w:p>
    <w:p w:rsidR="00B342FB" w:rsidRPr="00CD4672" w:rsidRDefault="00B342FB" w:rsidP="008F2E4C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общественным явлениям, понимать активную роль человека в обществе;</w:t>
      </w:r>
    </w:p>
    <w:p w:rsidR="00B342FB" w:rsidRPr="00CD4672" w:rsidRDefault="00B342FB" w:rsidP="008F2E4C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B342FB" w:rsidRPr="00CD4672" w:rsidRDefault="00B342FB" w:rsidP="008F2E4C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природе, природным явлениям и формам жизни;</w:t>
      </w:r>
    </w:p>
    <w:p w:rsidR="00B342FB" w:rsidRPr="00CD4672" w:rsidRDefault="008F2E4C" w:rsidP="008F2E4C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художественному творчеству</w:t>
      </w:r>
      <w:r w:rsidR="00B342FB" w:rsidRPr="00CD4672">
        <w:rPr>
          <w:color w:val="000000"/>
          <w:sz w:val="28"/>
          <w:szCs w:val="28"/>
        </w:rPr>
        <w:t>.</w:t>
      </w:r>
    </w:p>
    <w:p w:rsidR="00B342FB" w:rsidRPr="00CD4672" w:rsidRDefault="009E457C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Сформированы умения</w:t>
      </w:r>
      <w:r w:rsidR="00B342FB" w:rsidRPr="00CD4672">
        <w:rPr>
          <w:color w:val="000000"/>
          <w:sz w:val="28"/>
          <w:szCs w:val="28"/>
        </w:rPr>
        <w:t>:</w:t>
      </w:r>
    </w:p>
    <w:p w:rsidR="00B342FB" w:rsidRPr="00CD4672" w:rsidRDefault="00B342FB" w:rsidP="008F2E4C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устанавливать дружеские взаимоотношения в коллективе, основанные на взаимопомощи и взаимной поддержке;</w:t>
      </w:r>
    </w:p>
    <w:p w:rsidR="00B342FB" w:rsidRPr="00CD4672" w:rsidRDefault="00B342FB" w:rsidP="008F2E4C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проявлять бережное, гуманное отношение ко всему живому;</w:t>
      </w:r>
    </w:p>
    <w:p w:rsidR="00B342FB" w:rsidRPr="00CD4672" w:rsidRDefault="00B342FB" w:rsidP="008F2E4C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contextualSpacing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t>соблюдать общепринятые нормы поведения в обществе;</w:t>
      </w:r>
    </w:p>
    <w:p w:rsidR="00B342FB" w:rsidRPr="00CD4672" w:rsidRDefault="00B342FB" w:rsidP="008F2E4C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ru-RU"/>
        </w:rPr>
      </w:pPr>
      <w:r w:rsidRPr="00CD4672">
        <w:rPr>
          <w:color w:val="000000"/>
          <w:sz w:val="28"/>
          <w:szCs w:val="28"/>
          <w:lang w:val="ru-RU"/>
        </w:rPr>
        <w:lastRenderedPageBreak/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B342FB" w:rsidRPr="00CD4672" w:rsidRDefault="00B342FB" w:rsidP="008F2E4C">
      <w:pPr>
        <w:tabs>
          <w:tab w:val="left" w:pos="567"/>
        </w:tabs>
        <w:spacing w:before="0" w:beforeAutospacing="0" w:after="0" w:afterAutospacing="0" w:line="360" w:lineRule="auto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B342FB" w:rsidRPr="00CD4672" w:rsidRDefault="008F2E4C" w:rsidP="008F2E4C">
      <w:pPr>
        <w:tabs>
          <w:tab w:val="left" w:pos="567"/>
        </w:tabs>
        <w:spacing w:before="0" w:beforeAutospacing="0" w:after="0" w:afterAutospacing="0" w:line="360" w:lineRule="auto"/>
        <w:jc w:val="center"/>
        <w:rPr>
          <w:b/>
          <w:bCs/>
          <w:color w:val="252525"/>
          <w:spacing w:val="-2"/>
          <w:sz w:val="28"/>
          <w:szCs w:val="28"/>
        </w:rPr>
      </w:pPr>
      <w:r w:rsidRPr="00F2425D">
        <w:rPr>
          <w:b/>
          <w:bCs/>
          <w:color w:val="252525"/>
          <w:spacing w:val="-2"/>
          <w:sz w:val="28"/>
          <w:szCs w:val="28"/>
          <w:lang w:val="ru-RU"/>
        </w:rPr>
        <w:br w:type="page"/>
      </w:r>
      <w:r w:rsidR="009E457C"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Тематическое планирование</w:t>
      </w:r>
    </w:p>
    <w:p w:rsidR="00B342FB" w:rsidRPr="00CD4672" w:rsidRDefault="00B342FB" w:rsidP="00CD4672">
      <w:pPr>
        <w:tabs>
          <w:tab w:val="left" w:pos="567"/>
        </w:tabs>
        <w:spacing w:before="0" w:beforeAutospacing="0" w:after="0" w:afterAutospacing="0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</w:p>
    <w:tbl>
      <w:tblPr>
        <w:tblW w:w="99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483"/>
        <w:gridCol w:w="2835"/>
        <w:gridCol w:w="1061"/>
        <w:gridCol w:w="1843"/>
        <w:gridCol w:w="992"/>
        <w:gridCol w:w="26"/>
      </w:tblGrid>
      <w:tr w:rsidR="00B342FB" w:rsidRPr="00CD4672" w:rsidTr="009E457C">
        <w:trPr>
          <w:gridAfter w:val="1"/>
          <w:wAfter w:w="26" w:type="dxa"/>
          <w:trHeight w:val="541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83" w:type="dxa"/>
          </w:tcPr>
          <w:p w:rsidR="00B342FB" w:rsidRPr="00CD4672" w:rsidRDefault="009E457C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ru-RU"/>
              </w:rPr>
              <w:t>Тема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занятий</w:t>
            </w:r>
          </w:p>
        </w:tc>
        <w:tc>
          <w:tcPr>
            <w:tcW w:w="2835" w:type="dxa"/>
          </w:tcPr>
          <w:p w:rsidR="00B342FB" w:rsidRPr="00CD4672" w:rsidRDefault="009E457C" w:rsidP="009E457C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ru-RU"/>
              </w:rPr>
              <w:t>Форма проведения занятия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CD4672">
              <w:rPr>
                <w:b/>
                <w:bCs/>
                <w:color w:val="000000"/>
                <w:sz w:val="28"/>
                <w:szCs w:val="28"/>
                <w:lang w:val="ru-RU"/>
              </w:rPr>
              <w:t>Часы</w:t>
            </w:r>
          </w:p>
        </w:tc>
        <w:tc>
          <w:tcPr>
            <w:tcW w:w="184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b/>
                <w:bCs/>
                <w:color w:val="000000"/>
                <w:sz w:val="28"/>
                <w:szCs w:val="28"/>
              </w:rPr>
              <w:t>ЦОР/ЭОР</w:t>
            </w: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b/>
                <w:bCs/>
                <w:color w:val="000000"/>
                <w:sz w:val="28"/>
                <w:szCs w:val="28"/>
                <w:lang w:val="ru-RU"/>
              </w:rPr>
              <w:t>Дата</w:t>
            </w:r>
          </w:p>
        </w:tc>
      </w:tr>
      <w:tr w:rsidR="00B342FB" w:rsidRPr="00CD4672" w:rsidTr="009E457C">
        <w:trPr>
          <w:trHeight w:val="227"/>
        </w:trPr>
        <w:tc>
          <w:tcPr>
            <w:tcW w:w="9949" w:type="dxa"/>
            <w:gridSpan w:val="7"/>
          </w:tcPr>
          <w:p w:rsidR="00B342FB" w:rsidRPr="009E457C" w:rsidRDefault="009E457C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ru-RU"/>
              </w:rPr>
              <w:t>Сентябрь</w:t>
            </w:r>
          </w:p>
        </w:tc>
      </w:tr>
      <w:tr w:rsidR="00B342FB" w:rsidRPr="00E104EA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83" w:type="dxa"/>
          </w:tcPr>
          <w:p w:rsidR="00B342FB" w:rsidRPr="00E104EA" w:rsidRDefault="00B342FB" w:rsidP="00E104EA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E104EA">
              <w:rPr>
                <w:color w:val="000000"/>
                <w:sz w:val="28"/>
                <w:szCs w:val="28"/>
                <w:lang w:val="ru-RU"/>
              </w:rPr>
              <w:t xml:space="preserve">День знаний. </w:t>
            </w:r>
            <w:r w:rsidR="00E104EA">
              <w:rPr>
                <w:color w:val="000000"/>
                <w:sz w:val="28"/>
                <w:szCs w:val="28"/>
                <w:lang w:val="ru-RU"/>
              </w:rPr>
              <w:t>Мы –Россия! Возможности-будущее!</w:t>
            </w:r>
          </w:p>
        </w:tc>
        <w:tc>
          <w:tcPr>
            <w:tcW w:w="2835" w:type="dxa"/>
          </w:tcPr>
          <w:p w:rsidR="00B342FB" w:rsidRPr="00E104EA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E104EA">
              <w:rPr>
                <w:color w:val="000000"/>
                <w:sz w:val="28"/>
                <w:szCs w:val="28"/>
                <w:lang w:val="ru-RU"/>
              </w:rPr>
              <w:t>Интеллектуальный марафон</w:t>
            </w:r>
          </w:p>
        </w:tc>
        <w:tc>
          <w:tcPr>
            <w:tcW w:w="1061" w:type="dxa"/>
          </w:tcPr>
          <w:p w:rsidR="00B342FB" w:rsidRPr="00E104EA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E104EA"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  <w:vMerge w:val="restart"/>
          </w:tcPr>
          <w:p w:rsidR="00B342FB" w:rsidRPr="00CD4672" w:rsidRDefault="00F2425D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hyperlink r:id="rId8" w:history="1">
              <w:r w:rsidR="00B342FB" w:rsidRPr="00CD4672">
                <w:rPr>
                  <w:rStyle w:val="a9"/>
                  <w:sz w:val="28"/>
                  <w:szCs w:val="28"/>
                </w:rPr>
                <w:t>https</w:t>
              </w:r>
              <w:r w:rsidR="00B342FB" w:rsidRPr="00E104EA">
                <w:rPr>
                  <w:rStyle w:val="a9"/>
                  <w:sz w:val="28"/>
                  <w:szCs w:val="28"/>
                  <w:lang w:val="ru-RU"/>
                </w:rPr>
                <w:t>://</w:t>
              </w:r>
              <w:r w:rsidR="00B342FB" w:rsidRPr="00CD4672">
                <w:rPr>
                  <w:rStyle w:val="a9"/>
                  <w:sz w:val="28"/>
                  <w:szCs w:val="28"/>
                </w:rPr>
                <w:t>razgovor</w:t>
              </w:r>
              <w:r w:rsidR="00B342FB" w:rsidRPr="00E104EA">
                <w:rPr>
                  <w:rStyle w:val="a9"/>
                  <w:sz w:val="28"/>
                  <w:szCs w:val="28"/>
                  <w:lang w:val="ru-RU"/>
                </w:rPr>
                <w:t>.</w:t>
              </w:r>
              <w:r w:rsidR="00B342FB" w:rsidRPr="00CD4672">
                <w:rPr>
                  <w:rStyle w:val="a9"/>
                  <w:sz w:val="28"/>
                  <w:szCs w:val="28"/>
                </w:rPr>
                <w:t>edsoo</w:t>
              </w:r>
              <w:r w:rsidR="00B342FB" w:rsidRPr="00E104EA">
                <w:rPr>
                  <w:rStyle w:val="a9"/>
                  <w:sz w:val="28"/>
                  <w:szCs w:val="28"/>
                  <w:lang w:val="ru-RU"/>
                </w:rPr>
                <w:t>.</w:t>
              </w:r>
              <w:r w:rsidR="00B342FB" w:rsidRPr="00CD4672">
                <w:rPr>
                  <w:rStyle w:val="a9"/>
                  <w:sz w:val="28"/>
                  <w:szCs w:val="28"/>
                </w:rPr>
                <w:t>ru</w:t>
              </w:r>
              <w:r w:rsidR="00B342FB" w:rsidRPr="00E104EA">
                <w:rPr>
                  <w:rStyle w:val="a9"/>
                  <w:sz w:val="28"/>
                  <w:szCs w:val="28"/>
                  <w:lang w:val="ru-RU"/>
                </w:rPr>
                <w:t>/</w:t>
              </w:r>
            </w:hyperlink>
            <w:r w:rsidR="00B342FB" w:rsidRPr="00CD4672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B342FB" w:rsidRPr="00E104EA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E104EA">
              <w:rPr>
                <w:sz w:val="28"/>
                <w:szCs w:val="28"/>
                <w:lang w:val="ru-RU"/>
              </w:rPr>
              <w:t>05.09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E104EA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E104EA"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E104EA">
              <w:rPr>
                <w:color w:val="000000"/>
                <w:sz w:val="28"/>
                <w:szCs w:val="28"/>
                <w:lang w:val="ru-RU"/>
              </w:rPr>
              <w:t>Родина, души моей ро</w:t>
            </w:r>
            <w:r w:rsidRPr="00CD4672">
              <w:rPr>
                <w:color w:val="000000"/>
                <w:sz w:val="28"/>
                <w:szCs w:val="28"/>
              </w:rPr>
              <w:t>динка</w:t>
            </w:r>
            <w:r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9E457C" w:rsidRDefault="009E457C" w:rsidP="009E457C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Работа</w:t>
            </w:r>
            <w:r>
              <w:rPr>
                <w:color w:val="000000"/>
                <w:sz w:val="28"/>
                <w:szCs w:val="28"/>
              </w:rPr>
              <w:t xml:space="preserve"> с интерактивной </w:t>
            </w:r>
            <w:r>
              <w:rPr>
                <w:color w:val="000000"/>
                <w:sz w:val="28"/>
                <w:szCs w:val="28"/>
                <w:lang w:val="ru-RU"/>
              </w:rPr>
              <w:t>картой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12.09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483" w:type="dxa"/>
          </w:tcPr>
          <w:p w:rsidR="00B342FB" w:rsidRPr="00E104EA" w:rsidRDefault="00E104EA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E104EA">
              <w:rPr>
                <w:color w:val="000000"/>
                <w:sz w:val="28"/>
                <w:szCs w:val="28"/>
                <w:lang w:val="ru-RU"/>
              </w:rPr>
              <w:t>Невозможное сегодня станет возможным завтра.</w:t>
            </w:r>
          </w:p>
        </w:tc>
        <w:tc>
          <w:tcPr>
            <w:tcW w:w="2835" w:type="dxa"/>
          </w:tcPr>
          <w:p w:rsidR="00B342FB" w:rsidRPr="00CD4672" w:rsidRDefault="00D56C79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Интерактивная звездная карта</w:t>
            </w:r>
          </w:p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19.09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С любовью в сердце: достойная жизнь людей старшего поколения в наших руках.</w:t>
            </w:r>
          </w:p>
        </w:tc>
        <w:tc>
          <w:tcPr>
            <w:tcW w:w="2835" w:type="dxa"/>
          </w:tcPr>
          <w:p w:rsidR="00B342FB" w:rsidRPr="00CD4672" w:rsidRDefault="00D56C79" w:rsidP="00D56C7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Социальная реклама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26.09</w:t>
            </w:r>
          </w:p>
        </w:tc>
      </w:tr>
      <w:tr w:rsidR="00B342FB" w:rsidRPr="00CD4672" w:rsidTr="009E457C">
        <w:trPr>
          <w:trHeight w:val="227"/>
        </w:trPr>
        <w:tc>
          <w:tcPr>
            <w:tcW w:w="9949" w:type="dxa"/>
            <w:gridSpan w:val="7"/>
          </w:tcPr>
          <w:p w:rsidR="00B342FB" w:rsidRPr="009E457C" w:rsidRDefault="009E457C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ru-RU"/>
              </w:rPr>
              <w:t>Октябрь</w:t>
            </w:r>
          </w:p>
        </w:tc>
      </w:tr>
      <w:tr w:rsidR="00B342FB" w:rsidRPr="00B0518C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483" w:type="dxa"/>
          </w:tcPr>
          <w:p w:rsidR="00B342FB" w:rsidRPr="00CD4672" w:rsidRDefault="00B0518C" w:rsidP="00B0518C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День учителя. Какие качества необходимы учителю?</w:t>
            </w:r>
          </w:p>
        </w:tc>
        <w:tc>
          <w:tcPr>
            <w:tcW w:w="2835" w:type="dxa"/>
          </w:tcPr>
          <w:p w:rsidR="00B342FB" w:rsidRPr="00B0518C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B0518C">
              <w:rPr>
                <w:color w:val="000000"/>
                <w:sz w:val="28"/>
                <w:szCs w:val="28"/>
                <w:lang w:val="ru-RU"/>
              </w:rPr>
              <w:t>Мини-сочинение</w:t>
            </w:r>
            <w:r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1061" w:type="dxa"/>
          </w:tcPr>
          <w:p w:rsidR="00B342FB" w:rsidRPr="00B0518C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vMerge w:val="restart"/>
          </w:tcPr>
          <w:p w:rsidR="00B342FB" w:rsidRPr="00CD4672" w:rsidRDefault="00F2425D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hyperlink r:id="rId9" w:history="1">
              <w:r w:rsidR="00B342FB" w:rsidRPr="00CD4672">
                <w:rPr>
                  <w:rStyle w:val="a9"/>
                  <w:sz w:val="28"/>
                  <w:szCs w:val="28"/>
                </w:rPr>
                <w:t>https</w:t>
              </w:r>
              <w:r w:rsidR="00B342FB" w:rsidRPr="00B0518C">
                <w:rPr>
                  <w:rStyle w:val="a9"/>
                  <w:sz w:val="28"/>
                  <w:szCs w:val="28"/>
                  <w:lang w:val="ru-RU"/>
                </w:rPr>
                <w:t>://</w:t>
              </w:r>
              <w:r w:rsidR="00B342FB" w:rsidRPr="00CD4672">
                <w:rPr>
                  <w:rStyle w:val="a9"/>
                  <w:sz w:val="28"/>
                  <w:szCs w:val="28"/>
                </w:rPr>
                <w:t>razgovor</w:t>
              </w:r>
              <w:r w:rsidR="00B342FB" w:rsidRPr="00B0518C">
                <w:rPr>
                  <w:rStyle w:val="a9"/>
                  <w:sz w:val="28"/>
                  <w:szCs w:val="28"/>
                  <w:lang w:val="ru-RU"/>
                </w:rPr>
                <w:t>.</w:t>
              </w:r>
              <w:r w:rsidR="00B342FB" w:rsidRPr="00CD4672">
                <w:rPr>
                  <w:rStyle w:val="a9"/>
                  <w:sz w:val="28"/>
                  <w:szCs w:val="28"/>
                </w:rPr>
                <w:t>edsoo</w:t>
              </w:r>
              <w:r w:rsidR="00B342FB" w:rsidRPr="00B0518C">
                <w:rPr>
                  <w:rStyle w:val="a9"/>
                  <w:sz w:val="28"/>
                  <w:szCs w:val="28"/>
                  <w:lang w:val="ru-RU"/>
                </w:rPr>
                <w:t>.</w:t>
              </w:r>
              <w:r w:rsidR="00B342FB" w:rsidRPr="00CD4672">
                <w:rPr>
                  <w:rStyle w:val="a9"/>
                  <w:sz w:val="28"/>
                  <w:szCs w:val="28"/>
                </w:rPr>
                <w:t>ru</w:t>
              </w:r>
              <w:r w:rsidR="00B342FB" w:rsidRPr="00B0518C">
                <w:rPr>
                  <w:rStyle w:val="a9"/>
                  <w:sz w:val="28"/>
                  <w:szCs w:val="28"/>
                  <w:lang w:val="ru-RU"/>
                </w:rPr>
                <w:t>/</w:t>
              </w:r>
            </w:hyperlink>
            <w:r w:rsidR="00B342FB" w:rsidRPr="00CD4672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B342FB" w:rsidRPr="00B0518C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B0518C">
              <w:rPr>
                <w:sz w:val="28"/>
                <w:szCs w:val="28"/>
                <w:lang w:val="ru-RU"/>
              </w:rPr>
              <w:t>03.10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B0518C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B0518C">
              <w:rPr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Образ отца в отечественной литературе.</w:t>
            </w:r>
          </w:p>
        </w:tc>
        <w:tc>
          <w:tcPr>
            <w:tcW w:w="2835" w:type="dxa"/>
          </w:tcPr>
          <w:p w:rsidR="00B342FB" w:rsidRPr="00CD4672" w:rsidRDefault="00D56C79" w:rsidP="00D56C7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Литературная гостиная</w:t>
            </w:r>
            <w:r w:rsidR="00B342FB"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  <w:lang w:val="ru-RU"/>
              </w:rPr>
              <w:t>10</w:t>
            </w:r>
            <w:r w:rsidRPr="00CD4672">
              <w:rPr>
                <w:sz w:val="28"/>
                <w:szCs w:val="28"/>
              </w:rPr>
              <w:t>.10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483" w:type="dxa"/>
          </w:tcPr>
          <w:p w:rsidR="00B342FB" w:rsidRPr="00CD4672" w:rsidRDefault="00D56C79" w:rsidP="00D56C7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Что мы музыкой зовем</w:t>
            </w:r>
            <w:r w:rsidR="00B342FB"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D4672" w:rsidRDefault="00D56C79" w:rsidP="00D56C7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Музыкальный конкурс талантов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1</w:t>
            </w:r>
            <w:r w:rsidRPr="00CD4672">
              <w:rPr>
                <w:sz w:val="28"/>
                <w:szCs w:val="28"/>
                <w:lang w:val="ru-RU"/>
              </w:rPr>
              <w:t>7</w:t>
            </w:r>
            <w:r w:rsidRPr="00CD4672">
              <w:rPr>
                <w:sz w:val="28"/>
                <w:szCs w:val="28"/>
              </w:rPr>
              <w:t>.10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483" w:type="dxa"/>
          </w:tcPr>
          <w:p w:rsidR="00B342FB" w:rsidRPr="005860CB" w:rsidRDefault="005860C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5860CB">
              <w:rPr>
                <w:color w:val="000000"/>
                <w:sz w:val="28"/>
                <w:szCs w:val="28"/>
                <w:lang w:val="ru-RU"/>
              </w:rPr>
              <w:t>Атомный ледокольный флот развитие северного морского пути</w:t>
            </w:r>
          </w:p>
        </w:tc>
        <w:tc>
          <w:tcPr>
            <w:tcW w:w="2835" w:type="dxa"/>
          </w:tcPr>
          <w:p w:rsidR="00B342FB" w:rsidRPr="00CD4672" w:rsidRDefault="00D56C79" w:rsidP="00D56C7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Групповая дискуссия</w:t>
            </w:r>
            <w:r w:rsidR="00B342FB"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24.10</w:t>
            </w:r>
          </w:p>
        </w:tc>
      </w:tr>
      <w:tr w:rsidR="00B342FB" w:rsidRPr="00CD4672" w:rsidTr="009E457C">
        <w:trPr>
          <w:trHeight w:val="227"/>
        </w:trPr>
        <w:tc>
          <w:tcPr>
            <w:tcW w:w="9949" w:type="dxa"/>
            <w:gridSpan w:val="7"/>
          </w:tcPr>
          <w:p w:rsidR="00B342FB" w:rsidRPr="00D56C79" w:rsidRDefault="00D56C79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ru-RU"/>
              </w:rPr>
              <w:t>Ноябрь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483" w:type="dxa"/>
          </w:tcPr>
          <w:p w:rsidR="00B342FB" w:rsidRPr="00CD4672" w:rsidRDefault="00D56C79" w:rsidP="00D56C7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Мы – одна страна</w:t>
            </w:r>
            <w:r w:rsidR="00B342FB" w:rsidRPr="00CD4672">
              <w:rPr>
                <w:color w:val="000000"/>
                <w:sz w:val="28"/>
                <w:szCs w:val="28"/>
              </w:rPr>
              <w:t>!</w:t>
            </w:r>
          </w:p>
        </w:tc>
        <w:tc>
          <w:tcPr>
            <w:tcW w:w="2835" w:type="dxa"/>
          </w:tcPr>
          <w:p w:rsidR="00B342FB" w:rsidRPr="00CD4672" w:rsidRDefault="00D56C79" w:rsidP="00D56C7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Работа с интерактивной картой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</w:tcPr>
          <w:p w:rsidR="00B342FB" w:rsidRPr="00CD4672" w:rsidRDefault="00F2425D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hyperlink r:id="rId10" w:history="1">
              <w:r w:rsidR="00B342FB" w:rsidRPr="00CD4672">
                <w:rPr>
                  <w:rStyle w:val="a9"/>
                  <w:sz w:val="28"/>
                  <w:szCs w:val="28"/>
                </w:rPr>
                <w:t>https://razgovor.edsoo.ru/</w:t>
              </w:r>
            </w:hyperlink>
            <w:r w:rsidR="00B342FB" w:rsidRPr="00CD4672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08.11.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 xml:space="preserve">Языки и культура народов России: </w:t>
            </w:r>
            <w:r w:rsidRPr="00CD4672">
              <w:rPr>
                <w:color w:val="000000"/>
                <w:sz w:val="28"/>
                <w:szCs w:val="28"/>
                <w:lang w:val="ru-RU"/>
              </w:rPr>
              <w:lastRenderedPageBreak/>
              <w:t>единство в разнообразии.</w:t>
            </w:r>
          </w:p>
        </w:tc>
        <w:tc>
          <w:tcPr>
            <w:tcW w:w="2835" w:type="dxa"/>
          </w:tcPr>
          <w:p w:rsidR="00B342FB" w:rsidRPr="00D56C79" w:rsidRDefault="00D56C79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lastRenderedPageBreak/>
              <w:t xml:space="preserve">Работа с интерактивной </w:t>
            </w:r>
            <w:r>
              <w:rPr>
                <w:color w:val="000000"/>
                <w:sz w:val="28"/>
                <w:szCs w:val="28"/>
                <w:lang w:val="ru-RU"/>
              </w:rPr>
              <w:lastRenderedPageBreak/>
              <w:t>картой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14.11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О, руки наших матерей… Чтоб жила на свете мама.</w:t>
            </w:r>
          </w:p>
        </w:tc>
        <w:tc>
          <w:tcPr>
            <w:tcW w:w="2835" w:type="dxa"/>
          </w:tcPr>
          <w:p w:rsidR="00B342FB" w:rsidRPr="00CD4672" w:rsidRDefault="00D56C79" w:rsidP="00D56C7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Конкурс стихов</w:t>
            </w:r>
            <w:r w:rsidR="00B342FB"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21.11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Двуглавый орел: история легендарного герба.</w:t>
            </w:r>
          </w:p>
        </w:tc>
        <w:tc>
          <w:tcPr>
            <w:tcW w:w="2835" w:type="dxa"/>
          </w:tcPr>
          <w:p w:rsidR="00B342FB" w:rsidRPr="00CD4672" w:rsidRDefault="00D56C79" w:rsidP="00D56C7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Обсуждение видеоматериалов</w:t>
            </w:r>
            <w:r w:rsidR="00B342FB"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28.11</w:t>
            </w:r>
          </w:p>
        </w:tc>
      </w:tr>
      <w:tr w:rsidR="00B342FB" w:rsidRPr="00CD4672" w:rsidTr="009E457C">
        <w:trPr>
          <w:trHeight w:val="227"/>
        </w:trPr>
        <w:tc>
          <w:tcPr>
            <w:tcW w:w="9949" w:type="dxa"/>
            <w:gridSpan w:val="7"/>
          </w:tcPr>
          <w:p w:rsidR="00B342FB" w:rsidRPr="00D56C79" w:rsidRDefault="00D56C79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ru-RU"/>
              </w:rPr>
              <w:t>Декабрь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483" w:type="dxa"/>
          </w:tcPr>
          <w:p w:rsidR="00B342FB" w:rsidRPr="00CD4672" w:rsidRDefault="00D56C79" w:rsidP="00D56C79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Жить</w:t>
            </w:r>
            <w:r>
              <w:rPr>
                <w:color w:val="000000"/>
                <w:sz w:val="28"/>
                <w:szCs w:val="28"/>
              </w:rPr>
              <w:t xml:space="preserve"> – </w:t>
            </w:r>
            <w:r>
              <w:rPr>
                <w:color w:val="000000"/>
                <w:sz w:val="28"/>
                <w:szCs w:val="28"/>
                <w:lang w:val="ru-RU"/>
              </w:rPr>
              <w:t>значит действовать</w:t>
            </w:r>
            <w:r w:rsidR="00B342FB"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D4672" w:rsidRDefault="00D56C79" w:rsidP="00C978BD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Проблемная </w:t>
            </w:r>
            <w:r w:rsidR="00C978BD">
              <w:rPr>
                <w:color w:val="000000"/>
                <w:sz w:val="28"/>
                <w:szCs w:val="28"/>
                <w:lang w:val="ru-RU"/>
              </w:rPr>
              <w:t>дискуссия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</w:tcPr>
          <w:p w:rsidR="00B342FB" w:rsidRPr="00CD4672" w:rsidRDefault="00F2425D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hyperlink r:id="rId11" w:history="1">
              <w:r w:rsidR="00B342FB" w:rsidRPr="00CD4672">
                <w:rPr>
                  <w:rStyle w:val="a9"/>
                  <w:sz w:val="28"/>
                  <w:szCs w:val="28"/>
                </w:rPr>
                <w:t>https://razgovor.edsoo.ru/</w:t>
              </w:r>
            </w:hyperlink>
            <w:r w:rsidR="00B342FB" w:rsidRPr="00CD4672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05.12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483" w:type="dxa"/>
          </w:tcPr>
          <w:p w:rsidR="00B342FB" w:rsidRPr="00CD4672" w:rsidRDefault="00C978BD" w:rsidP="00C978BD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Герои мирной жизни</w:t>
            </w:r>
            <w:r w:rsidR="00B342FB"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Встреча с Героями нашего времени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12.12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483" w:type="dxa"/>
          </w:tcPr>
          <w:p w:rsidR="00B342FB" w:rsidRPr="00CD4672" w:rsidRDefault="00C978BD" w:rsidP="00C978BD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Конституция -основа правопорядка</w:t>
            </w:r>
            <w:r w:rsidR="00B342FB"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978BD" w:rsidRDefault="00C978BD" w:rsidP="00C978BD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Деловая игра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09.12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</w:rPr>
              <w:t>Полет мечты</w:t>
            </w:r>
            <w:r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Групповое обсуждение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26.12</w:t>
            </w:r>
          </w:p>
        </w:tc>
      </w:tr>
      <w:tr w:rsidR="00B342FB" w:rsidRPr="00CD4672" w:rsidTr="009E457C">
        <w:trPr>
          <w:trHeight w:val="227"/>
        </w:trPr>
        <w:tc>
          <w:tcPr>
            <w:tcW w:w="9949" w:type="dxa"/>
            <w:gridSpan w:val="7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D4672">
              <w:rPr>
                <w:b/>
                <w:bCs/>
                <w:color w:val="000000"/>
                <w:sz w:val="28"/>
                <w:szCs w:val="28"/>
              </w:rPr>
              <w:t>Январь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«Дарит искры волшебства светлый праздник Рождества…»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Музыкальная гостиная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</w:tcPr>
          <w:p w:rsidR="00B342FB" w:rsidRPr="00CD4672" w:rsidRDefault="00F2425D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hyperlink r:id="rId12" w:history="1">
              <w:r w:rsidR="00B342FB" w:rsidRPr="00CD4672">
                <w:rPr>
                  <w:rStyle w:val="a9"/>
                  <w:sz w:val="28"/>
                  <w:szCs w:val="28"/>
                </w:rPr>
                <w:t>https://razgovor.edsoo.ru/</w:t>
              </w:r>
            </w:hyperlink>
            <w:r w:rsidR="00B342FB" w:rsidRPr="00CD4672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16.01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«Никто не забыт и ничто не забыто»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Работа с историческими документами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23.01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С чего же начинается театр? Юбилею К.С. Станиславского посвящается.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Анализ биографии театрального деятеля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30.01</w:t>
            </w:r>
          </w:p>
        </w:tc>
      </w:tr>
      <w:tr w:rsidR="00B342FB" w:rsidRPr="00CD4672" w:rsidTr="009E457C">
        <w:trPr>
          <w:trHeight w:val="227"/>
        </w:trPr>
        <w:tc>
          <w:tcPr>
            <w:tcW w:w="9949" w:type="dxa"/>
            <w:gridSpan w:val="7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D4672">
              <w:rPr>
                <w:b/>
                <w:bCs/>
                <w:color w:val="000000"/>
                <w:sz w:val="28"/>
                <w:szCs w:val="28"/>
              </w:rPr>
              <w:t>Февраль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«Может собственных Платонов и быстрых разумом Невтонов российская земля рождать…»</w:t>
            </w:r>
          </w:p>
        </w:tc>
        <w:tc>
          <w:tcPr>
            <w:tcW w:w="2835" w:type="dxa"/>
          </w:tcPr>
          <w:p w:rsidR="00B342FB" w:rsidRPr="00CD4672" w:rsidRDefault="00C978BD" w:rsidP="00C978BD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Интеллектуальный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ма</w:t>
            </w:r>
            <w:r w:rsidR="00B342FB" w:rsidRPr="00CD4672">
              <w:rPr>
                <w:color w:val="000000"/>
                <w:sz w:val="28"/>
                <w:szCs w:val="28"/>
              </w:rPr>
              <w:t>рафон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</w:tcPr>
          <w:p w:rsidR="00B342FB" w:rsidRPr="00CD4672" w:rsidRDefault="00F2425D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hyperlink r:id="rId13" w:history="1">
              <w:r w:rsidR="00B342FB" w:rsidRPr="00CD4672">
                <w:rPr>
                  <w:rStyle w:val="a9"/>
                  <w:sz w:val="28"/>
                  <w:szCs w:val="28"/>
                </w:rPr>
                <w:t>https://razgovor.edsoo.ru/</w:t>
              </w:r>
            </w:hyperlink>
            <w:r w:rsidR="00B342FB" w:rsidRPr="00CD4672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13.02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Россия в мире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Работа с интерактивной картой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20.02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</w:rPr>
              <w:t>Идут российские войска</w:t>
            </w:r>
            <w:r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Работа с видеоматериалами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27.02</w:t>
            </w:r>
          </w:p>
        </w:tc>
      </w:tr>
      <w:tr w:rsidR="00B342FB" w:rsidRPr="00CD4672" w:rsidTr="009E457C">
        <w:trPr>
          <w:trHeight w:val="227"/>
        </w:trPr>
        <w:tc>
          <w:tcPr>
            <w:tcW w:w="9949" w:type="dxa"/>
            <w:gridSpan w:val="7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D4672">
              <w:rPr>
                <w:b/>
                <w:bCs/>
                <w:color w:val="000000"/>
                <w:sz w:val="28"/>
                <w:szCs w:val="28"/>
              </w:rPr>
              <w:lastRenderedPageBreak/>
              <w:t>Март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«Я знаю, что все женщины прекрасны…»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Конкурс стихов о женщинах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</w:tcPr>
          <w:p w:rsidR="00B342FB" w:rsidRPr="00CD4672" w:rsidRDefault="00F2425D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hyperlink r:id="rId14" w:history="1">
              <w:r w:rsidR="00B342FB" w:rsidRPr="00CD4672">
                <w:rPr>
                  <w:rStyle w:val="a9"/>
                  <w:sz w:val="28"/>
                  <w:szCs w:val="28"/>
                </w:rPr>
                <w:t>https://razgovor.edsoo.ru/</w:t>
              </w:r>
            </w:hyperlink>
            <w:r w:rsidR="00B342FB" w:rsidRPr="00CD4672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06.03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</w:rPr>
              <w:t>Гимн России</w:t>
            </w:r>
            <w:r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Работа с газетными публикациями, интернет-публикациями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13.03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</w:rPr>
              <w:t>Крым на карте России</w:t>
            </w:r>
            <w:r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Работа с интерактивной картой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20.03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</w:rPr>
              <w:t>Искусство и псевдоискусство</w:t>
            </w:r>
            <w:r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Творческая лаборатория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27.03</w:t>
            </w:r>
          </w:p>
        </w:tc>
      </w:tr>
      <w:tr w:rsidR="00B342FB" w:rsidRPr="00CD4672" w:rsidTr="009E457C">
        <w:trPr>
          <w:trHeight w:val="227"/>
        </w:trPr>
        <w:tc>
          <w:tcPr>
            <w:tcW w:w="9949" w:type="dxa"/>
            <w:gridSpan w:val="7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D4672">
              <w:rPr>
                <w:b/>
                <w:bCs/>
                <w:color w:val="000000"/>
                <w:sz w:val="28"/>
                <w:szCs w:val="28"/>
              </w:rPr>
              <w:t>Апрель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Он сказал: «Поехали»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Работа с видеоматериалами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</w:tcPr>
          <w:p w:rsidR="00B342FB" w:rsidRPr="00CD4672" w:rsidRDefault="00F2425D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15" w:history="1">
              <w:r w:rsidR="00B342FB" w:rsidRPr="00CD4672">
                <w:rPr>
                  <w:rStyle w:val="a9"/>
                  <w:sz w:val="28"/>
                  <w:szCs w:val="28"/>
                </w:rPr>
                <w:t>https://razgovor.edsoo.ru/</w:t>
              </w:r>
            </w:hyperlink>
            <w:r w:rsidR="00B342FB" w:rsidRPr="00CD4672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03.04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</w:rPr>
              <w:t>Без срока давности</w:t>
            </w:r>
            <w:r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Работа с историческими документами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10.04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«Зеленые привычки»: сохраним планету для будущих поколений.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Фестиваль идей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17.04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</w:rPr>
              <w:t>История Дня труда</w:t>
            </w:r>
            <w:r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Встреча с людьми разных профессий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24.04</w:t>
            </w:r>
          </w:p>
        </w:tc>
      </w:tr>
      <w:tr w:rsidR="00B342FB" w:rsidRPr="00CD4672" w:rsidTr="009E457C">
        <w:trPr>
          <w:trHeight w:val="227"/>
        </w:trPr>
        <w:tc>
          <w:tcPr>
            <w:tcW w:w="9949" w:type="dxa"/>
            <w:gridSpan w:val="7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CD4672">
              <w:rPr>
                <w:b/>
                <w:bCs/>
                <w:color w:val="000000"/>
                <w:sz w:val="28"/>
                <w:szCs w:val="28"/>
              </w:rPr>
              <w:t>Май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Русские писатели и поэты о войне.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Литературная гостиная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</w:tcPr>
          <w:p w:rsidR="00B342FB" w:rsidRPr="00CD4672" w:rsidRDefault="00F2425D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hyperlink r:id="rId16" w:history="1">
              <w:r w:rsidR="00B342FB" w:rsidRPr="00CD4672">
                <w:rPr>
                  <w:rStyle w:val="a9"/>
                  <w:sz w:val="28"/>
                  <w:szCs w:val="28"/>
                </w:rPr>
                <w:t>https://razgovor.edsoo.ru/</w:t>
              </w:r>
            </w:hyperlink>
            <w:r w:rsidR="00B342FB" w:rsidRPr="00CD4672"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15.05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</w:rPr>
              <w:t>День детских обществ</w:t>
            </w:r>
            <w:bookmarkStart w:id="0" w:name="_GoBack"/>
            <w:bookmarkEnd w:id="0"/>
            <w:r w:rsidRPr="00CD4672">
              <w:rPr>
                <w:color w:val="000000"/>
                <w:sz w:val="28"/>
                <w:szCs w:val="28"/>
              </w:rPr>
              <w:t>енных организаций</w:t>
            </w:r>
            <w:r w:rsidRPr="00CD4672">
              <w:rPr>
                <w:color w:val="00000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Социальная реклама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22.05</w:t>
            </w:r>
          </w:p>
        </w:tc>
      </w:tr>
      <w:tr w:rsidR="00B342FB" w:rsidRPr="00CD4672" w:rsidTr="009E457C">
        <w:trPr>
          <w:gridAfter w:val="1"/>
          <w:wAfter w:w="26" w:type="dxa"/>
          <w:trHeight w:val="227"/>
        </w:trPr>
        <w:tc>
          <w:tcPr>
            <w:tcW w:w="709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2483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CD4672">
              <w:rPr>
                <w:color w:val="000000"/>
                <w:sz w:val="28"/>
                <w:szCs w:val="28"/>
                <w:lang w:val="ru-RU"/>
              </w:rPr>
              <w:t>Перед нами все двери открыты.</w:t>
            </w:r>
          </w:p>
        </w:tc>
        <w:tc>
          <w:tcPr>
            <w:tcW w:w="2835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Творческий флешмоб</w:t>
            </w:r>
          </w:p>
        </w:tc>
        <w:tc>
          <w:tcPr>
            <w:tcW w:w="1061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342FB" w:rsidRPr="00CD4672" w:rsidRDefault="00B342FB" w:rsidP="00CD4672">
            <w:pPr>
              <w:tabs>
                <w:tab w:val="left" w:pos="567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D4672">
              <w:rPr>
                <w:sz w:val="28"/>
                <w:szCs w:val="28"/>
              </w:rPr>
              <w:t>29.05</w:t>
            </w:r>
          </w:p>
        </w:tc>
      </w:tr>
    </w:tbl>
    <w:p w:rsidR="00B342FB" w:rsidRPr="00CD4672" w:rsidRDefault="00B342FB" w:rsidP="00CD4672">
      <w:pPr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sectPr w:rsidR="00B342FB" w:rsidRPr="00CD4672" w:rsidSect="005637FB">
      <w:footerReference w:type="default" r:id="rId17"/>
      <w:pgSz w:w="11907" w:h="16839"/>
      <w:pgMar w:top="1134" w:right="850" w:bottom="1134" w:left="1701" w:header="283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2FB" w:rsidRDefault="00B342FB" w:rsidP="00433215">
      <w:pPr>
        <w:spacing w:before="0" w:after="0"/>
      </w:pPr>
      <w:r>
        <w:separator/>
      </w:r>
    </w:p>
  </w:endnote>
  <w:endnote w:type="continuationSeparator" w:id="0">
    <w:p w:rsidR="00B342FB" w:rsidRDefault="00B342FB" w:rsidP="0043321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2FB" w:rsidRDefault="00B342FB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2425D">
      <w:rPr>
        <w:noProof/>
      </w:rPr>
      <w:t>16</w:t>
    </w:r>
    <w:r>
      <w:fldChar w:fldCharType="end"/>
    </w:r>
  </w:p>
  <w:p w:rsidR="00B342FB" w:rsidRDefault="00B342F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2FB" w:rsidRDefault="00B342FB" w:rsidP="00433215">
      <w:pPr>
        <w:spacing w:before="0" w:after="0"/>
      </w:pPr>
      <w:r>
        <w:separator/>
      </w:r>
    </w:p>
  </w:footnote>
  <w:footnote w:type="continuationSeparator" w:id="0">
    <w:p w:rsidR="00B342FB" w:rsidRDefault="00B342FB" w:rsidP="0043321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D01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3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253D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460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00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5F12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B0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A91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226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B533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B231B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DCF2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092E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3872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CD62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BE8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A779C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3572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C54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16"/>
  </w:num>
  <w:num w:numId="5">
    <w:abstractNumId w:val="0"/>
  </w:num>
  <w:num w:numId="6">
    <w:abstractNumId w:val="2"/>
  </w:num>
  <w:num w:numId="7">
    <w:abstractNumId w:val="17"/>
  </w:num>
  <w:num w:numId="8">
    <w:abstractNumId w:val="14"/>
  </w:num>
  <w:num w:numId="9">
    <w:abstractNumId w:val="1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3"/>
  </w:num>
  <w:num w:numId="17">
    <w:abstractNumId w:val="4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05CE"/>
    <w:rsid w:val="00020490"/>
    <w:rsid w:val="00067629"/>
    <w:rsid w:val="000C68EC"/>
    <w:rsid w:val="001011A9"/>
    <w:rsid w:val="0015162D"/>
    <w:rsid w:val="00164527"/>
    <w:rsid w:val="00185066"/>
    <w:rsid w:val="002D33B1"/>
    <w:rsid w:val="002D3591"/>
    <w:rsid w:val="002F3FC1"/>
    <w:rsid w:val="00307788"/>
    <w:rsid w:val="003514A0"/>
    <w:rsid w:val="00372FE0"/>
    <w:rsid w:val="003C74CF"/>
    <w:rsid w:val="00433215"/>
    <w:rsid w:val="0046115B"/>
    <w:rsid w:val="00466CF1"/>
    <w:rsid w:val="004A0EC6"/>
    <w:rsid w:val="004F7E17"/>
    <w:rsid w:val="005637FB"/>
    <w:rsid w:val="00575873"/>
    <w:rsid w:val="005860CB"/>
    <w:rsid w:val="005A05CE"/>
    <w:rsid w:val="005C5C76"/>
    <w:rsid w:val="00653AF6"/>
    <w:rsid w:val="00670BD1"/>
    <w:rsid w:val="006C6B8F"/>
    <w:rsid w:val="006F75C2"/>
    <w:rsid w:val="00706560"/>
    <w:rsid w:val="00706F15"/>
    <w:rsid w:val="00720A2A"/>
    <w:rsid w:val="007A2BB6"/>
    <w:rsid w:val="007D32CA"/>
    <w:rsid w:val="008159C8"/>
    <w:rsid w:val="008236B5"/>
    <w:rsid w:val="008B5714"/>
    <w:rsid w:val="008C41D7"/>
    <w:rsid w:val="008F2E4C"/>
    <w:rsid w:val="00916ECC"/>
    <w:rsid w:val="00927044"/>
    <w:rsid w:val="00927737"/>
    <w:rsid w:val="009A7148"/>
    <w:rsid w:val="009B1726"/>
    <w:rsid w:val="009E457C"/>
    <w:rsid w:val="009E5B23"/>
    <w:rsid w:val="00A927B1"/>
    <w:rsid w:val="00AC5A22"/>
    <w:rsid w:val="00AC5C65"/>
    <w:rsid w:val="00B0518C"/>
    <w:rsid w:val="00B342FB"/>
    <w:rsid w:val="00B73A5A"/>
    <w:rsid w:val="00BC797B"/>
    <w:rsid w:val="00C978BD"/>
    <w:rsid w:val="00CB7F10"/>
    <w:rsid w:val="00CD4672"/>
    <w:rsid w:val="00D5422E"/>
    <w:rsid w:val="00D56C79"/>
    <w:rsid w:val="00E104EA"/>
    <w:rsid w:val="00E438A1"/>
    <w:rsid w:val="00F01E19"/>
    <w:rsid w:val="00F2425D"/>
    <w:rsid w:val="00F5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docId w15:val="{ADAE01C0-73EA-43C7-9A9B-F8EA9C3F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/>
      <w:b/>
      <w:color w:val="365F91"/>
      <w:sz w:val="28"/>
    </w:rPr>
  </w:style>
  <w:style w:type="table" w:styleId="a3">
    <w:name w:val="Table Grid"/>
    <w:basedOn w:val="a1"/>
    <w:uiPriority w:val="99"/>
    <w:rsid w:val="0043321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433215"/>
  </w:style>
  <w:style w:type="paragraph" w:styleId="a6">
    <w:name w:val="footer"/>
    <w:basedOn w:val="a"/>
    <w:link w:val="a7"/>
    <w:uiPriority w:val="99"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433215"/>
  </w:style>
  <w:style w:type="paragraph" w:styleId="a8">
    <w:name w:val="List Paragraph"/>
    <w:basedOn w:val="a"/>
    <w:uiPriority w:val="99"/>
    <w:qFormat/>
    <w:rsid w:val="00D5422E"/>
    <w:pPr>
      <w:ind w:left="720"/>
      <w:contextualSpacing/>
    </w:pPr>
  </w:style>
  <w:style w:type="character" w:styleId="a9">
    <w:name w:val="Hyperlink"/>
    <w:basedOn w:val="a0"/>
    <w:uiPriority w:val="99"/>
    <w:rsid w:val="00720A2A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5860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194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razgovor.edsoo.r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azgovor.edsoo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</Pages>
  <Words>2827</Words>
  <Characters>16120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 внеурочной деятельности «Разговоры о важном»</vt:lpstr>
    </vt:vector>
  </TitlesOfParts>
  <Company>Microsoft</Company>
  <LinksUpToDate>false</LinksUpToDate>
  <CharactersWithSpaces>18910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</dc:title>
  <dc:subject/>
  <dc:creator>дом 7</dc:creator>
  <cp:keywords/>
  <dc:description>Подготовлено экспертами Актион-МЦФЭР</dc:description>
  <cp:lastModifiedBy>schola</cp:lastModifiedBy>
  <cp:revision>7</cp:revision>
  <cp:lastPrinted>2022-10-17T06:59:00Z</cp:lastPrinted>
  <dcterms:created xsi:type="dcterms:W3CDTF">2022-09-29T01:40:00Z</dcterms:created>
  <dcterms:modified xsi:type="dcterms:W3CDTF">2022-10-21T08:44:00Z</dcterms:modified>
</cp:coreProperties>
</file>