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3E1D" w14:textId="77777777" w:rsidR="004B66B7" w:rsidRDefault="0052546E" w:rsidP="00D616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noProof/>
          <w:lang w:eastAsia="ru-RU"/>
        </w:rPr>
        <w:drawing>
          <wp:inline distT="0" distB="0" distL="0" distR="0" wp14:anchorId="28F36352" wp14:editId="1C361550">
            <wp:extent cx="4877251" cy="7884727"/>
            <wp:effectExtent l="1524000" t="0" r="15044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r="10099" b="3978"/>
                    <a:stretch/>
                  </pic:blipFill>
                  <pic:spPr bwMode="auto">
                    <a:xfrm rot="5400000">
                      <a:off x="0" y="0"/>
                      <a:ext cx="4894179" cy="79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6D4ED" w14:textId="77777777" w:rsidR="0052546E" w:rsidRDefault="0052546E" w:rsidP="00D616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0F433B47" w14:textId="77777777" w:rsidR="0052546E" w:rsidRDefault="0052546E" w:rsidP="00D616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2145C898" w14:textId="77777777" w:rsidR="008957E8" w:rsidRPr="008957E8" w:rsidRDefault="008957E8" w:rsidP="00D616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957E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Пояснительная записка</w:t>
      </w:r>
    </w:p>
    <w:p w14:paraId="0D2D32BC" w14:textId="77777777" w:rsidR="008957E8" w:rsidRPr="008957E8" w:rsidRDefault="008957E8" w:rsidP="00D616B1">
      <w:pPr>
        <w:spacing w:before="2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курса </w:t>
      </w:r>
      <w:r w:rsidR="00D616B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внеурочной деятельности</w:t>
      </w: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на основе следующих нормативных документов:</w:t>
      </w:r>
    </w:p>
    <w:p w14:paraId="19FFFCAA" w14:textId="77777777" w:rsidR="008957E8" w:rsidRPr="008957E8" w:rsidRDefault="008957E8" w:rsidP="00D616B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5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от 29.12.2012 г. № 273-ФЗ </w:t>
      </w:r>
      <w:bookmarkStart w:id="0" w:name="_Hlk82283626"/>
      <w:r w:rsidRPr="008957E8">
        <w:rPr>
          <w:rFonts w:ascii="Times New Roman" w:eastAsia="Calibri" w:hAnsi="Times New Roman" w:cs="Times New Roman"/>
          <w:sz w:val="24"/>
          <w:szCs w:val="24"/>
          <w:lang w:eastAsia="ru-RU"/>
        </w:rPr>
        <w:t>(ред. от 02.07.2021).</w:t>
      </w:r>
    </w:p>
    <w:bookmarkEnd w:id="0"/>
    <w:p w14:paraId="0C8CB93D" w14:textId="77777777" w:rsidR="008957E8" w:rsidRDefault="008957E8" w:rsidP="00D616B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0DAB0479" w14:textId="77777777" w:rsidR="0025062D" w:rsidRPr="008957E8" w:rsidRDefault="0025062D" w:rsidP="00D616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 по внеурочной деятельности начального, основного и среднего общего образования: учебное пособие для общеобразовательных организаций, авторы Алексашина И.Ю. и др., -М.: Просвещение, 2020г</w:t>
      </w:r>
    </w:p>
    <w:p w14:paraId="74D748FB" w14:textId="77777777" w:rsidR="008957E8" w:rsidRPr="008957E8" w:rsidRDefault="008957E8" w:rsidP="00D616B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>ООП ООО МОУ Ишненская СОШ (утв. приказом директора № 15а д/о от 15.01.21 г);</w:t>
      </w:r>
    </w:p>
    <w:p w14:paraId="0217B9C7" w14:textId="77777777" w:rsidR="008957E8" w:rsidRPr="008957E8" w:rsidRDefault="008957E8" w:rsidP="00D616B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82282459"/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</w:t>
      </w:r>
      <w:bookmarkStart w:id="2" w:name="_Hlk72260734"/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Ишненская СОШ </w:t>
      </w:r>
      <w:bookmarkStart w:id="3" w:name="_Hlk82282347"/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>(утв. приказом директора №307 от 31.08.22 г);</w:t>
      </w:r>
    </w:p>
    <w:bookmarkEnd w:id="2"/>
    <w:bookmarkEnd w:id="3"/>
    <w:p w14:paraId="633EACAE" w14:textId="77777777" w:rsidR="008957E8" w:rsidRPr="008957E8" w:rsidRDefault="008957E8" w:rsidP="00D616B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учебный график МОУ </w:t>
      </w:r>
      <w:bookmarkStart w:id="4" w:name="_Hlk72260759"/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Ишненская СОШ </w:t>
      </w:r>
      <w:bookmarkStart w:id="5" w:name="_Hlk82282369"/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>(утв. приказом директора №308 от 31.08.22 г);</w:t>
      </w:r>
    </w:p>
    <w:bookmarkEnd w:id="1"/>
    <w:bookmarkEnd w:id="4"/>
    <w:bookmarkEnd w:id="5"/>
    <w:p w14:paraId="7673818D" w14:textId="77777777" w:rsidR="008957E8" w:rsidRDefault="008957E8" w:rsidP="00D616B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8957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по ФГО ООО (утв. приказом директора № 243 о/д от 27.08.21 г.)</w:t>
      </w:r>
    </w:p>
    <w:p w14:paraId="483DF61C" w14:textId="77777777" w:rsidR="00D616B1" w:rsidRPr="00D616B1" w:rsidRDefault="00D616B1" w:rsidP="00D616B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14:paraId="0C175BA1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sz w:val="24"/>
          <w:szCs w:val="24"/>
        </w:rPr>
        <w:t>Внеурочная деятельность курса «Здорово быть здоровым» предназначена для учащихся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16B1">
        <w:rPr>
          <w:rFonts w:ascii="Times New Roman" w:hAnsi="Times New Roman" w:cs="Times New Roman"/>
          <w:sz w:val="24"/>
          <w:szCs w:val="24"/>
        </w:rPr>
        <w:t>-х классов в рамках, спортивно-оздоровительного направления. Потребность беречь свое здоровье, как индивидуальную и общественную ценность характеризуется данным курсом.  Он направлен на формирование у обучающихся знаний и навыков здорового образа жизни.  Курс внеурочной деятельности «Здорово быть здоровым» разработан с учётом требований федерального государственного образовательного стандарта среднего общего образования. Программа актуальна тем, чтов настоящее время состояние российских школьников вызывает тревогу у специалистов, потому что здоровье школьников ухудшается с каждым годом по сравнению с их сверстниками пяти или десяти лет назад.  Увеличение частоты болезней происходит в возрастные периоды, когда учащиеся получают среднее образование.  Здоровье человека тема достаточно актуальная во все времена, но в настоящее время она становится первостепенной. Творцом своей судьбы в полной мере может стать только здоровый ученик. Программа «Здоровобыть здоровым» является комплексной программой по формированию культуры и здоровья, учащихся. Данная программа включает в себя знания, установки, личностные ориентиры и нормы поведения, обеспечивающие сохранение и укреплениефизического ипсихического здоровья.</w:t>
      </w:r>
    </w:p>
    <w:p w14:paraId="7722DF97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i/>
          <w:sz w:val="24"/>
          <w:szCs w:val="24"/>
        </w:rPr>
        <w:t>Целью курса</w:t>
      </w:r>
      <w:r w:rsidRPr="00D616B1">
        <w:rPr>
          <w:rFonts w:ascii="Times New Roman" w:hAnsi="Times New Roman" w:cs="Times New Roman"/>
          <w:sz w:val="24"/>
          <w:szCs w:val="24"/>
        </w:rPr>
        <w:t xml:space="preserve">: является формирование культуры безопасной жизнедеятельности, навыков ведения здорового образа жизни и принципов здоровье сбережения. </w:t>
      </w:r>
    </w:p>
    <w:p w14:paraId="0FE8953A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i/>
          <w:sz w:val="24"/>
          <w:szCs w:val="24"/>
        </w:rPr>
        <w:t>Задачи курса</w:t>
      </w:r>
      <w:r w:rsidRPr="00D616B1">
        <w:rPr>
          <w:rFonts w:ascii="Times New Roman" w:hAnsi="Times New Roman" w:cs="Times New Roman"/>
          <w:sz w:val="24"/>
          <w:szCs w:val="24"/>
        </w:rPr>
        <w:t>: формирование у учащихся здорового образа жизни за счет:</w:t>
      </w:r>
    </w:p>
    <w:p w14:paraId="68B17ECD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>формирования навыков и сохранения своего здоровья как общественную и индивидуальную ценность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7C5A692B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 xml:space="preserve"> отрицательного отношения к приему психотропных веществ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338189A3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 xml:space="preserve"> профилактики вредных привычек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0B8A052A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 xml:space="preserve"> привычки правильного питания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48F4D2A8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lastRenderedPageBreak/>
        <w:t xml:space="preserve"> соблюдения режима дня и личной гигиены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73424BEC" w14:textId="77777777" w:rsid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 xml:space="preserve"> умения бороться со стрессовыми ситуациям</w:t>
      </w:r>
      <w:r w:rsidR="00ED3DE0">
        <w:rPr>
          <w:rFonts w:ascii="Times New Roman" w:hAnsi="Times New Roman" w:cs="Times New Roman"/>
          <w:sz w:val="24"/>
          <w:szCs w:val="24"/>
        </w:rPr>
        <w:t>;</w:t>
      </w:r>
    </w:p>
    <w:p w14:paraId="51679538" w14:textId="77777777" w:rsidR="00D616B1" w:rsidRPr="00ED3DE0" w:rsidRDefault="00D616B1" w:rsidP="00ED3DE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E0">
        <w:rPr>
          <w:rFonts w:ascii="Times New Roman" w:hAnsi="Times New Roman" w:cs="Times New Roman"/>
          <w:sz w:val="24"/>
          <w:szCs w:val="24"/>
        </w:rPr>
        <w:t xml:space="preserve"> ведения активного спортивного образа жизни. </w:t>
      </w:r>
    </w:p>
    <w:p w14:paraId="0DD4622F" w14:textId="77777777" w:rsidR="00D616B1" w:rsidRPr="00D616B1" w:rsidRDefault="00ED3DE0" w:rsidP="00D51C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D51CD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D616B1" w:rsidRPr="00D616B1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деятельности.</w:t>
      </w:r>
    </w:p>
    <w:p w14:paraId="27C75A93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6B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25EA8768" w14:textId="77777777" w:rsidR="00D51CDB" w:rsidRDefault="00D616B1" w:rsidP="00D616B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своему здоровью; активной жизненной позиции и мотивации в отношении ведения здорового образа жизни, целеустремленности и настойчивости в достижении поставленных целей;</w:t>
      </w:r>
    </w:p>
    <w:p w14:paraId="315957A1" w14:textId="77777777" w:rsidR="00D616B1" w:rsidRPr="00D51CDB" w:rsidRDefault="00D616B1" w:rsidP="00D616B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>формирование навыков практической оценки экологического состояния окружающей среды и организма человека в целом.</w:t>
      </w:r>
    </w:p>
    <w:p w14:paraId="4B8393D4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B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11CB0BC7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обучающиеся должны:</w:t>
      </w:r>
    </w:p>
    <w:p w14:paraId="358F8A04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 xml:space="preserve">знать факторы, отрицательно влияющие на организм человека,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 </w:t>
      </w:r>
    </w:p>
    <w:p w14:paraId="5EAE822F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 xml:space="preserve">воспитать в себе ценностное отношение к собственному здоровью и здоровью окружающих; </w:t>
      </w:r>
    </w:p>
    <w:p w14:paraId="67C530E5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>сформировать культуру поведения в окружающей среде,</w:t>
      </w:r>
    </w:p>
    <w:p w14:paraId="12F1A9A5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>уметь соблюдать гигиенические нормы и правила здорового образа жизни;</w:t>
      </w:r>
    </w:p>
    <w:p w14:paraId="5C05DA5C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 xml:space="preserve">уметь оценивать последствия своей деятельности по отношению к здоровью других людей и собственному организму; </w:t>
      </w:r>
    </w:p>
    <w:p w14:paraId="6796D6D5" w14:textId="77777777" w:rsidR="00D616B1" w:rsidRPr="00D51CDB" w:rsidRDefault="00D616B1" w:rsidP="00D51CD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>уметь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развития, вести наблюдения за динамикой показателей физического развития и осанки, объективно оценивать их.</w:t>
      </w:r>
    </w:p>
    <w:p w14:paraId="20BC9A4C" w14:textId="77777777" w:rsidR="00D616B1" w:rsidRPr="00D51CDB" w:rsidRDefault="00D616B1" w:rsidP="00D616B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CDB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  <w:r w:rsidR="00D51CDB" w:rsidRPr="00D51CD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7E78252E" w14:textId="77777777" w:rsidR="00D616B1" w:rsidRPr="00D51CDB" w:rsidRDefault="00D616B1" w:rsidP="00D51CD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t xml:space="preserve">выработать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14:paraId="6237522A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>уметь самостоятельно составлять и определять план и цели деятельности;</w:t>
      </w:r>
    </w:p>
    <w:p w14:paraId="7F580A38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>понимать значение физической культуры как явления культуры для, сознания и мышления, физических, психических и нравственных качеств;</w:t>
      </w:r>
    </w:p>
    <w:p w14:paraId="6F8CF4EF" w14:textId="12F74818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 xml:space="preserve">поддерживать оптимальный уровень работоспособности в процессе учебной деятельности, использовать активно занятия физической культурой для профилактики психического и физического утомления; </w:t>
      </w:r>
    </w:p>
    <w:p w14:paraId="0D9D78ED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>владеть способами наблюдения за показателями индивидуального здоровья, использование этих показателей в организации и проведении самостоятельных форм занятий физической культурой;</w:t>
      </w:r>
    </w:p>
    <w:p w14:paraId="6D34D890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учебника и дополнительных источников знаний об особенностях строения организма, обсуждать полученные сведения, соблюдать нормы информационной избирательности, этики и этикета;</w:t>
      </w:r>
    </w:p>
    <w:p w14:paraId="1F64FC8F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 xml:space="preserve">уметь с достаточной четкостью выражать свои мысли; проводить опросы; проводить самооценку; осуществлять презентацию результатов и публичные выступления; </w:t>
      </w:r>
    </w:p>
    <w:p w14:paraId="0039B153" w14:textId="77777777" w:rsidR="00D616B1" w:rsidRPr="005A691E" w:rsidRDefault="00D616B1" w:rsidP="005A691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>регулировать учебную деятельность, направленную на познание закономерностей человеческого организма;</w:t>
      </w:r>
    </w:p>
    <w:p w14:paraId="4054798B" w14:textId="77777777" w:rsidR="005A691E" w:rsidRDefault="00D616B1" w:rsidP="00D616B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sz w:val="24"/>
          <w:szCs w:val="24"/>
        </w:rPr>
        <w:t>осваивать правила и нормы социокультурного взаимодействия со сверстниками в классе.</w:t>
      </w:r>
    </w:p>
    <w:p w14:paraId="03C7B2C7" w14:textId="77777777" w:rsidR="005A691E" w:rsidRDefault="005A691E" w:rsidP="00D616B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1FA9" w14:textId="77777777" w:rsidR="00D616B1" w:rsidRPr="005A691E" w:rsidRDefault="00D616B1" w:rsidP="005A691E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14:paraId="7B25660A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b/>
          <w:sz w:val="24"/>
          <w:szCs w:val="24"/>
        </w:rPr>
        <w:t>Тема 1. Что мы знаем о себе?  (5 часов)</w:t>
      </w:r>
    </w:p>
    <w:p w14:paraId="64C8910E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sz w:val="24"/>
          <w:szCs w:val="24"/>
        </w:rPr>
        <w:t>Здоровье - основное право человека. Здоровый образ жизни. Факторы, влияющие на здоровье.</w:t>
      </w:r>
      <w:r w:rsidRPr="00D616B1">
        <w:rPr>
          <w:rFonts w:ascii="Times New Roman" w:hAnsi="Times New Roman" w:cs="Times New Roman"/>
          <w:sz w:val="24"/>
          <w:szCs w:val="24"/>
        </w:rPr>
        <w:t xml:space="preserve"> Что такое режим дня? Во сне и наяву.</w:t>
      </w:r>
      <w:r w:rsidRPr="00D616B1">
        <w:rPr>
          <w:rFonts w:ascii="Times New Roman" w:eastAsia="Times New Roman" w:hAnsi="Times New Roman" w:cs="Times New Roman"/>
          <w:sz w:val="24"/>
          <w:szCs w:val="24"/>
        </w:rPr>
        <w:t xml:space="preserve"> Факторы риска здоровью.</w:t>
      </w:r>
      <w:r w:rsidRPr="00D616B1">
        <w:rPr>
          <w:rFonts w:ascii="Times New Roman" w:hAnsi="Times New Roman" w:cs="Times New Roman"/>
          <w:sz w:val="24"/>
          <w:szCs w:val="24"/>
        </w:rPr>
        <w:t xml:space="preserve"> Правила безопасности в быту. Знакомство с собой. Встречают по одежке. Три правила красоты. Всегда ли наше впечатление о себе является правильным? Мы такие разные, и всё же. Как управлять эмоциями. </w:t>
      </w:r>
    </w:p>
    <w:p w14:paraId="7D71B700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беседа, практико - ориентированные занятия, тестирование, арт-технологии, игровые занятия. Викторина </w:t>
      </w:r>
      <w:proofErr w:type="gramStart"/>
      <w:r w:rsidRPr="00D616B1">
        <w:rPr>
          <w:rFonts w:ascii="Times New Roman" w:hAnsi="Times New Roman" w:cs="Times New Roman"/>
          <w:sz w:val="24"/>
          <w:szCs w:val="24"/>
        </w:rPr>
        <w:t>« Кожа</w:t>
      </w:r>
      <w:proofErr w:type="gramEnd"/>
      <w:r w:rsidRPr="00D616B1">
        <w:rPr>
          <w:rFonts w:ascii="Times New Roman" w:hAnsi="Times New Roman" w:cs="Times New Roman"/>
          <w:sz w:val="24"/>
          <w:szCs w:val="24"/>
        </w:rPr>
        <w:t xml:space="preserve"> – зеркало здоровья».</w:t>
      </w:r>
    </w:p>
    <w:p w14:paraId="0E8670F1" w14:textId="3E5CF5C2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6B1">
        <w:rPr>
          <w:rFonts w:ascii="Times New Roman" w:hAnsi="Times New Roman" w:cs="Times New Roman"/>
          <w:b/>
          <w:sz w:val="24"/>
          <w:szCs w:val="24"/>
        </w:rPr>
        <w:t xml:space="preserve">   Тема 2.</w:t>
      </w:r>
      <w:r w:rsidR="00FD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6B1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 (5 часов)</w:t>
      </w:r>
    </w:p>
    <w:p w14:paraId="56A77D6E" w14:textId="77777777" w:rsidR="00D616B1" w:rsidRPr="00D616B1" w:rsidRDefault="00D616B1" w:rsidP="00D616B1">
      <w:pPr>
        <w:pStyle w:val="c7"/>
        <w:spacing w:before="0" w:beforeAutospacing="0" w:after="0" w:afterAutospacing="0"/>
        <w:jc w:val="both"/>
        <w:rPr>
          <w:color w:val="525252"/>
        </w:rPr>
      </w:pPr>
      <w:r w:rsidRPr="00D616B1">
        <w:t>Антропогенное влияние на среду обитания и здоровье человека. Понятие окружающей среды. Взаимосвязь среды и организма. Вода как фактор биосферы. Качество питьевой воды и ее связь с состоянием здоровья. Почва и здоровье. Особенности действия физических и химических факторов, атмосферного воздуха на организм человека. Световой фактор, освещенность. Источники загрязнения среды. Формирование потребностей в сохранении природной среды обитания. Понять и принять себя (о самооценке, управлении эмоциями</w:t>
      </w:r>
      <w:proofErr w:type="gramStart"/>
      <w:r w:rsidRPr="00D616B1">
        <w:t>).Понять</w:t>
      </w:r>
      <w:proofErr w:type="gramEnd"/>
      <w:r w:rsidRPr="00D616B1">
        <w:t xml:space="preserve"> и принять других (о толерантности, субкультурах, разрешении конфликтов). Социальные сети и компьютерные игры.</w:t>
      </w:r>
    </w:p>
    <w:p w14:paraId="7283C16B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практические занятия, выполнение профилактических тестов, решение ситуативных задач, оценка результатов подготовки. </w:t>
      </w:r>
    </w:p>
    <w:p w14:paraId="43A02B9E" w14:textId="77777777" w:rsidR="00D616B1" w:rsidRPr="00D616B1" w:rsidRDefault="00D616B1" w:rsidP="00D616B1">
      <w:pPr>
        <w:spacing w:line="240" w:lineRule="auto"/>
        <w:ind w:left="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b/>
          <w:sz w:val="24"/>
          <w:szCs w:val="24"/>
        </w:rPr>
        <w:t xml:space="preserve">Тема 3.  Принципы здорового питания </w:t>
      </w:r>
      <w:r w:rsidRPr="00D616B1">
        <w:rPr>
          <w:rFonts w:ascii="Times New Roman" w:eastAsia="Times New Roman" w:hAnsi="Times New Roman" w:cs="Times New Roman"/>
          <w:b/>
          <w:sz w:val="24"/>
          <w:szCs w:val="24"/>
        </w:rPr>
        <w:t>(7 часов)</w:t>
      </w:r>
    </w:p>
    <w:p w14:paraId="72B62F14" w14:textId="77777777" w:rsidR="00D616B1" w:rsidRPr="00D616B1" w:rsidRDefault="00D616B1" w:rsidP="00D616B1">
      <w:pPr>
        <w:spacing w:line="240" w:lineRule="auto"/>
        <w:ind w:left="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Научись управлять своими </w:t>
      </w:r>
      <w:r w:rsidRPr="00D616B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пищевыми привычками</w:t>
      </w:r>
      <w:r w:rsidRPr="00D616B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- и со временем сможешь управлять своей жизнью.</w:t>
      </w:r>
      <w:r w:rsidRPr="00D616B1">
        <w:rPr>
          <w:rFonts w:ascii="Times New Roman" w:eastAsia="Times New Roman" w:hAnsi="Times New Roman" w:cs="Times New Roman"/>
          <w:sz w:val="24"/>
          <w:szCs w:val="24"/>
        </w:rPr>
        <w:t xml:space="preserve"> Растительная и животная пища. Причины предпочтения в питании. Психология питания: эмоции, мотивационные и смысловые основания приема пищи. Формирование индивидуального стиля (способа) пищевого поведения.</w:t>
      </w:r>
      <w:r w:rsidRPr="00D616B1">
        <w:rPr>
          <w:rFonts w:ascii="Times New Roman" w:hAnsi="Times New Roman" w:cs="Times New Roman"/>
          <w:sz w:val="24"/>
          <w:szCs w:val="24"/>
        </w:rPr>
        <w:t xml:space="preserve"> Энергия и ее расход. Масса тела и калорийность рациона. Физическая нагрузка. Водный режим. Правила здорового питания. Вкусное и полезное меню на неделю. </w:t>
      </w:r>
      <w:r w:rsidRPr="00D616B1">
        <w:rPr>
          <w:rFonts w:ascii="Times New Roman" w:eastAsia="Times New Roman" w:hAnsi="Times New Roman" w:cs="Times New Roman"/>
          <w:sz w:val="24"/>
          <w:szCs w:val="24"/>
        </w:rPr>
        <w:t>Диета. Режим питания. Питание при болезнях. Маркировка продуктов.</w:t>
      </w:r>
    </w:p>
    <w:p w14:paraId="5238F492" w14:textId="77777777" w:rsidR="00D616B1" w:rsidRPr="00D616B1" w:rsidRDefault="00D616B1" w:rsidP="005A6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практические занятия, лабораторно - исследовательские мероприятия, решение ситуативных задач, составление меню. Выпуск стенгазет.  Проект «Мир вокруг меня».  Викторина «Корзина грецких орехов». Ролевая игра-конференция «Питание, производство пищевых продуктов и здоровый образ жизни».</w:t>
      </w:r>
    </w:p>
    <w:p w14:paraId="6E0B6ADD" w14:textId="77777777" w:rsidR="00D616B1" w:rsidRPr="00D616B1" w:rsidRDefault="00D616B1" w:rsidP="00D616B1">
      <w:pPr>
        <w:pStyle w:val="1"/>
        <w:shd w:val="clear" w:color="auto" w:fill="FFFFFF"/>
        <w:spacing w:before="0" w:beforeAutospacing="0" w:after="225" w:afterAutospacing="0"/>
        <w:jc w:val="both"/>
        <w:rPr>
          <w:color w:val="000000"/>
          <w:sz w:val="24"/>
          <w:szCs w:val="24"/>
        </w:rPr>
      </w:pPr>
      <w:r w:rsidRPr="00D616B1">
        <w:rPr>
          <w:sz w:val="24"/>
          <w:szCs w:val="24"/>
        </w:rPr>
        <w:t>Тема 4.</w:t>
      </w:r>
      <w:r w:rsidRPr="00D616B1">
        <w:rPr>
          <w:color w:val="000000"/>
          <w:sz w:val="24"/>
          <w:szCs w:val="24"/>
        </w:rPr>
        <w:t xml:space="preserve"> Пока мы дышим, мы живем (4 часа) </w:t>
      </w:r>
    </w:p>
    <w:p w14:paraId="470F9AB8" w14:textId="77777777" w:rsidR="00D616B1" w:rsidRPr="00D616B1" w:rsidRDefault="00D616B1" w:rsidP="00D616B1">
      <w:pPr>
        <w:pStyle w:val="1"/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4"/>
          <w:szCs w:val="24"/>
        </w:rPr>
      </w:pPr>
      <w:r w:rsidRPr="00D616B1">
        <w:rPr>
          <w:b w:val="0"/>
          <w:color w:val="000000"/>
          <w:sz w:val="24"/>
          <w:szCs w:val="24"/>
        </w:rPr>
        <w:t xml:space="preserve">Образ жизни. </w:t>
      </w:r>
      <w:r w:rsidRPr="00D616B1">
        <w:rPr>
          <w:b w:val="0"/>
          <w:sz w:val="24"/>
          <w:szCs w:val="24"/>
        </w:rPr>
        <w:t>Вредные привычки и зависимости</w:t>
      </w:r>
      <w:r w:rsidRPr="00D616B1">
        <w:rPr>
          <w:b w:val="0"/>
          <w:color w:val="000000"/>
          <w:sz w:val="24"/>
          <w:szCs w:val="24"/>
        </w:rPr>
        <w:t>. Навыки личной гигиены, двигательная активность, полезные привычки в поддержании здоровья.  Химическая зависимость. Социальные болезни. Семья и здоровье.</w:t>
      </w:r>
    </w:p>
    <w:p w14:paraId="3CAF5731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лекции, семинары, </w:t>
      </w:r>
      <w:r w:rsidRPr="00D61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тренинг:</w:t>
      </w: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«Если захочу, то смогу победить», «Моя формула здоровья», «Урожай вредных привычек», «Право выбора», тестирование. </w:t>
      </w:r>
    </w:p>
    <w:p w14:paraId="2DB0BE2E" w14:textId="0F4CDE42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="00FD0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16B1">
        <w:rPr>
          <w:rFonts w:ascii="Times New Roman" w:hAnsi="Times New Roman" w:cs="Times New Roman"/>
          <w:b/>
          <w:sz w:val="24"/>
          <w:szCs w:val="24"/>
        </w:rPr>
        <w:t>Здоровье -богатство во все времена</w:t>
      </w:r>
      <w:r w:rsidRPr="00D6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ч) </w:t>
      </w:r>
    </w:p>
    <w:p w14:paraId="707CBA35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0078BD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движении - жизнь.  Культура здорового образа жизни и народные традиции. Различные методики оздоровления. Творческая активность, здоровье и долголетие.</w:t>
      </w:r>
      <w:r w:rsidRPr="00D616B1">
        <w:rPr>
          <w:rFonts w:ascii="Times New Roman" w:hAnsi="Times New Roman" w:cs="Times New Roman"/>
          <w:sz w:val="24"/>
          <w:szCs w:val="24"/>
        </w:rPr>
        <w:t xml:space="preserve"> Возможности вашего организма. Спорт и жизнь. Опора и движение. Что такое правильное дыхание?  Как улучшить спортивный результат (о естественных, медикаментозных стимуляторах, о допинге). Опасности малоподвижного образа жизни. Развиваем основные физические качества. Спорт в нашей станице.  Готовимся сдавать ГТО.</w:t>
      </w:r>
    </w:p>
    <w:p w14:paraId="3924E3AC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EFE72" w14:textId="77777777" w:rsidR="00D616B1" w:rsidRPr="00D616B1" w:rsidRDefault="00D616B1" w:rsidP="00D616B1">
      <w:pPr>
        <w:shd w:val="clear" w:color="auto" w:fill="FFFFFF"/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t xml:space="preserve"> 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интерактивная лекция, практические занятия, решение ситуативных задач, замеры собственной физической подготовленности, оценка результатов подготовки.</w:t>
      </w:r>
    </w:p>
    <w:p w14:paraId="26B447C3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</w:t>
      </w: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> «Определение степени закаленности».</w:t>
      </w:r>
    </w:p>
    <w:p w14:paraId="6D31D057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 </w:t>
      </w: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стать долгожителем?».</w:t>
      </w:r>
    </w:p>
    <w:p w14:paraId="2B1284E8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Тренинги:</w:t>
      </w: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> «Хочешь быть здоровым – будь им», «Взгляни на одни и те же события по-разному», «Счастливое или ужасное завтра».</w:t>
      </w:r>
    </w:p>
    <w:p w14:paraId="00816FF5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6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рисунков. Викторина «О пользе закаливания».</w:t>
      </w:r>
    </w:p>
    <w:p w14:paraId="00B0BBE9" w14:textId="77777777" w:rsidR="00D616B1" w:rsidRPr="00D616B1" w:rsidRDefault="00D616B1" w:rsidP="00D6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58C13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6B1">
        <w:rPr>
          <w:rFonts w:ascii="Times New Roman" w:hAnsi="Times New Roman" w:cs="Times New Roman"/>
          <w:b/>
          <w:sz w:val="24"/>
          <w:szCs w:val="24"/>
        </w:rPr>
        <w:t>Тема 6.  Вместилище мудрости человеческой (5 часов)</w:t>
      </w:r>
    </w:p>
    <w:p w14:paraId="167B7D3F" w14:textId="77777777" w:rsidR="00D616B1" w:rsidRP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B1">
        <w:rPr>
          <w:rFonts w:ascii="Times New Roman" w:hAnsi="Times New Roman" w:cs="Times New Roman"/>
          <w:sz w:val="24"/>
          <w:szCs w:val="24"/>
        </w:rPr>
        <w:t>Развиваем свои способности. Интерес к делу и склонность к нему – это одно и то же? Творчество – уникальная человеческая способность. Движение к достижениям. Преодолевая трудности в учёбе, постигаем свои возможности.  Создаем портфолио. Правильная мотивация - залог успеха. Применение биологических знаний в медицине.  Профессия врач. Профессия биолог и эколог, аграрные профессии. Как подготовиться к ЕГЭ. Алгоритм выбора профессии.</w:t>
      </w:r>
    </w:p>
    <w:p w14:paraId="1A8097E4" w14:textId="77777777" w:rsidR="00D616B1" w:rsidRDefault="00D616B1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E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D616B1">
        <w:rPr>
          <w:rFonts w:ascii="Times New Roman" w:hAnsi="Times New Roman" w:cs="Times New Roman"/>
          <w:sz w:val="24"/>
          <w:szCs w:val="24"/>
        </w:rPr>
        <w:t xml:space="preserve"> беседа, тестирование, арт-технологии, практические занятия, исследовательские мероприятия, решение ситуативных задач, оценка результатов подготовки.</w:t>
      </w:r>
    </w:p>
    <w:p w14:paraId="524FD849" w14:textId="77777777" w:rsidR="005A691E" w:rsidRDefault="005A691E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5188" w14:textId="77777777" w:rsidR="005A691E" w:rsidRDefault="005A691E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AADE" w14:textId="77777777" w:rsidR="005A691E" w:rsidRDefault="005A691E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CE609" w14:textId="77777777" w:rsidR="0052546E" w:rsidRDefault="0052546E" w:rsidP="00525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6" w:name="_Hlk49509681"/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КУРСУ ВНЕУРОЧНОЙ ДЕЯТЕЛЬНОСТИ «ЗДОРОВО БЫТЬ ЗДОРОВЫМ» </w:t>
      </w:r>
    </w:p>
    <w:p w14:paraId="0561A384" w14:textId="77777777" w:rsidR="0052546E" w:rsidRPr="0052546E" w:rsidRDefault="0052546E" w:rsidP="00525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 УЧЕТОМ ПРОГРАММЫ ВОСПИТАНИЯДЛЯ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КЛАССА</w:t>
      </w:r>
    </w:p>
    <w:p w14:paraId="0DCAB3EE" w14:textId="77777777" w:rsidR="0052546E" w:rsidRPr="00822283" w:rsidRDefault="0052546E" w:rsidP="00525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Ind w:w="186" w:type="dxa"/>
        <w:tblLook w:val="04A0" w:firstRow="1" w:lastRow="0" w:firstColumn="1" w:lastColumn="0" w:noHBand="0" w:noVBand="1"/>
      </w:tblPr>
      <w:tblGrid>
        <w:gridCol w:w="1163"/>
        <w:gridCol w:w="5410"/>
        <w:gridCol w:w="1379"/>
        <w:gridCol w:w="6057"/>
      </w:tblGrid>
      <w:tr w:rsidR="0052546E" w14:paraId="59CD270B" w14:textId="77777777" w:rsidTr="000C702E">
        <w:trPr>
          <w:trHeight w:val="520"/>
        </w:trPr>
        <w:tc>
          <w:tcPr>
            <w:tcW w:w="1163" w:type="dxa"/>
          </w:tcPr>
          <w:bookmarkEnd w:id="6"/>
          <w:p w14:paraId="3465750C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14:paraId="3348210E" w14:textId="77777777" w:rsidR="0052546E" w:rsidRPr="00B20B3B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1379" w:type="dxa"/>
          </w:tcPr>
          <w:p w14:paraId="7128EBCD" w14:textId="77777777" w:rsidR="0052546E" w:rsidRPr="00B20B3B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Кол. часов</w:t>
            </w:r>
          </w:p>
        </w:tc>
        <w:tc>
          <w:tcPr>
            <w:tcW w:w="6057" w:type="dxa"/>
          </w:tcPr>
          <w:p w14:paraId="49EB0FE2" w14:textId="77777777" w:rsidR="0052546E" w:rsidRPr="00B20B3B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Целевые приоритеты</w:t>
            </w:r>
          </w:p>
        </w:tc>
      </w:tr>
      <w:tr w:rsidR="0052546E" w14:paraId="2A4C417E" w14:textId="77777777" w:rsidTr="000C702E">
        <w:trPr>
          <w:trHeight w:val="260"/>
        </w:trPr>
        <w:tc>
          <w:tcPr>
            <w:tcW w:w="1163" w:type="dxa"/>
          </w:tcPr>
          <w:p w14:paraId="2E5FB7F3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14:paraId="2920AEC9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себе?</w:t>
            </w:r>
          </w:p>
          <w:p w14:paraId="65DE0FC3" w14:textId="77777777" w:rsid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0F9544" w14:textId="77777777" w:rsidR="000C702E" w:rsidRP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57DE1AFB" w14:textId="77777777" w:rsidR="0052546E" w:rsidRDefault="0052546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  <w:vMerge w:val="restart"/>
          </w:tcPr>
          <w:p w14:paraId="7EBE01BF" w14:textId="77777777" w:rsidR="000C702E" w:rsidRPr="00D616B1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здорового образа жизни за счет:</w:t>
            </w:r>
          </w:p>
          <w:p w14:paraId="5A55F22C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и сохранения своего здоровья как общественную и индивидуальную ценность;</w:t>
            </w:r>
          </w:p>
          <w:p w14:paraId="2E387081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приему психотропных веществ;</w:t>
            </w:r>
          </w:p>
          <w:p w14:paraId="4640DBA1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вредных привычек;</w:t>
            </w:r>
          </w:p>
          <w:p w14:paraId="4136965D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>привычки правильного питания;</w:t>
            </w:r>
          </w:p>
          <w:p w14:paraId="663356AF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режима дня и личной гигиены;</w:t>
            </w:r>
          </w:p>
          <w:p w14:paraId="5A915CCD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>умения бороться со стрессовыми ситуациям;</w:t>
            </w:r>
          </w:p>
          <w:p w14:paraId="15A20D86" w14:textId="77777777" w:rsidR="000C702E" w:rsidRPr="000C702E" w:rsidRDefault="000C702E" w:rsidP="000C70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активного спортивного образа жизни. </w:t>
            </w:r>
          </w:p>
          <w:p w14:paraId="04ED9A7C" w14:textId="77777777" w:rsidR="0052546E" w:rsidRPr="00B73D86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546E" w14:paraId="55F2263F" w14:textId="77777777" w:rsidTr="000C702E">
        <w:trPr>
          <w:trHeight w:val="509"/>
        </w:trPr>
        <w:tc>
          <w:tcPr>
            <w:tcW w:w="1163" w:type="dxa"/>
          </w:tcPr>
          <w:p w14:paraId="4A794C53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14:paraId="2A71E5EB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Окружающая среда и здоровье человека.</w:t>
            </w:r>
          </w:p>
          <w:p w14:paraId="6E8E3312" w14:textId="77777777" w:rsid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4A3D69" w14:textId="77777777" w:rsidR="000C702E" w:rsidRP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1B22D95C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  <w:vMerge/>
          </w:tcPr>
          <w:p w14:paraId="22F96DB3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14:paraId="396179BF" w14:textId="77777777" w:rsidTr="000C702E">
        <w:trPr>
          <w:trHeight w:val="452"/>
        </w:trPr>
        <w:tc>
          <w:tcPr>
            <w:tcW w:w="1163" w:type="dxa"/>
          </w:tcPr>
          <w:p w14:paraId="45B21DE5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14:paraId="5D31C051" w14:textId="77777777" w:rsidR="000C702E" w:rsidRDefault="000C702E" w:rsidP="000C702E">
            <w:pPr>
              <w:spacing w:line="0" w:lineRule="atLeast"/>
              <w:ind w:left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здорового питания. </w:t>
            </w:r>
          </w:p>
          <w:p w14:paraId="58ABD35E" w14:textId="77777777" w:rsidR="000C702E" w:rsidRPr="000C702E" w:rsidRDefault="000C702E" w:rsidP="000C702E">
            <w:pPr>
              <w:spacing w:line="0" w:lineRule="atLeast"/>
              <w:ind w:left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52D8A539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7" w:type="dxa"/>
            <w:vMerge/>
          </w:tcPr>
          <w:p w14:paraId="5C476102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14:paraId="6EE7DFE8" w14:textId="77777777" w:rsidTr="000C702E">
        <w:trPr>
          <w:trHeight w:val="260"/>
        </w:trPr>
        <w:tc>
          <w:tcPr>
            <w:tcW w:w="1163" w:type="dxa"/>
          </w:tcPr>
          <w:p w14:paraId="6B885D11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14:paraId="6967365B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 мы дышим, мы живем.</w:t>
            </w:r>
          </w:p>
          <w:p w14:paraId="379D3187" w14:textId="77777777" w:rsid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1D42C" w14:textId="77777777" w:rsidR="000C702E" w:rsidRP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23B56471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7" w:type="dxa"/>
            <w:vMerge/>
          </w:tcPr>
          <w:p w14:paraId="00DB0F55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14:paraId="6A8033DA" w14:textId="77777777" w:rsidTr="000C702E">
        <w:trPr>
          <w:trHeight w:val="520"/>
        </w:trPr>
        <w:tc>
          <w:tcPr>
            <w:tcW w:w="1163" w:type="dxa"/>
          </w:tcPr>
          <w:p w14:paraId="5085B1AE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14:paraId="33FE42E4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– богатство во все времена. </w:t>
            </w:r>
          </w:p>
          <w:p w14:paraId="3C590722" w14:textId="77777777" w:rsidR="000C702E" w:rsidRP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14:paraId="3E73892E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7" w:type="dxa"/>
            <w:vMerge/>
          </w:tcPr>
          <w:p w14:paraId="71627DC7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14:paraId="7EF87C7D" w14:textId="77777777" w:rsidTr="000C702E">
        <w:trPr>
          <w:trHeight w:val="554"/>
        </w:trPr>
        <w:tc>
          <w:tcPr>
            <w:tcW w:w="1163" w:type="dxa"/>
          </w:tcPr>
          <w:p w14:paraId="53521613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14:paraId="0F25B59D" w14:textId="77777777" w:rsidR="0052546E" w:rsidRPr="000C702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Вместилище мудрости человеческой.  </w:t>
            </w:r>
          </w:p>
        </w:tc>
        <w:tc>
          <w:tcPr>
            <w:tcW w:w="1379" w:type="dxa"/>
          </w:tcPr>
          <w:p w14:paraId="34B5124A" w14:textId="77777777" w:rsidR="0052546E" w:rsidRDefault="000C702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7" w:type="dxa"/>
            <w:vMerge/>
          </w:tcPr>
          <w:p w14:paraId="218B7AF3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6E" w14:paraId="658394C6" w14:textId="77777777" w:rsidTr="000C702E">
        <w:trPr>
          <w:trHeight w:val="260"/>
        </w:trPr>
        <w:tc>
          <w:tcPr>
            <w:tcW w:w="1163" w:type="dxa"/>
          </w:tcPr>
          <w:p w14:paraId="1DCCBACD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22719D2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79" w:type="dxa"/>
          </w:tcPr>
          <w:p w14:paraId="411674D7" w14:textId="77777777" w:rsidR="0052546E" w:rsidRDefault="0052546E" w:rsidP="000C702E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57" w:type="dxa"/>
          </w:tcPr>
          <w:p w14:paraId="158D36FF" w14:textId="77777777" w:rsidR="0052546E" w:rsidRDefault="0052546E" w:rsidP="00790FF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F5C5B" w14:textId="77777777" w:rsidR="0052546E" w:rsidRPr="00EA5501" w:rsidRDefault="0052546E" w:rsidP="0052546E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10B6BC2B" w14:textId="77777777" w:rsidR="0052546E" w:rsidRPr="00EA5501" w:rsidRDefault="0052546E" w:rsidP="005254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D5D7E6F" w14:textId="77777777" w:rsidR="0052546E" w:rsidRDefault="0052546E" w:rsidP="00525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846BD" w14:textId="77777777" w:rsidR="005A691E" w:rsidRDefault="005A691E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E6F0B" w14:textId="77777777" w:rsidR="00255633" w:rsidRDefault="00255633" w:rsidP="005A691E">
      <w:pPr>
        <w:tabs>
          <w:tab w:val="left" w:pos="3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BD2F" w14:textId="77777777" w:rsidR="00255633" w:rsidRDefault="00255633" w:rsidP="005A691E">
      <w:pPr>
        <w:tabs>
          <w:tab w:val="left" w:pos="3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72CB" w14:textId="77777777" w:rsidR="00255633" w:rsidRDefault="00255633" w:rsidP="005A691E">
      <w:pPr>
        <w:tabs>
          <w:tab w:val="left" w:pos="3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48A7F" w14:textId="77777777" w:rsidR="005A691E" w:rsidRPr="00255633" w:rsidRDefault="000C702E" w:rsidP="005A691E">
      <w:pPr>
        <w:tabs>
          <w:tab w:val="left" w:pos="39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563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4" w:tblpY="991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445"/>
        <w:gridCol w:w="1422"/>
        <w:gridCol w:w="1417"/>
        <w:gridCol w:w="1418"/>
        <w:gridCol w:w="2126"/>
        <w:gridCol w:w="1949"/>
      </w:tblGrid>
      <w:tr w:rsidR="00255633" w:rsidRPr="00D616B1" w14:paraId="11480CB7" w14:textId="77777777" w:rsidTr="00255633">
        <w:trPr>
          <w:trHeight w:val="563"/>
        </w:trPr>
        <w:tc>
          <w:tcPr>
            <w:tcW w:w="783" w:type="dxa"/>
            <w:vMerge w:val="restart"/>
          </w:tcPr>
          <w:p w14:paraId="6841FF2E" w14:textId="77777777" w:rsidR="00255633" w:rsidRPr="00255633" w:rsidRDefault="00255633" w:rsidP="004D1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П/П</w:t>
            </w:r>
          </w:p>
          <w:p w14:paraId="46E767C5" w14:textId="77777777" w:rsidR="00255633" w:rsidRPr="00255633" w:rsidRDefault="00255633" w:rsidP="004D1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Merge w:val="restart"/>
          </w:tcPr>
          <w:p w14:paraId="3684C529" w14:textId="77777777" w:rsidR="00255633" w:rsidRPr="00255633" w:rsidRDefault="00255633" w:rsidP="004D1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9282" w14:textId="77777777" w:rsidR="00255633" w:rsidRPr="00255633" w:rsidRDefault="00255633" w:rsidP="00255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257" w:type="dxa"/>
            <w:gridSpan w:val="3"/>
          </w:tcPr>
          <w:p w14:paraId="11DD4C30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14:paraId="71C0816F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013281C7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14:paraId="09A96BEA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  <w:p w14:paraId="439DA176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633" w:rsidRPr="00D616B1" w14:paraId="3C218AFE" w14:textId="77777777" w:rsidTr="00255633">
        <w:trPr>
          <w:trHeight w:val="791"/>
        </w:trPr>
        <w:tc>
          <w:tcPr>
            <w:tcW w:w="783" w:type="dxa"/>
            <w:vMerge/>
          </w:tcPr>
          <w:p w14:paraId="141C8660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Merge/>
          </w:tcPr>
          <w:p w14:paraId="255BC5B4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CF19B91" w14:textId="7E0C612A" w:rsidR="00255633" w:rsidRPr="00255633" w:rsidRDefault="004A125D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BCEF6F8" w14:textId="76CB9D8D" w:rsidR="00255633" w:rsidRPr="00255633" w:rsidRDefault="004A125D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2016AB99" w14:textId="1EE2220A" w:rsidR="00255633" w:rsidRPr="00255633" w:rsidRDefault="004A125D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14:paraId="20C1D7D0" w14:textId="77777777" w:rsidR="00255633" w:rsidRPr="00255633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1949" w:type="dxa"/>
            <w:vMerge/>
          </w:tcPr>
          <w:p w14:paraId="4781082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3268D0AC" w14:textId="77777777" w:rsidTr="00FD01AE">
        <w:trPr>
          <w:trHeight w:val="435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6DDE042B" w14:textId="77777777" w:rsidR="00255633" w:rsidRPr="00D616B1" w:rsidRDefault="00255633" w:rsidP="0025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мы знаем о себе?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7952D3E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98A03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47EAB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05903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17A0D9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629673B6" w14:textId="77777777" w:rsidTr="00255633">
        <w:trPr>
          <w:trHeight w:val="345"/>
        </w:trPr>
        <w:tc>
          <w:tcPr>
            <w:tcW w:w="783" w:type="dxa"/>
          </w:tcPr>
          <w:p w14:paraId="7A1A1665" w14:textId="27747CCB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A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45" w:type="dxa"/>
          </w:tcPr>
          <w:p w14:paraId="55DA1E92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- основное право человека.</w:t>
            </w:r>
          </w:p>
        </w:tc>
        <w:tc>
          <w:tcPr>
            <w:tcW w:w="1422" w:type="dxa"/>
          </w:tcPr>
          <w:p w14:paraId="2BD3A6E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B59F1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FA411C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44B384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4BB5AC8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0E5D2D96" w14:textId="77777777" w:rsidTr="00255633">
        <w:trPr>
          <w:trHeight w:val="495"/>
        </w:trPr>
        <w:tc>
          <w:tcPr>
            <w:tcW w:w="783" w:type="dxa"/>
          </w:tcPr>
          <w:p w14:paraId="40E1EAC7" w14:textId="23F8ACC4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445" w:type="dxa"/>
          </w:tcPr>
          <w:p w14:paraId="35F8B015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Во сне и наяву.</w:t>
            </w:r>
          </w:p>
        </w:tc>
        <w:tc>
          <w:tcPr>
            <w:tcW w:w="1422" w:type="dxa"/>
          </w:tcPr>
          <w:p w14:paraId="2087DCA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72920B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D9578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00060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BF4EE0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189C19CD" w14:textId="77777777" w:rsidTr="00255633">
        <w:trPr>
          <w:trHeight w:val="289"/>
        </w:trPr>
        <w:tc>
          <w:tcPr>
            <w:tcW w:w="783" w:type="dxa"/>
          </w:tcPr>
          <w:p w14:paraId="27AA8433" w14:textId="65306E86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14:paraId="539E4E8D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Как управлять эмоциями?</w:t>
            </w:r>
          </w:p>
        </w:tc>
        <w:tc>
          <w:tcPr>
            <w:tcW w:w="1422" w:type="dxa"/>
          </w:tcPr>
          <w:p w14:paraId="7B384FA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5406F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9B269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F243CE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425AA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67591CF3" w14:textId="77777777" w:rsidTr="00FD01AE">
        <w:trPr>
          <w:trHeight w:val="325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3796873E" w14:textId="77777777" w:rsidR="00255633" w:rsidRPr="00D616B1" w:rsidRDefault="00255633" w:rsidP="0025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b/>
                <w:sz w:val="24"/>
                <w:szCs w:val="24"/>
              </w:rPr>
              <w:t>Тема 2.  Окружающая среда и здоровье человека.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4CF311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9AF17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2EE96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CBC051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1BBE1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64575BB7" w14:textId="77777777" w:rsidTr="00A64D02">
        <w:trPr>
          <w:trHeight w:val="361"/>
        </w:trPr>
        <w:tc>
          <w:tcPr>
            <w:tcW w:w="783" w:type="dxa"/>
          </w:tcPr>
          <w:p w14:paraId="60B87BF4" w14:textId="35577900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445" w:type="dxa"/>
          </w:tcPr>
          <w:p w14:paraId="20782C24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Понятие окружающей среды.</w:t>
            </w:r>
          </w:p>
        </w:tc>
        <w:tc>
          <w:tcPr>
            <w:tcW w:w="1422" w:type="dxa"/>
          </w:tcPr>
          <w:p w14:paraId="3D42152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325C3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608D57E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5BF313F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52F39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73AA1286" w14:textId="77777777" w:rsidTr="00A64D02">
        <w:trPr>
          <w:trHeight w:val="269"/>
        </w:trPr>
        <w:tc>
          <w:tcPr>
            <w:tcW w:w="783" w:type="dxa"/>
          </w:tcPr>
          <w:p w14:paraId="06666B5A" w14:textId="75C896E7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445" w:type="dxa"/>
          </w:tcPr>
          <w:p w14:paraId="22311671" w14:textId="77777777" w:rsidR="00255633" w:rsidRPr="00D616B1" w:rsidRDefault="00255633" w:rsidP="002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Вода как фактор биосферы.</w:t>
            </w:r>
          </w:p>
        </w:tc>
        <w:tc>
          <w:tcPr>
            <w:tcW w:w="1422" w:type="dxa"/>
          </w:tcPr>
          <w:p w14:paraId="5036B01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0F11D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2B4B2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EE006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92AAA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61BFBDEF" w14:textId="77777777" w:rsidTr="00A64D02">
        <w:trPr>
          <w:trHeight w:val="447"/>
        </w:trPr>
        <w:tc>
          <w:tcPr>
            <w:tcW w:w="783" w:type="dxa"/>
          </w:tcPr>
          <w:p w14:paraId="5E9585B4" w14:textId="478B45DC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14:paraId="2937414E" w14:textId="77777777" w:rsidR="00255633" w:rsidRPr="00A64D02" w:rsidRDefault="00255633" w:rsidP="00A64D02">
            <w:pPr>
              <w:pStyle w:val="c7"/>
              <w:spacing w:before="0" w:beforeAutospacing="0" w:after="0" w:afterAutospacing="0"/>
              <w:rPr>
                <w:color w:val="525252"/>
              </w:rPr>
            </w:pPr>
            <w:r w:rsidRPr="00D616B1">
              <w:t>Социальные сети и компьютерные игры.</w:t>
            </w:r>
          </w:p>
        </w:tc>
        <w:tc>
          <w:tcPr>
            <w:tcW w:w="1422" w:type="dxa"/>
          </w:tcPr>
          <w:p w14:paraId="47D10AE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9D0BC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D9976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2E930B0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A1B3B5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0FCB512B" w14:textId="77777777" w:rsidTr="00FD01AE">
        <w:trPr>
          <w:trHeight w:val="482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13E6716A" w14:textId="77777777" w:rsidR="00255633" w:rsidRPr="00A64D02" w:rsidRDefault="00255633" w:rsidP="00A64D02">
            <w:pPr>
              <w:spacing w:line="0" w:lineRule="atLeast"/>
              <w:ind w:left="6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b/>
                <w:sz w:val="24"/>
                <w:szCs w:val="24"/>
              </w:rPr>
              <w:t>Тема 3.  Принципы здорового питания.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A999F1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78F5F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5800E6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CB5FFF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2A033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757E293A" w14:textId="77777777" w:rsidTr="00A64D02">
        <w:trPr>
          <w:trHeight w:val="660"/>
        </w:trPr>
        <w:tc>
          <w:tcPr>
            <w:tcW w:w="783" w:type="dxa"/>
          </w:tcPr>
          <w:p w14:paraId="05F5AAD4" w14:textId="2564AADD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5" w:type="dxa"/>
          </w:tcPr>
          <w:p w14:paraId="3CA73014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Пищевые привычки. Растительная и животная пища.</w:t>
            </w:r>
          </w:p>
        </w:tc>
        <w:tc>
          <w:tcPr>
            <w:tcW w:w="1422" w:type="dxa"/>
          </w:tcPr>
          <w:p w14:paraId="74EC376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17010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E8E440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2D4910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FCC239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5B4B865E" w14:textId="77777777" w:rsidTr="00255633">
        <w:trPr>
          <w:trHeight w:val="330"/>
        </w:trPr>
        <w:tc>
          <w:tcPr>
            <w:tcW w:w="783" w:type="dxa"/>
          </w:tcPr>
          <w:p w14:paraId="040079F4" w14:textId="49862E51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5" w:type="dxa"/>
          </w:tcPr>
          <w:p w14:paraId="21533E10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питания.</w:t>
            </w:r>
          </w:p>
        </w:tc>
        <w:tc>
          <w:tcPr>
            <w:tcW w:w="1422" w:type="dxa"/>
          </w:tcPr>
          <w:p w14:paraId="1180BD0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2E0D83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D3769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978888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01B1D9A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50A9C5BB" w14:textId="77777777" w:rsidTr="00255633">
        <w:trPr>
          <w:trHeight w:val="255"/>
        </w:trPr>
        <w:tc>
          <w:tcPr>
            <w:tcW w:w="783" w:type="dxa"/>
          </w:tcPr>
          <w:p w14:paraId="7B6EB3DD" w14:textId="218954EA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445" w:type="dxa"/>
          </w:tcPr>
          <w:p w14:paraId="60F71ED1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Энергия и ее расход.</w:t>
            </w:r>
          </w:p>
        </w:tc>
        <w:tc>
          <w:tcPr>
            <w:tcW w:w="1422" w:type="dxa"/>
          </w:tcPr>
          <w:p w14:paraId="036629B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5C347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5690C7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8FCF55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B5BED4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41078BF6" w14:textId="77777777" w:rsidTr="00255633">
        <w:trPr>
          <w:trHeight w:val="300"/>
        </w:trPr>
        <w:tc>
          <w:tcPr>
            <w:tcW w:w="783" w:type="dxa"/>
          </w:tcPr>
          <w:p w14:paraId="1C137F16" w14:textId="789BF55E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14:paraId="32FF34E7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Правила здорового питания.</w:t>
            </w:r>
          </w:p>
        </w:tc>
        <w:tc>
          <w:tcPr>
            <w:tcW w:w="1422" w:type="dxa"/>
          </w:tcPr>
          <w:p w14:paraId="039D477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CAF63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53B9D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30CAF7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B3491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458C17AD" w14:textId="77777777" w:rsidTr="00255633">
        <w:trPr>
          <w:trHeight w:val="240"/>
        </w:trPr>
        <w:tc>
          <w:tcPr>
            <w:tcW w:w="783" w:type="dxa"/>
          </w:tcPr>
          <w:p w14:paraId="59913455" w14:textId="67ED4AD4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AE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5445" w:type="dxa"/>
          </w:tcPr>
          <w:p w14:paraId="32918429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Диета. Режим питания.</w:t>
            </w:r>
          </w:p>
        </w:tc>
        <w:tc>
          <w:tcPr>
            <w:tcW w:w="1422" w:type="dxa"/>
          </w:tcPr>
          <w:p w14:paraId="1387E63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F97DD9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1BDABE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7A3876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78E9F8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734994BF" w14:textId="77777777" w:rsidTr="00FD01AE">
        <w:trPr>
          <w:trHeight w:val="392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2A7522D0" w14:textId="77777777" w:rsidR="00255633" w:rsidRPr="00A64D02" w:rsidRDefault="00255633" w:rsidP="00A64D02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color w:val="000000"/>
                <w:sz w:val="24"/>
                <w:szCs w:val="24"/>
              </w:rPr>
            </w:pPr>
            <w:r w:rsidRPr="00D616B1">
              <w:rPr>
                <w:sz w:val="24"/>
                <w:szCs w:val="24"/>
              </w:rPr>
              <w:t>Тема 4.</w:t>
            </w:r>
            <w:r w:rsidRPr="00D616B1">
              <w:rPr>
                <w:color w:val="000000"/>
                <w:sz w:val="24"/>
                <w:szCs w:val="24"/>
              </w:rPr>
              <w:t xml:space="preserve"> Пока мы дышим, мы живем.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AC54CA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1B246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51171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BEF3DE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427508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6C9E0C41" w14:textId="77777777" w:rsidTr="00255633">
        <w:trPr>
          <w:trHeight w:val="315"/>
        </w:trPr>
        <w:tc>
          <w:tcPr>
            <w:tcW w:w="783" w:type="dxa"/>
          </w:tcPr>
          <w:p w14:paraId="68DC62B0" w14:textId="0AEA1031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AE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5445" w:type="dxa"/>
          </w:tcPr>
          <w:p w14:paraId="69C2EB27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жизни.</w:t>
            </w:r>
          </w:p>
        </w:tc>
        <w:tc>
          <w:tcPr>
            <w:tcW w:w="1422" w:type="dxa"/>
          </w:tcPr>
          <w:p w14:paraId="75C4229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070CD0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7595D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1A02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D6A286E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26DE3215" w14:textId="77777777" w:rsidTr="00A64D02">
        <w:trPr>
          <w:trHeight w:val="605"/>
        </w:trPr>
        <w:tc>
          <w:tcPr>
            <w:tcW w:w="783" w:type="dxa"/>
          </w:tcPr>
          <w:p w14:paraId="0649030B" w14:textId="1A75C689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445" w:type="dxa"/>
          </w:tcPr>
          <w:p w14:paraId="3A065FFD" w14:textId="77777777" w:rsidR="00255633" w:rsidRPr="00A64D02" w:rsidRDefault="00255633" w:rsidP="00A64D02">
            <w:pPr>
              <w:pStyle w:val="1"/>
              <w:shd w:val="clear" w:color="auto" w:fill="FFFFFF"/>
              <w:spacing w:before="0" w:beforeAutospacing="0" w:after="225" w:afterAutospacing="0"/>
              <w:rPr>
                <w:b w:val="0"/>
                <w:color w:val="000000"/>
                <w:sz w:val="24"/>
                <w:szCs w:val="24"/>
              </w:rPr>
            </w:pPr>
            <w:r w:rsidRPr="00D616B1">
              <w:rPr>
                <w:b w:val="0"/>
                <w:color w:val="000000"/>
                <w:sz w:val="24"/>
                <w:szCs w:val="24"/>
              </w:rPr>
              <w:t>Семья и здоровье</w:t>
            </w:r>
            <w:r w:rsidR="00A64D02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219D401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B030E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A52095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83DBB4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347719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033A4826" w14:textId="77777777" w:rsidTr="00FD01AE">
        <w:trPr>
          <w:trHeight w:val="224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35342340" w14:textId="1531D67A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</w:t>
            </w:r>
            <w:r w:rsidR="00FD0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– богатство во все времена. 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C391D0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1A5F2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C1CA1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1739E0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82C7DE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566B8D8F" w14:textId="77777777" w:rsidTr="00255633">
        <w:trPr>
          <w:trHeight w:val="224"/>
        </w:trPr>
        <w:tc>
          <w:tcPr>
            <w:tcW w:w="783" w:type="dxa"/>
          </w:tcPr>
          <w:p w14:paraId="6DEE8BA1" w14:textId="2085A0D1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445" w:type="dxa"/>
          </w:tcPr>
          <w:p w14:paraId="736F97AC" w14:textId="77777777" w:rsidR="00255633" w:rsidRPr="00D616B1" w:rsidRDefault="00255633" w:rsidP="00A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здорового образа жизни.</w:t>
            </w:r>
          </w:p>
        </w:tc>
        <w:tc>
          <w:tcPr>
            <w:tcW w:w="1422" w:type="dxa"/>
          </w:tcPr>
          <w:p w14:paraId="1B1A9FE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774B1C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2D5628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F32C91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A583EBB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41CBFB0C" w14:textId="77777777" w:rsidTr="00255633">
        <w:trPr>
          <w:trHeight w:val="194"/>
        </w:trPr>
        <w:tc>
          <w:tcPr>
            <w:tcW w:w="783" w:type="dxa"/>
          </w:tcPr>
          <w:p w14:paraId="772289ED" w14:textId="442E4C26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445" w:type="dxa"/>
          </w:tcPr>
          <w:p w14:paraId="03124748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Спорт и жизнь.</w:t>
            </w:r>
          </w:p>
        </w:tc>
        <w:tc>
          <w:tcPr>
            <w:tcW w:w="1422" w:type="dxa"/>
          </w:tcPr>
          <w:p w14:paraId="6F45442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F53C84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C3773B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5EC2C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62B52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3D2AC8AF" w14:textId="77777777" w:rsidTr="00FD01AE">
        <w:trPr>
          <w:trHeight w:val="285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496AD47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Вместилище мудрости человеческой.  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2265187F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69760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E11B9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1EB78A5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802C28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09E1C3FE" w14:textId="77777777" w:rsidTr="00255633">
        <w:trPr>
          <w:trHeight w:val="225"/>
        </w:trPr>
        <w:tc>
          <w:tcPr>
            <w:tcW w:w="783" w:type="dxa"/>
          </w:tcPr>
          <w:p w14:paraId="2D61A65C" w14:textId="5656871D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445" w:type="dxa"/>
          </w:tcPr>
          <w:p w14:paraId="1637E786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Развиваем свои способности.</w:t>
            </w:r>
          </w:p>
        </w:tc>
        <w:tc>
          <w:tcPr>
            <w:tcW w:w="1422" w:type="dxa"/>
          </w:tcPr>
          <w:p w14:paraId="79B9B9D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51AABB1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B398FA0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7BD4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35F41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3E5715E4" w14:textId="77777777" w:rsidTr="00A64D02">
        <w:trPr>
          <w:trHeight w:val="623"/>
        </w:trPr>
        <w:tc>
          <w:tcPr>
            <w:tcW w:w="783" w:type="dxa"/>
          </w:tcPr>
          <w:p w14:paraId="35288C24" w14:textId="37B5CC2D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5" w:type="dxa"/>
          </w:tcPr>
          <w:p w14:paraId="6F9502A3" w14:textId="77777777" w:rsidR="00255633" w:rsidRPr="00D616B1" w:rsidRDefault="00255633" w:rsidP="00A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биологических знаний в медицине.  </w:t>
            </w:r>
          </w:p>
        </w:tc>
        <w:tc>
          <w:tcPr>
            <w:tcW w:w="1422" w:type="dxa"/>
          </w:tcPr>
          <w:p w14:paraId="429324F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FD29F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3F983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AC015C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6106749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707ED010" w14:textId="77777777" w:rsidTr="00255633">
        <w:trPr>
          <w:trHeight w:val="285"/>
        </w:trPr>
        <w:tc>
          <w:tcPr>
            <w:tcW w:w="783" w:type="dxa"/>
          </w:tcPr>
          <w:p w14:paraId="2DEF9269" w14:textId="747FF7A6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5" w:type="dxa"/>
          </w:tcPr>
          <w:p w14:paraId="5AD0A407" w14:textId="77777777" w:rsidR="00255633" w:rsidRPr="00D616B1" w:rsidRDefault="00255633" w:rsidP="00A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выбора профессии.</w:t>
            </w:r>
          </w:p>
        </w:tc>
        <w:tc>
          <w:tcPr>
            <w:tcW w:w="1422" w:type="dxa"/>
          </w:tcPr>
          <w:p w14:paraId="1131913D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9D8BD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0A2678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872BD5C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4D73E54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3" w:rsidRPr="00D616B1" w14:paraId="5555D952" w14:textId="77777777" w:rsidTr="00255633">
        <w:trPr>
          <w:trHeight w:val="270"/>
        </w:trPr>
        <w:tc>
          <w:tcPr>
            <w:tcW w:w="783" w:type="dxa"/>
          </w:tcPr>
          <w:p w14:paraId="4C00F4D1" w14:textId="1B3C1057" w:rsidR="00255633" w:rsidRPr="00D616B1" w:rsidRDefault="00FD01AE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5" w:type="dxa"/>
          </w:tcPr>
          <w:p w14:paraId="5BBCCB45" w14:textId="77777777" w:rsidR="00255633" w:rsidRPr="00D616B1" w:rsidRDefault="00255633" w:rsidP="004D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Создаем портфолио.</w:t>
            </w:r>
          </w:p>
        </w:tc>
        <w:tc>
          <w:tcPr>
            <w:tcW w:w="1422" w:type="dxa"/>
          </w:tcPr>
          <w:p w14:paraId="74CEEBA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329053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BD79E5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9E22F72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42F8F6" w14:textId="77777777" w:rsidR="00255633" w:rsidRPr="00D616B1" w:rsidRDefault="00255633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5D" w:rsidRPr="00D616B1" w14:paraId="77264748" w14:textId="77777777" w:rsidTr="00124357">
        <w:trPr>
          <w:trHeight w:val="270"/>
        </w:trPr>
        <w:tc>
          <w:tcPr>
            <w:tcW w:w="6228" w:type="dxa"/>
            <w:gridSpan w:val="2"/>
          </w:tcPr>
          <w:p w14:paraId="30015545" w14:textId="7C8C1342" w:rsidR="004A125D" w:rsidRPr="004A125D" w:rsidRDefault="004A125D" w:rsidP="004A12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22" w:type="dxa"/>
          </w:tcPr>
          <w:p w14:paraId="3E310B03" w14:textId="37CBA637" w:rsidR="004A125D" w:rsidRPr="004A125D" w:rsidRDefault="004A125D" w:rsidP="004D1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A804ED9" w14:textId="5A9E678E" w:rsidR="004A125D" w:rsidRPr="00D616B1" w:rsidRDefault="004A125D" w:rsidP="004A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275DD617" w14:textId="378B1DD5" w:rsidR="004A125D" w:rsidRPr="00D616B1" w:rsidRDefault="004A125D" w:rsidP="004A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5" w:type="dxa"/>
            <w:gridSpan w:val="2"/>
          </w:tcPr>
          <w:p w14:paraId="33CDBF07" w14:textId="77777777" w:rsidR="004A125D" w:rsidRPr="00D616B1" w:rsidRDefault="004A125D" w:rsidP="004D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F0477" w14:textId="77777777" w:rsidR="005A691E" w:rsidRPr="00D616B1" w:rsidRDefault="005A691E" w:rsidP="005A691E">
      <w:pPr>
        <w:rPr>
          <w:rFonts w:ascii="Times New Roman" w:hAnsi="Times New Roman" w:cs="Times New Roman"/>
          <w:sz w:val="24"/>
          <w:szCs w:val="24"/>
        </w:rPr>
      </w:pPr>
    </w:p>
    <w:p w14:paraId="78DB35B9" w14:textId="77777777" w:rsidR="005A691E" w:rsidRPr="00D616B1" w:rsidRDefault="005A691E" w:rsidP="00D61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8FB03" w14:textId="77777777" w:rsidR="003F411A" w:rsidRDefault="003F411A" w:rsidP="003F4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25EDB" w14:textId="77777777" w:rsidR="003F411A" w:rsidRDefault="003F411A" w:rsidP="003F4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DDD4F" w14:textId="77777777" w:rsidR="003F411A" w:rsidRDefault="003F411A" w:rsidP="00FD01A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интернет- ресурсов.</w:t>
      </w:r>
    </w:p>
    <w:p w14:paraId="72501329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1.Книга Зожника. Физкультура, питание и здоровый смысл –М.Кудеров,</w:t>
      </w:r>
    </w:p>
    <w:p w14:paraId="04FC0894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 xml:space="preserve">Ю. Кудерова, А. Максименко. Москва. ООО «Манн, Иванов и Фербер» 2019 </w:t>
      </w:r>
    </w:p>
    <w:p w14:paraId="53E1D2D5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2.Здоровые привычки -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>Ионова.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 xml:space="preserve"> Москва. «Альпина Бизнес Букс» 2013</w:t>
      </w:r>
    </w:p>
    <w:p w14:paraId="196210A5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3.Ешь правильно, беги быстро - С. Джурек. Москва.ООО «Манн, Иванов и Фербер»,2014 -(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Yesh</w:t>
      </w:r>
      <w:r w:rsidRPr="003F411A">
        <w:rPr>
          <w:rFonts w:ascii="Times New Roman" w:hAnsi="Times New Roman" w:cs="Times New Roman"/>
          <w:sz w:val="24"/>
          <w:szCs w:val="24"/>
        </w:rPr>
        <w:t>_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pravilno</w:t>
      </w:r>
      <w:r w:rsidRPr="003F411A">
        <w:rPr>
          <w:rFonts w:ascii="Times New Roman" w:hAnsi="Times New Roman" w:cs="Times New Roman"/>
          <w:sz w:val="24"/>
          <w:szCs w:val="24"/>
        </w:rPr>
        <w:t>_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F411A">
        <w:rPr>
          <w:rFonts w:ascii="Times New Roman" w:hAnsi="Times New Roman" w:cs="Times New Roman"/>
          <w:sz w:val="24"/>
          <w:szCs w:val="24"/>
        </w:rPr>
        <w:t>.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F411A">
        <w:rPr>
          <w:rFonts w:ascii="Times New Roman" w:hAnsi="Times New Roman" w:cs="Times New Roman"/>
          <w:sz w:val="24"/>
          <w:szCs w:val="24"/>
        </w:rPr>
        <w:t>)</w:t>
      </w:r>
    </w:p>
    <w:p w14:paraId="6225468E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4. 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 xml:space="preserve">и мозг на практике – Д. </w:t>
      </w:r>
      <w:proofErr w:type="gramStart"/>
      <w:r w:rsidRPr="003F411A">
        <w:rPr>
          <w:rFonts w:ascii="Times New Roman" w:hAnsi="Times New Roman" w:cs="Times New Roman"/>
          <w:sz w:val="24"/>
          <w:szCs w:val="24"/>
        </w:rPr>
        <w:t>Перлмутер,  К.</w:t>
      </w:r>
      <w:proofErr w:type="gramEnd"/>
      <w:r w:rsidRPr="003F411A">
        <w:rPr>
          <w:rFonts w:ascii="Times New Roman" w:hAnsi="Times New Roman" w:cs="Times New Roman"/>
          <w:sz w:val="24"/>
          <w:szCs w:val="24"/>
        </w:rPr>
        <w:t xml:space="preserve"> Лоберг-   (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eda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mozg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praktike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F411A">
        <w:rPr>
          <w:rFonts w:ascii="Times New Roman" w:hAnsi="Times New Roman" w:cs="Times New Roman"/>
          <w:sz w:val="24"/>
          <w:szCs w:val="24"/>
        </w:rPr>
        <w:t>_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stamped</w:t>
      </w:r>
      <w:r w:rsidRPr="003F411A">
        <w:rPr>
          <w:rFonts w:ascii="Times New Roman" w:hAnsi="Times New Roman" w:cs="Times New Roman"/>
          <w:sz w:val="24"/>
          <w:szCs w:val="24"/>
        </w:rPr>
        <w:t>.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F411A">
        <w:rPr>
          <w:rFonts w:ascii="Times New Roman" w:hAnsi="Times New Roman" w:cs="Times New Roman"/>
          <w:sz w:val="24"/>
          <w:szCs w:val="24"/>
        </w:rPr>
        <w:t>)</w:t>
      </w:r>
    </w:p>
    <w:p w14:paraId="4B10B3C4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5. Скажи «да» своему здоровью – Л. Никсон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>(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rastit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dieta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F411A">
        <w:rPr>
          <w:rFonts w:ascii="Times New Roman" w:hAnsi="Times New Roman" w:cs="Times New Roman"/>
          <w:sz w:val="24"/>
          <w:szCs w:val="24"/>
        </w:rPr>
        <w:t>_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stamped</w:t>
      </w:r>
      <w:r w:rsidRPr="003F411A">
        <w:rPr>
          <w:rFonts w:ascii="Times New Roman" w:hAnsi="Times New Roman" w:cs="Times New Roman"/>
          <w:sz w:val="24"/>
          <w:szCs w:val="24"/>
        </w:rPr>
        <w:t>.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F411A">
        <w:rPr>
          <w:rFonts w:ascii="Times New Roman" w:hAnsi="Times New Roman" w:cs="Times New Roman"/>
          <w:sz w:val="24"/>
          <w:szCs w:val="24"/>
        </w:rPr>
        <w:t>)</w:t>
      </w:r>
    </w:p>
    <w:p w14:paraId="5ACD3B8C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6.  Здоровый сон без стресса. -Ш. Стивенсон (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bez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stressa</w:t>
      </w:r>
      <w:r w:rsidRPr="003F411A">
        <w:rPr>
          <w:rFonts w:ascii="Times New Roman" w:hAnsi="Times New Roman" w:cs="Times New Roman"/>
          <w:sz w:val="24"/>
          <w:szCs w:val="24"/>
        </w:rPr>
        <w:t>-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3F411A">
        <w:rPr>
          <w:rFonts w:ascii="Times New Roman" w:hAnsi="Times New Roman" w:cs="Times New Roman"/>
          <w:sz w:val="24"/>
          <w:szCs w:val="24"/>
        </w:rPr>
        <w:t>_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stamped</w:t>
      </w:r>
      <w:r w:rsidRPr="003F411A">
        <w:rPr>
          <w:rFonts w:ascii="Times New Roman" w:hAnsi="Times New Roman" w:cs="Times New Roman"/>
          <w:sz w:val="24"/>
          <w:szCs w:val="24"/>
        </w:rPr>
        <w:t>.</w:t>
      </w:r>
      <w:r w:rsidRPr="003F411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F411A">
        <w:rPr>
          <w:rFonts w:ascii="Times New Roman" w:hAnsi="Times New Roman" w:cs="Times New Roman"/>
          <w:sz w:val="24"/>
          <w:szCs w:val="24"/>
        </w:rPr>
        <w:t>)</w:t>
      </w:r>
    </w:p>
    <w:p w14:paraId="0E723F6E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7. Рецепты здоровья и долголетия- Л.Кемпбелл.Москва. ООО «Манн, Иванов и Фербер», 2014</w:t>
      </w:r>
    </w:p>
    <w:p w14:paraId="4FF82312" w14:textId="50479D46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8. Ешь, двигайся, спи. Год прожитый правильно–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>Бретт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>Блюменталь-(</w:t>
      </w:r>
      <w:hyperlink r:id="rId6" w:history="1">
        <w:r w:rsidR="004A125D" w:rsidRPr="00B63916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https://ru.bookmate.com/books/UmE7d3bx</w:t>
        </w:r>
      </w:hyperlink>
      <w:r w:rsidR="004A125D">
        <w:rPr>
          <w:rFonts w:ascii="Times New Roman" w:hAnsi="Times New Roman" w:cs="Times New Roman"/>
          <w:sz w:val="24"/>
          <w:szCs w:val="24"/>
        </w:rPr>
        <w:t>)</w:t>
      </w:r>
    </w:p>
    <w:p w14:paraId="7D6647A5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9. Занимательная биология на уроках и внеклассных мероприятиях. Москва.  ООО «Глобус»,2008</w:t>
      </w:r>
    </w:p>
    <w:p w14:paraId="57D78A8A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10. Игровые технологии в преподавании биологии 8-11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1A">
        <w:rPr>
          <w:rFonts w:ascii="Times New Roman" w:hAnsi="Times New Roman" w:cs="Times New Roman"/>
          <w:sz w:val="24"/>
          <w:szCs w:val="24"/>
        </w:rPr>
        <w:t xml:space="preserve">Москва.  ООО </w:t>
      </w:r>
      <w:proofErr w:type="gramStart"/>
      <w:r w:rsidRPr="003F411A">
        <w:rPr>
          <w:rFonts w:ascii="Times New Roman" w:hAnsi="Times New Roman" w:cs="Times New Roman"/>
          <w:sz w:val="24"/>
          <w:szCs w:val="24"/>
        </w:rPr>
        <w:t>« Планета</w:t>
      </w:r>
      <w:proofErr w:type="gramEnd"/>
      <w:r w:rsidRPr="003F411A">
        <w:rPr>
          <w:rFonts w:ascii="Times New Roman" w:hAnsi="Times New Roman" w:cs="Times New Roman"/>
          <w:sz w:val="24"/>
          <w:szCs w:val="24"/>
        </w:rPr>
        <w:t>»,2016</w:t>
      </w:r>
    </w:p>
    <w:p w14:paraId="02EAA4E1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11. Предметные недели в школе: Биология, Экология, Здоровый образ жизни.</w:t>
      </w:r>
    </w:p>
    <w:p w14:paraId="7EC40FEB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F411A">
        <w:rPr>
          <w:rFonts w:ascii="Times New Roman" w:hAnsi="Times New Roman" w:cs="Times New Roman"/>
          <w:sz w:val="24"/>
          <w:szCs w:val="24"/>
        </w:rPr>
        <w:t>В.В. Балабанова, Т.А. Максимцева. Волгоград. Издательство «Учитель» 2001.</w:t>
      </w:r>
    </w:p>
    <w:p w14:paraId="42A3B5D1" w14:textId="77777777" w:rsidR="003F411A" w:rsidRPr="003F411A" w:rsidRDefault="003F411A" w:rsidP="00FD01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2DEAE" w14:textId="77777777" w:rsidR="00D616B1" w:rsidRPr="00D616B1" w:rsidRDefault="00D616B1" w:rsidP="004A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58530" w14:textId="77777777" w:rsidR="005A691E" w:rsidRDefault="005A691E" w:rsidP="004A125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691E" w:rsidSect="003F4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894"/>
    <w:multiLevelType w:val="hybridMultilevel"/>
    <w:tmpl w:val="E86A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37C"/>
    <w:multiLevelType w:val="hybridMultilevel"/>
    <w:tmpl w:val="896A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4D6D"/>
    <w:multiLevelType w:val="hybridMultilevel"/>
    <w:tmpl w:val="0A50E3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7A318C8"/>
    <w:multiLevelType w:val="hybridMultilevel"/>
    <w:tmpl w:val="D506E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29A1"/>
    <w:multiLevelType w:val="multilevel"/>
    <w:tmpl w:val="6240852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133458">
    <w:abstractNumId w:val="5"/>
  </w:num>
  <w:num w:numId="2" w16cid:durableId="1406949169">
    <w:abstractNumId w:val="4"/>
  </w:num>
  <w:num w:numId="3" w16cid:durableId="1081758348">
    <w:abstractNumId w:val="3"/>
  </w:num>
  <w:num w:numId="4" w16cid:durableId="424499366">
    <w:abstractNumId w:val="2"/>
  </w:num>
  <w:num w:numId="5" w16cid:durableId="2109041363">
    <w:abstractNumId w:val="0"/>
  </w:num>
  <w:num w:numId="6" w16cid:durableId="156679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5A2"/>
    <w:rsid w:val="000C702E"/>
    <w:rsid w:val="0025062D"/>
    <w:rsid w:val="00255633"/>
    <w:rsid w:val="003F411A"/>
    <w:rsid w:val="004A125D"/>
    <w:rsid w:val="004B66B7"/>
    <w:rsid w:val="0052546E"/>
    <w:rsid w:val="005A691E"/>
    <w:rsid w:val="00836653"/>
    <w:rsid w:val="008957E8"/>
    <w:rsid w:val="009F597C"/>
    <w:rsid w:val="00A64D02"/>
    <w:rsid w:val="00A719C0"/>
    <w:rsid w:val="00C735A2"/>
    <w:rsid w:val="00D51CDB"/>
    <w:rsid w:val="00D616B1"/>
    <w:rsid w:val="00ED3DE0"/>
    <w:rsid w:val="00F94978"/>
    <w:rsid w:val="00FD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40C"/>
  <w15:docId w15:val="{5CBA4E6B-0A98-4E8E-AF30-3666238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A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6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D6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16B1"/>
  </w:style>
  <w:style w:type="character" w:styleId="a3">
    <w:name w:val="Hyperlink"/>
    <w:basedOn w:val="a0"/>
    <w:uiPriority w:val="99"/>
    <w:unhideWhenUsed/>
    <w:rsid w:val="00D616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DE0"/>
    <w:pPr>
      <w:ind w:left="720"/>
      <w:contextualSpacing/>
    </w:pPr>
  </w:style>
  <w:style w:type="table" w:styleId="a5">
    <w:name w:val="Table Grid"/>
    <w:basedOn w:val="a1"/>
    <w:rsid w:val="0052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7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F411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bookmate.com/books/UmE7d3b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lemadomoy@mail.ru</dc:creator>
  <cp:keywords/>
  <dc:description/>
  <cp:lastModifiedBy>lemadomoy@mail.ru</cp:lastModifiedBy>
  <cp:revision>7</cp:revision>
  <cp:lastPrinted>2022-09-25T18:28:00Z</cp:lastPrinted>
  <dcterms:created xsi:type="dcterms:W3CDTF">2022-09-22T16:17:00Z</dcterms:created>
  <dcterms:modified xsi:type="dcterms:W3CDTF">2022-09-30T14:14:00Z</dcterms:modified>
</cp:coreProperties>
</file>