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C9" w:rsidRDefault="004E5D22" w:rsidP="00C42E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70D75">
        <w:rPr>
          <w:sz w:val="28"/>
          <w:szCs w:val="28"/>
        </w:rPr>
        <w:t xml:space="preserve">      </w:t>
      </w:r>
      <w:r w:rsidR="00EC0FBB">
        <w:rPr>
          <w:sz w:val="28"/>
          <w:szCs w:val="28"/>
        </w:rPr>
        <w:t xml:space="preserve">    </w:t>
      </w:r>
      <w:bookmarkStart w:id="0" w:name="_GoBack"/>
      <w:bookmarkEnd w:id="0"/>
      <w:r w:rsidR="00C42EC9">
        <w:rPr>
          <w:b/>
          <w:noProof/>
          <w:sz w:val="28"/>
          <w:szCs w:val="28"/>
        </w:rPr>
        <w:drawing>
          <wp:inline distT="0" distB="0" distL="0" distR="0">
            <wp:extent cx="5939834" cy="8582025"/>
            <wp:effectExtent l="19050" t="0" r="3766" b="0"/>
            <wp:docPr id="1" name="Рисунок 1" descr="C:\Users\User\Desktop\4 класс\оркс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орксэ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EC9" w:rsidRDefault="00C42EC9" w:rsidP="00C42EC9">
      <w:pPr>
        <w:rPr>
          <w:b/>
        </w:rPr>
      </w:pPr>
    </w:p>
    <w:p w:rsidR="00C42EC9" w:rsidRDefault="00C42EC9" w:rsidP="00C42EC9">
      <w:pPr>
        <w:rPr>
          <w:b/>
        </w:rPr>
      </w:pPr>
    </w:p>
    <w:p w:rsidR="000D7FE1" w:rsidRPr="000D7FE1" w:rsidRDefault="000D7FE1" w:rsidP="00C42EC9">
      <w:pPr>
        <w:jc w:val="center"/>
        <w:rPr>
          <w:b/>
        </w:rPr>
      </w:pPr>
      <w:r w:rsidRPr="000D7FE1">
        <w:rPr>
          <w:b/>
        </w:rPr>
        <w:lastRenderedPageBreak/>
        <w:t>ПОЯСНИТЕЛЬНАЯ ЗАПИСКА</w:t>
      </w:r>
    </w:p>
    <w:p w:rsidR="000D7FE1" w:rsidRPr="00E82657" w:rsidRDefault="000D7FE1" w:rsidP="000D7F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D7FE1" w:rsidRPr="00E82657" w:rsidRDefault="000D7FE1" w:rsidP="000D7FE1">
      <w:pPr>
        <w:pStyle w:val="a7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 xml:space="preserve">             Рабочая програм</w:t>
      </w:r>
      <w:r>
        <w:rPr>
          <w:rFonts w:ascii="Times New Roman" w:hAnsi="Times New Roman" w:cs="Times New Roman"/>
          <w:sz w:val="24"/>
          <w:szCs w:val="24"/>
        </w:rPr>
        <w:t xml:space="preserve">ма предмета </w:t>
      </w:r>
      <w:r w:rsidRPr="000D7FE1">
        <w:rPr>
          <w:rFonts w:ascii="Times New Roman" w:hAnsi="Times New Roman" w:cs="Times New Roman"/>
          <w:sz w:val="24"/>
          <w:szCs w:val="24"/>
        </w:rPr>
        <w:t>«Основы православной культуры»</w:t>
      </w:r>
      <w:r>
        <w:rPr>
          <w:rFonts w:ascii="Times New Roman" w:hAnsi="Times New Roman" w:cs="Times New Roman"/>
          <w:sz w:val="24"/>
          <w:szCs w:val="24"/>
        </w:rPr>
        <w:t xml:space="preserve"> для 4</w:t>
      </w:r>
      <w:r w:rsidRPr="00E82657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следующих    нормативных документов:</w:t>
      </w:r>
    </w:p>
    <w:p w:rsidR="000D7FE1" w:rsidRPr="00CE48EC" w:rsidRDefault="000D7FE1" w:rsidP="00CE48E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E48EC">
        <w:rPr>
          <w:rFonts w:ascii="Times New Roman" w:hAnsi="Times New Roman" w:cs="Times New Roman"/>
        </w:rPr>
        <w:t xml:space="preserve">Федеральный закон "Об образовании в Российской Федерации" </w:t>
      </w:r>
    </w:p>
    <w:p w:rsidR="000D7FE1" w:rsidRPr="00CE48EC" w:rsidRDefault="000D7FE1" w:rsidP="00CE48E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E48EC">
        <w:rPr>
          <w:rFonts w:ascii="Times New Roman" w:hAnsi="Times New Roman" w:cs="Times New Roman"/>
        </w:rPr>
        <w:t>от 29.12.2012 N 273-ФЗ</w:t>
      </w:r>
    </w:p>
    <w:p w:rsidR="000D7FE1" w:rsidRPr="00CE48EC" w:rsidRDefault="000D7FE1" w:rsidP="00CE48E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E48EC">
        <w:rPr>
          <w:rFonts w:ascii="Times New Roman" w:hAnsi="Times New Roman" w:cs="Times New Roman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</w:p>
    <w:p w:rsidR="00CE48EC" w:rsidRPr="00CE48EC" w:rsidRDefault="00CE48EC" w:rsidP="00CE48E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E48EC">
        <w:rPr>
          <w:rFonts w:ascii="Times New Roman" w:hAnsi="Times New Roman" w:cs="Times New Roman"/>
        </w:rPr>
        <w:t>Приказ Департамента образования ЯО «Об апробации в учреждениях    Ярославской области комплексного учебного курса «Основы религиозных культур и светской этики» от 8 октября 2010 г. (№784/01-03);</w:t>
      </w:r>
    </w:p>
    <w:p w:rsidR="000D7FE1" w:rsidRPr="00CE48EC" w:rsidRDefault="000D7FE1" w:rsidP="00CE48E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E48EC">
        <w:rPr>
          <w:rFonts w:ascii="Times New Roman" w:hAnsi="Times New Roman" w:cs="Times New Roman"/>
        </w:rPr>
        <w:t xml:space="preserve">ООП НОО МОУ </w:t>
      </w:r>
      <w:proofErr w:type="spellStart"/>
      <w:r w:rsidRPr="00CE48EC">
        <w:rPr>
          <w:rFonts w:ascii="Times New Roman" w:hAnsi="Times New Roman" w:cs="Times New Roman"/>
        </w:rPr>
        <w:t>Ишненская</w:t>
      </w:r>
      <w:proofErr w:type="spellEnd"/>
      <w:r w:rsidRPr="00CE48EC">
        <w:rPr>
          <w:rFonts w:ascii="Times New Roman" w:hAnsi="Times New Roman" w:cs="Times New Roman"/>
        </w:rPr>
        <w:t xml:space="preserve"> СОШ (утв. приказом директора № </w:t>
      </w:r>
      <w:proofErr w:type="gramStart"/>
      <w:r w:rsidRPr="00CE48EC">
        <w:rPr>
          <w:rFonts w:ascii="Times New Roman" w:hAnsi="Times New Roman" w:cs="Times New Roman"/>
        </w:rPr>
        <w:t>15</w:t>
      </w:r>
      <w:proofErr w:type="gramEnd"/>
      <w:r w:rsidRPr="00CE48EC">
        <w:rPr>
          <w:rFonts w:ascii="Times New Roman" w:hAnsi="Times New Roman" w:cs="Times New Roman"/>
        </w:rPr>
        <w:t xml:space="preserve"> а о/д от 15.01.2021 г);</w:t>
      </w:r>
    </w:p>
    <w:p w:rsidR="000D7FE1" w:rsidRPr="00CE48EC" w:rsidRDefault="000D7FE1" w:rsidP="00CE48E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E48EC">
        <w:rPr>
          <w:rFonts w:ascii="Times New Roman" w:hAnsi="Times New Roman" w:cs="Times New Roman"/>
        </w:rPr>
        <w:t xml:space="preserve">Учебный план МОУ </w:t>
      </w:r>
      <w:proofErr w:type="spellStart"/>
      <w:r w:rsidRPr="00CE48EC">
        <w:rPr>
          <w:rFonts w:ascii="Times New Roman" w:hAnsi="Times New Roman" w:cs="Times New Roman"/>
        </w:rPr>
        <w:t>Ишненская</w:t>
      </w:r>
      <w:proofErr w:type="spellEnd"/>
      <w:r w:rsidRPr="00CE48EC">
        <w:rPr>
          <w:rFonts w:ascii="Times New Roman" w:hAnsi="Times New Roman" w:cs="Times New Roman"/>
        </w:rPr>
        <w:t xml:space="preserve"> СОШ </w:t>
      </w:r>
      <w:r w:rsidR="00A72353">
        <w:rPr>
          <w:rFonts w:ascii="Times New Roman" w:hAnsi="Times New Roman" w:cs="Times New Roman"/>
        </w:rPr>
        <w:t>(утв. приказом директора №307 от 31.08.22</w:t>
      </w:r>
      <w:r w:rsidRPr="00CE48EC">
        <w:rPr>
          <w:rFonts w:ascii="Times New Roman" w:hAnsi="Times New Roman" w:cs="Times New Roman"/>
        </w:rPr>
        <w:t xml:space="preserve"> г);</w:t>
      </w:r>
    </w:p>
    <w:p w:rsidR="000D7FE1" w:rsidRPr="00CE48EC" w:rsidRDefault="000D7FE1" w:rsidP="00CE48E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E48EC">
        <w:rPr>
          <w:rFonts w:ascii="Times New Roman" w:hAnsi="Times New Roman" w:cs="Times New Roman"/>
        </w:rPr>
        <w:t xml:space="preserve">Календарный учебный график МОУ </w:t>
      </w:r>
      <w:proofErr w:type="spellStart"/>
      <w:r w:rsidRPr="00CE48EC">
        <w:rPr>
          <w:rFonts w:ascii="Times New Roman" w:hAnsi="Times New Roman" w:cs="Times New Roman"/>
        </w:rPr>
        <w:t>Ишненская</w:t>
      </w:r>
      <w:proofErr w:type="spellEnd"/>
      <w:r w:rsidRPr="00CE48EC">
        <w:rPr>
          <w:rFonts w:ascii="Times New Roman" w:hAnsi="Times New Roman" w:cs="Times New Roman"/>
        </w:rPr>
        <w:t xml:space="preserve"> СОШ (</w:t>
      </w:r>
      <w:r w:rsidR="00A72353">
        <w:rPr>
          <w:rFonts w:ascii="Times New Roman" w:hAnsi="Times New Roman" w:cs="Times New Roman"/>
        </w:rPr>
        <w:t>утв. приказом директора № 308 от 31.08.22</w:t>
      </w:r>
      <w:r w:rsidRPr="00CE48EC">
        <w:rPr>
          <w:rFonts w:ascii="Times New Roman" w:hAnsi="Times New Roman" w:cs="Times New Roman"/>
        </w:rPr>
        <w:t xml:space="preserve"> г);</w:t>
      </w:r>
    </w:p>
    <w:p w:rsidR="000D7FE1" w:rsidRPr="00CE48EC" w:rsidRDefault="000D7FE1" w:rsidP="00CE48E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E48EC">
        <w:rPr>
          <w:rFonts w:ascii="Times New Roman" w:hAnsi="Times New Roman" w:cs="Times New Roman"/>
        </w:rPr>
        <w:t>Положение о рабочей программе по ФГОС НОО (утв. приказом директора № 243 о/д от 27.08.2021 г);</w:t>
      </w:r>
    </w:p>
    <w:p w:rsidR="000D7FE1" w:rsidRPr="00CE48EC" w:rsidRDefault="000D7FE1" w:rsidP="00CE48E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E48EC">
        <w:rPr>
          <w:rFonts w:ascii="Times New Roman" w:hAnsi="Times New Roman" w:cs="Times New Roman"/>
        </w:rPr>
        <w:t>Методическое письмо ГОАУ ИРО об организации учебного п</w:t>
      </w:r>
      <w:r w:rsidR="00A72353">
        <w:rPr>
          <w:rFonts w:ascii="Times New Roman" w:hAnsi="Times New Roman" w:cs="Times New Roman"/>
        </w:rPr>
        <w:t>роцесса в начальной школе в 2022/2023</w:t>
      </w:r>
      <w:r w:rsidRPr="00CE48EC">
        <w:rPr>
          <w:rFonts w:ascii="Times New Roman" w:hAnsi="Times New Roman" w:cs="Times New Roman"/>
        </w:rPr>
        <w:t xml:space="preserve"> </w:t>
      </w:r>
      <w:proofErr w:type="spellStart"/>
      <w:r w:rsidRPr="00CE48EC">
        <w:rPr>
          <w:rFonts w:ascii="Times New Roman" w:hAnsi="Times New Roman" w:cs="Times New Roman"/>
        </w:rPr>
        <w:t>уч</w:t>
      </w:r>
      <w:proofErr w:type="spellEnd"/>
      <w:r w:rsidRPr="00CE48EC">
        <w:rPr>
          <w:rFonts w:ascii="Times New Roman" w:hAnsi="Times New Roman" w:cs="Times New Roman"/>
        </w:rPr>
        <w:t xml:space="preserve">. </w:t>
      </w:r>
      <w:r w:rsidR="00F83A46" w:rsidRPr="00CE48EC">
        <w:rPr>
          <w:rFonts w:ascii="Times New Roman" w:hAnsi="Times New Roman" w:cs="Times New Roman"/>
        </w:rPr>
        <w:t>Г</w:t>
      </w:r>
      <w:r w:rsidR="00F83A46">
        <w:rPr>
          <w:rFonts w:ascii="Times New Roman" w:hAnsi="Times New Roman" w:cs="Times New Roman"/>
        </w:rPr>
        <w:t>.</w:t>
      </w:r>
    </w:p>
    <w:p w:rsidR="000D7FE1" w:rsidRPr="00CE48EC" w:rsidRDefault="000D7FE1" w:rsidP="00F83A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8EC">
        <w:rPr>
          <w:rFonts w:ascii="Times New Roman" w:hAnsi="Times New Roman" w:cs="Times New Roman"/>
          <w:bCs/>
        </w:rPr>
        <w:t>Рабочая программа является частью комплекта учебно-методических материалов</w:t>
      </w:r>
      <w:r w:rsidRPr="00CE48EC">
        <w:rPr>
          <w:rFonts w:ascii="Times New Roman" w:hAnsi="Times New Roman" w:cs="Times New Roman"/>
        </w:rPr>
        <w:t xml:space="preserve"> по предмету </w:t>
      </w:r>
      <w:r>
        <w:t>«</w:t>
      </w:r>
      <w:r w:rsidRPr="00CE48EC">
        <w:rPr>
          <w:rFonts w:ascii="Times New Roman" w:hAnsi="Times New Roman" w:cs="Times New Roman"/>
          <w:sz w:val="24"/>
          <w:szCs w:val="24"/>
        </w:rPr>
        <w:t>Основы православной культуры» под редакцией А.Кураева, с использованием УМК А.Кураева «Основы православной культуры».</w:t>
      </w:r>
    </w:p>
    <w:p w:rsidR="000D7FE1" w:rsidRPr="00E82657" w:rsidRDefault="000D7FE1" w:rsidP="000D7FE1">
      <w:pPr>
        <w:pStyle w:val="a7"/>
        <w:rPr>
          <w:rFonts w:ascii="Times New Roman" w:hAnsi="Times New Roman" w:cs="Times New Roman"/>
          <w:sz w:val="24"/>
          <w:szCs w:val="24"/>
        </w:rPr>
      </w:pPr>
      <w:r w:rsidRPr="00CE48EC">
        <w:rPr>
          <w:rFonts w:ascii="Times New Roman" w:hAnsi="Times New Roman" w:cs="Times New Roman"/>
          <w:sz w:val="24"/>
          <w:szCs w:val="24"/>
        </w:rPr>
        <w:t xml:space="preserve"> </w:t>
      </w:r>
      <w:r w:rsidRPr="00E82657">
        <w:rPr>
          <w:rFonts w:ascii="Times New Roman" w:hAnsi="Times New Roman" w:cs="Times New Roman"/>
          <w:sz w:val="24"/>
          <w:szCs w:val="24"/>
        </w:rPr>
        <w:t>(входит в федеральный перечень р</w:t>
      </w:r>
      <w:r w:rsidR="00A72353">
        <w:rPr>
          <w:rFonts w:ascii="Times New Roman" w:hAnsi="Times New Roman" w:cs="Times New Roman"/>
          <w:sz w:val="24"/>
          <w:szCs w:val="24"/>
        </w:rPr>
        <w:t>екомендованных учебников на 2022-2023</w:t>
      </w:r>
      <w:r w:rsidRPr="00E82657">
        <w:rPr>
          <w:rFonts w:ascii="Times New Roman" w:hAnsi="Times New Roman" w:cs="Times New Roman"/>
          <w:sz w:val="24"/>
          <w:szCs w:val="24"/>
        </w:rPr>
        <w:t xml:space="preserve"> учебный год, содержание которых соответствует Федеральному государственному образовательному стандарту начального общего образования).</w:t>
      </w:r>
    </w:p>
    <w:p w:rsidR="000D7FE1" w:rsidRPr="00E82657" w:rsidRDefault="000D7FE1" w:rsidP="000D7FE1">
      <w:pPr>
        <w:pStyle w:val="a7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Целью реализации ООП НОО по курсу  «</w:t>
      </w:r>
      <w:r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  <w:r w:rsidRPr="00E82657">
        <w:rPr>
          <w:rFonts w:ascii="Times New Roman" w:hAnsi="Times New Roman" w:cs="Times New Roman"/>
          <w:sz w:val="24"/>
          <w:szCs w:val="24"/>
        </w:rPr>
        <w:t xml:space="preserve">» является освоение </w:t>
      </w:r>
      <w:r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E82657">
        <w:rPr>
          <w:rFonts w:ascii="Times New Roman" w:hAnsi="Times New Roman" w:cs="Times New Roman"/>
          <w:sz w:val="24"/>
          <w:szCs w:val="24"/>
        </w:rPr>
        <w:t xml:space="preserve">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E8265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E82657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0D7FE1" w:rsidRDefault="000D7FE1" w:rsidP="000D7FE1">
      <w:pPr>
        <w:pStyle w:val="a7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Оценка результатов освоения ООП НОО по русскому языку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</w:t>
      </w:r>
      <w:r>
        <w:rPr>
          <w:rFonts w:ascii="Times New Roman" w:hAnsi="Times New Roman" w:cs="Times New Roman"/>
          <w:sz w:val="24"/>
          <w:szCs w:val="24"/>
        </w:rPr>
        <w:t>тации в форме итогового теста.</w:t>
      </w:r>
    </w:p>
    <w:p w:rsidR="00CE48EC" w:rsidRDefault="00CE48EC" w:rsidP="000D7F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E48EC" w:rsidRPr="00CE48EC" w:rsidRDefault="00CE48EC" w:rsidP="00CE48E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48EC">
        <w:rPr>
          <w:rFonts w:ascii="Times New Roman" w:hAnsi="Times New Roman" w:cs="Times New Roman"/>
          <w:b/>
          <w:sz w:val="24"/>
          <w:szCs w:val="24"/>
        </w:rPr>
        <w:t>Цель</w:t>
      </w:r>
      <w:r w:rsidRPr="00CE48EC">
        <w:rPr>
          <w:rFonts w:ascii="Times New Roman" w:hAnsi="Times New Roman" w:cs="Times New Roman"/>
          <w:sz w:val="24"/>
          <w:szCs w:val="24"/>
        </w:rPr>
        <w:t>: формирование у младшего подростка мотиваций к осознанному нравственному поведению, основанному на знании, понимании культурных и религиозных  традиций многонационального народа России и уважении к ним, а также диалогу с представителями других культур и мировоззрений.</w:t>
      </w:r>
    </w:p>
    <w:p w:rsidR="00CE48EC" w:rsidRPr="00CE48EC" w:rsidRDefault="00CE48EC" w:rsidP="00CE48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E48EC">
        <w:rPr>
          <w:rFonts w:ascii="Times New Roman" w:hAnsi="Times New Roman" w:cs="Times New Roman"/>
          <w:sz w:val="24"/>
          <w:szCs w:val="24"/>
        </w:rPr>
        <w:t xml:space="preserve">Достижение этой цели предполагает решение следующих </w:t>
      </w:r>
      <w:r w:rsidRPr="00CE48EC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CE48EC" w:rsidRPr="00CE48EC" w:rsidRDefault="00CE48EC" w:rsidP="00CE48E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48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E48EC">
        <w:rPr>
          <w:rFonts w:ascii="Times New Roman" w:hAnsi="Times New Roman" w:cs="Times New Roman"/>
          <w:sz w:val="24"/>
          <w:szCs w:val="24"/>
        </w:rPr>
        <w:t>формировать целостное восприятие мира, представление о культурном и историческом единстве России и российского народа и важности сохранения культурно-национального единства;</w:t>
      </w:r>
    </w:p>
    <w:p w:rsidR="00CE48EC" w:rsidRPr="00CE48EC" w:rsidRDefault="00CE48EC" w:rsidP="00CE48E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48EC">
        <w:rPr>
          <w:rFonts w:ascii="Times New Roman" w:hAnsi="Times New Roman" w:cs="Times New Roman"/>
          <w:b/>
          <w:sz w:val="24"/>
          <w:szCs w:val="24"/>
        </w:rPr>
        <w:t>-</w:t>
      </w:r>
      <w:r w:rsidRPr="00CE48EC">
        <w:rPr>
          <w:rFonts w:ascii="Times New Roman" w:hAnsi="Times New Roman" w:cs="Times New Roman"/>
          <w:sz w:val="24"/>
          <w:szCs w:val="24"/>
        </w:rPr>
        <w:t xml:space="preserve"> способствовать целенаправленному включению обучающихся в обсуждении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традиции;</w:t>
      </w:r>
    </w:p>
    <w:p w:rsidR="00CE48EC" w:rsidRPr="00CE48EC" w:rsidRDefault="00CE48EC" w:rsidP="00CE48E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48EC">
        <w:rPr>
          <w:rFonts w:ascii="Times New Roman" w:hAnsi="Times New Roman" w:cs="Times New Roman"/>
          <w:b/>
          <w:sz w:val="24"/>
          <w:szCs w:val="24"/>
        </w:rPr>
        <w:t>-</w:t>
      </w:r>
      <w:r w:rsidRPr="00CE48EC">
        <w:rPr>
          <w:rFonts w:ascii="Times New Roman" w:hAnsi="Times New Roman" w:cs="Times New Roman"/>
          <w:sz w:val="24"/>
          <w:szCs w:val="24"/>
        </w:rPr>
        <w:t xml:space="preserve"> создавать условия для познавательной активности школьников, позитивной самостоятельной деятельности обучающихся;</w:t>
      </w:r>
    </w:p>
    <w:p w:rsidR="00CE48EC" w:rsidRPr="00CE48EC" w:rsidRDefault="00CE48EC" w:rsidP="00CE48E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48EC">
        <w:rPr>
          <w:rFonts w:ascii="Times New Roman" w:hAnsi="Times New Roman" w:cs="Times New Roman"/>
          <w:b/>
          <w:sz w:val="24"/>
          <w:szCs w:val="24"/>
        </w:rPr>
        <w:t>-</w:t>
      </w:r>
      <w:r w:rsidRPr="00CE48EC">
        <w:rPr>
          <w:rFonts w:ascii="Times New Roman" w:hAnsi="Times New Roman" w:cs="Times New Roman"/>
          <w:sz w:val="24"/>
          <w:szCs w:val="24"/>
        </w:rPr>
        <w:t xml:space="preserve"> способствовать нравственному, моральному и патриотическому воспитанию школьников;</w:t>
      </w:r>
    </w:p>
    <w:p w:rsidR="00CE48EC" w:rsidRPr="00CE48EC" w:rsidRDefault="00CE48EC" w:rsidP="00CE48E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48EC">
        <w:rPr>
          <w:rFonts w:ascii="Times New Roman" w:hAnsi="Times New Roman" w:cs="Times New Roman"/>
          <w:b/>
          <w:sz w:val="24"/>
          <w:szCs w:val="24"/>
        </w:rPr>
        <w:t>-</w:t>
      </w:r>
      <w:r w:rsidRPr="00CE48EC">
        <w:rPr>
          <w:rFonts w:ascii="Times New Roman" w:hAnsi="Times New Roman" w:cs="Times New Roman"/>
          <w:sz w:val="24"/>
          <w:szCs w:val="24"/>
        </w:rPr>
        <w:t xml:space="preserve"> познакомить с особенностями церковного искусства;</w:t>
      </w:r>
    </w:p>
    <w:p w:rsidR="00CE48EC" w:rsidRPr="00CE48EC" w:rsidRDefault="00CE48EC" w:rsidP="00CE48E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48EC">
        <w:rPr>
          <w:rFonts w:ascii="Times New Roman" w:hAnsi="Times New Roman" w:cs="Times New Roman"/>
          <w:b/>
          <w:sz w:val="24"/>
          <w:szCs w:val="24"/>
        </w:rPr>
        <w:t>-</w:t>
      </w:r>
      <w:r w:rsidRPr="00CE48EC">
        <w:rPr>
          <w:rFonts w:ascii="Times New Roman" w:hAnsi="Times New Roman" w:cs="Times New Roman"/>
          <w:sz w:val="24"/>
          <w:szCs w:val="24"/>
        </w:rPr>
        <w:t xml:space="preserve"> познакомить с основными сюжетами Ветхого Завета и содержанием Евангелия;</w:t>
      </w:r>
    </w:p>
    <w:p w:rsidR="00CE48EC" w:rsidRPr="00CE48EC" w:rsidRDefault="00CE48EC" w:rsidP="00CE48E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48EC">
        <w:rPr>
          <w:rFonts w:ascii="Times New Roman" w:hAnsi="Times New Roman" w:cs="Times New Roman"/>
          <w:b/>
          <w:sz w:val="24"/>
          <w:szCs w:val="24"/>
        </w:rPr>
        <w:t>-</w:t>
      </w:r>
      <w:r w:rsidRPr="00CE48EC">
        <w:rPr>
          <w:rFonts w:ascii="Times New Roman" w:hAnsi="Times New Roman" w:cs="Times New Roman"/>
          <w:sz w:val="24"/>
          <w:szCs w:val="24"/>
        </w:rPr>
        <w:t xml:space="preserve"> изучить основы православной этики.</w:t>
      </w:r>
    </w:p>
    <w:p w:rsidR="000D7FE1" w:rsidRDefault="000D7FE1" w:rsidP="000D7F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E48EC" w:rsidRDefault="00CE48EC" w:rsidP="000D7FE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FE1" w:rsidRPr="00E82657" w:rsidRDefault="000D7FE1" w:rsidP="000D7FE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657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0D7FE1" w:rsidRPr="00E82657" w:rsidRDefault="000D7FE1" w:rsidP="000D7FE1">
      <w:pPr>
        <w:ind w:firstLine="567"/>
        <w:jc w:val="both"/>
      </w:pPr>
      <w:r w:rsidRPr="00E82657">
        <w:t xml:space="preserve">На изучение учебного предмета </w:t>
      </w:r>
      <w:r w:rsidRPr="000D7FE1">
        <w:t xml:space="preserve"> </w:t>
      </w:r>
      <w:r>
        <w:t>«Основы православной культуры» в начальной школе отводится 34 часа</w:t>
      </w:r>
      <w:proofErr w:type="gramStart"/>
      <w:r>
        <w:t xml:space="preserve">., </w:t>
      </w:r>
      <w:proofErr w:type="gramEnd"/>
      <w:r>
        <w:t>1</w:t>
      </w:r>
      <w:r w:rsidRPr="00E82657">
        <w:t xml:space="preserve"> ч в неделю, 34 недели.</w:t>
      </w:r>
    </w:p>
    <w:p w:rsidR="000D7FE1" w:rsidRDefault="000D7FE1" w:rsidP="00AD21E1">
      <w:pPr>
        <w:pStyle w:val="a4"/>
        <w:jc w:val="center"/>
      </w:pPr>
    </w:p>
    <w:p w:rsidR="00AD21E1" w:rsidRDefault="00CE48EC" w:rsidP="00CE48EC">
      <w:pPr>
        <w:rPr>
          <w:b/>
        </w:rPr>
      </w:pPr>
      <w:r>
        <w:rPr>
          <w:rFonts w:eastAsia="Arial Unicode MS" w:cs="Tahoma"/>
          <w:b/>
          <w:bCs/>
          <w:kern w:val="2"/>
        </w:rPr>
        <w:t xml:space="preserve">                         </w:t>
      </w:r>
      <w:r w:rsidR="00AD21E1" w:rsidRPr="00CE48EC">
        <w:rPr>
          <w:b/>
        </w:rPr>
        <w:t>Планируем</w:t>
      </w:r>
      <w:r w:rsidRPr="00CE48EC">
        <w:rPr>
          <w:b/>
        </w:rPr>
        <w:t>ые ре</w:t>
      </w:r>
      <w:r w:rsidR="00612F2D">
        <w:rPr>
          <w:b/>
        </w:rPr>
        <w:t>зультаты освоения курса</w:t>
      </w:r>
    </w:p>
    <w:p w:rsidR="00C36FEC" w:rsidRDefault="00C36FEC" w:rsidP="00CE48EC">
      <w:pPr>
        <w:rPr>
          <w:b/>
        </w:rPr>
      </w:pPr>
    </w:p>
    <w:p w:rsidR="00C36FEC" w:rsidRPr="00C36FEC" w:rsidRDefault="00C36FEC" w:rsidP="00C36FEC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C36FEC">
        <w:rPr>
          <w:rFonts w:eastAsia="@Arial Unicode MS"/>
          <w:b/>
          <w:color w:val="000000"/>
        </w:rPr>
        <w:t>Выпускник научится</w:t>
      </w:r>
      <w:r w:rsidRPr="00C36FEC">
        <w:rPr>
          <w:rFonts w:eastAsia="@Arial Unicode MS"/>
          <w:color w:val="000000"/>
        </w:rPr>
        <w:t>:</w:t>
      </w:r>
    </w:p>
    <w:p w:rsidR="00C36FEC" w:rsidRPr="00C36FEC" w:rsidRDefault="00C36FEC" w:rsidP="00C36FEC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C36FEC" w:rsidRPr="00C36FEC" w:rsidRDefault="00C36FEC" w:rsidP="00C36FEC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C36FEC" w:rsidRPr="00C36FEC" w:rsidRDefault="00C36FEC" w:rsidP="00C36FEC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C36FEC" w:rsidRPr="00C36FEC" w:rsidRDefault="00C36FEC" w:rsidP="00C36FEC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>излагать свое мнение по поводу значения религии, религиозной культуры в жизни людей и общества;</w:t>
      </w:r>
    </w:p>
    <w:p w:rsidR="00C36FEC" w:rsidRPr="00C36FEC" w:rsidRDefault="00C36FEC" w:rsidP="00C36FEC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C36FEC" w:rsidRPr="00C36FEC" w:rsidRDefault="00C36FEC" w:rsidP="00C36FEC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36FEC" w:rsidRPr="00C36FEC" w:rsidRDefault="00C36FEC" w:rsidP="00C36FEC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b/>
          <w:i/>
          <w:iCs/>
          <w:color w:val="000000"/>
        </w:rPr>
      </w:pPr>
      <w:r w:rsidRPr="00C36FEC">
        <w:rPr>
          <w:rFonts w:eastAsia="@Arial Unicode MS"/>
          <w:b/>
          <w:i/>
          <w:iCs/>
          <w:color w:val="000000"/>
        </w:rPr>
        <w:t>Выпускник получит возможность научиться:</w:t>
      </w:r>
    </w:p>
    <w:p w:rsidR="00C36FEC" w:rsidRPr="00C36FEC" w:rsidRDefault="00C36FEC" w:rsidP="00C36FEC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36FEC" w:rsidRPr="00C36FEC" w:rsidRDefault="00C36FEC" w:rsidP="00C36FEC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C36FEC" w:rsidRPr="00C36FEC" w:rsidRDefault="00C36FEC" w:rsidP="00C36FEC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AD21E1" w:rsidRPr="00C36FEC" w:rsidRDefault="00C36FEC" w:rsidP="00C36FEC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AD21E1" w:rsidRDefault="00AD21E1" w:rsidP="00AD21E1">
      <w:pPr>
        <w:pStyle w:val="Style4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AD21E1" w:rsidRPr="00905DB7" w:rsidRDefault="00AD21E1" w:rsidP="00AD21E1">
      <w:pPr>
        <w:pStyle w:val="Style4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905DB7">
        <w:rPr>
          <w:rStyle w:val="FontStyle16"/>
          <w:rFonts w:ascii="Times New Roman" w:hAnsi="Times New Roman" w:cs="Times New Roman"/>
          <w:sz w:val="24"/>
          <w:szCs w:val="24"/>
        </w:rPr>
        <w:t>Содержание программы</w:t>
      </w:r>
    </w:p>
    <w:p w:rsidR="00AD21E1" w:rsidRDefault="00AD21E1" w:rsidP="00AD21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D21E1" w:rsidRDefault="00272CC5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 1. «</w:t>
      </w:r>
      <w:r w:rsidR="00AD21E1">
        <w:rPr>
          <w:b/>
          <w:bCs/>
          <w:color w:val="000000"/>
        </w:rPr>
        <w:t>Россия – наша Родина</w:t>
      </w:r>
      <w:r w:rsidR="00AD21E1">
        <w:rPr>
          <w:color w:val="000000"/>
        </w:rPr>
        <w:t xml:space="preserve">. </w:t>
      </w:r>
      <w:r w:rsidR="00AD21E1">
        <w:rPr>
          <w:rStyle w:val="c3"/>
          <w:color w:val="000000"/>
        </w:rPr>
        <w:t xml:space="preserve">Россия как государство. Россия как часть планеты Земля. </w:t>
      </w:r>
      <w:r w:rsidR="00AD21E1">
        <w:rPr>
          <w:color w:val="000000"/>
        </w:rPr>
        <w:t>Что такое духовный мир человека. Что такое культурные традиции и для чего они существуют.</w:t>
      </w:r>
      <w:r w:rsidR="00AD21E1">
        <w:rPr>
          <w:rStyle w:val="c3"/>
          <w:color w:val="000000"/>
        </w:rPr>
        <w:t xml:space="preserve"> </w:t>
      </w:r>
    </w:p>
    <w:p w:rsidR="00272CC5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272CC5" w:rsidRPr="00272CC5">
        <w:t xml:space="preserve"> </w:t>
      </w:r>
      <w:r w:rsidR="00272CC5" w:rsidRPr="00272CC5">
        <w:rPr>
          <w:b/>
        </w:rPr>
        <w:t>«Основы православной культуры»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Культура и религия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Культура и духовные ценности человечества. Общие духовные ценности народов, населяющих Россию. Религия.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Нравственный закон в светской и религиозной жизни. </w:t>
      </w:r>
      <w:r>
        <w:rPr>
          <w:color w:val="000000"/>
        </w:rPr>
        <w:t>Как человек создаёт культуру. О чем говорит религия.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Человек и Бог в православии</w:t>
      </w:r>
      <w:r>
        <w:rPr>
          <w:color w:val="000000"/>
        </w:rPr>
        <w:t>. Какие дары Бог дал человеку. Как вера в Бога может влиять на поступки людей.</w:t>
      </w:r>
      <w:r>
        <w:rPr>
          <w:rStyle w:val="c3"/>
          <w:i/>
          <w:iCs/>
          <w:color w:val="000000"/>
        </w:rPr>
        <w:t xml:space="preserve"> </w:t>
      </w:r>
      <w:r>
        <w:rPr>
          <w:rStyle w:val="c3"/>
          <w:color w:val="000000"/>
        </w:rPr>
        <w:t>Кого православная культура называет Творцом. Вечные вопросы человечества.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.</w:t>
      </w:r>
      <w:r>
        <w:rPr>
          <w:b/>
          <w:bCs/>
          <w:color w:val="000000"/>
        </w:rPr>
        <w:t>Православная молитва</w:t>
      </w:r>
      <w:r>
        <w:rPr>
          <w:color w:val="000000"/>
        </w:rPr>
        <w:t>, ее происхождение и значение. Молитвенная культура Православия: виды молитв, о молитве «Отче Наш». Кто такие святые.</w:t>
      </w:r>
      <w:r>
        <w:rPr>
          <w:rStyle w:val="c3"/>
          <w:i/>
          <w:iCs/>
          <w:color w:val="000000"/>
        </w:rPr>
        <w:t xml:space="preserve"> </w:t>
      </w:r>
      <w:r>
        <w:rPr>
          <w:rStyle w:val="c3"/>
          <w:color w:val="000000"/>
        </w:rPr>
        <w:t xml:space="preserve">повседневной жизни православных верующих. 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Библия и Евангелие</w:t>
      </w:r>
      <w:r>
        <w:rPr>
          <w:color w:val="000000"/>
        </w:rPr>
        <w:t xml:space="preserve">. Кто такие христиане. </w:t>
      </w:r>
      <w:r>
        <w:rPr>
          <w:rStyle w:val="c3"/>
          <w:color w:val="000000"/>
        </w:rPr>
        <w:t xml:space="preserve">Библия — священная книга христианства. Ветхий Завет и Новый Завет. Библия как источник знаний, мудрости и нравственности. Святые равноапостольные Кирилл и Мефодий. Создание славянской азбуки и распространение Евангелия среди славянских народов. 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Проповедь Христа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Что такое проповедь (Нагорная проповедь). </w:t>
      </w:r>
      <w:r>
        <w:rPr>
          <w:color w:val="000000"/>
        </w:rPr>
        <w:t>Чему учил Христос. Какое сокровище нельзя украсть.</w:t>
      </w:r>
      <w:r>
        <w:rPr>
          <w:rStyle w:val="c3"/>
          <w:i/>
          <w:iCs/>
          <w:color w:val="000000"/>
        </w:rPr>
        <w:t xml:space="preserve"> </w:t>
      </w:r>
      <w:r>
        <w:rPr>
          <w:rStyle w:val="c3"/>
          <w:color w:val="000000"/>
        </w:rPr>
        <w:t>Как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Христос и Его крест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События, предшествующие рождению Иисуса Христа. Благовещение. </w:t>
      </w:r>
      <w:r>
        <w:rPr>
          <w:color w:val="000000"/>
        </w:rPr>
        <w:t xml:space="preserve">Как Бог стал человеком. </w:t>
      </w:r>
      <w:r>
        <w:rPr>
          <w:rStyle w:val="c3"/>
          <w:color w:val="000000"/>
        </w:rPr>
        <w:t xml:space="preserve">События жизни Иисуса Христа. Рождество, детство и юность, начало проповеднической 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 </w:t>
      </w:r>
      <w:r>
        <w:rPr>
          <w:color w:val="000000"/>
        </w:rPr>
        <w:t>Почему Христос не уклонился от казни. Какова символика креста.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Пасха.</w:t>
      </w:r>
      <w:r>
        <w:rPr>
          <w:color w:val="000000"/>
        </w:rPr>
        <w:t xml:space="preserve"> Воскресение Христа. </w:t>
      </w:r>
      <w:r>
        <w:rPr>
          <w:rStyle w:val="c3"/>
          <w:color w:val="000000"/>
        </w:rPr>
        <w:t>Пасха </w:t>
      </w:r>
      <w:r>
        <w:rPr>
          <w:rStyle w:val="c3"/>
          <w:i/>
          <w:iCs/>
          <w:color w:val="000000"/>
        </w:rPr>
        <w:t>–</w:t>
      </w:r>
      <w:r>
        <w:rPr>
          <w:rStyle w:val="c3"/>
          <w:color w:val="000000"/>
        </w:rPr>
        <w:t xml:space="preserve"> главный христианский праздник. Великий пост. Правила Великого поста. Смысл поста для православных верующих. Подготовка к Пасхе. </w:t>
      </w:r>
      <w:r>
        <w:rPr>
          <w:color w:val="000000"/>
        </w:rPr>
        <w:t>Русская Пасха. Как празднуют Пасху.</w:t>
      </w:r>
      <w:r>
        <w:rPr>
          <w:rStyle w:val="c3"/>
          <w:i/>
          <w:iCs/>
          <w:color w:val="000000"/>
        </w:rPr>
        <w:t xml:space="preserve"> </w:t>
      </w:r>
      <w:r>
        <w:rPr>
          <w:rStyle w:val="c3"/>
          <w:color w:val="000000"/>
        </w:rPr>
        <w:t>Традиционные пасхальные блюда. Пасхальная служба в храме. Крестный ход. Пасхальные колокольные звоны.</w:t>
      </w:r>
    </w:p>
    <w:p w:rsidR="00AD21E1" w:rsidRDefault="00AD21E1" w:rsidP="00AD21E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Православное учение о человеке</w:t>
      </w:r>
      <w:r>
        <w:rPr>
          <w:color w:val="000000"/>
        </w:rPr>
        <w:t>. Душа. Когда болит душа. Что такое образ Божий в человеке.</w:t>
      </w:r>
      <w:r>
        <w:rPr>
          <w:rStyle w:val="c3"/>
          <w:i/>
          <w:iCs/>
          <w:color w:val="000000"/>
        </w:rPr>
        <w:t xml:space="preserve"> </w:t>
      </w:r>
      <w:r>
        <w:rPr>
          <w:rStyle w:val="c3"/>
          <w:color w:val="000000"/>
        </w:rPr>
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Совесть и раскаяние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Что христиане считают добром, злом, грехом, что такое совесть, раскаяние, покаяние. </w:t>
      </w:r>
      <w:r>
        <w:rPr>
          <w:color w:val="000000"/>
        </w:rPr>
        <w:t>О подсказках совести. Раскаяние. Как исправить ошибки.</w:t>
      </w:r>
      <w:r>
        <w:rPr>
          <w:rStyle w:val="c3"/>
          <w:i/>
          <w:iCs/>
          <w:color w:val="000000"/>
        </w:rPr>
        <w:t xml:space="preserve"> </w:t>
      </w:r>
      <w:r>
        <w:rPr>
          <w:rStyle w:val="c3"/>
          <w:color w:val="000000"/>
        </w:rPr>
        <w:t>Совесть в системе нравственных ценностей православия.</w:t>
      </w:r>
    </w:p>
    <w:p w:rsidR="00AD21E1" w:rsidRDefault="00AD21E1" w:rsidP="00AD21E1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Заповеди</w:t>
      </w:r>
      <w:r>
        <w:rPr>
          <w:color w:val="000000"/>
        </w:rPr>
        <w:t xml:space="preserve">. Какие заповеди даны людям. </w:t>
      </w:r>
      <w:r>
        <w:rPr>
          <w:rStyle w:val="c3"/>
          <w:color w:val="000000"/>
        </w:rPr>
        <w:t xml:space="preserve">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</w:t>
      </w:r>
      <w:r>
        <w:rPr>
          <w:color w:val="000000"/>
        </w:rPr>
        <w:t>Что общего у убийства и воровства. Как зависть гасит радость</w:t>
      </w:r>
      <w:r>
        <w:rPr>
          <w:rStyle w:val="c3"/>
          <w:color w:val="000000"/>
        </w:rPr>
        <w:t xml:space="preserve">. </w:t>
      </w:r>
    </w:p>
    <w:p w:rsidR="00AD21E1" w:rsidRDefault="00AD21E1" w:rsidP="00AD21E1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Милосердие и сострадание</w:t>
      </w:r>
      <w:r>
        <w:rPr>
          <w:color w:val="000000"/>
        </w:rPr>
        <w:t xml:space="preserve">. Чем милосердие отличается от дружбы. Кого называют ближним. Как христианин должен относиться к людям. </w:t>
      </w:r>
      <w:r>
        <w:rPr>
          <w:rStyle w:val="c3"/>
          <w:color w:val="000000"/>
        </w:rPr>
        <w:t>Милосердие как нравственное качество и христианская добродетель. Житие Николая Чудотворца. Подвиги любви к ближнему. Что нужно делать человеку, чтобы стать милосердным. Какие существуют дела милосердия.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Золотое правило этики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Что такое «этика». </w:t>
      </w:r>
      <w:r>
        <w:rPr>
          <w:color w:val="000000"/>
        </w:rPr>
        <w:t xml:space="preserve">Главное правило человеческих отношений. Что такое </w:t>
      </w:r>
      <w:proofErr w:type="spellStart"/>
      <w:r>
        <w:rPr>
          <w:color w:val="000000"/>
        </w:rPr>
        <w:t>неосуждение</w:t>
      </w:r>
      <w:proofErr w:type="spellEnd"/>
      <w:r>
        <w:rPr>
          <w:color w:val="000000"/>
        </w:rPr>
        <w:t>.</w:t>
      </w:r>
      <w:r>
        <w:rPr>
          <w:rStyle w:val="c3"/>
          <w:color w:val="000000"/>
        </w:rPr>
        <w:t xml:space="preserve"> Почему главное правило этики называется «золотое».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Храм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>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Икона.</w:t>
      </w:r>
      <w:r>
        <w:rPr>
          <w:color w:val="000000"/>
        </w:rPr>
        <w:t> </w:t>
      </w:r>
      <w:r>
        <w:rPr>
          <w:rStyle w:val="c3"/>
          <w:color w:val="000000"/>
        </w:rPr>
        <w:t xml:space="preserve"> Фрески и иконы в храме.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 w:rsidR="00AD21E1" w:rsidRDefault="00AD21E1" w:rsidP="00AD21E1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Творческие работы учащихся</w:t>
      </w:r>
      <w:r>
        <w:rPr>
          <w:color w:val="000000"/>
        </w:rPr>
        <w:t>. Конкурс сочинений. Подведение итогов. Выполнение праздничного проекта.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Как христианство пришло на Русь</w:t>
      </w:r>
      <w:r>
        <w:rPr>
          <w:rStyle w:val="c3"/>
          <w:i/>
          <w:iCs/>
          <w:color w:val="000000"/>
        </w:rPr>
        <w:t>.</w:t>
      </w:r>
      <w:r>
        <w:rPr>
          <w:rStyle w:val="c3"/>
          <w:color w:val="000000"/>
        </w:rPr>
        <w:t> 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Подвиг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Что такое подвиг, жертвенность. Пример подвижнической жизни архиепископа Луки </w:t>
      </w:r>
      <w:proofErr w:type="spellStart"/>
      <w:r>
        <w:rPr>
          <w:rStyle w:val="c3"/>
          <w:color w:val="000000"/>
        </w:rPr>
        <w:t>Войно-Ясенецкого</w:t>
      </w:r>
      <w:proofErr w:type="spellEnd"/>
      <w:r>
        <w:rPr>
          <w:rStyle w:val="c3"/>
          <w:color w:val="000000"/>
        </w:rPr>
        <w:t>. Ценности, ради которых люди жертвуют своим временем, здоровьем, даже жизнью.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Заповеди блаженств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>Что делает христианина счастливым. Почему христиане благодарны Иисусу Христу. Текст Заповедей Блаженства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Зачем творить добро?</w:t>
      </w:r>
      <w:r>
        <w:rPr>
          <w:color w:val="000000"/>
        </w:rPr>
        <w:t> </w:t>
      </w:r>
      <w:r>
        <w:rPr>
          <w:rStyle w:val="c3"/>
          <w:color w:val="000000"/>
        </w:rPr>
        <w:t xml:space="preserve"> Свобода воли и проблема 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Чудо в жизни христианина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>Чудеса, совершенные Иисусом Христом согласно Евангелию. В чём состоит христианское учение о Святой Троице. Что такое христианские добродетели и в чём они проявляются. Почему христиане верят в бессмертие. Творение добра. Как вера в Божий суд влияет на поступки христиан.</w:t>
      </w:r>
    </w:p>
    <w:p w:rsidR="00AD21E1" w:rsidRDefault="00AD21E1" w:rsidP="00AD21E1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.Православие о Божием суде</w:t>
      </w:r>
      <w:r>
        <w:rPr>
          <w:color w:val="000000"/>
        </w:rPr>
        <w:t>. Как видеть в людях Христа. Почему христиане верят в бессмертие.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Таинство Причастия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>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Монастырь</w:t>
      </w:r>
      <w:r>
        <w:rPr>
          <w:rStyle w:val="c3"/>
          <w:i/>
          <w:iCs/>
          <w:color w:val="000000"/>
        </w:rPr>
        <w:t>.</w:t>
      </w:r>
      <w:r>
        <w:rPr>
          <w:rStyle w:val="c3"/>
          <w:color w:val="000000"/>
        </w:rPr>
        <w:t xml:space="preserve"> 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</w:t>
      </w:r>
      <w:proofErr w:type="spellStart"/>
      <w:r>
        <w:rPr>
          <w:rStyle w:val="c3"/>
          <w:color w:val="000000"/>
        </w:rPr>
        <w:t>традиции</w:t>
      </w:r>
      <w:proofErr w:type="gramStart"/>
      <w:r>
        <w:rPr>
          <w:rStyle w:val="c3"/>
          <w:color w:val="000000"/>
        </w:rPr>
        <w:t>.</w:t>
      </w:r>
      <w:r>
        <w:rPr>
          <w:b/>
          <w:bCs/>
          <w:color w:val="000000"/>
        </w:rPr>
        <w:t>О</w:t>
      </w:r>
      <w:proofErr w:type="gramEnd"/>
      <w:r>
        <w:rPr>
          <w:b/>
          <w:bCs/>
          <w:color w:val="000000"/>
        </w:rPr>
        <w:t>тношение</w:t>
      </w:r>
      <w:proofErr w:type="spellEnd"/>
      <w:r>
        <w:rPr>
          <w:b/>
          <w:bCs/>
          <w:color w:val="000000"/>
        </w:rPr>
        <w:t xml:space="preserve"> христианина к природе</w:t>
      </w:r>
      <w:r>
        <w:rPr>
          <w:color w:val="000000"/>
        </w:rPr>
        <w:t>.</w:t>
      </w:r>
      <w:r>
        <w:rPr>
          <w:rStyle w:val="c3"/>
          <w:color w:val="000000"/>
        </w:rPr>
        <w:t xml:space="preserve"> 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Христианская семья.</w:t>
      </w:r>
      <w:r>
        <w:rPr>
          <w:color w:val="000000"/>
        </w:rPr>
        <w:t> </w:t>
      </w:r>
      <w:r>
        <w:rPr>
          <w:rStyle w:val="c3"/>
          <w:color w:val="000000"/>
        </w:rPr>
        <w:t xml:space="preserve"> Основа семьи в православной традиции. Почему заключение брака в церкви называется «венчание». День семьи, любви и верности </w:t>
      </w:r>
      <w:r>
        <w:rPr>
          <w:rStyle w:val="c3"/>
          <w:i/>
          <w:iCs/>
          <w:color w:val="000000"/>
        </w:rPr>
        <w:t>–</w:t>
      </w:r>
      <w:r>
        <w:rPr>
          <w:rStyle w:val="c3"/>
          <w:color w:val="000000"/>
        </w:rPr>
        <w:t> 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.</w:t>
      </w:r>
      <w:r>
        <w:rPr>
          <w:b/>
          <w:bCs/>
          <w:color w:val="000000"/>
        </w:rPr>
        <w:t>Защита Отечества</w:t>
      </w:r>
      <w:r>
        <w:rPr>
          <w:color w:val="000000"/>
        </w:rPr>
        <w:t>.</w:t>
      </w:r>
      <w:r>
        <w:rPr>
          <w:rStyle w:val="c3"/>
          <w:color w:val="000000"/>
        </w:rPr>
        <w:t xml:space="preserve"> Имена и подвиг святых защитников Родины. Когда война бывает справедливой. Когда против общих недругов России вместе сражались разные народы.  Какие поступки недопустимы даже на войне. Монахи-воины. </w:t>
      </w:r>
      <w:proofErr w:type="spellStart"/>
      <w:r>
        <w:rPr>
          <w:rStyle w:val="c3"/>
          <w:color w:val="000000"/>
        </w:rPr>
        <w:t>Пересвет</w:t>
      </w:r>
      <w:proofErr w:type="spellEnd"/>
      <w:r>
        <w:rPr>
          <w:rStyle w:val="c3"/>
          <w:color w:val="000000"/>
        </w:rPr>
        <w:t xml:space="preserve"> и </w:t>
      </w:r>
      <w:proofErr w:type="spellStart"/>
      <w:r>
        <w:rPr>
          <w:rStyle w:val="c3"/>
          <w:color w:val="000000"/>
        </w:rPr>
        <w:t>Ослябя</w:t>
      </w:r>
      <w:proofErr w:type="spellEnd"/>
      <w:r>
        <w:rPr>
          <w:rStyle w:val="c3"/>
          <w:color w:val="000000"/>
        </w:rPr>
        <w:t xml:space="preserve">. Поединок </w:t>
      </w:r>
      <w:proofErr w:type="spellStart"/>
      <w:r>
        <w:rPr>
          <w:rStyle w:val="c3"/>
          <w:color w:val="000000"/>
        </w:rPr>
        <w:t>Пересвета</w:t>
      </w:r>
      <w:proofErr w:type="spellEnd"/>
      <w:r>
        <w:rPr>
          <w:rStyle w:val="c3"/>
          <w:color w:val="000000"/>
        </w:rPr>
        <w:t xml:space="preserve"> с </w:t>
      </w:r>
      <w:proofErr w:type="spellStart"/>
      <w:r>
        <w:rPr>
          <w:rStyle w:val="c3"/>
          <w:color w:val="000000"/>
        </w:rPr>
        <w:t>Челубеем</w:t>
      </w:r>
      <w:proofErr w:type="spellEnd"/>
      <w:r>
        <w:rPr>
          <w:rStyle w:val="c3"/>
          <w:color w:val="000000"/>
        </w:rPr>
        <w:t>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.</w:t>
      </w:r>
      <w:r>
        <w:rPr>
          <w:b/>
          <w:bCs/>
          <w:color w:val="000000"/>
        </w:rPr>
        <w:t>Христианин в труде</w:t>
      </w:r>
      <w:r>
        <w:rPr>
          <w:color w:val="000000"/>
        </w:rPr>
        <w:t>.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</w:t>
      </w:r>
      <w:r>
        <w:rPr>
          <w:color w:val="000000"/>
        </w:rPr>
        <w:t xml:space="preserve"> Какой труд напрасен.</w:t>
      </w:r>
    </w:p>
    <w:p w:rsidR="00AD21E1" w:rsidRDefault="00AD21E1" w:rsidP="00AD21E1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Любовь и уважение к Отечеству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Главные ценности для человека, к какой бы национальности или религиозной культуре он себя ни относил, – Родина, семья, жизнь, </w:t>
      </w:r>
      <w:r>
        <w:rPr>
          <w:rStyle w:val="c3"/>
          <w:color w:val="000000"/>
        </w:rPr>
        <w:lastRenderedPageBreak/>
        <w:t>культура. Благотворительность и милосердие в православной традиции. Подвиги любви. Жертвенность как основа любви. Защита Родины.</w:t>
      </w:r>
    </w:p>
    <w:p w:rsidR="00272CC5" w:rsidRDefault="00272CC5" w:rsidP="00AD21E1">
      <w:pPr>
        <w:shd w:val="clear" w:color="auto" w:fill="FFFFFF"/>
        <w:jc w:val="both"/>
        <w:rPr>
          <w:b/>
          <w:bCs/>
          <w:color w:val="000000"/>
        </w:rPr>
      </w:pPr>
      <w:r w:rsidRPr="009A0A7B">
        <w:t xml:space="preserve"> </w:t>
      </w:r>
      <w:r w:rsidRPr="00272CC5">
        <w:rPr>
          <w:b/>
        </w:rPr>
        <w:t>«Подведение итогов курса»</w:t>
      </w:r>
    </w:p>
    <w:p w:rsidR="00AD21E1" w:rsidRDefault="00AD21E1" w:rsidP="00AD21E1">
      <w:pPr>
        <w:shd w:val="clear" w:color="auto" w:fill="FFFFFF"/>
        <w:jc w:val="both"/>
        <w:rPr>
          <w:rStyle w:val="c3"/>
          <w:color w:val="000000"/>
        </w:rPr>
      </w:pPr>
      <w:r>
        <w:rPr>
          <w:b/>
          <w:bCs/>
          <w:color w:val="000000"/>
        </w:rPr>
        <w:t>Итоговая презентация творческих проектов учащихся.</w:t>
      </w:r>
      <w:r>
        <w:rPr>
          <w:color w:val="000000"/>
        </w:rPr>
        <w:t> </w:t>
      </w:r>
      <w:r>
        <w:rPr>
          <w:rStyle w:val="c3"/>
          <w:color w:val="000000"/>
        </w:rPr>
        <w:t>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272CC5" w:rsidRDefault="00272CC5" w:rsidP="00AD21E1">
      <w:pPr>
        <w:shd w:val="clear" w:color="auto" w:fill="FFFFFF"/>
        <w:jc w:val="both"/>
        <w:rPr>
          <w:rStyle w:val="c3"/>
          <w:color w:val="000000"/>
        </w:rPr>
      </w:pPr>
    </w:p>
    <w:p w:rsidR="00272CC5" w:rsidRDefault="00272CC5" w:rsidP="00272CC5">
      <w:pPr>
        <w:ind w:firstLine="709"/>
        <w:jc w:val="center"/>
        <w:rPr>
          <w:b/>
        </w:rPr>
      </w:pPr>
      <w:r w:rsidRPr="00146E5E">
        <w:rPr>
          <w:b/>
        </w:rPr>
        <w:t>ТЕМАТИЧЕСКОЕ ПЛАНИРОВАНИЕ</w:t>
      </w:r>
    </w:p>
    <w:p w:rsidR="00272CC5" w:rsidRDefault="00272CC5" w:rsidP="00272CC5">
      <w:pPr>
        <w:ind w:firstLine="709"/>
        <w:jc w:val="center"/>
        <w:rPr>
          <w:b/>
        </w:rPr>
      </w:pPr>
      <w:r>
        <w:rPr>
          <w:b/>
        </w:rPr>
        <w:t xml:space="preserve"> </w:t>
      </w: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1886"/>
        <w:gridCol w:w="540"/>
        <w:gridCol w:w="3465"/>
        <w:gridCol w:w="2777"/>
      </w:tblGrid>
      <w:tr w:rsidR="000D5D0D" w:rsidRPr="009A0A7B" w:rsidTr="002E15EE">
        <w:trPr>
          <w:trHeight w:val="285"/>
          <w:jc w:val="center"/>
        </w:trPr>
        <w:tc>
          <w:tcPr>
            <w:tcW w:w="330" w:type="pct"/>
          </w:tcPr>
          <w:p w:rsidR="000D5D0D" w:rsidRPr="00160552" w:rsidRDefault="000D5D0D" w:rsidP="000D5D0D">
            <w:pPr>
              <w:pStyle w:val="1"/>
              <w:spacing w:before="0" w:beforeAutospacing="0" w:after="0" w:afterAutospacing="0"/>
              <w:ind w:left="-142" w:right="-108"/>
              <w:jc w:val="center"/>
              <w:rPr>
                <w:b/>
              </w:rPr>
            </w:pPr>
            <w:r w:rsidRPr="00160552">
              <w:rPr>
                <w:b/>
              </w:rPr>
              <w:t>№</w:t>
            </w:r>
          </w:p>
          <w:p w:rsidR="000D5D0D" w:rsidRPr="00160552" w:rsidRDefault="000D5D0D" w:rsidP="000D5D0D">
            <w:pPr>
              <w:pStyle w:val="1"/>
              <w:spacing w:before="0" w:beforeAutospacing="0" w:after="0" w:afterAutospacing="0"/>
              <w:ind w:right="-107"/>
              <w:jc w:val="center"/>
            </w:pPr>
            <w:r w:rsidRPr="00160552">
              <w:rPr>
                <w:b/>
              </w:rPr>
              <w:t>п /п</w:t>
            </w:r>
          </w:p>
        </w:tc>
        <w:tc>
          <w:tcPr>
            <w:tcW w:w="1016" w:type="pct"/>
          </w:tcPr>
          <w:p w:rsidR="000D5D0D" w:rsidRPr="009A0A7B" w:rsidRDefault="000D5D0D" w:rsidP="00122336">
            <w:r w:rsidRPr="00160552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160552">
              <w:rPr>
                <w:b/>
              </w:rPr>
              <w:t>разделов</w:t>
            </w:r>
            <w:r>
              <w:rPr>
                <w:b/>
              </w:rPr>
              <w:t xml:space="preserve"> </w:t>
            </w:r>
            <w:r w:rsidRPr="00160552">
              <w:rPr>
                <w:b/>
              </w:rPr>
              <w:t>программы</w:t>
            </w:r>
          </w:p>
        </w:tc>
        <w:tc>
          <w:tcPr>
            <w:tcW w:w="291" w:type="pct"/>
          </w:tcPr>
          <w:p w:rsidR="000D5D0D" w:rsidRDefault="000D5D0D" w:rsidP="000D5D0D">
            <w:pPr>
              <w:pStyle w:val="1"/>
              <w:spacing w:before="0" w:beforeAutospacing="0" w:after="0" w:afterAutospacing="0"/>
              <w:ind w:left="-108" w:right="-147" w:hanging="94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0D5D0D" w:rsidRPr="009A0A7B" w:rsidRDefault="000D5D0D" w:rsidP="000D5D0D">
            <w:pPr>
              <w:jc w:val="center"/>
            </w:pPr>
            <w:r>
              <w:rPr>
                <w:b/>
              </w:rPr>
              <w:t>часов</w:t>
            </w:r>
          </w:p>
        </w:tc>
        <w:tc>
          <w:tcPr>
            <w:tcW w:w="1867" w:type="pct"/>
          </w:tcPr>
          <w:p w:rsidR="000D5D0D" w:rsidRPr="00313BE0" w:rsidRDefault="00313BE0" w:rsidP="00313BE0">
            <w:pPr>
              <w:pStyle w:val="a4"/>
              <w:shd w:val="clear" w:color="auto" w:fill="FFFFFF"/>
              <w:tabs>
                <w:tab w:val="left" w:pos="284"/>
                <w:tab w:val="left" w:pos="993"/>
              </w:tabs>
              <w:suppressAutoHyphens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Воспитательный потенциал урока</w:t>
            </w:r>
          </w:p>
        </w:tc>
        <w:tc>
          <w:tcPr>
            <w:tcW w:w="1496" w:type="pct"/>
          </w:tcPr>
          <w:p w:rsidR="000D5D0D" w:rsidRPr="00160552" w:rsidRDefault="000D5D0D" w:rsidP="000D5D0D">
            <w:pPr>
              <w:pStyle w:val="a4"/>
              <w:shd w:val="clear" w:color="auto" w:fill="FFFFFF"/>
              <w:tabs>
                <w:tab w:val="left" w:pos="284"/>
                <w:tab w:val="left" w:pos="993"/>
              </w:tabs>
              <w:suppressAutoHyphens w:val="0"/>
              <w:spacing w:after="0"/>
              <w:ind w:left="709"/>
              <w:jc w:val="both"/>
              <w:rPr>
                <w:bCs/>
                <w:lang w:val="en-US"/>
              </w:rPr>
            </w:pPr>
            <w:r>
              <w:rPr>
                <w:b/>
              </w:rPr>
              <w:t>ЦОР</w:t>
            </w:r>
          </w:p>
        </w:tc>
      </w:tr>
      <w:tr w:rsidR="000D5D0D" w:rsidRPr="009A0A7B" w:rsidTr="002E15EE">
        <w:trPr>
          <w:trHeight w:val="285"/>
          <w:jc w:val="center"/>
        </w:trPr>
        <w:tc>
          <w:tcPr>
            <w:tcW w:w="330" w:type="pct"/>
          </w:tcPr>
          <w:p w:rsidR="000D5D0D" w:rsidRPr="00160552" w:rsidRDefault="000D5D0D" w:rsidP="00272CC5">
            <w:pPr>
              <w:pStyle w:val="1"/>
              <w:numPr>
                <w:ilvl w:val="0"/>
                <w:numId w:val="13"/>
              </w:numPr>
              <w:spacing w:before="0" w:beforeAutospacing="0" w:after="0" w:afterAutospacing="0"/>
              <w:ind w:left="-142" w:right="-107" w:firstLine="142"/>
              <w:jc w:val="center"/>
            </w:pPr>
          </w:p>
        </w:tc>
        <w:tc>
          <w:tcPr>
            <w:tcW w:w="1016" w:type="pct"/>
          </w:tcPr>
          <w:p w:rsidR="000D5D0D" w:rsidRPr="009A0A7B" w:rsidRDefault="000D5D0D" w:rsidP="00A33959">
            <w:r w:rsidRPr="009A0A7B">
              <w:t>«Россия – наша Родина»</w:t>
            </w:r>
          </w:p>
        </w:tc>
        <w:tc>
          <w:tcPr>
            <w:tcW w:w="291" w:type="pct"/>
          </w:tcPr>
          <w:p w:rsidR="000D5D0D" w:rsidRPr="009A0A7B" w:rsidRDefault="000D5D0D" w:rsidP="00122336">
            <w:pPr>
              <w:jc w:val="center"/>
            </w:pPr>
            <w:r w:rsidRPr="009A0A7B">
              <w:t>1</w:t>
            </w:r>
          </w:p>
        </w:tc>
        <w:tc>
          <w:tcPr>
            <w:tcW w:w="1867" w:type="pct"/>
          </w:tcPr>
          <w:p w:rsidR="000D5D0D" w:rsidRPr="00313BE0" w:rsidRDefault="002E15EE" w:rsidP="002E15EE">
            <w:pPr>
              <w:pStyle w:val="a4"/>
              <w:shd w:val="clear" w:color="auto" w:fill="FFFFFF"/>
              <w:tabs>
                <w:tab w:val="left" w:pos="14"/>
              </w:tabs>
              <w:suppressAutoHyphens w:val="0"/>
              <w:spacing w:after="0"/>
              <w:ind w:firstLine="14"/>
              <w:jc w:val="both"/>
              <w:rPr>
                <w:bCs/>
              </w:rPr>
            </w:pPr>
            <w:r w:rsidRPr="001E19CA">
              <w:rPr>
                <w:bCs/>
              </w:rPr>
              <w:t>Воспитание</w:t>
            </w:r>
            <w:r w:rsidRPr="002E15EE">
              <w:rPr>
                <w:bCs/>
              </w:rPr>
              <w:t xml:space="preserve"> жизнеспособной личности; развитие познавательного интереса к истории Родины; распространение и преумножение ценностей русской культуры для развития патриотических чувств: любви и преданности к Родине, уважения друг к другу;</w:t>
            </w:r>
          </w:p>
        </w:tc>
        <w:tc>
          <w:tcPr>
            <w:tcW w:w="1496" w:type="pct"/>
            <w:vMerge w:val="restart"/>
          </w:tcPr>
          <w:p w:rsidR="000D5D0D" w:rsidRPr="001C78BA" w:rsidRDefault="000D5D0D" w:rsidP="00272CC5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93"/>
              </w:tabs>
              <w:suppressAutoHyphens w:val="0"/>
              <w:spacing w:after="0"/>
              <w:ind w:left="0" w:firstLine="709"/>
              <w:jc w:val="both"/>
              <w:rPr>
                <w:lang w:val="en-US"/>
              </w:rPr>
            </w:pPr>
            <w:r w:rsidRPr="00160552">
              <w:rPr>
                <w:bCs/>
                <w:lang w:val="en-US"/>
              </w:rPr>
              <w:t>DV</w:t>
            </w:r>
            <w:r w:rsidRPr="003F38B5">
              <w:rPr>
                <w:bCs/>
                <w:lang w:val="en-US"/>
              </w:rPr>
              <w:t>D</w:t>
            </w:r>
            <w:r w:rsidRPr="001C78BA">
              <w:rPr>
                <w:bCs/>
                <w:lang w:val="en-US"/>
              </w:rPr>
              <w:t xml:space="preserve">. </w:t>
            </w:r>
            <w:r w:rsidRPr="00160552">
              <w:t>Моя</w:t>
            </w:r>
            <w:r w:rsidRPr="001C78BA">
              <w:rPr>
                <w:lang w:val="en-US"/>
              </w:rPr>
              <w:t xml:space="preserve"> </w:t>
            </w:r>
            <w:r w:rsidRPr="00160552">
              <w:t>первая</w:t>
            </w:r>
            <w:r w:rsidRPr="001C78BA">
              <w:rPr>
                <w:lang w:val="en-US"/>
              </w:rPr>
              <w:t xml:space="preserve"> </w:t>
            </w:r>
            <w:r w:rsidRPr="00160552">
              <w:t>Библия</w:t>
            </w:r>
            <w:r w:rsidRPr="001C78BA">
              <w:rPr>
                <w:bCs/>
                <w:lang w:val="en-US"/>
              </w:rPr>
              <w:t xml:space="preserve">. </w:t>
            </w:r>
            <w:r w:rsidRPr="003F38B5">
              <w:rPr>
                <w:bCs/>
                <w:lang w:val="en-US"/>
              </w:rPr>
              <w:t>The</w:t>
            </w:r>
            <w:r w:rsidRPr="001C78BA">
              <w:rPr>
                <w:bCs/>
                <w:lang w:val="en-US"/>
              </w:rPr>
              <w:t xml:space="preserve"> </w:t>
            </w:r>
            <w:r w:rsidRPr="003F38B5">
              <w:rPr>
                <w:bCs/>
                <w:lang w:val="en-US"/>
              </w:rPr>
              <w:t>Beginner</w:t>
            </w:r>
            <w:r w:rsidRPr="001C78BA">
              <w:rPr>
                <w:bCs/>
                <w:lang w:val="en-US"/>
              </w:rPr>
              <w:t>'</w:t>
            </w:r>
            <w:r w:rsidRPr="003F38B5">
              <w:rPr>
                <w:bCs/>
                <w:lang w:val="en-US"/>
              </w:rPr>
              <w:t>s</w:t>
            </w:r>
            <w:r w:rsidRPr="001C78BA">
              <w:rPr>
                <w:bCs/>
                <w:lang w:val="en-US"/>
              </w:rPr>
              <w:t xml:space="preserve"> </w:t>
            </w:r>
            <w:r w:rsidRPr="003F38B5">
              <w:rPr>
                <w:bCs/>
                <w:lang w:val="en-US"/>
              </w:rPr>
              <w:t>Bible</w:t>
            </w:r>
            <w:r w:rsidRPr="001C78BA">
              <w:rPr>
                <w:bCs/>
                <w:lang w:val="en-US"/>
              </w:rPr>
              <w:t>.</w:t>
            </w:r>
          </w:p>
          <w:p w:rsidR="000D5D0D" w:rsidRPr="00160552" w:rsidRDefault="007A19D5" w:rsidP="00272CC5">
            <w:pPr>
              <w:pStyle w:val="a4"/>
              <w:tabs>
                <w:tab w:val="left" w:pos="284"/>
              </w:tabs>
              <w:ind w:firstLine="709"/>
            </w:pPr>
            <w:hyperlink r:id="rId6" w:history="1">
              <w:r w:rsidR="000D5D0D" w:rsidRPr="00160552">
                <w:rPr>
                  <w:rStyle w:val="a8"/>
                  <w:lang w:val="en-US"/>
                </w:rPr>
                <w:t>http</w:t>
              </w:r>
              <w:r w:rsidR="000D5D0D" w:rsidRPr="00160552">
                <w:rPr>
                  <w:rStyle w:val="a8"/>
                </w:rPr>
                <w:t>://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edu</w:t>
              </w:r>
              <w:proofErr w:type="spellEnd"/>
              <w:r w:rsidR="000D5D0D" w:rsidRPr="00160552">
                <w:rPr>
                  <w:rStyle w:val="a8"/>
                </w:rPr>
                <w:t>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0D5D0D" w:rsidRPr="00160552">
              <w:t xml:space="preserve"> –  Система федеральных образовательных порталов.</w:t>
            </w:r>
          </w:p>
          <w:p w:rsidR="000D5D0D" w:rsidRPr="00160552" w:rsidRDefault="007A19D5" w:rsidP="00272CC5">
            <w:pPr>
              <w:pStyle w:val="a4"/>
              <w:tabs>
                <w:tab w:val="left" w:pos="284"/>
              </w:tabs>
              <w:ind w:firstLine="709"/>
              <w:rPr>
                <w:u w:val="single"/>
              </w:rPr>
            </w:pPr>
            <w:hyperlink r:id="rId7" w:history="1">
              <w:r w:rsidR="000D5D0D" w:rsidRPr="00160552">
                <w:rPr>
                  <w:rStyle w:val="a8"/>
                  <w:lang w:val="en-US"/>
                </w:rPr>
                <w:t>http</w:t>
              </w:r>
              <w:r w:rsidR="000D5D0D" w:rsidRPr="00160552">
                <w:rPr>
                  <w:rStyle w:val="a8"/>
                </w:rPr>
                <w:t>://</w:t>
              </w:r>
              <w:r w:rsidR="000D5D0D" w:rsidRPr="00160552">
                <w:rPr>
                  <w:rStyle w:val="a8"/>
                  <w:lang w:val="en-US"/>
                </w:rPr>
                <w:t>school</w:t>
              </w:r>
              <w:r w:rsidR="000D5D0D" w:rsidRPr="00160552">
                <w:rPr>
                  <w:rStyle w:val="a8"/>
                </w:rPr>
                <w:t>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edu</w:t>
              </w:r>
              <w:proofErr w:type="spellEnd"/>
              <w:r w:rsidR="000D5D0D" w:rsidRPr="00160552">
                <w:rPr>
                  <w:rStyle w:val="a8"/>
                </w:rPr>
                <w:t>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0D5D0D" w:rsidRPr="00160552">
              <w:t xml:space="preserve"> – Российский общеобразовательный портал.</w:t>
            </w:r>
          </w:p>
          <w:p w:rsidR="000D5D0D" w:rsidRPr="00160552" w:rsidRDefault="007A19D5" w:rsidP="00272CC5">
            <w:pPr>
              <w:pStyle w:val="a4"/>
              <w:tabs>
                <w:tab w:val="left" w:pos="284"/>
              </w:tabs>
              <w:ind w:firstLine="709"/>
            </w:pPr>
            <w:hyperlink r:id="rId8" w:history="1">
              <w:r w:rsidR="000D5D0D" w:rsidRPr="00160552">
                <w:rPr>
                  <w:rStyle w:val="a8"/>
                </w:rPr>
                <w:t>http://school-collection.edu.ru</w:t>
              </w:r>
            </w:hyperlink>
            <w:r w:rsidR="000D5D0D" w:rsidRPr="00160552">
              <w:t xml:space="preserve"> – Цифровые образовательные ресурсы.</w:t>
            </w:r>
          </w:p>
          <w:p w:rsidR="000D5D0D" w:rsidRPr="00160552" w:rsidRDefault="007A19D5" w:rsidP="00272CC5">
            <w:pPr>
              <w:pStyle w:val="a4"/>
              <w:tabs>
                <w:tab w:val="left" w:pos="284"/>
              </w:tabs>
              <w:ind w:firstLine="709"/>
              <w:rPr>
                <w:bCs/>
              </w:rPr>
            </w:pPr>
            <w:hyperlink r:id="rId9" w:history="1">
              <w:r w:rsidR="000D5D0D" w:rsidRPr="00160552">
                <w:rPr>
                  <w:rStyle w:val="a8"/>
                </w:rPr>
                <w:t>http://eois.mskobr.ru</w:t>
              </w:r>
            </w:hyperlink>
            <w:r w:rsidR="000D5D0D" w:rsidRPr="00160552">
              <w:t xml:space="preserve"> – </w:t>
            </w:r>
            <w:r w:rsidR="000D5D0D" w:rsidRPr="00160552">
              <w:rPr>
                <w:bCs/>
              </w:rPr>
              <w:t xml:space="preserve">Единая Образовательная Информационная Среда. </w:t>
            </w:r>
          </w:p>
          <w:p w:rsidR="000D5D0D" w:rsidRPr="00160552" w:rsidRDefault="007A19D5" w:rsidP="00272CC5">
            <w:pPr>
              <w:pStyle w:val="a4"/>
              <w:tabs>
                <w:tab w:val="left" w:pos="284"/>
              </w:tabs>
              <w:ind w:firstLine="709"/>
            </w:pPr>
            <w:hyperlink r:id="rId10" w:history="1">
              <w:r w:rsidR="000D5D0D" w:rsidRPr="00160552">
                <w:rPr>
                  <w:rStyle w:val="a8"/>
                  <w:lang w:val="en-US"/>
                </w:rPr>
                <w:t>http</w:t>
              </w:r>
              <w:r w:rsidR="000D5D0D" w:rsidRPr="00160552">
                <w:rPr>
                  <w:rStyle w:val="a8"/>
                </w:rPr>
                <w:t>://</w:t>
              </w:r>
              <w:r w:rsidR="000D5D0D" w:rsidRPr="00160552">
                <w:rPr>
                  <w:rStyle w:val="a8"/>
                  <w:lang w:val="en-US"/>
                </w:rPr>
                <w:t>www</w:t>
              </w:r>
              <w:r w:rsidR="000D5D0D" w:rsidRPr="00160552">
                <w:rPr>
                  <w:rStyle w:val="a8"/>
                </w:rPr>
                <w:t>.</w:t>
              </w:r>
              <w:r w:rsidR="000D5D0D" w:rsidRPr="00160552">
                <w:rPr>
                  <w:rStyle w:val="a8"/>
                  <w:lang w:val="en-US"/>
                </w:rPr>
                <w:t>kinder</w:t>
              </w:r>
              <w:r w:rsidR="000D5D0D" w:rsidRPr="00160552">
                <w:rPr>
                  <w:rStyle w:val="a8"/>
                </w:rPr>
                <w:t>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0D5D0D" w:rsidRPr="00160552">
              <w:t xml:space="preserve"> –Каталог детских ресурсов Рунета.</w:t>
            </w:r>
          </w:p>
          <w:p w:rsidR="000D5D0D" w:rsidRPr="00160552" w:rsidRDefault="007A19D5" w:rsidP="00272CC5">
            <w:pPr>
              <w:pStyle w:val="a4"/>
              <w:tabs>
                <w:tab w:val="left" w:pos="284"/>
              </w:tabs>
              <w:ind w:firstLine="709"/>
            </w:pPr>
            <w:hyperlink r:id="rId11" w:history="1">
              <w:r w:rsidR="000D5D0D" w:rsidRPr="00160552">
                <w:rPr>
                  <w:rStyle w:val="a8"/>
                  <w:lang w:val="en-US"/>
                </w:rPr>
                <w:t>http</w:t>
              </w:r>
              <w:r w:rsidR="000D5D0D" w:rsidRPr="00160552">
                <w:rPr>
                  <w:rStyle w:val="a8"/>
                </w:rPr>
                <w:t>://</w:t>
              </w:r>
              <w:r w:rsidR="000D5D0D" w:rsidRPr="00160552">
                <w:rPr>
                  <w:rStyle w:val="a8"/>
                  <w:lang w:val="en-US"/>
                </w:rPr>
                <w:t>school</w:t>
              </w:r>
              <w:r w:rsidR="000D5D0D" w:rsidRPr="00160552">
                <w:rPr>
                  <w:rStyle w:val="a8"/>
                </w:rPr>
                <w:t>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holm</w:t>
              </w:r>
              <w:proofErr w:type="spellEnd"/>
              <w:r w:rsidR="000D5D0D" w:rsidRPr="00160552">
                <w:rPr>
                  <w:rStyle w:val="a8"/>
                </w:rPr>
                <w:t>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0D5D0D" w:rsidRPr="00160552">
              <w:t xml:space="preserve"> – Школьный мир: каталог образовательных ресурсов.</w:t>
            </w:r>
          </w:p>
          <w:p w:rsidR="000D5D0D" w:rsidRPr="00160552" w:rsidRDefault="007A19D5" w:rsidP="00272CC5">
            <w:pPr>
              <w:pStyle w:val="a4"/>
              <w:tabs>
                <w:tab w:val="left" w:pos="284"/>
              </w:tabs>
              <w:ind w:firstLine="709"/>
            </w:pPr>
            <w:hyperlink r:id="rId12" w:history="1">
              <w:r w:rsidR="000D5D0D" w:rsidRPr="00160552">
                <w:rPr>
                  <w:rStyle w:val="a8"/>
                  <w:lang w:val="en-US"/>
                </w:rPr>
                <w:t>www</w:t>
              </w:r>
              <w:r w:rsidR="000D5D0D" w:rsidRPr="00160552">
                <w:rPr>
                  <w:rStyle w:val="a8"/>
                </w:rPr>
                <w:t>.1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september</w:t>
              </w:r>
              <w:proofErr w:type="spellEnd"/>
              <w:r w:rsidR="000D5D0D" w:rsidRPr="00160552">
                <w:rPr>
                  <w:rStyle w:val="a8"/>
                </w:rPr>
                <w:t>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0D5D0D" w:rsidRPr="00160552">
              <w:t xml:space="preserve"> – Сайт ИД «Первое сентября».</w:t>
            </w:r>
          </w:p>
          <w:p w:rsidR="000D5D0D" w:rsidRPr="00160552" w:rsidRDefault="007A19D5" w:rsidP="00272CC5">
            <w:pPr>
              <w:pStyle w:val="a4"/>
              <w:tabs>
                <w:tab w:val="left" w:pos="284"/>
              </w:tabs>
              <w:ind w:firstLine="709"/>
            </w:pPr>
            <w:hyperlink r:id="rId13" w:history="1">
              <w:r w:rsidR="000D5D0D" w:rsidRPr="00160552">
                <w:rPr>
                  <w:rStyle w:val="a8"/>
                </w:rPr>
                <w:t>http://testedu.ru</w:t>
              </w:r>
            </w:hyperlink>
            <w:r w:rsidR="000D5D0D" w:rsidRPr="00160552">
              <w:t xml:space="preserve"> – </w:t>
            </w:r>
            <w:r w:rsidR="000D5D0D" w:rsidRPr="00160552">
              <w:lastRenderedPageBreak/>
              <w:t>Образовательные тесты.</w:t>
            </w:r>
            <w:r w:rsidR="000D5D0D" w:rsidRPr="00160552">
              <w:tab/>
            </w:r>
          </w:p>
          <w:p w:rsidR="000D5D0D" w:rsidRPr="00160552" w:rsidRDefault="007A19D5" w:rsidP="00272CC5">
            <w:pPr>
              <w:pStyle w:val="a4"/>
              <w:tabs>
                <w:tab w:val="left" w:pos="284"/>
              </w:tabs>
              <w:ind w:firstLine="709"/>
            </w:pPr>
            <w:hyperlink r:id="rId14" w:history="1">
              <w:r w:rsidR="000D5D0D" w:rsidRPr="00160552">
                <w:rPr>
                  <w:rStyle w:val="a8"/>
                  <w:lang w:val="en-US"/>
                </w:rPr>
                <w:t>http</w:t>
              </w:r>
              <w:r w:rsidR="000D5D0D" w:rsidRPr="00160552">
                <w:rPr>
                  <w:rStyle w:val="a8"/>
                </w:rPr>
                <w:t>://</w:t>
              </w:r>
              <w:r w:rsidR="000D5D0D" w:rsidRPr="00160552">
                <w:rPr>
                  <w:rStyle w:val="a8"/>
                  <w:lang w:val="en-US"/>
                </w:rPr>
                <w:t>experiment</w:t>
              </w:r>
              <w:r w:rsidR="000D5D0D" w:rsidRPr="00160552">
                <w:rPr>
                  <w:rStyle w:val="a8"/>
                </w:rPr>
                <w:t>-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opk</w:t>
              </w:r>
              <w:proofErr w:type="spellEnd"/>
              <w:r w:rsidR="000D5D0D" w:rsidRPr="00160552">
                <w:rPr>
                  <w:rStyle w:val="a8"/>
                </w:rPr>
                <w:t>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pravolimp</w:t>
              </w:r>
              <w:proofErr w:type="spellEnd"/>
              <w:r w:rsidR="000D5D0D" w:rsidRPr="00160552">
                <w:rPr>
                  <w:rStyle w:val="a8"/>
                </w:rPr>
                <w:t>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ru</w:t>
              </w:r>
              <w:proofErr w:type="spellEnd"/>
              <w:r w:rsidR="000D5D0D" w:rsidRPr="00160552">
                <w:rPr>
                  <w:rStyle w:val="a8"/>
                </w:rPr>
                <w:t>/</w:t>
              </w:r>
              <w:r w:rsidR="000D5D0D" w:rsidRPr="00160552">
                <w:rPr>
                  <w:rStyle w:val="a8"/>
                  <w:lang w:val="en-US"/>
                </w:rPr>
                <w:t>lessons</w:t>
              </w:r>
            </w:hyperlink>
            <w:r w:rsidR="000D5D0D" w:rsidRPr="00160552">
              <w:t xml:space="preserve"> – Методическое обеспечение экспериментальных уроков по Основам православной культуры для 4-5 классов.</w:t>
            </w:r>
          </w:p>
          <w:p w:rsidR="000D5D0D" w:rsidRPr="00160552" w:rsidRDefault="007A19D5" w:rsidP="00272CC5">
            <w:pPr>
              <w:pStyle w:val="a4"/>
              <w:tabs>
                <w:tab w:val="left" w:pos="284"/>
              </w:tabs>
              <w:ind w:firstLine="709"/>
            </w:pPr>
            <w:hyperlink r:id="rId15" w:history="1">
              <w:r w:rsidR="000D5D0D" w:rsidRPr="00160552">
                <w:rPr>
                  <w:rStyle w:val="a8"/>
                  <w:lang w:val="en-US"/>
                </w:rPr>
                <w:t>http</w:t>
              </w:r>
              <w:r w:rsidR="000D5D0D" w:rsidRPr="00160552">
                <w:rPr>
                  <w:rStyle w:val="a8"/>
                </w:rPr>
                <w:t>://</w:t>
              </w:r>
              <w:r w:rsidR="000D5D0D" w:rsidRPr="00160552">
                <w:rPr>
                  <w:rStyle w:val="a8"/>
                  <w:lang w:val="en-US"/>
                </w:rPr>
                <w:t>www</w:t>
              </w:r>
              <w:r w:rsidR="000D5D0D" w:rsidRPr="00160552">
                <w:rPr>
                  <w:rStyle w:val="a8"/>
                </w:rPr>
                <w:t>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golddomes</w:t>
              </w:r>
              <w:proofErr w:type="spellEnd"/>
              <w:r w:rsidR="000D5D0D" w:rsidRPr="00160552">
                <w:rPr>
                  <w:rStyle w:val="a8"/>
                </w:rPr>
                <w:t>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ru</w:t>
              </w:r>
              <w:proofErr w:type="spellEnd"/>
              <w:r w:rsidR="000D5D0D" w:rsidRPr="00160552">
                <w:rPr>
                  <w:rStyle w:val="a8"/>
                </w:rPr>
                <w:t>/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cerkov</w:t>
              </w:r>
              <w:proofErr w:type="spellEnd"/>
              <w:r w:rsidR="000D5D0D" w:rsidRPr="00160552">
                <w:rPr>
                  <w:rStyle w:val="a8"/>
                </w:rPr>
                <w:t>/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cerkov</w:t>
              </w:r>
              <w:proofErr w:type="spellEnd"/>
              <w:r w:rsidR="000D5D0D" w:rsidRPr="00160552">
                <w:rPr>
                  <w:rStyle w:val="a8"/>
                </w:rPr>
                <w:t>1.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shtml</w:t>
              </w:r>
              <w:proofErr w:type="spellEnd"/>
            </w:hyperlink>
            <w:r w:rsidR="000D5D0D" w:rsidRPr="00160552">
              <w:t xml:space="preserve"> - Золотые купола.</w:t>
            </w:r>
          </w:p>
          <w:p w:rsidR="000D5D0D" w:rsidRPr="009A0A7B" w:rsidRDefault="007A19D5" w:rsidP="00272CC5">
            <w:pPr>
              <w:jc w:val="center"/>
            </w:pPr>
            <w:hyperlink r:id="rId16" w:history="1">
              <w:r w:rsidR="000D5D0D" w:rsidRPr="00160552">
                <w:rPr>
                  <w:rStyle w:val="a8"/>
                </w:rPr>
                <w:t>www.diak-kuraev.livejournal.com</w:t>
              </w:r>
            </w:hyperlink>
            <w:r w:rsidR="000D5D0D" w:rsidRPr="00160552">
              <w:t xml:space="preserve"> – Сайт диакона Андрея Кураева</w:t>
            </w:r>
          </w:p>
        </w:tc>
      </w:tr>
      <w:tr w:rsidR="000D5D0D" w:rsidRPr="009A0A7B" w:rsidTr="002E15EE">
        <w:trPr>
          <w:trHeight w:val="285"/>
          <w:jc w:val="center"/>
        </w:trPr>
        <w:tc>
          <w:tcPr>
            <w:tcW w:w="330" w:type="pct"/>
          </w:tcPr>
          <w:p w:rsidR="000D5D0D" w:rsidRPr="00160552" w:rsidRDefault="000D5D0D" w:rsidP="00272CC5">
            <w:pPr>
              <w:pStyle w:val="1"/>
              <w:numPr>
                <w:ilvl w:val="0"/>
                <w:numId w:val="13"/>
              </w:numPr>
              <w:spacing w:before="0" w:beforeAutospacing="0" w:after="0" w:afterAutospacing="0"/>
              <w:ind w:left="-142" w:right="-107" w:firstLine="142"/>
              <w:jc w:val="center"/>
            </w:pPr>
          </w:p>
        </w:tc>
        <w:tc>
          <w:tcPr>
            <w:tcW w:w="1016" w:type="pct"/>
          </w:tcPr>
          <w:p w:rsidR="000D5D0D" w:rsidRPr="009A0A7B" w:rsidRDefault="000D5D0D" w:rsidP="00A33959">
            <w:r w:rsidRPr="009A0A7B">
              <w:t xml:space="preserve"> «Основы православной культуры»</w:t>
            </w:r>
          </w:p>
        </w:tc>
        <w:tc>
          <w:tcPr>
            <w:tcW w:w="291" w:type="pct"/>
          </w:tcPr>
          <w:p w:rsidR="000D5D0D" w:rsidRPr="009A0A7B" w:rsidRDefault="000D5D0D" w:rsidP="00122336">
            <w:pPr>
              <w:jc w:val="center"/>
            </w:pPr>
            <w:r w:rsidRPr="009A0A7B">
              <w:t>29</w:t>
            </w:r>
          </w:p>
        </w:tc>
        <w:tc>
          <w:tcPr>
            <w:tcW w:w="1867" w:type="pct"/>
          </w:tcPr>
          <w:p w:rsidR="00A33959" w:rsidRDefault="001E19CA" w:rsidP="00A33959">
            <w:r>
              <w:t>В</w:t>
            </w:r>
            <w:r w:rsidRPr="001E19CA">
              <w:t>оспитание доброты, терпения, уважения к ста</w:t>
            </w:r>
            <w:r>
              <w:t>ршим, родителям, умения прощать;</w:t>
            </w:r>
          </w:p>
          <w:p w:rsidR="001E19CA" w:rsidRDefault="001E19CA" w:rsidP="00A33959">
            <w:r w:rsidRPr="001E19CA">
              <w:t>сформировать у учащихся представления о законах и ценностях христианской морали;</w:t>
            </w:r>
          </w:p>
          <w:p w:rsidR="001E19CA" w:rsidRDefault="001E19CA" w:rsidP="00A33959">
            <w:r w:rsidRPr="001E19CA">
              <w:t>на примере заповедей показать правильное отношения к человеку, создать представление о заповедях, как нравственном внутреннем критерии поведения</w:t>
            </w:r>
            <w:r>
              <w:t>;</w:t>
            </w:r>
          </w:p>
          <w:p w:rsidR="001E19CA" w:rsidRDefault="001E19CA" w:rsidP="00A33959">
            <w:r w:rsidRPr="001E19CA">
              <w:t>сформировать представление учащихся о добре и зле как этических                            категориях. Прийти к осмыслению «Зачем творить добро?</w:t>
            </w:r>
          </w:p>
          <w:p w:rsidR="00104A9D" w:rsidRPr="009A0A7B" w:rsidRDefault="00104A9D" w:rsidP="00A33959">
            <w:r w:rsidRPr="00104A9D">
              <w:t xml:space="preserve">развивать личностные качества любви к родине, милосердия, желания учиться и трудиться на благо родной страны;  развивать чувство патриотизма; аргументировать свою точку зрения и оценку </w:t>
            </w:r>
            <w:r w:rsidRPr="00104A9D">
              <w:lastRenderedPageBreak/>
              <w:t>событий при обсуждении;  развивать речевые и творческие навыки детей</w:t>
            </w:r>
            <w:r>
              <w:t>.</w:t>
            </w:r>
          </w:p>
        </w:tc>
        <w:tc>
          <w:tcPr>
            <w:tcW w:w="1496" w:type="pct"/>
            <w:vMerge/>
          </w:tcPr>
          <w:p w:rsidR="000D5D0D" w:rsidRPr="009A0A7B" w:rsidRDefault="000D5D0D" w:rsidP="00122336">
            <w:pPr>
              <w:jc w:val="center"/>
            </w:pPr>
          </w:p>
        </w:tc>
      </w:tr>
      <w:tr w:rsidR="000D5D0D" w:rsidRPr="009A0A7B" w:rsidTr="002E15EE">
        <w:trPr>
          <w:trHeight w:val="285"/>
          <w:jc w:val="center"/>
        </w:trPr>
        <w:tc>
          <w:tcPr>
            <w:tcW w:w="330" w:type="pct"/>
          </w:tcPr>
          <w:p w:rsidR="000D5D0D" w:rsidRPr="00160552" w:rsidRDefault="000D5D0D" w:rsidP="00272CC5">
            <w:pPr>
              <w:pStyle w:val="1"/>
              <w:numPr>
                <w:ilvl w:val="0"/>
                <w:numId w:val="13"/>
              </w:numPr>
              <w:spacing w:before="0" w:beforeAutospacing="0" w:after="0" w:afterAutospacing="0"/>
              <w:ind w:left="-142" w:right="-107" w:firstLine="142"/>
              <w:jc w:val="center"/>
            </w:pPr>
          </w:p>
        </w:tc>
        <w:tc>
          <w:tcPr>
            <w:tcW w:w="1016" w:type="pct"/>
          </w:tcPr>
          <w:p w:rsidR="000D5D0D" w:rsidRPr="009A0A7B" w:rsidRDefault="000D5D0D" w:rsidP="00A33959">
            <w:r w:rsidRPr="009A0A7B">
              <w:t>«Подведение итогов курса»</w:t>
            </w:r>
          </w:p>
        </w:tc>
        <w:tc>
          <w:tcPr>
            <w:tcW w:w="291" w:type="pct"/>
          </w:tcPr>
          <w:p w:rsidR="000D5D0D" w:rsidRPr="009A0A7B" w:rsidRDefault="000D5D0D" w:rsidP="00122336">
            <w:pPr>
              <w:jc w:val="center"/>
            </w:pPr>
            <w:r w:rsidRPr="009A0A7B">
              <w:t>4</w:t>
            </w:r>
          </w:p>
        </w:tc>
        <w:tc>
          <w:tcPr>
            <w:tcW w:w="1867" w:type="pct"/>
          </w:tcPr>
          <w:p w:rsidR="00104A9D" w:rsidRDefault="00104A9D" w:rsidP="00104A9D">
            <w:r>
      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0D5D0D" w:rsidRPr="00104A9D" w:rsidRDefault="00104A9D" w:rsidP="00104A9D">
            <w:r>
              <w:t xml:space="preserve">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      </w:r>
          </w:p>
        </w:tc>
        <w:tc>
          <w:tcPr>
            <w:tcW w:w="1496" w:type="pct"/>
            <w:vMerge/>
          </w:tcPr>
          <w:p w:rsidR="000D5D0D" w:rsidRPr="009A0A7B" w:rsidRDefault="000D5D0D" w:rsidP="00122336">
            <w:pPr>
              <w:jc w:val="center"/>
            </w:pPr>
          </w:p>
        </w:tc>
      </w:tr>
      <w:tr w:rsidR="000D5D0D" w:rsidRPr="00F83A46" w:rsidTr="002E15EE">
        <w:trPr>
          <w:trHeight w:val="285"/>
          <w:jc w:val="center"/>
        </w:trPr>
        <w:tc>
          <w:tcPr>
            <w:tcW w:w="1346" w:type="pct"/>
            <w:gridSpan w:val="2"/>
          </w:tcPr>
          <w:p w:rsidR="000D5D0D" w:rsidRPr="00F83A46" w:rsidRDefault="000D5D0D" w:rsidP="00122336">
            <w:pPr>
              <w:pStyle w:val="1"/>
              <w:spacing w:before="0" w:beforeAutospacing="0" w:after="0" w:afterAutospacing="0"/>
              <w:ind w:left="-142" w:right="-122" w:firstLine="142"/>
              <w:jc w:val="center"/>
              <w:rPr>
                <w:b/>
              </w:rPr>
            </w:pPr>
            <w:r w:rsidRPr="00F83A46">
              <w:rPr>
                <w:b/>
              </w:rPr>
              <w:t>Итого часов</w:t>
            </w:r>
          </w:p>
        </w:tc>
        <w:tc>
          <w:tcPr>
            <w:tcW w:w="291" w:type="pct"/>
          </w:tcPr>
          <w:p w:rsidR="000D5D0D" w:rsidRPr="00F83A46" w:rsidRDefault="000D5D0D" w:rsidP="00122336">
            <w:pPr>
              <w:jc w:val="center"/>
              <w:rPr>
                <w:b/>
              </w:rPr>
            </w:pPr>
            <w:r w:rsidRPr="00F83A46">
              <w:rPr>
                <w:b/>
              </w:rPr>
              <w:t>34</w:t>
            </w:r>
          </w:p>
        </w:tc>
        <w:tc>
          <w:tcPr>
            <w:tcW w:w="1867" w:type="pct"/>
          </w:tcPr>
          <w:p w:rsidR="000D5D0D" w:rsidRPr="00F83A46" w:rsidRDefault="000D5D0D" w:rsidP="00122336">
            <w:pPr>
              <w:jc w:val="center"/>
              <w:rPr>
                <w:b/>
              </w:rPr>
            </w:pPr>
          </w:p>
        </w:tc>
        <w:tc>
          <w:tcPr>
            <w:tcW w:w="1496" w:type="pct"/>
          </w:tcPr>
          <w:p w:rsidR="000D5D0D" w:rsidRPr="00F83A46" w:rsidRDefault="000D5D0D" w:rsidP="00122336">
            <w:pPr>
              <w:jc w:val="center"/>
              <w:rPr>
                <w:b/>
              </w:rPr>
            </w:pPr>
          </w:p>
        </w:tc>
      </w:tr>
    </w:tbl>
    <w:p w:rsidR="000D5D0D" w:rsidRPr="00F83A46" w:rsidRDefault="00272CC5" w:rsidP="00272CC5">
      <w:pPr>
        <w:rPr>
          <w:rFonts w:eastAsia="Calibri"/>
          <w:b/>
        </w:rPr>
      </w:pPr>
      <w:r w:rsidRPr="00F83A46">
        <w:rPr>
          <w:rFonts w:eastAsia="Calibri"/>
          <w:b/>
        </w:rPr>
        <w:t xml:space="preserve">                                         </w:t>
      </w:r>
    </w:p>
    <w:p w:rsidR="000D5D0D" w:rsidRDefault="000D5D0D" w:rsidP="00272CC5">
      <w:pPr>
        <w:rPr>
          <w:rFonts w:eastAsia="Calibri"/>
        </w:rPr>
      </w:pPr>
    </w:p>
    <w:p w:rsidR="00AD21E1" w:rsidRDefault="00313BE0" w:rsidP="00313BE0">
      <w:pPr>
        <w:rPr>
          <w:b/>
        </w:rPr>
      </w:pPr>
      <w:r>
        <w:rPr>
          <w:rFonts w:eastAsia="Calibri"/>
        </w:rPr>
        <w:t xml:space="preserve">                                    </w:t>
      </w:r>
      <w:r w:rsidR="000D5D0D" w:rsidRPr="000D5D0D">
        <w:rPr>
          <w:rFonts w:eastAsia="Calibri"/>
          <w:b/>
        </w:rPr>
        <w:t>Календарно-</w:t>
      </w:r>
      <w:r w:rsidR="000D5D0D" w:rsidRPr="000D5D0D">
        <w:rPr>
          <w:b/>
        </w:rPr>
        <w:t>т</w:t>
      </w:r>
      <w:r w:rsidR="00AD21E1" w:rsidRPr="000D5D0D">
        <w:rPr>
          <w:b/>
        </w:rPr>
        <w:t>ематическое планирование</w:t>
      </w:r>
    </w:p>
    <w:p w:rsidR="001C78BA" w:rsidRDefault="001C78BA" w:rsidP="00313BE0">
      <w:pPr>
        <w:rPr>
          <w:b/>
        </w:rPr>
      </w:pPr>
    </w:p>
    <w:tbl>
      <w:tblPr>
        <w:tblStyle w:val="a9"/>
        <w:tblW w:w="9923" w:type="dxa"/>
        <w:tblInd w:w="-459" w:type="dxa"/>
        <w:tblLayout w:type="fixed"/>
        <w:tblLook w:val="04A0"/>
      </w:tblPr>
      <w:tblGrid>
        <w:gridCol w:w="993"/>
        <w:gridCol w:w="2976"/>
        <w:gridCol w:w="4252"/>
        <w:gridCol w:w="851"/>
        <w:gridCol w:w="851"/>
      </w:tblGrid>
      <w:tr w:rsidR="001C78BA" w:rsidTr="00AA245B">
        <w:tc>
          <w:tcPr>
            <w:tcW w:w="993" w:type="dxa"/>
          </w:tcPr>
          <w:p w:rsidR="001C78BA" w:rsidRDefault="001C78BA" w:rsidP="00313BE0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976" w:type="dxa"/>
          </w:tcPr>
          <w:p w:rsidR="001C78BA" w:rsidRDefault="001C78BA" w:rsidP="00652EA5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4252" w:type="dxa"/>
          </w:tcPr>
          <w:p w:rsidR="001C78BA" w:rsidRDefault="001C78BA" w:rsidP="00652EA5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ЦОР</w:t>
            </w:r>
          </w:p>
        </w:tc>
        <w:tc>
          <w:tcPr>
            <w:tcW w:w="1702" w:type="dxa"/>
            <w:gridSpan w:val="2"/>
          </w:tcPr>
          <w:p w:rsidR="001C78BA" w:rsidRDefault="001C78BA" w:rsidP="00AA245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1C78BA" w:rsidRDefault="001C78BA" w:rsidP="00AA245B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  <w:r w:rsidR="00AA245B">
              <w:rPr>
                <w:b/>
              </w:rPr>
              <w:t>/</w:t>
            </w:r>
            <w:r>
              <w:rPr>
                <w:b/>
              </w:rPr>
              <w:t xml:space="preserve">                                  факт</w:t>
            </w: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Россия – наша Родина</w:t>
            </w:r>
          </w:p>
        </w:tc>
        <w:tc>
          <w:tcPr>
            <w:tcW w:w="4252" w:type="dxa"/>
          </w:tcPr>
          <w:p w:rsidR="00AA245B" w:rsidRPr="00652EA5" w:rsidRDefault="007A19D5" w:rsidP="00AA245B">
            <w:pPr>
              <w:rPr>
                <w:color w:val="000000"/>
                <w:sz w:val="24"/>
                <w:szCs w:val="24"/>
                <w:lang w:eastAsia="en-US"/>
              </w:rPr>
            </w:pPr>
            <w:hyperlink r:id="rId17" w:history="1">
              <w:r w:rsidR="00AA245B" w:rsidRPr="00652EA5">
                <w:rPr>
                  <w:rStyle w:val="a8"/>
                  <w:sz w:val="24"/>
                  <w:szCs w:val="24"/>
                  <w:lang w:eastAsia="en-US"/>
                </w:rPr>
                <w:t>https://uchebnik.mos.ru/exam/test/training_spec/207261</w:t>
              </w:r>
            </w:hyperlink>
            <w:r w:rsidR="00AA245B" w:rsidRPr="00652EA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AA245B" w:rsidP="00AA245B">
            <w:r>
              <w:t>2.09.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Культура и религия</w:t>
            </w:r>
          </w:p>
        </w:tc>
        <w:tc>
          <w:tcPr>
            <w:tcW w:w="4252" w:type="dxa"/>
          </w:tcPr>
          <w:p w:rsidR="00AA245B" w:rsidRPr="00652EA5" w:rsidRDefault="007A19D5" w:rsidP="00AA245B">
            <w:pPr>
              <w:rPr>
                <w:color w:val="000000"/>
                <w:sz w:val="24"/>
                <w:szCs w:val="24"/>
                <w:lang w:eastAsia="en-US"/>
              </w:rPr>
            </w:pPr>
            <w:hyperlink r:id="rId18" w:history="1">
              <w:r w:rsidR="00AA245B" w:rsidRPr="00652EA5">
                <w:rPr>
                  <w:rStyle w:val="a8"/>
                  <w:sz w:val="24"/>
                  <w:szCs w:val="24"/>
                  <w:lang w:eastAsia="en-US"/>
                </w:rPr>
                <w:t>https://uchebnik.mos.ru/exam/test/training_spec/51186</w:t>
              </w:r>
            </w:hyperlink>
            <w:r w:rsidR="00AA245B" w:rsidRPr="00652EA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A72353" w:rsidP="00AA245B">
            <w:r>
              <w:t>09</w:t>
            </w:r>
            <w:r w:rsidR="00AA245B">
              <w:t>.09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Человек и Бог в православии</w:t>
            </w:r>
          </w:p>
        </w:tc>
        <w:tc>
          <w:tcPr>
            <w:tcW w:w="4252" w:type="dxa"/>
          </w:tcPr>
          <w:p w:rsidR="00AA245B" w:rsidRPr="00652EA5" w:rsidRDefault="007A19D5" w:rsidP="00AA245B">
            <w:pPr>
              <w:rPr>
                <w:sz w:val="24"/>
                <w:szCs w:val="24"/>
              </w:rPr>
            </w:pPr>
            <w:hyperlink r:id="rId19" w:history="1">
              <w:r w:rsidR="00AA245B" w:rsidRPr="00652EA5">
                <w:rPr>
                  <w:rStyle w:val="a8"/>
                  <w:sz w:val="24"/>
                  <w:szCs w:val="24"/>
                </w:rPr>
                <w:t>https://uchebnik.mos.ru/material_view/atomic_objects/3942874?menuReferrer=/catalogue</w:t>
              </w:r>
            </w:hyperlink>
            <w:r w:rsidR="00AA245B" w:rsidRPr="00652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A72353" w:rsidP="00AA245B">
            <w:r>
              <w:t>16</w:t>
            </w:r>
            <w:r w:rsidR="00AA245B">
              <w:t>.09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Православная молитва</w:t>
            </w:r>
          </w:p>
        </w:tc>
        <w:tc>
          <w:tcPr>
            <w:tcW w:w="4252" w:type="dxa"/>
          </w:tcPr>
          <w:p w:rsidR="00AA245B" w:rsidRPr="00652EA5" w:rsidRDefault="007A19D5" w:rsidP="00AA245B">
            <w:pPr>
              <w:rPr>
                <w:sz w:val="24"/>
                <w:szCs w:val="24"/>
              </w:rPr>
            </w:pPr>
            <w:hyperlink r:id="rId20" w:history="1">
              <w:r w:rsidR="00AA245B" w:rsidRPr="00652EA5">
                <w:rPr>
                  <w:rStyle w:val="a8"/>
                  <w:sz w:val="24"/>
                  <w:szCs w:val="24"/>
                </w:rPr>
                <w:t>https://uchebnik.mos.ru/material/app/153639?menuReferrer=/catalogue</w:t>
              </w:r>
            </w:hyperlink>
            <w:r w:rsidR="00AA245B" w:rsidRPr="00652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A72353" w:rsidP="00AA245B">
            <w:r>
              <w:t>23</w:t>
            </w:r>
            <w:r w:rsidR="00AA245B">
              <w:t>.09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Библия и Евангелие</w:t>
            </w:r>
          </w:p>
        </w:tc>
        <w:tc>
          <w:tcPr>
            <w:tcW w:w="4252" w:type="dxa"/>
          </w:tcPr>
          <w:p w:rsidR="00AA245B" w:rsidRPr="00652EA5" w:rsidRDefault="007A19D5" w:rsidP="00AA245B">
            <w:pPr>
              <w:rPr>
                <w:sz w:val="24"/>
                <w:szCs w:val="24"/>
              </w:rPr>
            </w:pPr>
            <w:hyperlink r:id="rId21" w:history="1">
              <w:r w:rsidR="00AA245B" w:rsidRPr="00652EA5">
                <w:rPr>
                  <w:rStyle w:val="a8"/>
                  <w:sz w:val="24"/>
                  <w:szCs w:val="24"/>
                </w:rPr>
                <w:t>https://uchebnik.mos.ru/material/app/226778?menuReferrer=/catalogue</w:t>
              </w:r>
            </w:hyperlink>
            <w:r w:rsidR="00AA245B" w:rsidRPr="00652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A72353" w:rsidP="00AA245B">
            <w:r>
              <w:t>30</w:t>
            </w:r>
            <w:r w:rsidR="00AA245B">
              <w:t>.</w:t>
            </w:r>
            <w:r>
              <w:t>09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Проповедь Христа</w:t>
            </w:r>
          </w:p>
        </w:tc>
        <w:tc>
          <w:tcPr>
            <w:tcW w:w="4252" w:type="dxa"/>
          </w:tcPr>
          <w:p w:rsidR="00AA245B" w:rsidRPr="00652EA5" w:rsidRDefault="007A19D5" w:rsidP="00AA245B">
            <w:pPr>
              <w:rPr>
                <w:sz w:val="24"/>
                <w:szCs w:val="24"/>
              </w:rPr>
            </w:pPr>
            <w:hyperlink r:id="rId22" w:history="1">
              <w:r w:rsidR="00AA245B" w:rsidRPr="00652EA5">
                <w:rPr>
                  <w:rStyle w:val="a8"/>
                  <w:sz w:val="24"/>
                  <w:szCs w:val="24"/>
                </w:rPr>
                <w:t>https://uchebnik.mos.ru/material/app/226782?menuReferrer=/catalogue</w:t>
              </w:r>
            </w:hyperlink>
            <w:r w:rsidR="00AA245B" w:rsidRPr="00652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A72353" w:rsidP="00AA245B">
            <w:r>
              <w:t>06</w:t>
            </w:r>
            <w:r w:rsidR="00AA245B">
              <w:t>.10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Христос и Его крест</w:t>
            </w:r>
          </w:p>
        </w:tc>
        <w:tc>
          <w:tcPr>
            <w:tcW w:w="4252" w:type="dxa"/>
          </w:tcPr>
          <w:p w:rsidR="00AA245B" w:rsidRPr="00652EA5" w:rsidRDefault="007A19D5" w:rsidP="00AA245B">
            <w:pPr>
              <w:rPr>
                <w:sz w:val="24"/>
                <w:szCs w:val="24"/>
              </w:rPr>
            </w:pPr>
            <w:hyperlink r:id="rId23" w:history="1">
              <w:r w:rsidR="00AA245B" w:rsidRPr="00E35F4C">
                <w:rPr>
                  <w:rStyle w:val="a8"/>
                </w:rPr>
                <w:t>https://uchebnik.mos.ru/material/app/228003?menuReferrer=/catalogue</w:t>
              </w:r>
            </w:hyperlink>
            <w:r w:rsidR="00AA24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A72353" w:rsidP="00AA245B">
            <w:r>
              <w:t>13</w:t>
            </w:r>
            <w:r w:rsidR="00AA245B">
              <w:t>.10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Пасха</w:t>
            </w:r>
          </w:p>
        </w:tc>
        <w:tc>
          <w:tcPr>
            <w:tcW w:w="4252" w:type="dxa"/>
          </w:tcPr>
          <w:p w:rsidR="00AA245B" w:rsidRPr="00652EA5" w:rsidRDefault="007A19D5" w:rsidP="00AA245B">
            <w:pPr>
              <w:rPr>
                <w:sz w:val="24"/>
                <w:szCs w:val="24"/>
              </w:rPr>
            </w:pPr>
            <w:hyperlink r:id="rId24" w:history="1">
              <w:r w:rsidR="00AA245B" w:rsidRPr="00E35F4C">
                <w:rPr>
                  <w:rStyle w:val="a8"/>
                </w:rPr>
                <w:t>https://uchebnik.mos.ru/material_view/atomic_objects/1953418?menuReferrer=/catalogue</w:t>
              </w:r>
            </w:hyperlink>
            <w:r w:rsidR="00AA24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A72353" w:rsidP="00AA245B">
            <w:r>
              <w:t>20</w:t>
            </w:r>
            <w:r w:rsidR="0055179A">
              <w:t>.1</w:t>
            </w:r>
            <w:r>
              <w:t>0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Православное учение о человеке</w:t>
            </w:r>
          </w:p>
        </w:tc>
        <w:tc>
          <w:tcPr>
            <w:tcW w:w="4252" w:type="dxa"/>
          </w:tcPr>
          <w:p w:rsidR="00AA245B" w:rsidRPr="00652EA5" w:rsidRDefault="007A19D5" w:rsidP="00AA245B">
            <w:pPr>
              <w:rPr>
                <w:sz w:val="24"/>
                <w:szCs w:val="24"/>
              </w:rPr>
            </w:pPr>
            <w:hyperlink r:id="rId25" w:history="1">
              <w:r w:rsidR="00AA245B" w:rsidRPr="00E35F4C">
                <w:rPr>
                  <w:rStyle w:val="a8"/>
                </w:rPr>
                <w:t>https://uchebnik.mos.ru/material/app/226792?menuReferrer=/catalogue</w:t>
              </w:r>
            </w:hyperlink>
            <w:r w:rsidR="00AA24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A72353" w:rsidP="00AA245B">
            <w:r>
              <w:t>27</w:t>
            </w:r>
            <w:r w:rsidR="00AA245B">
              <w:t>.1</w:t>
            </w:r>
            <w:r>
              <w:t>0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AA245B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Совесть и раскаяние</w:t>
            </w:r>
          </w:p>
        </w:tc>
        <w:tc>
          <w:tcPr>
            <w:tcW w:w="4252" w:type="dxa"/>
          </w:tcPr>
          <w:p w:rsidR="00AA245B" w:rsidRPr="00F83A46" w:rsidRDefault="007A19D5" w:rsidP="00AA245B">
            <w:pPr>
              <w:rPr>
                <w:sz w:val="24"/>
                <w:szCs w:val="24"/>
                <w:lang w:val="en-US"/>
              </w:rPr>
            </w:pPr>
            <w:hyperlink r:id="rId26" w:history="1">
              <w:r w:rsidR="00AA245B" w:rsidRPr="00E35F4C">
                <w:rPr>
                  <w:rStyle w:val="a8"/>
                  <w:lang w:val="en-US"/>
                </w:rPr>
                <w:t>https</w:t>
              </w:r>
              <w:r w:rsidR="00AA245B" w:rsidRPr="00F83A46">
                <w:rPr>
                  <w:rStyle w:val="a8"/>
                  <w:lang w:val="en-US"/>
                </w:rPr>
                <w:t>://</w:t>
              </w:r>
              <w:r w:rsidR="00AA245B" w:rsidRPr="00E35F4C">
                <w:rPr>
                  <w:rStyle w:val="a8"/>
                  <w:lang w:val="en-US"/>
                </w:rPr>
                <w:t>uchebnik</w:t>
              </w:r>
              <w:r w:rsidR="00AA245B" w:rsidRPr="00F83A46">
                <w:rPr>
                  <w:rStyle w:val="a8"/>
                  <w:lang w:val="en-US"/>
                </w:rPr>
                <w:t>.</w:t>
              </w:r>
              <w:r w:rsidR="00AA245B" w:rsidRPr="00E35F4C">
                <w:rPr>
                  <w:rStyle w:val="a8"/>
                  <w:lang w:val="en-US"/>
                </w:rPr>
                <w:t>mos</w:t>
              </w:r>
              <w:r w:rsidR="00AA245B" w:rsidRPr="00F83A46">
                <w:rPr>
                  <w:rStyle w:val="a8"/>
                  <w:lang w:val="en-US"/>
                </w:rPr>
                <w:t>.</w:t>
              </w:r>
              <w:r w:rsidR="00AA245B" w:rsidRPr="00E35F4C">
                <w:rPr>
                  <w:rStyle w:val="a8"/>
                  <w:lang w:val="en-US"/>
                </w:rPr>
                <w:t>ru</w:t>
              </w:r>
              <w:r w:rsidR="00AA245B" w:rsidRPr="00F83A46">
                <w:rPr>
                  <w:rStyle w:val="a8"/>
                  <w:lang w:val="en-US"/>
                </w:rPr>
                <w:t>/</w:t>
              </w:r>
              <w:r w:rsidR="00AA245B" w:rsidRPr="00E35F4C">
                <w:rPr>
                  <w:rStyle w:val="a8"/>
                  <w:lang w:val="en-US"/>
                </w:rPr>
                <w:t>material</w:t>
              </w:r>
              <w:r w:rsidR="00AA245B" w:rsidRPr="00F83A46">
                <w:rPr>
                  <w:rStyle w:val="a8"/>
                  <w:lang w:val="en-US"/>
                </w:rPr>
                <w:t>/</w:t>
              </w:r>
              <w:r w:rsidR="00AA245B" w:rsidRPr="00E35F4C">
                <w:rPr>
                  <w:rStyle w:val="a8"/>
                  <w:lang w:val="en-US"/>
                </w:rPr>
                <w:t>app</w:t>
              </w:r>
              <w:r w:rsidR="00AA245B" w:rsidRPr="00F83A46">
                <w:rPr>
                  <w:rStyle w:val="a8"/>
                  <w:lang w:val="en-US"/>
                </w:rPr>
                <w:t>/160461?</w:t>
              </w:r>
              <w:r w:rsidR="00AA245B" w:rsidRPr="00E35F4C">
                <w:rPr>
                  <w:rStyle w:val="a8"/>
                  <w:lang w:val="en-US"/>
                </w:rPr>
                <w:t>menuReferrer</w:t>
              </w:r>
              <w:r w:rsidR="00AA245B" w:rsidRPr="00F83A46">
                <w:rPr>
                  <w:rStyle w:val="a8"/>
                  <w:lang w:val="en-US"/>
                </w:rPr>
                <w:t>=/</w:t>
              </w:r>
              <w:r w:rsidR="00AA245B" w:rsidRPr="00E35F4C">
                <w:rPr>
                  <w:rStyle w:val="a8"/>
                  <w:lang w:val="en-US"/>
                </w:rPr>
                <w:t>catalogue</w:t>
              </w:r>
            </w:hyperlink>
            <w:r w:rsidR="00AA245B" w:rsidRPr="00F83A4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A72353" w:rsidP="00AA245B">
            <w:r>
              <w:t>10</w:t>
            </w:r>
            <w:r w:rsidR="00AA245B">
              <w:t>.11</w:t>
            </w:r>
          </w:p>
        </w:tc>
        <w:tc>
          <w:tcPr>
            <w:tcW w:w="851" w:type="dxa"/>
          </w:tcPr>
          <w:p w:rsidR="00AA245B" w:rsidRPr="00F83A46" w:rsidRDefault="00AA245B" w:rsidP="00AA245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F83A46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Заповеди</w:t>
            </w:r>
          </w:p>
        </w:tc>
        <w:tc>
          <w:tcPr>
            <w:tcW w:w="4252" w:type="dxa"/>
          </w:tcPr>
          <w:p w:rsidR="00AA245B" w:rsidRPr="00652EA5" w:rsidRDefault="00AA245B" w:rsidP="00AA24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245B" w:rsidRPr="00E20300" w:rsidRDefault="00A72353" w:rsidP="00AA245B">
            <w:r>
              <w:t>17</w:t>
            </w:r>
            <w:r w:rsidR="0055179A">
              <w:t>.1</w:t>
            </w:r>
            <w:r>
              <w:t>1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Милосердие и сострадание</w:t>
            </w:r>
          </w:p>
        </w:tc>
        <w:tc>
          <w:tcPr>
            <w:tcW w:w="4252" w:type="dxa"/>
          </w:tcPr>
          <w:p w:rsidR="00AA245B" w:rsidRPr="00652EA5" w:rsidRDefault="007A19D5" w:rsidP="00AA245B">
            <w:pPr>
              <w:rPr>
                <w:sz w:val="24"/>
                <w:szCs w:val="24"/>
              </w:rPr>
            </w:pPr>
            <w:hyperlink r:id="rId27" w:history="1">
              <w:r w:rsidR="00AA245B" w:rsidRPr="00E35F4C">
                <w:rPr>
                  <w:rStyle w:val="a8"/>
                </w:rPr>
                <w:t>https://uchebnik.mos.ru/material/app/226798?menuReferrer=/catalogue</w:t>
              </w:r>
            </w:hyperlink>
            <w:r w:rsidR="00AA24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A72353" w:rsidP="00AA245B">
            <w:r>
              <w:t>24</w:t>
            </w:r>
            <w:r w:rsidR="00AA245B">
              <w:t>.1</w:t>
            </w:r>
            <w:r>
              <w:t>1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Золотое правило этики</w:t>
            </w:r>
          </w:p>
        </w:tc>
        <w:tc>
          <w:tcPr>
            <w:tcW w:w="4252" w:type="dxa"/>
          </w:tcPr>
          <w:p w:rsidR="00AA245B" w:rsidRPr="00652EA5" w:rsidRDefault="007A19D5" w:rsidP="00AA245B">
            <w:pPr>
              <w:rPr>
                <w:sz w:val="24"/>
                <w:szCs w:val="24"/>
              </w:rPr>
            </w:pPr>
            <w:hyperlink r:id="rId28" w:history="1">
              <w:r w:rsidR="00AA245B" w:rsidRPr="00E35F4C">
                <w:rPr>
                  <w:rStyle w:val="a8"/>
                </w:rPr>
                <w:t>https://uchebnik.mos.ru/material/app/64199?menuReferrer=/catalogue</w:t>
              </w:r>
            </w:hyperlink>
            <w:r w:rsidR="00AA24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A72353" w:rsidP="00AA245B">
            <w:r>
              <w:t>01</w:t>
            </w:r>
            <w:r w:rsidR="00AA245B">
              <w:t>.12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Храм</w:t>
            </w:r>
          </w:p>
        </w:tc>
        <w:tc>
          <w:tcPr>
            <w:tcW w:w="4252" w:type="dxa"/>
          </w:tcPr>
          <w:p w:rsidR="00AA245B" w:rsidRPr="00652EA5" w:rsidRDefault="00AA245B" w:rsidP="00AA24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245B" w:rsidRPr="00E20300" w:rsidRDefault="00A72353" w:rsidP="00AA245B">
            <w:r>
              <w:t>08</w:t>
            </w:r>
            <w:r w:rsidR="00AA245B">
              <w:t>.12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Икона</w:t>
            </w:r>
          </w:p>
        </w:tc>
        <w:tc>
          <w:tcPr>
            <w:tcW w:w="4252" w:type="dxa"/>
          </w:tcPr>
          <w:p w:rsidR="0055179A" w:rsidRPr="00652EA5" w:rsidRDefault="0055179A" w:rsidP="005517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179A" w:rsidRPr="00E20300" w:rsidRDefault="00A72353" w:rsidP="0055179A">
            <w:r>
              <w:t>15</w:t>
            </w:r>
            <w:r w:rsidR="0055179A">
              <w:t>.</w:t>
            </w:r>
            <w:r>
              <w:t>12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Творческие работы учащихся</w:t>
            </w:r>
          </w:p>
        </w:tc>
        <w:tc>
          <w:tcPr>
            <w:tcW w:w="4252" w:type="dxa"/>
          </w:tcPr>
          <w:p w:rsidR="0055179A" w:rsidRPr="00652EA5" w:rsidRDefault="0055179A" w:rsidP="005517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179A" w:rsidRPr="00E20300" w:rsidRDefault="00A72353" w:rsidP="0055179A">
            <w:r>
              <w:t>22</w:t>
            </w:r>
            <w:r w:rsidR="0055179A">
              <w:t>.</w:t>
            </w:r>
            <w:r>
              <w:t>12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color w:val="000000"/>
                <w:sz w:val="24"/>
                <w:szCs w:val="24"/>
                <w:shd w:val="clear" w:color="auto" w:fill="F7F7F6"/>
                <w:lang w:eastAsia="en-US"/>
              </w:rPr>
              <w:t>Подготовка проектов</w:t>
            </w:r>
          </w:p>
        </w:tc>
        <w:tc>
          <w:tcPr>
            <w:tcW w:w="4252" w:type="dxa"/>
          </w:tcPr>
          <w:p w:rsidR="0055179A" w:rsidRPr="00652EA5" w:rsidRDefault="0055179A" w:rsidP="005517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179A" w:rsidRPr="00E20300" w:rsidRDefault="00A72353" w:rsidP="0055179A">
            <w:r>
              <w:t>12</w:t>
            </w:r>
            <w:r w:rsidR="0055179A">
              <w:t>.01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Как христианство пришло на Русь</w:t>
            </w:r>
          </w:p>
        </w:tc>
        <w:tc>
          <w:tcPr>
            <w:tcW w:w="4252" w:type="dxa"/>
          </w:tcPr>
          <w:p w:rsidR="0055179A" w:rsidRPr="00652EA5" w:rsidRDefault="007A19D5" w:rsidP="0055179A">
            <w:pPr>
              <w:rPr>
                <w:sz w:val="24"/>
                <w:szCs w:val="24"/>
              </w:rPr>
            </w:pPr>
            <w:hyperlink r:id="rId29" w:history="1">
              <w:r w:rsidR="0055179A" w:rsidRPr="00E35F4C">
                <w:rPr>
                  <w:rStyle w:val="a8"/>
                </w:rPr>
                <w:t>https://uchebnik.mos.ru/material/app/232771?menuReferrer=/catalogue</w:t>
              </w:r>
            </w:hyperlink>
            <w:r w:rsidR="00551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5179A" w:rsidRPr="00E20300" w:rsidRDefault="00A72353" w:rsidP="0055179A">
            <w:r>
              <w:t>19</w:t>
            </w:r>
            <w:r w:rsidR="0055179A">
              <w:t>.0</w:t>
            </w:r>
            <w:r>
              <w:t>1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Подвиг</w:t>
            </w:r>
          </w:p>
        </w:tc>
        <w:tc>
          <w:tcPr>
            <w:tcW w:w="4252" w:type="dxa"/>
          </w:tcPr>
          <w:p w:rsidR="0055179A" w:rsidRPr="00652EA5" w:rsidRDefault="0055179A" w:rsidP="005517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179A" w:rsidRPr="00E20300" w:rsidRDefault="00A72353" w:rsidP="0055179A">
            <w:r>
              <w:t>26</w:t>
            </w:r>
            <w:r w:rsidR="0055179A">
              <w:t>.0</w:t>
            </w:r>
            <w:r>
              <w:t>1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AA245B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Заповеди блаженств</w:t>
            </w:r>
          </w:p>
        </w:tc>
        <w:tc>
          <w:tcPr>
            <w:tcW w:w="4252" w:type="dxa"/>
          </w:tcPr>
          <w:p w:rsidR="0055179A" w:rsidRPr="00F83A46" w:rsidRDefault="007A19D5" w:rsidP="0055179A">
            <w:pPr>
              <w:rPr>
                <w:sz w:val="24"/>
                <w:szCs w:val="24"/>
                <w:lang w:val="en-US"/>
              </w:rPr>
            </w:pPr>
            <w:hyperlink r:id="rId30" w:history="1">
              <w:r w:rsidR="0055179A" w:rsidRPr="00E35F4C">
                <w:rPr>
                  <w:rStyle w:val="a8"/>
                  <w:lang w:val="en-US"/>
                </w:rPr>
                <w:t>https</w:t>
              </w:r>
              <w:r w:rsidR="0055179A" w:rsidRPr="00F83A46">
                <w:rPr>
                  <w:rStyle w:val="a8"/>
                  <w:lang w:val="en-US"/>
                </w:rPr>
                <w:t>://</w:t>
              </w:r>
              <w:r w:rsidR="0055179A" w:rsidRPr="00E35F4C">
                <w:rPr>
                  <w:rStyle w:val="a8"/>
                  <w:lang w:val="en-US"/>
                </w:rPr>
                <w:t>uchebnik</w:t>
              </w:r>
              <w:r w:rsidR="0055179A" w:rsidRPr="00F83A46">
                <w:rPr>
                  <w:rStyle w:val="a8"/>
                  <w:lang w:val="en-US"/>
                </w:rPr>
                <w:t>.</w:t>
              </w:r>
              <w:r w:rsidR="0055179A" w:rsidRPr="00E35F4C">
                <w:rPr>
                  <w:rStyle w:val="a8"/>
                  <w:lang w:val="en-US"/>
                </w:rPr>
                <w:t>mos</w:t>
              </w:r>
              <w:r w:rsidR="0055179A" w:rsidRPr="00F83A46">
                <w:rPr>
                  <w:rStyle w:val="a8"/>
                  <w:lang w:val="en-US"/>
                </w:rPr>
                <w:t>.</w:t>
              </w:r>
              <w:r w:rsidR="0055179A" w:rsidRPr="00E35F4C">
                <w:rPr>
                  <w:rStyle w:val="a8"/>
                  <w:lang w:val="en-US"/>
                </w:rPr>
                <w:t>ru</w:t>
              </w:r>
              <w:r w:rsidR="0055179A" w:rsidRPr="00F83A46">
                <w:rPr>
                  <w:rStyle w:val="a8"/>
                  <w:lang w:val="en-US"/>
                </w:rPr>
                <w:t>/</w:t>
              </w:r>
              <w:r w:rsidR="0055179A" w:rsidRPr="00E35F4C">
                <w:rPr>
                  <w:rStyle w:val="a8"/>
                  <w:lang w:val="en-US"/>
                </w:rPr>
                <w:t>material</w:t>
              </w:r>
              <w:r w:rsidR="0055179A" w:rsidRPr="00F83A46">
                <w:rPr>
                  <w:rStyle w:val="a8"/>
                  <w:lang w:val="en-US"/>
                </w:rPr>
                <w:t>/</w:t>
              </w:r>
              <w:r w:rsidR="0055179A" w:rsidRPr="00E35F4C">
                <w:rPr>
                  <w:rStyle w:val="a8"/>
                  <w:lang w:val="en-US"/>
                </w:rPr>
                <w:t>app</w:t>
              </w:r>
              <w:r w:rsidR="0055179A" w:rsidRPr="00F83A46">
                <w:rPr>
                  <w:rStyle w:val="a8"/>
                  <w:lang w:val="en-US"/>
                </w:rPr>
                <w:t>/70413?</w:t>
              </w:r>
              <w:r w:rsidR="0055179A" w:rsidRPr="00E35F4C">
                <w:rPr>
                  <w:rStyle w:val="a8"/>
                  <w:lang w:val="en-US"/>
                </w:rPr>
                <w:t>menuReferrer</w:t>
              </w:r>
              <w:r w:rsidR="0055179A" w:rsidRPr="00F83A46">
                <w:rPr>
                  <w:rStyle w:val="a8"/>
                  <w:lang w:val="en-US"/>
                </w:rPr>
                <w:t>=/</w:t>
              </w:r>
              <w:r w:rsidR="0055179A" w:rsidRPr="00E35F4C">
                <w:rPr>
                  <w:rStyle w:val="a8"/>
                  <w:lang w:val="en-US"/>
                </w:rPr>
                <w:t>catalogue</w:t>
              </w:r>
            </w:hyperlink>
            <w:r w:rsidR="0055179A" w:rsidRPr="00F83A4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55179A" w:rsidRPr="00E20300" w:rsidRDefault="00A72353" w:rsidP="0055179A">
            <w:r>
              <w:t>02</w:t>
            </w:r>
            <w:r w:rsidR="0055179A">
              <w:t>.02</w:t>
            </w:r>
          </w:p>
        </w:tc>
        <w:tc>
          <w:tcPr>
            <w:tcW w:w="851" w:type="dxa"/>
          </w:tcPr>
          <w:p w:rsidR="0055179A" w:rsidRPr="00F83A46" w:rsidRDefault="0055179A" w:rsidP="0055179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F83A46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Зачем творить добро?</w:t>
            </w:r>
          </w:p>
        </w:tc>
        <w:tc>
          <w:tcPr>
            <w:tcW w:w="4252" w:type="dxa"/>
          </w:tcPr>
          <w:p w:rsidR="0055179A" w:rsidRPr="00652EA5" w:rsidRDefault="007A19D5" w:rsidP="0055179A">
            <w:pPr>
              <w:rPr>
                <w:sz w:val="24"/>
                <w:szCs w:val="24"/>
              </w:rPr>
            </w:pPr>
            <w:hyperlink r:id="rId31" w:history="1">
              <w:r w:rsidR="0055179A" w:rsidRPr="00E35F4C">
                <w:rPr>
                  <w:rStyle w:val="a8"/>
                </w:rPr>
                <w:t>https://uchebnik.mos.ru/material/app/226811?menuReferrer=/catalogue</w:t>
              </w:r>
            </w:hyperlink>
            <w:r w:rsidR="00551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5179A" w:rsidRPr="00E20300" w:rsidRDefault="00A72353" w:rsidP="0055179A">
            <w:r>
              <w:t>09</w:t>
            </w:r>
            <w:r w:rsidR="0055179A">
              <w:t>.02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Чудо в жизни христианина</w:t>
            </w:r>
          </w:p>
        </w:tc>
        <w:tc>
          <w:tcPr>
            <w:tcW w:w="4252" w:type="dxa"/>
          </w:tcPr>
          <w:p w:rsidR="0055179A" w:rsidRPr="00652EA5" w:rsidRDefault="007A19D5" w:rsidP="0055179A">
            <w:pPr>
              <w:rPr>
                <w:sz w:val="24"/>
                <w:szCs w:val="24"/>
              </w:rPr>
            </w:pPr>
            <w:hyperlink r:id="rId32" w:history="1">
              <w:r w:rsidR="0055179A" w:rsidRPr="00E35F4C">
                <w:rPr>
                  <w:rStyle w:val="a8"/>
                </w:rPr>
                <w:t>https://uchebnik.mos.ru/material_view/lesson_templates/631239?menuReferrer=/catalogue</w:t>
              </w:r>
            </w:hyperlink>
            <w:r w:rsidR="00551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5179A" w:rsidRPr="00E20300" w:rsidRDefault="00A72353" w:rsidP="0055179A">
            <w:r>
              <w:t>16</w:t>
            </w:r>
            <w:r w:rsidR="0055179A">
              <w:t>.0</w:t>
            </w:r>
            <w:r>
              <w:t>2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Православие о Божием суде</w:t>
            </w:r>
          </w:p>
        </w:tc>
        <w:tc>
          <w:tcPr>
            <w:tcW w:w="4252" w:type="dxa"/>
          </w:tcPr>
          <w:p w:rsidR="0055179A" w:rsidRPr="00652EA5" w:rsidRDefault="007A19D5" w:rsidP="0055179A">
            <w:pPr>
              <w:rPr>
                <w:sz w:val="24"/>
                <w:szCs w:val="24"/>
              </w:rPr>
            </w:pPr>
            <w:hyperlink r:id="rId33" w:history="1">
              <w:r w:rsidR="0055179A" w:rsidRPr="00E35F4C">
                <w:rPr>
                  <w:rStyle w:val="a8"/>
                </w:rPr>
                <w:t>https://uchebnik.mos.ru/material/app/226814?menuReferrer=/catalogue</w:t>
              </w:r>
            </w:hyperlink>
            <w:r w:rsidR="00551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5179A" w:rsidRPr="00E20300" w:rsidRDefault="00A72353" w:rsidP="0055179A">
            <w:r>
              <w:t>2</w:t>
            </w:r>
            <w:r w:rsidR="0055179A">
              <w:t>.03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Таинство Причастия</w:t>
            </w:r>
          </w:p>
        </w:tc>
        <w:tc>
          <w:tcPr>
            <w:tcW w:w="4252" w:type="dxa"/>
          </w:tcPr>
          <w:p w:rsidR="0055179A" w:rsidRPr="00652EA5" w:rsidRDefault="007A19D5" w:rsidP="0055179A">
            <w:pPr>
              <w:rPr>
                <w:sz w:val="24"/>
                <w:szCs w:val="24"/>
              </w:rPr>
            </w:pPr>
            <w:hyperlink r:id="rId34" w:history="1">
              <w:r w:rsidR="0055179A" w:rsidRPr="00E35F4C">
                <w:rPr>
                  <w:rStyle w:val="a8"/>
                </w:rPr>
                <w:t>https://uchebnik.mos.ru/material_view/atomic_objects/34663?menuReferrer=/catalogue</w:t>
              </w:r>
            </w:hyperlink>
            <w:r w:rsidR="00551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5179A" w:rsidRPr="00E20300" w:rsidRDefault="00A72353" w:rsidP="0055179A">
            <w:r>
              <w:t>9</w:t>
            </w:r>
            <w:r w:rsidR="0055179A">
              <w:t>.03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Монастырь</w:t>
            </w:r>
          </w:p>
        </w:tc>
        <w:tc>
          <w:tcPr>
            <w:tcW w:w="4252" w:type="dxa"/>
          </w:tcPr>
          <w:p w:rsidR="0055179A" w:rsidRPr="00652EA5" w:rsidRDefault="0055179A" w:rsidP="005517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179A" w:rsidRPr="00E20300" w:rsidRDefault="00A72353" w:rsidP="0055179A">
            <w:r>
              <w:t>16</w:t>
            </w:r>
            <w:r w:rsidR="0055179A">
              <w:t>.03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Отношение христианина к природе</w:t>
            </w:r>
          </w:p>
        </w:tc>
        <w:tc>
          <w:tcPr>
            <w:tcW w:w="4252" w:type="dxa"/>
          </w:tcPr>
          <w:p w:rsidR="0055179A" w:rsidRPr="00652EA5" w:rsidRDefault="007A19D5" w:rsidP="0055179A">
            <w:pPr>
              <w:rPr>
                <w:sz w:val="24"/>
                <w:szCs w:val="24"/>
              </w:rPr>
            </w:pPr>
            <w:hyperlink r:id="rId35" w:history="1">
              <w:r w:rsidR="0055179A" w:rsidRPr="00E35F4C">
                <w:rPr>
                  <w:rStyle w:val="a8"/>
                </w:rPr>
                <w:t>https://uchebnik.mos.ru/material/app/93219?menuReferrer=/catalogue</w:t>
              </w:r>
            </w:hyperlink>
            <w:r w:rsidR="00551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5179A" w:rsidRPr="00652EA5" w:rsidRDefault="00A72353" w:rsidP="00551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55179A">
              <w:rPr>
                <w:b/>
                <w:sz w:val="24"/>
                <w:szCs w:val="24"/>
              </w:rPr>
              <w:t>.</w:t>
            </w:r>
            <w:r w:rsidR="0055179A" w:rsidRPr="005517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2E15EE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Христианская семья</w:t>
            </w:r>
          </w:p>
        </w:tc>
        <w:tc>
          <w:tcPr>
            <w:tcW w:w="4252" w:type="dxa"/>
          </w:tcPr>
          <w:p w:rsidR="0055179A" w:rsidRPr="00652EA5" w:rsidRDefault="007A19D5" w:rsidP="0055179A">
            <w:pPr>
              <w:rPr>
                <w:sz w:val="24"/>
                <w:szCs w:val="24"/>
              </w:rPr>
            </w:pPr>
            <w:hyperlink r:id="rId36" w:history="1">
              <w:r w:rsidR="0055179A" w:rsidRPr="00E35F4C">
                <w:rPr>
                  <w:rStyle w:val="a8"/>
                </w:rPr>
                <w:t>https://uchebnik.mos.ru/material/app/289636?menuReferrer=/catalogue</w:t>
              </w:r>
            </w:hyperlink>
            <w:r w:rsidR="00551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5179A" w:rsidRPr="00E20300" w:rsidRDefault="00A72353" w:rsidP="0055179A">
            <w:r>
              <w:t>6</w:t>
            </w:r>
            <w:r w:rsidR="0055179A">
              <w:t>.04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2E15EE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Защита Отечества</w:t>
            </w:r>
          </w:p>
        </w:tc>
        <w:tc>
          <w:tcPr>
            <w:tcW w:w="4252" w:type="dxa"/>
          </w:tcPr>
          <w:p w:rsidR="0055179A" w:rsidRPr="00652EA5" w:rsidRDefault="0055179A" w:rsidP="005517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179A" w:rsidRPr="00E20300" w:rsidRDefault="00A72353" w:rsidP="0055179A">
            <w:r>
              <w:t>13</w:t>
            </w:r>
            <w:r w:rsidR="0055179A">
              <w:t>.04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2E15EE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Христианин в труде</w:t>
            </w:r>
          </w:p>
        </w:tc>
        <w:tc>
          <w:tcPr>
            <w:tcW w:w="4252" w:type="dxa"/>
          </w:tcPr>
          <w:p w:rsidR="0055179A" w:rsidRPr="00652EA5" w:rsidRDefault="007A19D5" w:rsidP="0055179A">
            <w:pPr>
              <w:rPr>
                <w:sz w:val="24"/>
                <w:szCs w:val="24"/>
              </w:rPr>
            </w:pPr>
            <w:hyperlink r:id="rId37" w:history="1">
              <w:r w:rsidR="0055179A" w:rsidRPr="00E35F4C">
                <w:rPr>
                  <w:rStyle w:val="a8"/>
                </w:rPr>
                <w:t>https://uchebnik.mos.ru/material_view/atomic_objects/5108277?menuReferrer=/catalogue</w:t>
              </w:r>
            </w:hyperlink>
            <w:r w:rsidR="00551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5179A" w:rsidRPr="00E20300" w:rsidRDefault="00A72353" w:rsidP="0055179A">
            <w:r>
              <w:t>20</w:t>
            </w:r>
            <w:r w:rsidR="0055179A">
              <w:t>.04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 xml:space="preserve">Любовь и уважение к Отечеству </w:t>
            </w:r>
          </w:p>
        </w:tc>
        <w:tc>
          <w:tcPr>
            <w:tcW w:w="4252" w:type="dxa"/>
          </w:tcPr>
          <w:p w:rsidR="0055179A" w:rsidRPr="00652EA5" w:rsidRDefault="007A19D5" w:rsidP="0055179A">
            <w:pPr>
              <w:rPr>
                <w:sz w:val="24"/>
                <w:szCs w:val="24"/>
              </w:rPr>
            </w:pPr>
            <w:hyperlink r:id="rId38" w:history="1">
              <w:r w:rsidR="0055179A" w:rsidRPr="00E35F4C">
                <w:rPr>
                  <w:rStyle w:val="a8"/>
                </w:rPr>
                <w:t>https://uchebnik.mos.ru/material_view/lesson_templates/1092253?menuReferrer=/catalogue</w:t>
              </w:r>
            </w:hyperlink>
            <w:r w:rsidR="00551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5179A" w:rsidRPr="00E20300" w:rsidRDefault="00A72353" w:rsidP="0055179A">
            <w:r>
              <w:t>27</w:t>
            </w:r>
            <w:r w:rsidR="0055179A">
              <w:t>.0</w:t>
            </w:r>
            <w:r>
              <w:t>4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iCs/>
                <w:sz w:val="24"/>
                <w:szCs w:val="24"/>
                <w:lang w:eastAsia="en-US"/>
              </w:rPr>
              <w:t>Подготовка творческих проектов учащихся</w:t>
            </w:r>
          </w:p>
        </w:tc>
        <w:tc>
          <w:tcPr>
            <w:tcW w:w="4252" w:type="dxa"/>
          </w:tcPr>
          <w:p w:rsidR="0055179A" w:rsidRPr="00652EA5" w:rsidRDefault="0055179A" w:rsidP="005517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179A" w:rsidRPr="00E20300" w:rsidRDefault="00A72353" w:rsidP="0055179A">
            <w:r>
              <w:t>4</w:t>
            </w:r>
            <w:r w:rsidR="0055179A">
              <w:t>.05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iCs/>
                <w:sz w:val="24"/>
                <w:szCs w:val="24"/>
                <w:lang w:eastAsia="en-US"/>
              </w:rPr>
              <w:t>Подготовка творческих проектов учащихся</w:t>
            </w:r>
          </w:p>
        </w:tc>
        <w:tc>
          <w:tcPr>
            <w:tcW w:w="4252" w:type="dxa"/>
          </w:tcPr>
          <w:p w:rsidR="0055179A" w:rsidRPr="00652EA5" w:rsidRDefault="0055179A" w:rsidP="005517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179A" w:rsidRPr="00E20300" w:rsidRDefault="00A72353" w:rsidP="0055179A">
            <w:r>
              <w:t>11</w:t>
            </w:r>
            <w:r w:rsidR="0055179A">
              <w:t>.05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Презентация </w:t>
            </w:r>
            <w:r w:rsidRPr="00652EA5">
              <w:rPr>
                <w:iCs/>
                <w:sz w:val="24"/>
                <w:szCs w:val="24"/>
                <w:lang w:eastAsia="en-US"/>
              </w:rPr>
              <w:t xml:space="preserve"> творческих проектов учащихся </w:t>
            </w:r>
          </w:p>
        </w:tc>
        <w:tc>
          <w:tcPr>
            <w:tcW w:w="4252" w:type="dxa"/>
          </w:tcPr>
          <w:p w:rsidR="0055179A" w:rsidRPr="00652EA5" w:rsidRDefault="0055179A" w:rsidP="005517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179A" w:rsidRPr="0055179A" w:rsidRDefault="00A72353" w:rsidP="0055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5179A" w:rsidRPr="0055179A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Урок-конференция. Мой мир, моё Отечество.</w:t>
            </w:r>
          </w:p>
        </w:tc>
        <w:tc>
          <w:tcPr>
            <w:tcW w:w="4252" w:type="dxa"/>
          </w:tcPr>
          <w:p w:rsidR="0055179A" w:rsidRPr="00652EA5" w:rsidRDefault="0055179A" w:rsidP="005517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179A" w:rsidRPr="00652EA5" w:rsidRDefault="00A72353" w:rsidP="00551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</w:tbl>
    <w:p w:rsidR="001C78BA" w:rsidRPr="00652EA5" w:rsidRDefault="001C78BA" w:rsidP="00313BE0">
      <w:pPr>
        <w:rPr>
          <w:b/>
        </w:rPr>
      </w:pPr>
    </w:p>
    <w:p w:rsidR="001C78BA" w:rsidRPr="00652EA5" w:rsidRDefault="001C78BA" w:rsidP="00313BE0">
      <w:pPr>
        <w:rPr>
          <w:b/>
        </w:rPr>
      </w:pPr>
    </w:p>
    <w:p w:rsidR="001C78BA" w:rsidRPr="00652EA5" w:rsidRDefault="001C78BA" w:rsidP="00313BE0">
      <w:pPr>
        <w:rPr>
          <w:b/>
        </w:rPr>
      </w:pPr>
    </w:p>
    <w:p w:rsidR="00AD21E1" w:rsidRDefault="00AD21E1" w:rsidP="00AD21E1">
      <w:pPr>
        <w:rPr>
          <w:b/>
        </w:rPr>
      </w:pPr>
    </w:p>
    <w:p w:rsidR="00AD21E1" w:rsidRDefault="00AD21E1" w:rsidP="00AD21E1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</w:p>
    <w:p w:rsidR="00AD21E1" w:rsidRDefault="000D5D0D" w:rsidP="000D5D0D">
      <w:r>
        <w:rPr>
          <w:b/>
        </w:rPr>
        <w:lastRenderedPageBreak/>
        <w:t xml:space="preserve">                        </w:t>
      </w:r>
      <w:r w:rsidR="00AD21E1">
        <w:rPr>
          <w:b/>
        </w:rPr>
        <w:t>Учебно-ме</w:t>
      </w:r>
      <w:r>
        <w:rPr>
          <w:b/>
        </w:rPr>
        <w:t>тодическое обеспечение курса</w:t>
      </w:r>
    </w:p>
    <w:p w:rsidR="00AD21E1" w:rsidRDefault="00AD21E1" w:rsidP="00AD21E1">
      <w:pPr>
        <w:rPr>
          <w:b/>
        </w:rPr>
      </w:pPr>
    </w:p>
    <w:p w:rsidR="00AD21E1" w:rsidRDefault="00AD21E1" w:rsidP="00AD21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Кураев А.В. Основы православной культуры. 4 класс: учебник для общеобразовательных учреждений с приложением на электронном носителе / А.В. Кураев. –М.: Просвещение, 2016.</w:t>
      </w:r>
    </w:p>
    <w:p w:rsidR="00AD21E1" w:rsidRDefault="00AD21E1" w:rsidP="00AD21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2. </w:t>
      </w:r>
      <w:r>
        <w:rPr>
          <w:rFonts w:eastAsiaTheme="minorHAnsi"/>
          <w:lang w:eastAsia="en-US"/>
        </w:rPr>
        <w:t>Экранно-звуковые пособия: электронное приложение к учебнику А. В. Кураева к модулю курса «Основы православной культуры».</w:t>
      </w:r>
    </w:p>
    <w:p w:rsidR="00AD21E1" w:rsidRDefault="00AD21E1" w:rsidP="00AD21E1">
      <w:pPr>
        <w:spacing w:line="360" w:lineRule="auto"/>
        <w:rPr>
          <w:b/>
          <w:color w:val="000000"/>
          <w:sz w:val="26"/>
          <w:szCs w:val="26"/>
        </w:rPr>
      </w:pPr>
    </w:p>
    <w:p w:rsidR="00AD21E1" w:rsidRDefault="00AD21E1" w:rsidP="00AD21E1">
      <w:pPr>
        <w:ind w:firstLine="480"/>
        <w:jc w:val="center"/>
        <w:outlineLvl w:val="0"/>
        <w:rPr>
          <w:b/>
          <w:sz w:val="26"/>
          <w:szCs w:val="26"/>
        </w:rPr>
      </w:pPr>
    </w:p>
    <w:p w:rsidR="00AD21E1" w:rsidRDefault="00AD21E1" w:rsidP="00AD21E1">
      <w:pPr>
        <w:ind w:firstLine="567"/>
      </w:pPr>
    </w:p>
    <w:p w:rsidR="00AD21E1" w:rsidRDefault="00AD21E1" w:rsidP="00AD21E1"/>
    <w:p w:rsidR="0095363A" w:rsidRDefault="0095363A"/>
    <w:sectPr w:rsidR="0095363A" w:rsidSect="0096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3D18"/>
    <w:multiLevelType w:val="hybridMultilevel"/>
    <w:tmpl w:val="27E62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81950"/>
    <w:multiLevelType w:val="hybridMultilevel"/>
    <w:tmpl w:val="78EC56B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25764BBE"/>
    <w:multiLevelType w:val="hybridMultilevel"/>
    <w:tmpl w:val="FEFCBA0E"/>
    <w:lvl w:ilvl="0" w:tplc="563A59D6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71BD0"/>
    <w:multiLevelType w:val="hybridMultilevel"/>
    <w:tmpl w:val="8F681F7A"/>
    <w:lvl w:ilvl="0" w:tplc="1BBC54BE">
      <w:start w:val="3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82E45"/>
    <w:multiLevelType w:val="hybridMultilevel"/>
    <w:tmpl w:val="C8DC4FAE"/>
    <w:lvl w:ilvl="0" w:tplc="1CE49910">
      <w:start w:val="1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5">
    <w:nsid w:val="2D775F5B"/>
    <w:multiLevelType w:val="multilevel"/>
    <w:tmpl w:val="BA88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9087B"/>
    <w:multiLevelType w:val="hybridMultilevel"/>
    <w:tmpl w:val="21482D1A"/>
    <w:lvl w:ilvl="0" w:tplc="0B0AF9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A26275"/>
    <w:multiLevelType w:val="hybridMultilevel"/>
    <w:tmpl w:val="EAEAB81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53E4711"/>
    <w:multiLevelType w:val="hybridMultilevel"/>
    <w:tmpl w:val="B6AC561E"/>
    <w:lvl w:ilvl="0" w:tplc="9B92AC0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A6B504E"/>
    <w:multiLevelType w:val="hybridMultilevel"/>
    <w:tmpl w:val="839C6D06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82D24810">
      <w:numFmt w:val="bullet"/>
      <w:lvlText w:val="•"/>
      <w:lvlJc w:val="left"/>
      <w:pPr>
        <w:ind w:left="1542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0">
    <w:nsid w:val="4A8105D1"/>
    <w:multiLevelType w:val="hybridMultilevel"/>
    <w:tmpl w:val="83BC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C6CCC"/>
    <w:multiLevelType w:val="hybridMultilevel"/>
    <w:tmpl w:val="587E6EB6"/>
    <w:lvl w:ilvl="0" w:tplc="563A59D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73E00"/>
    <w:multiLevelType w:val="hybridMultilevel"/>
    <w:tmpl w:val="B128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0F9"/>
    <w:rsid w:val="000210DC"/>
    <w:rsid w:val="000D5D0D"/>
    <w:rsid w:val="000D7FE1"/>
    <w:rsid w:val="00104A9D"/>
    <w:rsid w:val="00170D75"/>
    <w:rsid w:val="001C78BA"/>
    <w:rsid w:val="001E19CA"/>
    <w:rsid w:val="00272CC5"/>
    <w:rsid w:val="002E15EE"/>
    <w:rsid w:val="00313BE0"/>
    <w:rsid w:val="0031576B"/>
    <w:rsid w:val="00350F7B"/>
    <w:rsid w:val="003B50F9"/>
    <w:rsid w:val="004620B9"/>
    <w:rsid w:val="004E5D22"/>
    <w:rsid w:val="0055179A"/>
    <w:rsid w:val="00584DD8"/>
    <w:rsid w:val="00612F2D"/>
    <w:rsid w:val="00652EA5"/>
    <w:rsid w:val="006E5994"/>
    <w:rsid w:val="007A19D5"/>
    <w:rsid w:val="0082439E"/>
    <w:rsid w:val="00905DB7"/>
    <w:rsid w:val="00937394"/>
    <w:rsid w:val="0095363A"/>
    <w:rsid w:val="00960091"/>
    <w:rsid w:val="00A33959"/>
    <w:rsid w:val="00A72353"/>
    <w:rsid w:val="00AA245B"/>
    <w:rsid w:val="00AD21E1"/>
    <w:rsid w:val="00B40C8A"/>
    <w:rsid w:val="00B47E23"/>
    <w:rsid w:val="00C36FEC"/>
    <w:rsid w:val="00C42EC9"/>
    <w:rsid w:val="00CE48EC"/>
    <w:rsid w:val="00CF26CC"/>
    <w:rsid w:val="00D91F65"/>
    <w:rsid w:val="00E35F7F"/>
    <w:rsid w:val="00EC0FBB"/>
    <w:rsid w:val="00ED27B2"/>
    <w:rsid w:val="00F8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1E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AD21E1"/>
    <w:pPr>
      <w:widowControl w:val="0"/>
      <w:suppressAutoHyphens/>
      <w:spacing w:after="120"/>
    </w:pPr>
    <w:rPr>
      <w:rFonts w:eastAsia="Arial Unicode MS" w:cs="Tahoma"/>
      <w:kern w:val="2"/>
    </w:rPr>
  </w:style>
  <w:style w:type="character" w:customStyle="1" w:styleId="a5">
    <w:name w:val="Основной текст Знак"/>
    <w:basedOn w:val="a0"/>
    <w:link w:val="a4"/>
    <w:uiPriority w:val="99"/>
    <w:semiHidden/>
    <w:rsid w:val="00AD21E1"/>
    <w:rPr>
      <w:rFonts w:ascii="Times New Roman" w:eastAsia="Arial Unicode MS" w:hAnsi="Times New Roman" w:cs="Tahoma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21E1"/>
    <w:pPr>
      <w:ind w:left="720"/>
    </w:pPr>
    <w:rPr>
      <w:rFonts w:eastAsia="Calibri"/>
    </w:rPr>
  </w:style>
  <w:style w:type="paragraph" w:customStyle="1" w:styleId="LTGliederung1">
    <w:name w:val="???????~LT~Gliederung 1"/>
    <w:uiPriority w:val="99"/>
    <w:rsid w:val="00AD21E1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customStyle="1" w:styleId="Style1">
    <w:name w:val="Style1"/>
    <w:basedOn w:val="a"/>
    <w:uiPriority w:val="99"/>
    <w:rsid w:val="00AD21E1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uiPriority w:val="99"/>
    <w:rsid w:val="00AD21E1"/>
    <w:pPr>
      <w:widowControl w:val="0"/>
      <w:autoSpaceDE w:val="0"/>
      <w:autoSpaceDN w:val="0"/>
      <w:adjustRightInd w:val="0"/>
      <w:spacing w:line="213" w:lineRule="exact"/>
      <w:ind w:firstLine="293"/>
      <w:jc w:val="both"/>
    </w:pPr>
    <w:rPr>
      <w:rFonts w:ascii="Microsoft Sans Serif" w:hAnsi="Microsoft Sans Serif" w:cs="Microsoft Sans Serif"/>
    </w:rPr>
  </w:style>
  <w:style w:type="paragraph" w:customStyle="1" w:styleId="c7">
    <w:name w:val="c7"/>
    <w:basedOn w:val="a"/>
    <w:uiPriority w:val="99"/>
    <w:rsid w:val="00AD21E1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uiPriority w:val="99"/>
    <w:rsid w:val="00AD21E1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AD21E1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c3">
    <w:name w:val="c3"/>
    <w:basedOn w:val="a0"/>
    <w:rsid w:val="00AD21E1"/>
  </w:style>
  <w:style w:type="paragraph" w:styleId="a7">
    <w:name w:val="No Spacing"/>
    <w:uiPriority w:val="1"/>
    <w:qFormat/>
    <w:rsid w:val="000D7FE1"/>
    <w:pPr>
      <w:spacing w:after="0" w:line="240" w:lineRule="auto"/>
    </w:pPr>
    <w:rPr>
      <w:rFonts w:eastAsiaTheme="minorEastAsia"/>
      <w:lang w:eastAsia="ru-RU"/>
    </w:rPr>
  </w:style>
  <w:style w:type="character" w:customStyle="1" w:styleId="11pt1">
    <w:name w:val="Основной текст + 11 pt1"/>
    <w:uiPriority w:val="99"/>
    <w:rsid w:val="00612F2D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styleId="a8">
    <w:name w:val="Hyperlink"/>
    <w:uiPriority w:val="99"/>
    <w:unhideWhenUsed/>
    <w:rsid w:val="00612F2D"/>
    <w:rPr>
      <w:color w:val="0000FF"/>
      <w:u w:val="single"/>
    </w:rPr>
  </w:style>
  <w:style w:type="paragraph" w:customStyle="1" w:styleId="1">
    <w:name w:val="Обычный1"/>
    <w:basedOn w:val="a"/>
    <w:rsid w:val="00272CC5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1C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E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D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testedu.ru" TargetMode="External"/><Relationship Id="rId18" Type="http://schemas.openxmlformats.org/officeDocument/2006/relationships/hyperlink" Target="https://uchebnik.mos.ru/exam/test/training_spec/51186" TargetMode="External"/><Relationship Id="rId26" Type="http://schemas.openxmlformats.org/officeDocument/2006/relationships/hyperlink" Target="https://uchebnik.mos.ru/material/app/160461?menuReferrer=/catalogu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chebnik.mos.ru/material/app/226778?menuReferrer=/catalogue" TargetMode="External"/><Relationship Id="rId34" Type="http://schemas.openxmlformats.org/officeDocument/2006/relationships/hyperlink" Target="https://uchebnik.mos.ru/material_view/atomic_objects/34663?menuReferrer=/catalogue" TargetMode="External"/><Relationship Id="rId7" Type="http://schemas.openxmlformats.org/officeDocument/2006/relationships/hyperlink" Target="http://school.edu.ru" TargetMode="External"/><Relationship Id="rId12" Type="http://schemas.openxmlformats.org/officeDocument/2006/relationships/hyperlink" Target="http://www.1september.ru" TargetMode="External"/><Relationship Id="rId17" Type="http://schemas.openxmlformats.org/officeDocument/2006/relationships/hyperlink" Target="https://uchebnik.mos.ru/exam/test/training_spec/207261" TargetMode="External"/><Relationship Id="rId25" Type="http://schemas.openxmlformats.org/officeDocument/2006/relationships/hyperlink" Target="https://uchebnik.mos.ru/material/app/226792?menuReferrer=/catalogue" TargetMode="External"/><Relationship Id="rId33" Type="http://schemas.openxmlformats.org/officeDocument/2006/relationships/hyperlink" Target="https://uchebnik.mos.ru/material/app/226814?menuReferrer=/catalogue" TargetMode="External"/><Relationship Id="rId38" Type="http://schemas.openxmlformats.org/officeDocument/2006/relationships/hyperlink" Target="https://uchebnik.mos.ru/material_view/lesson_templates/1092253?menuReferrer=/catalogu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ak-kuraev.livejournal.com/" TargetMode="External"/><Relationship Id="rId20" Type="http://schemas.openxmlformats.org/officeDocument/2006/relationships/hyperlink" Target="https://uchebnik.mos.ru/material/app/153639?menuReferrer=/catalogue" TargetMode="External"/><Relationship Id="rId29" Type="http://schemas.openxmlformats.org/officeDocument/2006/relationships/hyperlink" Target="https://uchebnik.mos.ru/material/app/232771?menuReferrer=/catalogue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edu.ru" TargetMode="External"/><Relationship Id="rId11" Type="http://schemas.openxmlformats.org/officeDocument/2006/relationships/hyperlink" Target="http://school.holm.ru" TargetMode="External"/><Relationship Id="rId24" Type="http://schemas.openxmlformats.org/officeDocument/2006/relationships/hyperlink" Target="https://uchebnik.mos.ru/material_view/atomic_objects/1953418?menuReferrer=/catalogue" TargetMode="External"/><Relationship Id="rId32" Type="http://schemas.openxmlformats.org/officeDocument/2006/relationships/hyperlink" Target="https://uchebnik.mos.ru/material_view/lesson_templates/631239?menuReferrer=/catalogue" TargetMode="External"/><Relationship Id="rId37" Type="http://schemas.openxmlformats.org/officeDocument/2006/relationships/hyperlink" Target="https://uchebnik.mos.ru/material_view/atomic_objects/5108277?menuReferrer=/catalogue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golddomes.ru/cerkov/cerkov1.shtml" TargetMode="External"/><Relationship Id="rId23" Type="http://schemas.openxmlformats.org/officeDocument/2006/relationships/hyperlink" Target="https://uchebnik.mos.ru/material/app/228003?menuReferrer=/catalogue" TargetMode="External"/><Relationship Id="rId28" Type="http://schemas.openxmlformats.org/officeDocument/2006/relationships/hyperlink" Target="https://uchebnik.mos.ru/material/app/64199?menuReferrer=/catalogue" TargetMode="External"/><Relationship Id="rId36" Type="http://schemas.openxmlformats.org/officeDocument/2006/relationships/hyperlink" Target="https://uchebnik.mos.ru/material/app/289636?menuReferrer=/catalogue" TargetMode="External"/><Relationship Id="rId10" Type="http://schemas.openxmlformats.org/officeDocument/2006/relationships/hyperlink" Target="http://www.kinder.ru" TargetMode="External"/><Relationship Id="rId19" Type="http://schemas.openxmlformats.org/officeDocument/2006/relationships/hyperlink" Target="https://uchebnik.mos.ru/material_view/atomic_objects/3942874?menuReferrer=/catalogue" TargetMode="External"/><Relationship Id="rId31" Type="http://schemas.openxmlformats.org/officeDocument/2006/relationships/hyperlink" Target="https://uchebnik.mos.ru/material/app/226811?menuReferrer=/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is.mskobr.ru" TargetMode="External"/><Relationship Id="rId14" Type="http://schemas.openxmlformats.org/officeDocument/2006/relationships/hyperlink" Target="http://experiment-opk.pravolimp.ru/lessons" TargetMode="External"/><Relationship Id="rId22" Type="http://schemas.openxmlformats.org/officeDocument/2006/relationships/hyperlink" Target="https://uchebnik.mos.ru/material/app/226782?menuReferrer=/catalogue" TargetMode="External"/><Relationship Id="rId27" Type="http://schemas.openxmlformats.org/officeDocument/2006/relationships/hyperlink" Target="https://uchebnik.mos.ru/material/app/226798?menuReferrer=/catalogue" TargetMode="External"/><Relationship Id="rId30" Type="http://schemas.openxmlformats.org/officeDocument/2006/relationships/hyperlink" Target="https://uchebnik.mos.ru/material/app/70413?menuReferrer=/catalogue" TargetMode="External"/><Relationship Id="rId35" Type="http://schemas.openxmlformats.org/officeDocument/2006/relationships/hyperlink" Target="https://uchebnik.mos.ru/material/app/93219?menuReferrer=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9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Каб_30</dc:creator>
  <cp:keywords/>
  <dc:description/>
  <cp:lastModifiedBy>Пользователь Windows</cp:lastModifiedBy>
  <cp:revision>32</cp:revision>
  <cp:lastPrinted>2022-09-14T05:27:00Z</cp:lastPrinted>
  <dcterms:created xsi:type="dcterms:W3CDTF">2018-06-13T08:49:00Z</dcterms:created>
  <dcterms:modified xsi:type="dcterms:W3CDTF">2022-09-15T14:03:00Z</dcterms:modified>
</cp:coreProperties>
</file>