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F" w:rsidRPr="00F04FC9" w:rsidRDefault="00E85198" w:rsidP="002B320D">
      <w:pPr>
        <w:jc w:val="center"/>
        <w:rPr>
          <w:b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807720" y="361315"/>
            <wp:positionH relativeFrom="margin">
              <wp:align>center</wp:align>
            </wp:positionH>
            <wp:positionV relativeFrom="margin">
              <wp:align>top</wp:align>
            </wp:positionV>
            <wp:extent cx="7438390" cy="10068560"/>
            <wp:effectExtent l="0" t="0" r="0" b="0"/>
            <wp:wrapSquare wrapText="bothSides"/>
            <wp:docPr id="1" name="Рисунок 1" descr="C:\Users\User\Desktop\3 класс\2022-09-14_003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асс\2022-09-14_003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1006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D9" w:rsidRPr="003246BF">
        <w:rPr>
          <w:sz w:val="32"/>
          <w:szCs w:val="32"/>
        </w:rPr>
        <w:t xml:space="preserve">                                                          </w:t>
      </w:r>
      <w:r w:rsidR="00F04FC9" w:rsidRPr="003246BF">
        <w:rPr>
          <w:sz w:val="32"/>
          <w:szCs w:val="32"/>
        </w:rPr>
        <w:t xml:space="preserve">     </w:t>
      </w:r>
      <w:bookmarkStart w:id="0" w:name="_GoBack"/>
      <w:bookmarkEnd w:id="0"/>
    </w:p>
    <w:p w:rsidR="00CE75C1" w:rsidRPr="00C31692" w:rsidRDefault="00CE75C1" w:rsidP="00CE75C1">
      <w:pPr>
        <w:shd w:val="clear" w:color="auto" w:fill="FFFFFF"/>
        <w:autoSpaceDE w:val="0"/>
        <w:autoSpaceDN w:val="0"/>
        <w:adjustRightInd w:val="0"/>
        <w:jc w:val="center"/>
      </w:pPr>
    </w:p>
    <w:p w:rsidR="002B320D" w:rsidRPr="00425791" w:rsidRDefault="002B320D" w:rsidP="00935025">
      <w:pPr>
        <w:rPr>
          <w:b/>
        </w:rPr>
      </w:pPr>
      <w:r w:rsidRPr="00425791">
        <w:rPr>
          <w:b/>
        </w:rPr>
        <w:t xml:space="preserve">                                              ПОЯСНИТЕЛЬНАЯ ЗАПИСКА</w:t>
      </w:r>
    </w:p>
    <w:p w:rsidR="002B320D" w:rsidRPr="00425791" w:rsidRDefault="002B320D" w:rsidP="00425791">
      <w:pPr>
        <w:spacing w:before="280"/>
        <w:ind w:left="-567"/>
        <w:jc w:val="both"/>
      </w:pPr>
      <w:r w:rsidRPr="00425791">
        <w:t xml:space="preserve">             Рабочая программа предмета «Окружающий мир» для 3 класса составлена на основе следующих    нормативных документов:</w:t>
      </w:r>
    </w:p>
    <w:p w:rsidR="002B320D" w:rsidRPr="00425791" w:rsidRDefault="002B320D" w:rsidP="00935025">
      <w:pPr>
        <w:pStyle w:val="a9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425791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425791">
        <w:rPr>
          <w:rFonts w:eastAsia="DejaVu Sans"/>
          <w:color w:val="000000" w:themeColor="text1"/>
          <w:kern w:val="24"/>
        </w:rPr>
        <w:br/>
        <w:t>от 29.12.2012 N 273-ФЗ</w:t>
      </w:r>
    </w:p>
    <w:p w:rsidR="002B320D" w:rsidRPr="00425791" w:rsidRDefault="002B320D" w:rsidP="00935025">
      <w:pPr>
        <w:pStyle w:val="a9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r w:rsidRPr="00425791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425791">
          <w:rPr>
            <w:rFonts w:eastAsia="DejaVu Sans"/>
            <w:color w:val="000000" w:themeColor="text1"/>
            <w:kern w:val="24"/>
          </w:rPr>
          <w:t>2009 г</w:t>
        </w:r>
      </w:smartTag>
      <w:r w:rsidRPr="00425791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425791">
          <w:rPr>
            <w:rFonts w:eastAsia="DejaVu Sans"/>
            <w:color w:val="000000" w:themeColor="text1"/>
            <w:kern w:val="24"/>
          </w:rPr>
          <w:t>2010 г</w:t>
        </w:r>
      </w:smartTag>
      <w:r w:rsidRPr="00425791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425791">
          <w:rPr>
            <w:rFonts w:eastAsia="DejaVu Sans"/>
            <w:color w:val="000000" w:themeColor="text1"/>
            <w:kern w:val="24"/>
          </w:rPr>
          <w:t>2011 г</w:t>
        </w:r>
      </w:smartTag>
      <w:r w:rsidRPr="00425791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425791">
          <w:rPr>
            <w:rFonts w:eastAsia="DejaVu Sans"/>
            <w:color w:val="000000" w:themeColor="text1"/>
            <w:kern w:val="24"/>
          </w:rPr>
          <w:t>2012 г</w:t>
        </w:r>
      </w:smartTag>
      <w:r w:rsidRPr="00425791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425791">
          <w:rPr>
            <w:rFonts w:eastAsia="DejaVu Sans"/>
            <w:color w:val="000000" w:themeColor="text1"/>
            <w:kern w:val="24"/>
          </w:rPr>
          <w:t>2015 г</w:t>
        </w:r>
      </w:smartTag>
      <w:r w:rsidRPr="00425791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425791">
          <w:rPr>
            <w:rFonts w:eastAsia="DejaVu Sans"/>
            <w:color w:val="000000" w:themeColor="text1"/>
            <w:kern w:val="24"/>
          </w:rPr>
          <w:t>2020 г</w:t>
        </w:r>
      </w:smartTag>
      <w:r w:rsidRPr="00425791">
        <w:rPr>
          <w:rFonts w:eastAsia="DejaVu Sans"/>
          <w:color w:val="000000" w:themeColor="text1"/>
          <w:kern w:val="24"/>
        </w:rPr>
        <w:t>.</w:t>
      </w:r>
    </w:p>
    <w:p w:rsidR="00873E17" w:rsidRDefault="00873E17" w:rsidP="00873E17">
      <w:pPr>
        <w:numPr>
          <w:ilvl w:val="0"/>
          <w:numId w:val="12"/>
        </w:numPr>
        <w:suppressAutoHyphens/>
        <w:jc w:val="both"/>
      </w:pPr>
      <w:r>
        <w:rPr>
          <w:color w:val="000000" w:themeColor="text1"/>
        </w:rPr>
        <w:t xml:space="preserve">ООП НОО </w:t>
      </w:r>
      <w:bookmarkStart w:id="1" w:name="_Hlk72345634"/>
      <w:r>
        <w:rPr>
          <w:color w:val="000000" w:themeColor="text1"/>
        </w:rPr>
        <w:t xml:space="preserve">МОУ </w:t>
      </w:r>
      <w:bookmarkStart w:id="2" w:name="_Hlk72345034"/>
      <w:proofErr w:type="spellStart"/>
      <w:r>
        <w:rPr>
          <w:color w:val="000000" w:themeColor="text1"/>
        </w:rPr>
        <w:t>Ишненская</w:t>
      </w:r>
      <w:proofErr w:type="spellEnd"/>
      <w:r>
        <w:rPr>
          <w:color w:val="000000" w:themeColor="text1"/>
        </w:rPr>
        <w:t xml:space="preserve"> СОШ </w:t>
      </w:r>
      <w:bookmarkEnd w:id="1"/>
      <w:bookmarkEnd w:id="2"/>
      <w:r>
        <w:rPr>
          <w:color w:val="000000" w:themeColor="text1"/>
        </w:rPr>
        <w:t xml:space="preserve">(утв. приказом директора </w:t>
      </w:r>
      <w:r>
        <w:t xml:space="preserve">№ </w:t>
      </w:r>
      <w:proofErr w:type="gramStart"/>
      <w:r>
        <w:t>15</w:t>
      </w:r>
      <w:proofErr w:type="gramEnd"/>
      <w:r>
        <w:t xml:space="preserve"> а о\д от 15.01.2021 г);</w:t>
      </w:r>
    </w:p>
    <w:p w:rsidR="00873E17" w:rsidRDefault="00873E17" w:rsidP="00873E17">
      <w:pPr>
        <w:numPr>
          <w:ilvl w:val="0"/>
          <w:numId w:val="12"/>
        </w:numPr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Учебный план МОУ </w:t>
      </w:r>
      <w:proofErr w:type="spellStart"/>
      <w:r>
        <w:rPr>
          <w:color w:val="000000" w:themeColor="text1"/>
        </w:rPr>
        <w:t>Ишненская</w:t>
      </w:r>
      <w:proofErr w:type="spellEnd"/>
      <w:r>
        <w:rPr>
          <w:color w:val="000000" w:themeColor="text1"/>
        </w:rPr>
        <w:t xml:space="preserve"> СОШ (утв. приказом директора </w:t>
      </w:r>
      <w:r>
        <w:t>№ 307 от 31.08.22 г</w:t>
      </w:r>
      <w:r>
        <w:rPr>
          <w:color w:val="000000" w:themeColor="text1"/>
        </w:rPr>
        <w:t>);</w:t>
      </w:r>
    </w:p>
    <w:p w:rsidR="00873E17" w:rsidRDefault="00873E17" w:rsidP="00873E17">
      <w:pPr>
        <w:numPr>
          <w:ilvl w:val="0"/>
          <w:numId w:val="12"/>
        </w:numPr>
        <w:suppressAutoHyphens/>
        <w:jc w:val="both"/>
      </w:pPr>
      <w:r>
        <w:rPr>
          <w:color w:val="000000" w:themeColor="text1"/>
        </w:rPr>
        <w:t xml:space="preserve">Календарный учебный график МОУ </w:t>
      </w:r>
      <w:proofErr w:type="spellStart"/>
      <w:r>
        <w:rPr>
          <w:color w:val="000000" w:themeColor="text1"/>
        </w:rPr>
        <w:t>Ишненская</w:t>
      </w:r>
      <w:proofErr w:type="spellEnd"/>
      <w:r>
        <w:rPr>
          <w:color w:val="000000" w:themeColor="text1"/>
        </w:rPr>
        <w:t xml:space="preserve"> СОШ (утв. приказом директора </w:t>
      </w:r>
      <w:r>
        <w:t>№ 308 от 31.08.22 г);</w:t>
      </w:r>
    </w:p>
    <w:p w:rsidR="00873E17" w:rsidRDefault="00873E17" w:rsidP="00873E17">
      <w:pPr>
        <w:pStyle w:val="a4"/>
        <w:numPr>
          <w:ilvl w:val="0"/>
          <w:numId w:val="12"/>
        </w:numPr>
        <w:suppressAutoHyphens/>
        <w:spacing w:after="200" w:line="276" w:lineRule="auto"/>
        <w:jc w:val="both"/>
      </w:pPr>
      <w:r>
        <w:rPr>
          <w:color w:val="000000" w:themeColor="text1"/>
        </w:rPr>
        <w:t xml:space="preserve">Положение о рабочей программе по ФГОС НОО (утв. приказом директора </w:t>
      </w:r>
      <w:r>
        <w:t>№ 243 о\д от 27.08.2021 г);</w:t>
      </w:r>
    </w:p>
    <w:p w:rsidR="00873E17" w:rsidRDefault="00873E17" w:rsidP="00873E17">
      <w:pPr>
        <w:pStyle w:val="a4"/>
        <w:numPr>
          <w:ilvl w:val="0"/>
          <w:numId w:val="12"/>
        </w:numPr>
        <w:suppressAutoHyphens/>
        <w:spacing w:after="200" w:line="276" w:lineRule="auto"/>
        <w:jc w:val="both"/>
      </w:pPr>
      <w:r>
        <w:rPr>
          <w:color w:val="000000" w:themeColor="text1"/>
        </w:rPr>
        <w:t>Методическое письмо ГОАУ ИРО об организации учебного процесса в начальной школе в 2021/2022 уч. г</w:t>
      </w:r>
    </w:p>
    <w:p w:rsidR="002B320D" w:rsidRPr="00425791" w:rsidRDefault="002B320D" w:rsidP="0093502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color w:val="000000" w:themeColor="text1"/>
        </w:rPr>
      </w:pPr>
      <w:r w:rsidRPr="00425791">
        <w:rPr>
          <w:bCs/>
          <w:color w:val="000000" w:themeColor="text1"/>
        </w:rPr>
        <w:t>Окружающий мир</w:t>
      </w:r>
      <w:r w:rsidRPr="00425791">
        <w:rPr>
          <w:color w:val="000000" w:themeColor="text1"/>
        </w:rPr>
        <w:t xml:space="preserve">. Примерные рабочие программы. Предметная линия учебников системы «Школа России» автора Плешакова А.А.. 1—4 классы : учеб. пособие для </w:t>
      </w:r>
      <w:proofErr w:type="spellStart"/>
      <w:r w:rsidRPr="00425791">
        <w:rPr>
          <w:color w:val="000000" w:themeColor="text1"/>
        </w:rPr>
        <w:t>общеобразоват</w:t>
      </w:r>
      <w:proofErr w:type="spellEnd"/>
      <w:r w:rsidRPr="00425791">
        <w:rPr>
          <w:color w:val="000000" w:themeColor="text1"/>
        </w:rPr>
        <w:t>. организаций — М. Просвещение, 2014.</w:t>
      </w:r>
    </w:p>
    <w:p w:rsidR="00CE75C1" w:rsidRPr="00425791" w:rsidRDefault="002B320D" w:rsidP="00425791">
      <w:pPr>
        <w:ind w:left="-567"/>
        <w:jc w:val="both"/>
        <w:rPr>
          <w:bCs/>
          <w:iCs/>
        </w:rPr>
      </w:pPr>
      <w:r w:rsidRPr="00425791">
        <w:t xml:space="preserve">Рабочая программа </w:t>
      </w:r>
      <w:r w:rsidRPr="00425791">
        <w:rPr>
          <w:bCs/>
          <w:iCs/>
        </w:rPr>
        <w:t xml:space="preserve"> ориентирована </w:t>
      </w:r>
      <w:r w:rsidR="00CE75C1" w:rsidRPr="00425791">
        <w:rPr>
          <w:bCs/>
          <w:iCs/>
        </w:rPr>
        <w:t xml:space="preserve"> </w:t>
      </w:r>
      <w:r w:rsidRPr="00425791">
        <w:rPr>
          <w:color w:val="000000"/>
        </w:rPr>
        <w:t>на использование учебника</w:t>
      </w:r>
      <w:r w:rsidR="00B3348C">
        <w:t>:</w:t>
      </w:r>
    </w:p>
    <w:p w:rsidR="002B320D" w:rsidRPr="00935025" w:rsidRDefault="00CE75C1" w:rsidP="00935025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425791">
        <w:t>- Плешаков А. А. Окружающий мир. Учебник для 3  класса: в 2 частях.</w:t>
      </w:r>
      <w:r w:rsidR="00E70D13">
        <w:t xml:space="preserve"> </w:t>
      </w:r>
      <w:r w:rsidR="000312DC" w:rsidRPr="00425791">
        <w:t>М.: Просвещение, 20</w:t>
      </w:r>
      <w:r w:rsidR="008E6FC9">
        <w:t>22</w:t>
      </w:r>
      <w:r w:rsidR="002B320D" w:rsidRPr="00425791">
        <w:t xml:space="preserve"> г УМК</w:t>
      </w:r>
      <w:r w:rsidR="002B320D" w:rsidRPr="00425791">
        <w:rPr>
          <w:bCs/>
          <w:iCs/>
        </w:rPr>
        <w:t xml:space="preserve"> «Школа России»</w:t>
      </w:r>
      <w:r w:rsidR="002B320D" w:rsidRPr="00425791">
        <w:rPr>
          <w:color w:val="000000"/>
        </w:rPr>
        <w:t xml:space="preserve"> (входит в федеральный перечень рекомендованных учебников на 202</w:t>
      </w:r>
      <w:r w:rsidR="008E6FC9">
        <w:rPr>
          <w:color w:val="000000"/>
        </w:rPr>
        <w:t>2-2023</w:t>
      </w:r>
      <w:r w:rsidR="002B320D" w:rsidRPr="00425791">
        <w:rPr>
          <w:color w:val="000000"/>
        </w:rPr>
        <w:t xml:space="preserve"> учебный год, содержание которых соответствует Федеральному </w:t>
      </w:r>
      <w:r w:rsidR="002B320D" w:rsidRPr="00425791">
        <w:t>государственному</w:t>
      </w:r>
      <w:r w:rsidR="002B320D" w:rsidRPr="00425791">
        <w:rPr>
          <w:color w:val="C00000"/>
        </w:rPr>
        <w:t xml:space="preserve"> </w:t>
      </w:r>
      <w:r w:rsidR="002B320D" w:rsidRPr="00425791">
        <w:rPr>
          <w:color w:val="000000"/>
        </w:rPr>
        <w:t>образовательному стандарту начального общего образования).</w:t>
      </w:r>
    </w:p>
    <w:p w:rsidR="00CE75C1" w:rsidRPr="00425791" w:rsidRDefault="00CE75C1" w:rsidP="00425791">
      <w:pPr>
        <w:shd w:val="clear" w:color="auto" w:fill="FFFFFF"/>
        <w:autoSpaceDE w:val="0"/>
        <w:autoSpaceDN w:val="0"/>
        <w:adjustRightInd w:val="0"/>
        <w:ind w:left="-567"/>
        <w:jc w:val="both"/>
      </w:pPr>
    </w:p>
    <w:p w:rsidR="006455F5" w:rsidRPr="00425791" w:rsidRDefault="006455F5" w:rsidP="00425791">
      <w:pPr>
        <w:shd w:val="clear" w:color="auto" w:fill="FFFFFF"/>
        <w:ind w:left="-567"/>
        <w:rPr>
          <w:color w:val="000000"/>
        </w:rPr>
      </w:pPr>
      <w:r w:rsidRPr="00425791">
        <w:rPr>
          <w:b/>
          <w:bCs/>
          <w:color w:val="000000"/>
        </w:rPr>
        <w:t>Цель </w:t>
      </w:r>
      <w:r w:rsidRPr="00425791">
        <w:rPr>
          <w:color w:val="000000"/>
        </w:rPr>
        <w:t xml:space="preserve">курса </w:t>
      </w:r>
    </w:p>
    <w:p w:rsidR="006455F5" w:rsidRPr="00425791" w:rsidRDefault="006455F5" w:rsidP="00425791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425791">
        <w:rPr>
          <w:color w:val="000000"/>
        </w:rPr>
        <w:t>воспитание гуманного, творческого, социально активного человека, ориентированного на:  уважительно и бережно относящегося к среде своего обитания, к природному и культурному достоянию человечества.</w:t>
      </w:r>
    </w:p>
    <w:p w:rsidR="00F04FC9" w:rsidRPr="00425791" w:rsidRDefault="00F04FC9" w:rsidP="00425791">
      <w:pPr>
        <w:pStyle w:val="a4"/>
        <w:shd w:val="clear" w:color="auto" w:fill="FFFFFF"/>
        <w:ind w:left="-567"/>
        <w:jc w:val="center"/>
        <w:rPr>
          <w:b/>
        </w:rPr>
      </w:pPr>
      <w:r w:rsidRPr="00425791">
        <w:rPr>
          <w:b/>
        </w:rPr>
        <w:t>Место курса в учебном плане</w:t>
      </w:r>
    </w:p>
    <w:p w:rsidR="00425791" w:rsidRDefault="00935025" w:rsidP="00425791">
      <w:pPr>
        <w:shd w:val="clear" w:color="auto" w:fill="FFFFFF"/>
        <w:ind w:left="-567"/>
      </w:pPr>
      <w:r>
        <w:t xml:space="preserve"> Н</w:t>
      </w:r>
      <w:r w:rsidR="00F04FC9" w:rsidRPr="00425791">
        <w:t xml:space="preserve">а изучение учебного предмета «Окружающий мир» в третьем классе отводится 68 часов в год, 2 часа в неделю  (при 34 учебных неделях). </w:t>
      </w:r>
    </w:p>
    <w:p w:rsidR="000634E8" w:rsidRDefault="000634E8" w:rsidP="000634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Срок реализации 1 год</w:t>
      </w:r>
    </w:p>
    <w:p w:rsidR="000634E8" w:rsidRPr="00425791" w:rsidRDefault="000634E8" w:rsidP="00425791">
      <w:pPr>
        <w:shd w:val="clear" w:color="auto" w:fill="FFFFFF"/>
        <w:ind w:left="-567"/>
      </w:pPr>
    </w:p>
    <w:p w:rsidR="00F04FC9" w:rsidRPr="00425791" w:rsidRDefault="00F04FC9" w:rsidP="00425791">
      <w:pPr>
        <w:shd w:val="clear" w:color="auto" w:fill="FFFFFF"/>
        <w:ind w:left="-567"/>
      </w:pPr>
      <w:r w:rsidRPr="00425791">
        <w:t xml:space="preserve">   </w:t>
      </w:r>
    </w:p>
    <w:p w:rsidR="00425791" w:rsidRPr="00425791" w:rsidRDefault="00425791" w:rsidP="00425791">
      <w:pPr>
        <w:autoSpaceDE w:val="0"/>
        <w:autoSpaceDN w:val="0"/>
        <w:adjustRightInd w:val="0"/>
        <w:ind w:left="-567"/>
        <w:jc w:val="both"/>
        <w:rPr>
          <w:i/>
          <w:color w:val="FF0000"/>
        </w:rPr>
      </w:pPr>
      <w:r w:rsidRPr="00425791">
        <w:t xml:space="preserve">Оценка результатов освоения ООП НОО по русскому языку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935025">
        <w:rPr>
          <w:i/>
        </w:rPr>
        <w:t>итогового теста</w:t>
      </w:r>
      <w:r w:rsidRPr="00425791">
        <w:rPr>
          <w:i/>
          <w:color w:val="FF0000"/>
        </w:rPr>
        <w:t xml:space="preserve"> </w:t>
      </w:r>
    </w:p>
    <w:p w:rsidR="00425791" w:rsidRPr="00425791" w:rsidRDefault="00425791" w:rsidP="00425791">
      <w:pPr>
        <w:ind w:left="-567" w:right="-143"/>
        <w:jc w:val="both"/>
      </w:pPr>
    </w:p>
    <w:p w:rsidR="006455F5" w:rsidRPr="00425791" w:rsidRDefault="00B14190" w:rsidP="00425791">
      <w:pPr>
        <w:shd w:val="clear" w:color="auto" w:fill="FFFFFF"/>
        <w:spacing w:before="100" w:beforeAutospacing="1" w:after="100" w:afterAutospacing="1"/>
        <w:ind w:left="-567"/>
        <w:jc w:val="center"/>
        <w:rPr>
          <w:color w:val="000000"/>
        </w:rPr>
      </w:pPr>
      <w:r w:rsidRPr="00425791">
        <w:rPr>
          <w:b/>
          <w:bCs/>
          <w:color w:val="000000"/>
        </w:rPr>
        <w:t>Планируемые результаты</w:t>
      </w:r>
    </w:p>
    <w:p w:rsidR="006455F5" w:rsidRPr="00425791" w:rsidRDefault="006455F5" w:rsidP="00425791">
      <w:pPr>
        <w:shd w:val="clear" w:color="auto" w:fill="FFFFFF"/>
        <w:spacing w:before="100" w:beforeAutospacing="1" w:after="100" w:afterAutospacing="1"/>
        <w:ind w:left="-567"/>
        <w:rPr>
          <w:color w:val="000000"/>
        </w:rPr>
      </w:pPr>
      <w:r w:rsidRPr="00425791">
        <w:rPr>
          <w:i/>
          <w:iCs/>
          <w:color w:val="000000"/>
        </w:rPr>
        <w:t>Обучающийся научится: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находить на карте страны — соседи России и их столицы;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определять и кратко характеризовать место человека в окружающем мире;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различать тела, вещества, частицы, описывать изученные вещества;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проводить наблюдения и ставить опыты, используя лабораторное оборудование;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классифицировать объекты живой природы, относя их к определённым царствам и другим изученным группам;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пользоваться атласом-определителем для распознавания природных объектов;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приводить примеры растений и животных из Красной книги России;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оказывать первую помощь при несложных несчастных случаях;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вырабатывать правильную осанку;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выполнять правила рационального питания, закаливания, предупреждения болезней;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понимать необходимость здорового образа жизни и соблюдать соответствующие правила;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правильно вести себя при пожаре, аварии водопровода, утечке газа;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понимать, какие места вокруг нас могут быть особенно опасны, предвидеть скрытую опасность и избегать её;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соблюдать правила безопасного поведения в природе;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раскрывать роль экономики в нашей жизни;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осознавать значение природных бога</w:t>
      </w:r>
      <w:proofErr w:type="gramStart"/>
      <w:r w:rsidRPr="00425791">
        <w:rPr>
          <w:color w:val="000000"/>
        </w:rPr>
        <w:t>тств в х</w:t>
      </w:r>
      <w:proofErr w:type="gramEnd"/>
      <w:r w:rsidRPr="00425791">
        <w:rPr>
          <w:color w:val="000000"/>
        </w:rPr>
        <w:t>озяйственной деятельности человека, необходимость бережного отношения к природным богатствам;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различать отрасли экономики, обнаруживать взаимосвязи между ними;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понимать роль денег в экономике, различать денежные единицы некоторых стран;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объяснять, что такое государственный бюджет, осознавать необходимость уплаты налогов гражданами страны;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понимать, как ведётся хозяйство семьи;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6455F5" w:rsidRPr="00425791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425791">
        <w:rPr>
          <w:color w:val="000000"/>
        </w:rPr>
        <w:t>использовать различные справочные издания, детскую литературу для поиска</w:t>
      </w: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425791">
        <w:rPr>
          <w:color w:val="000000"/>
        </w:rPr>
        <w:t>информации о человеке и обществе.</w:t>
      </w:r>
    </w:p>
    <w:p w:rsidR="006455F5" w:rsidRPr="00425791" w:rsidRDefault="006455F5" w:rsidP="006455F5">
      <w:pPr>
        <w:pStyle w:val="a4"/>
        <w:ind w:left="-567"/>
        <w:jc w:val="both"/>
        <w:rPr>
          <w:b/>
          <w:bCs/>
          <w:iCs/>
          <w:color w:val="000000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</w:t>
      </w:r>
      <w:proofErr w:type="gramStart"/>
      <w:r w:rsidRPr="00425791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Обучающиеся</w:t>
      </w:r>
      <w:proofErr w:type="gramEnd"/>
      <w:r w:rsidRPr="00425791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25791"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получат возможность научиться</w:t>
      </w:r>
      <w:r w:rsidRPr="00425791">
        <w:rPr>
          <w:rStyle w:val="51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80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распознавать природные объекты с помощью атла</w:t>
      </w:r>
      <w:r w:rsidR="002926FE"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са-определителя; различать наи</w:t>
      </w: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более распространенные в данной местности растения, животных, съедобные и несъедоб</w:t>
      </w: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ные грибы;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80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проводить наблюдения природных тел и явлений, простейшие опыты и практиче</w:t>
      </w: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 xml:space="preserve">ские </w:t>
      </w: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>работы, фиксировать их результаты;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18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6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57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кожи,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57"/>
        </w:tabs>
        <w:spacing w:line="0" w:lineRule="atLeast"/>
        <w:ind w:left="572" w:hanging="357"/>
        <w:jc w:val="both"/>
        <w:rPr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правильно обращаться с бытовым фильтром для очистки воды;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2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владеть элементарными приемами чтения карты;</w:t>
      </w:r>
    </w:p>
    <w:p w:rsidR="006455F5" w:rsidRPr="00425791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2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r w:rsidRPr="00425791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приводить примеры городов  России, стран- соседей России, стран зарубежной Европы и их столиц.</w:t>
      </w:r>
    </w:p>
    <w:p w:rsidR="006455F5" w:rsidRPr="00425791" w:rsidRDefault="006455F5" w:rsidP="006455F5">
      <w:pPr>
        <w:ind w:left="-567"/>
        <w:jc w:val="both"/>
        <w:rPr>
          <w:b/>
        </w:rPr>
      </w:pPr>
    </w:p>
    <w:p w:rsidR="00CE75C1" w:rsidRPr="00425791" w:rsidRDefault="006455F5" w:rsidP="00CE75C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hd w:val="clear" w:color="auto" w:fill="FFFFFF"/>
        </w:rPr>
      </w:pPr>
      <w:r w:rsidRPr="00425791">
        <w:rPr>
          <w:b/>
          <w:bCs/>
          <w:color w:val="000000"/>
          <w:shd w:val="clear" w:color="auto" w:fill="FFFFFF"/>
        </w:rPr>
        <w:t xml:space="preserve">                                         Содержание тем учебного предмета</w:t>
      </w:r>
    </w:p>
    <w:p w:rsidR="006455F5" w:rsidRPr="00425791" w:rsidRDefault="006455F5" w:rsidP="00CE75C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"/>
        <w:gridCol w:w="1902"/>
        <w:gridCol w:w="7179"/>
      </w:tblGrid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79" w:type="dxa"/>
          </w:tcPr>
          <w:p w:rsidR="00CE75C1" w:rsidRPr="00425791" w:rsidRDefault="006455F5" w:rsidP="006455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Содержание тем учебного предмета</w:t>
            </w:r>
          </w:p>
        </w:tc>
      </w:tr>
      <w:tr w:rsidR="00CE75C1" w:rsidRPr="00425791" w:rsidTr="00633A36">
        <w:trPr>
          <w:trHeight w:val="295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Как устроен мир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7179" w:type="dxa"/>
          </w:tcPr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Природа, ее разнообразие. Растения, животные, грибы, бактерии – царства живой природы.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Связи в природе. Роль природы в жизни людей.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Человек – часть природы, разумное существо. Внутренний мир человека. Восприятие, память,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мышление, воображение – ступеньки познания человеком окружающего мира.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Общество. Семья, народ, государство – части общества. Человек – часть общества.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Человечество.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схемы экологических связей в природе.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Природа в опасности! О маленьких ранах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… О</w:t>
            </w:r>
            <w:proofErr w:type="gramEnd"/>
            <w:r w:rsidRPr="00425791">
              <w:rPr>
                <w:rStyle w:val="c7"/>
                <w:color w:val="000000"/>
                <w:sz w:val="24"/>
                <w:szCs w:val="24"/>
              </w:rPr>
              <w:t xml:space="preserve"> больших ранах. Животные, вымершие по вине человека. Редкие растения и животные. Охрана  природы</w:t>
            </w:r>
          </w:p>
          <w:p w:rsidR="006455F5" w:rsidRPr="00425791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Экскурсия:</w:t>
            </w:r>
            <w:r w:rsidRPr="00425791">
              <w:rPr>
                <w:rStyle w:val="c7"/>
                <w:b/>
                <w:bCs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      </w:r>
            <w:r w:rsidRPr="00425791">
              <w:rPr>
                <w:color w:val="000000"/>
                <w:sz w:val="24"/>
                <w:szCs w:val="24"/>
              </w:rPr>
              <w:br/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</w:t>
            </w:r>
            <w:r w:rsidRPr="00425791">
              <w:rPr>
                <w:rStyle w:val="c7"/>
                <w:b/>
                <w:bCs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посадка дерева или кустарника, изготовление кормушек для птиц.</w:t>
            </w:r>
          </w:p>
          <w:p w:rsidR="00CE75C1" w:rsidRPr="00425791" w:rsidRDefault="00CE75C1" w:rsidP="00AD38A0">
            <w:pPr>
              <w:rPr>
                <w:b/>
                <w:sz w:val="24"/>
                <w:szCs w:val="24"/>
              </w:rPr>
            </w:pPr>
          </w:p>
        </w:tc>
      </w:tr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Эта удивительная природа 18 ч</w:t>
            </w:r>
          </w:p>
        </w:tc>
        <w:tc>
          <w:tcPr>
            <w:tcW w:w="7179" w:type="dxa"/>
          </w:tcPr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Тела, вещества, частицы. Разнообразие веществ. Твердые, жидкие, газообразные тела и вещества.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lastRenderedPageBreak/>
      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 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Демонстрация: опыты, доказывающие, что вещества состоят из мельчайших частиц.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расположение частиц в твердом, жидком, газообразном веществе.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 обнаружение крахмала в продуктах питания;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Воздух - смесь газообразных веществ: азота, кислорода и углекислого газа. Легко определяемые свойства воздуха. Значение воздуха для растений, животных, человека. Источники загрязнения воздуха. Влияние загрязнений воздуха на организмы. Охрана воздуха от загрязнений</w:t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Демонстрация: опыты, показывающие расширение воздуха при нагревании, сжатие при охлаждении.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расположение частиц воздуха при нагревании, при охлаждении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Вода. Легко определяемые свойства воды. Вода — растворитель.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Влияние загрязнений воды на организмы. Охрана воды от загрязнений. Необходимость экономии воды при ее использовании.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 работы: свойства воды, очистка загрязненной воды с помощью фильтра.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Демонстрации: опыты, показывающие растворение вещества в воде, расширение воды при нагревании, сжатие при охлаждении, круговорот воды.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расположение частиц воды в твердом, жидком и газообразном состоянии; схемы круговорота воды в природе.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2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  Разрушение твердых пород под действием воды, ветра, растений, изменений температуры.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Демонстрация: опыт, показывающий расширение твердого тела при нагревании.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Почва. Состав почвы. Живые существа почвы. Плодородие — главное свойство почвы. Образование перегноя из остатков растений, животных. Образование солей из перегноя. Роль микробов в этих процессах. Поглощение растениями из почвы растворенных в воде солей. Представление об образовании почвы, 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lastRenderedPageBreak/>
              <w:t>роли организмов в этом процессе. Значение почвы для живой природы. Разрушение почвы.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Практическая работа: рассматривание образцов почв.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что растения получают из почвы.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Демонстрация: опыты, выявляющие состав почвы.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Ботаника — наука о растениях.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Органы растения (корень, стебель, лист, цветок, плод с семенами) и их функции («работа»).</w:t>
            </w:r>
            <w:proofErr w:type="gramEnd"/>
            <w:r w:rsidRPr="00425791">
              <w:rPr>
                <w:rStyle w:val="c7"/>
                <w:color w:val="000000"/>
                <w:sz w:val="24"/>
                <w:szCs w:val="24"/>
              </w:rPr>
              <w:t xml:space="preserve"> Виды растений. Разнообразие растений: водоросли, мхи, папоротники, хвойные, цветковые. Некоторые отличительные признаки этих групп растений. Представление о получении растением из углекислого газа и воды на свету питательных веществ сахара и крахмала, выделении кислорода. Растения — источник питательных веществ и кислорода для животных и человека. Приспособленность организмов к условиям жизни. Размножение и развитие растений: представление об опылении, о распространении плодов и семян, о развитии  растения   из   семени.   Роль   растений   в   природе  и  жизни людей, бережное отношение человека к растениям. Уменьшение численности и разнообразия дикорастущих растений. Охрана растений. Растения Красной книги. Роль ботанических садов в охране растений. Правила поведения в природе.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 рассматривание гербарных экземпляров растений, нахождение их органов, сравнение органов разных растений; рассматривание плодов и семян растений, определение признаков их приспособленности к распространению ветром, животным.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развитие растения из семени.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Демонстрация: знаки к правилам поведения в природе.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Зоология — наука о животных.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Разнообразие животных: черви, моллюски, иглокожие, ракообразные, паукообразные, насекомые, рыбы, земноводные, пресмыкающиеся (рептилии), птицы, звери (млекопитающие).</w:t>
            </w:r>
            <w:proofErr w:type="gramEnd"/>
            <w:r w:rsidRPr="00425791">
              <w:rPr>
                <w:rStyle w:val="c7"/>
                <w:color w:val="000000"/>
                <w:sz w:val="24"/>
                <w:szCs w:val="24"/>
              </w:rPr>
              <w:t xml:space="preserve"> Некоторые отличительные признаки этих групп животных. Виды животных. Растительноядные, насекомоядные, хищные, всеядные животные. Роль хищников в природе. Цепи питания, сеть питания (пищевая сеть). Экологическая пирамида. Нарушение человеком природных цепей питания и отрицательные последствия этого явления. Приспособленность организмов к условиям жизни.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Размножение и развитие животных: насекомых (на примере бабочки), рыб, земноводных, пресмыкающихся, птиц, млекопитающих.</w:t>
            </w:r>
            <w:proofErr w:type="gramEnd"/>
            <w:r w:rsidRPr="00425791">
              <w:rPr>
                <w:rStyle w:val="c7"/>
                <w:color w:val="000000"/>
                <w:sz w:val="24"/>
                <w:szCs w:val="24"/>
              </w:rPr>
              <w:t xml:space="preserve"> Забота о потомстве у животных. Значение животных в природе и жизни человека. Уменьшение численности и разнообразия диких животных. Охрана животных. Животные Красной книги. Роль заповедников, национальных парков, зоопарков в охране животных. Правила поведения в природе.      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proofErr w:type="gramStart"/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цепи питания; сети питания (пищевая сеть); экологическая пирамида; развитие бабочки, лягушки, рыб, птиц.</w:t>
            </w:r>
            <w:proofErr w:type="gramEnd"/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 Демонстрации: знаки к правилам поведения в природе.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106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Царство грибов. Особенности строения гриба. Подземная часть гриба – грибница. Её значение для гриба и образования перегноя. Связь грибов и растений: грибница помогает корням всасывать из почвы воду и соли, а взамен получает питательные вещества, которые растения производят на свету. Бережное отношение к грибам. Грибы из Красной книги России. Съедобные и несъедобные грибы. Правила сбора грибов.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строение гриба.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     Великий круговорот жизни – круговорот веще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ств в пр</w:t>
            </w:r>
            <w:proofErr w:type="gramEnd"/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ироде.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lastRenderedPageBreak/>
              <w:t>Основные звенья круговорота: растения – производители, животные – потребители, бактерии и грибы – разрушители.</w:t>
            </w:r>
            <w:proofErr w:type="gramEnd"/>
          </w:p>
          <w:p w:rsidR="0078676D" w:rsidRPr="00425791" w:rsidRDefault="0078676D" w:rsidP="0078676D">
            <w:pPr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 xml:space="preserve"> </w:t>
            </w:r>
          </w:p>
          <w:p w:rsidR="00CE75C1" w:rsidRPr="00425791" w:rsidRDefault="00CE75C1" w:rsidP="00AD38A0">
            <w:pPr>
              <w:rPr>
                <w:sz w:val="24"/>
                <w:szCs w:val="24"/>
              </w:rPr>
            </w:pPr>
          </w:p>
        </w:tc>
      </w:tr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Мы и наше здоровье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7179" w:type="dxa"/>
          </w:tcPr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Организм человека. Органы. Их функции в организме. Системы органов.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Нервная система, ее роль в организме человека. Органы чувств, их значение и гигиена.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Кожа, ее функции. Гигиена кожи.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Первая помощь при небольших повреждениях кожи (порез, ожог, ушиб, обморожение</w:t>
            </w:r>
            <w:proofErr w:type="gramEnd"/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Дыхательная и кровеносная системы, их роль в организме.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    Практические работы</w:t>
            </w:r>
            <w:proofErr w:type="gramStart"/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425791">
              <w:rPr>
                <w:rStyle w:val="c7"/>
                <w:b/>
                <w:bCs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      </w:r>
            <w:r w:rsidRPr="00425791">
              <w:rPr>
                <w:rStyle w:val="c7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E75C1" w:rsidRPr="00425791" w:rsidRDefault="00CE75C1" w:rsidP="00AD38A0">
            <w:pPr>
              <w:rPr>
                <w:sz w:val="24"/>
                <w:szCs w:val="24"/>
              </w:rPr>
            </w:pPr>
          </w:p>
        </w:tc>
      </w:tr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Наша безопасность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7179" w:type="dxa"/>
          </w:tcPr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Опасные места в доме и ближайших окрестностях. Правила поведения при встрече с незнакомцем.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Меры безопасности при общении с природой. Опасные природные явления. Экологическая безопасность.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план эвакуации из школы на случай пожара.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Правила дорожного движения: если ты пешеход, если ты велосипедист, если ты пассажир. Дорожные знаки: предупреждающие, запрещающие, предписывающие, информационно-указательные, знаки сервиса.</w:t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       знакомство с устройством и работой бытового фильтра для воды.</w:t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Экскурсия:</w:t>
            </w:r>
            <w:r w:rsidRPr="00425791">
              <w:rPr>
                <w:rStyle w:val="c7"/>
                <w:b/>
                <w:bCs/>
                <w:color w:val="000000"/>
                <w:sz w:val="24"/>
                <w:szCs w:val="24"/>
              </w:rPr>
              <w:t> 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t>знакомство с дорожными знаками в окрестностях школы.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Опасные места: балкон, подоконник, лифт, стройплощадка, трансформаторная будка, пустырь, лёд.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Моделирование: схема двора и окрестностей с обозначением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опасных мест.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Как уберечься от молнии. Ядовитые растения и грибы. Опасности, которые несут змеи. Правила безопасности при общении с кошками и собаками.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Экологическая безопасность. Как защититься от загрязненного воздуха. Как защитится от загрязненной воды. Как защититься от продуктов питания, содержащих загрязняющие вещества.</w:t>
            </w:r>
          </w:p>
          <w:p w:rsidR="00CE75C1" w:rsidRPr="00425791" w:rsidRDefault="00CE75C1" w:rsidP="00AD38A0">
            <w:pPr>
              <w:rPr>
                <w:sz w:val="24"/>
                <w:szCs w:val="24"/>
              </w:rPr>
            </w:pPr>
          </w:p>
        </w:tc>
      </w:tr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 xml:space="preserve">Чему учит </w:t>
            </w:r>
            <w:r w:rsidRPr="00425791">
              <w:rPr>
                <w:b/>
                <w:sz w:val="24"/>
                <w:szCs w:val="24"/>
              </w:rPr>
              <w:lastRenderedPageBreak/>
              <w:t>экономика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12 ч</w:t>
            </w:r>
          </w:p>
        </w:tc>
        <w:tc>
          <w:tcPr>
            <w:tcW w:w="7179" w:type="dxa"/>
          </w:tcPr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lastRenderedPageBreak/>
              <w:t xml:space="preserve">Для чего нужна экономика. Потребности человека. Товары и </w:t>
            </w:r>
            <w:r w:rsidRPr="00425791">
              <w:rPr>
                <w:rStyle w:val="c7"/>
                <w:color w:val="000000"/>
                <w:sz w:val="24"/>
                <w:szCs w:val="24"/>
              </w:rPr>
              <w:lastRenderedPageBreak/>
              <w:t>услуги.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Природные богатства – основы экономики. Три кита экономики: природные богатства, капитал, труд. Труд – главная потребность человека.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Полезные ископаемые, их разнообразие, значение для человека. Способы добычи полезных ископаемых. Охрана подземных богатств.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Растениеводство и животноводство – отрасли сельского хозяйства. Промышленность. Основные отрасли промышленности.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Роль денег в экономике. Денежные единицы разных стран. Заработная плата.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Семейный бюджет. Доходы и расходы семьи.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Экологические последствия хозяйственной деятельности людей. Промышленность и загрязнение окружающей среды. Экологические прогнозы.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  рассматривание образцов полезных ископаемых и определение их названий.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Растениеводство.  Зерновые культуры. Овощные и плодовые культуры. Кормовые культуры. Прядильные культуры. Животноводство. Разведение животных на пасеке, на птицеферме, в пруду, на животноводческой ферме. Как трудятся животноводы.</w:t>
            </w: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   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Практические работы:  рассматривание гербарных культурных растений и составление описаний растений.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 xml:space="preserve">Промышленность – отрасль экономики. </w:t>
            </w:r>
            <w:proofErr w:type="gramStart"/>
            <w:r w:rsidRPr="00425791">
              <w:rPr>
                <w:rStyle w:val="c7"/>
                <w:color w:val="000000"/>
                <w:sz w:val="24"/>
                <w:szCs w:val="24"/>
              </w:rPr>
              <w:t>Какая бывает промышленность: добывающая промышленность, электроэнергетика, металлургия, машиностроение, химическая промышленность, легкая промышленность, пищевая промышленность.</w:t>
            </w:r>
            <w:proofErr w:type="gramEnd"/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  Что такое деньги. Обмен товарами: бартер, купля-продажа. Деньги. Денежные единицы. Лицевая и оборотная сторона монеты. Заработная плата и сбережения. Бюджет план доходов и расходов. Налоги. Государственный бюджет: доходы и расходы. Семейный бюджет. Какие бывают доходы в семье: зарплата, стипендия, пенсия, прибыль от фирмы, гонорар. Какие бывают расходы в семье. Взаимосвязь экономики и экологии. Экологическая катастрофа. Две стороны экономики: производство необходимой продукции, вред, который наносится окружающей среде. Значение экологических прогнозов.</w:t>
            </w:r>
          </w:p>
          <w:p w:rsidR="0078676D" w:rsidRPr="00425791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i/>
                <w:iCs/>
                <w:color w:val="000000"/>
                <w:sz w:val="24"/>
                <w:szCs w:val="24"/>
              </w:rPr>
              <w:t>Практическая работа: рассматривание монет.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E75C1" w:rsidRPr="00425791" w:rsidTr="00633A36">
        <w:trPr>
          <w:trHeight w:val="278"/>
        </w:trPr>
        <w:tc>
          <w:tcPr>
            <w:tcW w:w="474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02" w:type="dxa"/>
          </w:tcPr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Путешествие по городам и странам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15  ч</w:t>
            </w:r>
          </w:p>
        </w:tc>
        <w:tc>
          <w:tcPr>
            <w:tcW w:w="7179" w:type="dxa"/>
          </w:tcPr>
          <w:p w:rsidR="0078676D" w:rsidRPr="00425791" w:rsidRDefault="0078676D" w:rsidP="007B333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Города Золотого кольца России. Их прошлое и настоящее, основные достопримечательности, охрана памятников истории и культуры.</w:t>
            </w:r>
          </w:p>
          <w:p w:rsidR="0078676D" w:rsidRPr="00425791" w:rsidRDefault="0078676D" w:rsidP="007B333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Страны, граничащие с Россией - наши ближайшие соседи.</w:t>
            </w:r>
          </w:p>
          <w:p w:rsidR="0078676D" w:rsidRPr="00425791" w:rsidRDefault="0078676D" w:rsidP="007B333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      </w:r>
          </w:p>
          <w:p w:rsidR="0078676D" w:rsidRPr="00425791" w:rsidRDefault="0078676D" w:rsidP="007B333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Знаменитые места мира. Достопримечательности Азии, Африки, Австралии, Америки.</w:t>
            </w:r>
          </w:p>
          <w:p w:rsidR="0078676D" w:rsidRPr="00425791" w:rsidRDefault="0078676D" w:rsidP="007B3337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4"/>
                <w:szCs w:val="24"/>
              </w:rPr>
            </w:pPr>
            <w:r w:rsidRPr="00425791">
              <w:rPr>
                <w:rStyle w:val="c7"/>
                <w:color w:val="000000"/>
                <w:sz w:val="24"/>
                <w:szCs w:val="24"/>
              </w:rPr>
              <w:t>Бережное отношение к культурному наследию человечества.</w:t>
            </w:r>
          </w:p>
          <w:p w:rsidR="00CE75C1" w:rsidRPr="00425791" w:rsidRDefault="00CE75C1" w:rsidP="00AD38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E75C1" w:rsidRPr="00425791" w:rsidRDefault="00CE75C1" w:rsidP="00AD38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791" w:rsidRDefault="00CE75C1" w:rsidP="00425791">
      <w:pPr>
        <w:ind w:right="-1"/>
        <w:rPr>
          <w:b/>
        </w:rPr>
      </w:pPr>
      <w:r w:rsidRPr="00425791">
        <w:rPr>
          <w:b/>
        </w:rPr>
        <w:lastRenderedPageBreak/>
        <w:t xml:space="preserve">             </w:t>
      </w:r>
    </w:p>
    <w:p w:rsidR="00425791" w:rsidRPr="00425791" w:rsidRDefault="00CE75C1" w:rsidP="00425791">
      <w:pPr>
        <w:ind w:right="-1"/>
        <w:rPr>
          <w:b/>
        </w:rPr>
      </w:pPr>
      <w:r w:rsidRPr="00425791">
        <w:rPr>
          <w:b/>
        </w:rPr>
        <w:t xml:space="preserve"> </w:t>
      </w:r>
      <w:r w:rsidR="00425791" w:rsidRPr="00425791">
        <w:rPr>
          <w:b/>
        </w:rPr>
        <w:t>Тематическое планирование, в том числе с учетом рабочей программы воспитания с указанием количества часов, отводимых на усвоение каждой темы</w:t>
      </w:r>
    </w:p>
    <w:p w:rsidR="007353B0" w:rsidRPr="00425791" w:rsidRDefault="00CE75C1" w:rsidP="007353B0">
      <w:pPr>
        <w:rPr>
          <w:b/>
        </w:rPr>
      </w:pPr>
      <w:r w:rsidRPr="00425791">
        <w:rPr>
          <w:b/>
        </w:rPr>
        <w:t xml:space="preserve">                </w:t>
      </w:r>
      <w:r w:rsidR="00AD38A0" w:rsidRPr="00425791">
        <w:rPr>
          <w:b/>
        </w:rPr>
        <w:t xml:space="preserve">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3287"/>
        <w:gridCol w:w="848"/>
        <w:gridCol w:w="2871"/>
        <w:gridCol w:w="2190"/>
      </w:tblGrid>
      <w:tr w:rsidR="00425791" w:rsidRPr="00425791" w:rsidTr="008521BD">
        <w:tc>
          <w:tcPr>
            <w:tcW w:w="533" w:type="dxa"/>
          </w:tcPr>
          <w:p w:rsidR="00425791" w:rsidRPr="00425791" w:rsidRDefault="00425791" w:rsidP="008E6FC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№</w:t>
            </w:r>
            <w:proofErr w:type="gramStart"/>
            <w:r w:rsidRPr="00425791">
              <w:rPr>
                <w:b/>
                <w:sz w:val="24"/>
                <w:szCs w:val="24"/>
              </w:rPr>
              <w:t>п</w:t>
            </w:r>
            <w:proofErr w:type="gramEnd"/>
            <w:r w:rsidRPr="004257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25791" w:rsidRPr="00425791" w:rsidRDefault="00425791" w:rsidP="008E6FC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51" w:type="dxa"/>
          </w:tcPr>
          <w:p w:rsidR="00425791" w:rsidRPr="00425791" w:rsidRDefault="00425791" w:rsidP="008E6FC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83" w:type="dxa"/>
          </w:tcPr>
          <w:p w:rsidR="00425791" w:rsidRPr="00425791" w:rsidRDefault="00425791" w:rsidP="008E6FC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 xml:space="preserve"> Реализация воспитательного потенциала</w:t>
            </w:r>
          </w:p>
        </w:tc>
        <w:tc>
          <w:tcPr>
            <w:tcW w:w="2085" w:type="dxa"/>
          </w:tcPr>
          <w:p w:rsidR="00425791" w:rsidRPr="00425791" w:rsidRDefault="00425791" w:rsidP="008E6FC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Как устроен мир</w:t>
            </w:r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6ч</w:t>
            </w:r>
          </w:p>
        </w:tc>
        <w:tc>
          <w:tcPr>
            <w:tcW w:w="2983" w:type="dxa"/>
          </w:tcPr>
          <w:p w:rsidR="00425791" w:rsidRPr="00425791" w:rsidRDefault="00425791" w:rsidP="00066479">
            <w:pPr>
              <w:rPr>
                <w:b/>
                <w:sz w:val="24"/>
                <w:szCs w:val="24"/>
              </w:rPr>
            </w:pPr>
            <w:r w:rsidRPr="00425791">
              <w:rPr>
                <w:color w:val="000000"/>
                <w:sz w:val="24"/>
                <w:szCs w:val="24"/>
                <w:shd w:val="clear" w:color="auto" w:fill="FFFFFF"/>
              </w:rPr>
              <w:t>Экскурсия, а именно соблюдение культуры поведения в природе, изучение и оценки состояния природного окружения, некоторых элементов планирования по благоустройству ближайшего пр</w:t>
            </w:r>
            <w:r w:rsidR="00935025">
              <w:rPr>
                <w:color w:val="000000"/>
                <w:sz w:val="24"/>
                <w:szCs w:val="24"/>
                <w:shd w:val="clear" w:color="auto" w:fill="FFFFFF"/>
              </w:rPr>
              <w:t>иродного окружения (озеленение). В</w:t>
            </w:r>
            <w:r w:rsidRPr="00425791">
              <w:rPr>
                <w:color w:val="000000"/>
                <w:sz w:val="24"/>
                <w:szCs w:val="24"/>
                <w:shd w:val="clear" w:color="auto" w:fill="FFFFFF"/>
              </w:rPr>
              <w:t>ыполнение посильных трудовых операций по уходу за растениями, их защиты способствует трудовому воспитанию</w:t>
            </w:r>
          </w:p>
        </w:tc>
        <w:tc>
          <w:tcPr>
            <w:tcW w:w="2085" w:type="dxa"/>
          </w:tcPr>
          <w:p w:rsidR="00425791" w:rsidRPr="00425791" w:rsidRDefault="00E85198" w:rsidP="007B3337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7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7B333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18ч</w:t>
            </w:r>
          </w:p>
        </w:tc>
        <w:tc>
          <w:tcPr>
            <w:tcW w:w="2983" w:type="dxa"/>
          </w:tcPr>
          <w:p w:rsidR="00425791" w:rsidRPr="00425791" w:rsidRDefault="00425791" w:rsidP="00066479">
            <w:pPr>
              <w:rPr>
                <w:b/>
                <w:sz w:val="24"/>
                <w:szCs w:val="24"/>
              </w:rPr>
            </w:pPr>
            <w:r w:rsidRPr="00425791">
              <w:rPr>
                <w:color w:val="000000"/>
                <w:sz w:val="24"/>
                <w:szCs w:val="24"/>
                <w:shd w:val="clear" w:color="auto" w:fill="FFFFFF"/>
              </w:rPr>
              <w:t>Формирование бережного отношения младших школьников к природной среде. На доступных, наглядных примерах учить понимать что можно, а что нельзя делать в природе, чтобы не вызвать нежелательных последствий. Практические дела: развешивание птичьих домиков, кормушек; регулярный сбор корма для птиц и их кормление, посадка и уход за растениями; уход за животными живого уголка и т. д. способствует трудовому воспитанию.</w:t>
            </w:r>
            <w:r w:rsidRPr="00425791">
              <w:rPr>
                <w:sz w:val="24"/>
                <w:szCs w:val="24"/>
              </w:rPr>
              <w:t xml:space="preserve"> Использование  иллюстраций детских книг (например, Е. </w:t>
            </w:r>
            <w:proofErr w:type="spellStart"/>
            <w:r w:rsidRPr="00425791">
              <w:rPr>
                <w:sz w:val="24"/>
                <w:szCs w:val="24"/>
              </w:rPr>
              <w:t>Чарушина</w:t>
            </w:r>
            <w:proofErr w:type="spellEnd"/>
            <w:r w:rsidRPr="00425791">
              <w:rPr>
                <w:sz w:val="24"/>
                <w:szCs w:val="24"/>
              </w:rPr>
              <w:t>, Е. Бианки, Ю.Васнецова, А. Костровой, Г. Никольского, А. .</w:t>
            </w:r>
            <w:proofErr w:type="spellStart"/>
            <w:r w:rsidRPr="00425791">
              <w:rPr>
                <w:sz w:val="24"/>
                <w:szCs w:val="24"/>
              </w:rPr>
              <w:t>Келейникова</w:t>
            </w:r>
            <w:proofErr w:type="spellEnd"/>
            <w:r w:rsidRPr="00425791">
              <w:rPr>
                <w:sz w:val="24"/>
                <w:szCs w:val="24"/>
              </w:rPr>
              <w:t xml:space="preserve">, Н. </w:t>
            </w:r>
            <w:proofErr w:type="spellStart"/>
            <w:r w:rsidRPr="00425791">
              <w:rPr>
                <w:sz w:val="24"/>
                <w:szCs w:val="24"/>
              </w:rPr>
              <w:t>Басмановой</w:t>
            </w:r>
            <w:proofErr w:type="spellEnd"/>
            <w:r w:rsidRPr="00425791">
              <w:rPr>
                <w:sz w:val="24"/>
                <w:szCs w:val="24"/>
              </w:rPr>
              <w:t xml:space="preserve">, Я. </w:t>
            </w:r>
            <w:proofErr w:type="spellStart"/>
            <w:r w:rsidRPr="00425791">
              <w:rPr>
                <w:sz w:val="24"/>
                <w:szCs w:val="24"/>
              </w:rPr>
              <w:t>Ярбусовой</w:t>
            </w:r>
            <w:proofErr w:type="spellEnd"/>
            <w:r w:rsidRPr="00425791">
              <w:rPr>
                <w:sz w:val="24"/>
                <w:szCs w:val="24"/>
              </w:rPr>
              <w:t xml:space="preserve"> </w:t>
            </w:r>
            <w:proofErr w:type="spellStart"/>
            <w:r w:rsidRPr="00425791">
              <w:rPr>
                <w:sz w:val="24"/>
                <w:szCs w:val="24"/>
              </w:rPr>
              <w:t>идр</w:t>
            </w:r>
            <w:proofErr w:type="spellEnd"/>
            <w:r w:rsidRPr="00425791">
              <w:rPr>
                <w:sz w:val="24"/>
                <w:szCs w:val="24"/>
              </w:rPr>
              <w:t>.</w:t>
            </w:r>
            <w:proofErr w:type="gramStart"/>
            <w:r w:rsidRPr="00425791">
              <w:rPr>
                <w:sz w:val="24"/>
                <w:szCs w:val="24"/>
              </w:rPr>
              <w:t>)с</w:t>
            </w:r>
            <w:proofErr w:type="gramEnd"/>
            <w:r w:rsidRPr="00425791">
              <w:rPr>
                <w:sz w:val="24"/>
                <w:szCs w:val="24"/>
              </w:rPr>
              <w:t xml:space="preserve">пособствуют  ознакомлению детей с </w:t>
            </w:r>
            <w:r w:rsidRPr="00425791">
              <w:rPr>
                <w:sz w:val="24"/>
                <w:szCs w:val="24"/>
              </w:rPr>
              <w:lastRenderedPageBreak/>
              <w:t>природой.</w:t>
            </w:r>
          </w:p>
        </w:tc>
        <w:tc>
          <w:tcPr>
            <w:tcW w:w="2085" w:type="dxa"/>
          </w:tcPr>
          <w:p w:rsidR="00425791" w:rsidRPr="00425791" w:rsidRDefault="00E85198" w:rsidP="002926FE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8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Мы и наше здоровье</w:t>
            </w:r>
          </w:p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2983" w:type="dxa"/>
          </w:tcPr>
          <w:p w:rsidR="00425791" w:rsidRPr="00425791" w:rsidRDefault="00425791" w:rsidP="00935025">
            <w:pPr>
              <w:rPr>
                <w:b/>
                <w:sz w:val="24"/>
                <w:szCs w:val="24"/>
              </w:rPr>
            </w:pPr>
            <w:r w:rsidRPr="00425791">
              <w:rPr>
                <w:color w:val="000000"/>
                <w:sz w:val="24"/>
                <w:szCs w:val="24"/>
                <w:shd w:val="clear" w:color="auto" w:fill="FFFFFF"/>
              </w:rPr>
              <w:t>Воспита</w:t>
            </w:r>
            <w:r w:rsidR="008E6FC9">
              <w:rPr>
                <w:color w:val="000000"/>
                <w:sz w:val="24"/>
                <w:szCs w:val="24"/>
                <w:shd w:val="clear" w:color="auto" w:fill="FFFFFF"/>
              </w:rPr>
              <w:t xml:space="preserve">ние качеств  индивидуальности, </w:t>
            </w:r>
            <w:r w:rsidRPr="00425791">
              <w:rPr>
                <w:color w:val="000000"/>
                <w:sz w:val="24"/>
                <w:szCs w:val="24"/>
                <w:shd w:val="clear" w:color="auto" w:fill="FFFFFF"/>
              </w:rPr>
              <w:t>способностей и возможностей, формирование возможности изменять себя, понимать важность здорового образа жизни.</w:t>
            </w:r>
          </w:p>
        </w:tc>
        <w:tc>
          <w:tcPr>
            <w:tcW w:w="2085" w:type="dxa"/>
          </w:tcPr>
          <w:p w:rsidR="00425791" w:rsidRPr="00425791" w:rsidRDefault="00E85198" w:rsidP="002926FE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9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Наша безопасность</w:t>
            </w:r>
          </w:p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7 ч</w:t>
            </w:r>
          </w:p>
        </w:tc>
        <w:tc>
          <w:tcPr>
            <w:tcW w:w="2983" w:type="dxa"/>
          </w:tcPr>
          <w:p w:rsidR="00425791" w:rsidRPr="00425791" w:rsidRDefault="00425791" w:rsidP="00066479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000000"/>
                <w:sz w:val="24"/>
                <w:szCs w:val="24"/>
              </w:rPr>
            </w:pPr>
            <w:r w:rsidRPr="00425791">
              <w:rPr>
                <w:color w:val="000000"/>
                <w:sz w:val="24"/>
                <w:szCs w:val="24"/>
              </w:rPr>
              <w:t> </w:t>
            </w:r>
            <w:r w:rsidRPr="00425791">
              <w:rPr>
                <w:sz w:val="24"/>
                <w:szCs w:val="24"/>
              </w:rPr>
              <w:t>Формирование модели безопасного поведения в условиях повседневной жизни, умения адекватно вести себя в опасных и чрезвычайных ситуациях;</w:t>
            </w:r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425791" w:rsidRPr="00425791" w:rsidRDefault="00E85198" w:rsidP="002926FE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0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Чему учит экономика</w:t>
            </w:r>
          </w:p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12ч</w:t>
            </w:r>
          </w:p>
        </w:tc>
        <w:tc>
          <w:tcPr>
            <w:tcW w:w="2983" w:type="dxa"/>
          </w:tcPr>
          <w:p w:rsidR="00425791" w:rsidRPr="00425791" w:rsidRDefault="00425791" w:rsidP="00935025">
            <w:pPr>
              <w:rPr>
                <w:b/>
                <w:sz w:val="24"/>
                <w:szCs w:val="24"/>
              </w:rPr>
            </w:pPr>
            <w:r w:rsidRPr="00425791">
              <w:rPr>
                <w:color w:val="333333"/>
                <w:sz w:val="24"/>
                <w:szCs w:val="24"/>
                <w:shd w:val="clear" w:color="auto" w:fill="FBFBFB"/>
              </w:rPr>
              <w:t xml:space="preserve">Формирование важных экономических качеств личности ребенка: экономность, трудолюбие, организованность и </w:t>
            </w:r>
            <w:proofErr w:type="spellStart"/>
            <w:r w:rsidRPr="00425791">
              <w:rPr>
                <w:color w:val="333333"/>
                <w:sz w:val="24"/>
                <w:szCs w:val="24"/>
                <w:shd w:val="clear" w:color="auto" w:fill="FBFBFB"/>
              </w:rPr>
              <w:t>т</w:t>
            </w:r>
            <w:proofErr w:type="gramStart"/>
            <w:r w:rsidRPr="00425791">
              <w:rPr>
                <w:color w:val="333333"/>
                <w:sz w:val="24"/>
                <w:szCs w:val="24"/>
                <w:shd w:val="clear" w:color="auto" w:fill="FBFBFB"/>
              </w:rPr>
              <w:t>.д</w:t>
            </w:r>
            <w:proofErr w:type="spellEnd"/>
            <w:proofErr w:type="gramEnd"/>
            <w:r w:rsidRPr="00425791">
              <w:rPr>
                <w:color w:val="333333"/>
                <w:sz w:val="24"/>
                <w:szCs w:val="24"/>
                <w:shd w:val="clear" w:color="auto" w:fill="FBFBFB"/>
              </w:rPr>
              <w:t>,</w:t>
            </w:r>
            <w:r w:rsidRPr="00425791">
              <w:rPr>
                <w:color w:val="111111"/>
                <w:sz w:val="24"/>
                <w:szCs w:val="24"/>
                <w:shd w:val="clear" w:color="auto" w:fill="FFFFFF"/>
              </w:rPr>
              <w:t xml:space="preserve"> ознакомлению детей с «экономическими» профессиями позволит раскрыть содержание труда взрослых, качества трудящегося человека, показать воспитательную ценность труда - его преобразующую роль.</w:t>
            </w:r>
          </w:p>
        </w:tc>
        <w:tc>
          <w:tcPr>
            <w:tcW w:w="2085" w:type="dxa"/>
          </w:tcPr>
          <w:p w:rsidR="00425791" w:rsidRPr="00425791" w:rsidRDefault="00E85198" w:rsidP="002926FE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1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791" w:rsidRPr="00425791" w:rsidTr="008521BD">
        <w:tc>
          <w:tcPr>
            <w:tcW w:w="533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Путешествие по городам и странам</w:t>
            </w:r>
          </w:p>
          <w:p w:rsidR="00425791" w:rsidRPr="00425791" w:rsidRDefault="00425791" w:rsidP="00852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15 ч</w:t>
            </w:r>
          </w:p>
        </w:tc>
        <w:tc>
          <w:tcPr>
            <w:tcW w:w="2983" w:type="dxa"/>
          </w:tcPr>
          <w:p w:rsidR="00425791" w:rsidRPr="00425791" w:rsidRDefault="00425791" w:rsidP="002B320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Воспитание уважительного отношения к семье, населённому пункту, региону, в котором проживают дети, к России, её природе и культуре, истории и современной жизни. </w:t>
            </w:r>
          </w:p>
          <w:p w:rsidR="00425791" w:rsidRPr="00425791" w:rsidRDefault="00425791" w:rsidP="002B320D">
            <w:pPr>
              <w:rPr>
                <w:b/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Осознание ребёнком ценности, целостности и многообразия окружающего мира, своего места в нём.</w:t>
            </w:r>
          </w:p>
        </w:tc>
        <w:tc>
          <w:tcPr>
            <w:tcW w:w="2085" w:type="dxa"/>
          </w:tcPr>
          <w:p w:rsidR="00425791" w:rsidRPr="00425791" w:rsidRDefault="00E85198" w:rsidP="002926FE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2" w:history="1">
              <w:r w:rsidR="00425791" w:rsidRPr="00425791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425791" w:rsidRPr="00425791" w:rsidRDefault="0042579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21BD" w:rsidRPr="00425791" w:rsidRDefault="008521BD" w:rsidP="008521BD">
      <w:pPr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425791" w:rsidRDefault="00425791" w:rsidP="008521BD">
      <w:pPr>
        <w:jc w:val="center"/>
        <w:rPr>
          <w:b/>
        </w:rPr>
      </w:pPr>
    </w:p>
    <w:p w:rsidR="008521BD" w:rsidRPr="00425791" w:rsidRDefault="008521BD" w:rsidP="008521BD">
      <w:pPr>
        <w:jc w:val="center"/>
        <w:rPr>
          <w:b/>
        </w:rPr>
      </w:pPr>
      <w:r w:rsidRPr="00425791">
        <w:rPr>
          <w:b/>
        </w:rPr>
        <w:t>Поурочное планирование</w:t>
      </w:r>
    </w:p>
    <w:p w:rsidR="008521BD" w:rsidRPr="00425791" w:rsidRDefault="008521BD" w:rsidP="008521BD">
      <w:pPr>
        <w:rPr>
          <w:b/>
        </w:rPr>
      </w:pPr>
    </w:p>
    <w:p w:rsidR="00AD38A0" w:rsidRPr="00425791" w:rsidRDefault="00AD38A0" w:rsidP="00633A36">
      <w:pPr>
        <w:jc w:val="center"/>
        <w:rPr>
          <w:b/>
        </w:rPr>
      </w:pPr>
    </w:p>
    <w:tbl>
      <w:tblPr>
        <w:tblStyle w:val="a5"/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851"/>
        <w:gridCol w:w="3261"/>
      </w:tblGrid>
      <w:tr w:rsidR="00C77A71" w:rsidRPr="00425791" w:rsidTr="00B15DE0">
        <w:trPr>
          <w:trHeight w:val="149"/>
        </w:trPr>
        <w:tc>
          <w:tcPr>
            <w:tcW w:w="709" w:type="dxa"/>
            <w:vMerge w:val="restart"/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C77A71" w:rsidRPr="00425791" w:rsidRDefault="00C77A71" w:rsidP="0090243B">
            <w:pPr>
              <w:pStyle w:val="a4"/>
              <w:ind w:left="0" w:right="89"/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 xml:space="preserve">                      Тема урока</w:t>
            </w:r>
          </w:p>
        </w:tc>
        <w:tc>
          <w:tcPr>
            <w:tcW w:w="1701" w:type="dxa"/>
            <w:gridSpan w:val="2"/>
          </w:tcPr>
          <w:p w:rsidR="00C77A71" w:rsidRPr="00425791" w:rsidRDefault="00C77A71" w:rsidP="00AD38A0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vMerge w:val="restart"/>
          </w:tcPr>
          <w:p w:rsidR="00C77A71" w:rsidRPr="00425791" w:rsidRDefault="00C77A71" w:rsidP="00AD38A0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ЦОР</w:t>
            </w:r>
          </w:p>
        </w:tc>
      </w:tr>
      <w:tr w:rsidR="00C77A71" w:rsidRPr="00425791" w:rsidTr="00B15DE0">
        <w:trPr>
          <w:trHeight w:val="149"/>
        </w:trPr>
        <w:tc>
          <w:tcPr>
            <w:tcW w:w="709" w:type="dxa"/>
            <w:vMerge/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C77A71" w:rsidRPr="00425791" w:rsidRDefault="00C77A71" w:rsidP="00AD38A0">
            <w:pPr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0437DB">
            <w:pPr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Как устроен мир   (6 ч)</w:t>
            </w:r>
          </w:p>
        </w:tc>
        <w:tc>
          <w:tcPr>
            <w:tcW w:w="3261" w:type="dxa"/>
          </w:tcPr>
          <w:p w:rsidR="00DF12C1" w:rsidRPr="00425791" w:rsidRDefault="00DF12C1" w:rsidP="00043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Природа. Классификация объектов природы.  Ценность природы для людей.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12C1"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Человек – часть природы.  Отличие человека от других живых существ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F12C1"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Проект "Богатства, отданные людям". Подготовка к выполнению проекта. </w:t>
            </w:r>
            <w:r w:rsidRPr="00425791">
              <w:rPr>
                <w:b/>
                <w:sz w:val="24"/>
                <w:szCs w:val="24"/>
              </w:rPr>
              <w:t>Стартовая диагностика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3</w:t>
            </w:r>
            <w:r w:rsidR="00B15DE0" w:rsidRPr="00425791">
              <w:rPr>
                <w:sz w:val="24"/>
                <w:szCs w:val="24"/>
              </w:rPr>
              <w:t>.</w:t>
            </w:r>
            <w:r w:rsidRPr="00425791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3" w:history="1">
              <w:r w:rsidR="00C77A71" w:rsidRPr="00425791">
                <w:rPr>
                  <w:rStyle w:val="a8"/>
                  <w:sz w:val="24"/>
                  <w:szCs w:val="24"/>
                </w:rPr>
                <w:t>Урок 1. природа и человек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п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роектное задание «богатства, отданные людям»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Общество. Человек как член общества. Символы государства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5</w:t>
            </w:r>
            <w:r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4" w:history="1">
              <w:r w:rsidR="00C77A71" w:rsidRPr="00425791">
                <w:rPr>
                  <w:rStyle w:val="a8"/>
                  <w:sz w:val="24"/>
                  <w:szCs w:val="24"/>
                </w:rPr>
                <w:t>Урок 2. общество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Что такое экология. Экологические связи, их разнообразие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2C1"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5" w:history="1">
              <w:r w:rsidR="00C77A71" w:rsidRPr="00425791">
                <w:rPr>
                  <w:rStyle w:val="a8"/>
                  <w:sz w:val="24"/>
                  <w:szCs w:val="24"/>
                </w:rPr>
                <w:t>Урок 3. что такое экология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п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рирода в опасности!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Природа в опасности! Охрана природы. Обобщение и </w:t>
            </w:r>
            <w:r w:rsidRPr="00425791">
              <w:rPr>
                <w:b/>
                <w:sz w:val="24"/>
                <w:szCs w:val="24"/>
              </w:rPr>
              <w:t xml:space="preserve">проверка </w:t>
            </w:r>
            <w:r w:rsidRPr="00425791">
              <w:rPr>
                <w:sz w:val="24"/>
                <w:szCs w:val="24"/>
              </w:rPr>
              <w:t>знаний  по теме "Как устроен мир</w:t>
            </w:r>
            <w:proofErr w:type="gramStart"/>
            <w:r w:rsidRPr="00425791">
              <w:rPr>
                <w:sz w:val="24"/>
                <w:szCs w:val="24"/>
              </w:rPr>
              <w:t>"</w:t>
            </w:r>
            <w:r w:rsidRPr="00425791">
              <w:rPr>
                <w:b/>
                <w:sz w:val="24"/>
                <w:szCs w:val="24"/>
              </w:rPr>
              <w:t>В</w:t>
            </w:r>
            <w:proofErr w:type="gramEnd"/>
            <w:r w:rsidRPr="00425791">
              <w:rPr>
                <w:b/>
                <w:sz w:val="24"/>
                <w:szCs w:val="24"/>
              </w:rPr>
              <w:t>.М.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2</w:t>
            </w:r>
            <w:r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6" w:history="1">
              <w:r w:rsidR="00C77A71" w:rsidRPr="00425791">
                <w:rPr>
                  <w:rStyle w:val="a8"/>
                  <w:sz w:val="24"/>
                  <w:szCs w:val="24"/>
                </w:rPr>
                <w:t>Урок 4. итоговый урок по разделу «как устроен мир»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0437DB">
            <w:pPr>
              <w:jc w:val="center"/>
              <w:rPr>
                <w:b/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Эта удивительная природа (18 час)</w:t>
            </w:r>
          </w:p>
        </w:tc>
        <w:tc>
          <w:tcPr>
            <w:tcW w:w="3261" w:type="dxa"/>
          </w:tcPr>
          <w:p w:rsidR="00DF12C1" w:rsidRPr="00425791" w:rsidRDefault="00DF12C1" w:rsidP="00043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Тела, вещества, частицы. Твердые, жидкие, газообразные вещества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7</w:t>
            </w:r>
            <w:r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7" w:history="1">
              <w:r w:rsidR="00C77A71" w:rsidRPr="00425791">
                <w:rPr>
                  <w:rStyle w:val="a8"/>
                  <w:sz w:val="24"/>
                  <w:szCs w:val="24"/>
                </w:rPr>
                <w:t>Урок 5. тела, вещества, частицы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р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азнообразие веществ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pacing w:val="-5"/>
                <w:sz w:val="24"/>
                <w:szCs w:val="24"/>
              </w:rPr>
              <w:t>Разнообразие</w:t>
            </w:r>
            <w:r w:rsidRPr="00425791">
              <w:rPr>
                <w:sz w:val="24"/>
                <w:szCs w:val="24"/>
              </w:rPr>
              <w:t xml:space="preserve"> веществ в окружающем мире.  </w:t>
            </w:r>
            <w:r w:rsidRPr="00425791">
              <w:rPr>
                <w:b/>
                <w:sz w:val="24"/>
                <w:szCs w:val="24"/>
              </w:rPr>
              <w:t>Пр. р.</w:t>
            </w:r>
            <w:r w:rsidRPr="00425791">
              <w:rPr>
                <w:sz w:val="24"/>
                <w:szCs w:val="24"/>
              </w:rPr>
              <w:t xml:space="preserve"> 1по теме "Обнаружение  крахмала в продуктах питания"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9</w:t>
            </w:r>
            <w:r w:rsidRPr="0042579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Воздух и его </w:t>
            </w:r>
            <w:r w:rsidRPr="00425791">
              <w:rPr>
                <w:spacing w:val="-5"/>
                <w:sz w:val="24"/>
                <w:szCs w:val="24"/>
              </w:rPr>
              <w:t>охрана. Свойства воздуха. Загрязнение и охрана чистоты воздуха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8E6FC9">
              <w:rPr>
                <w:sz w:val="24"/>
                <w:szCs w:val="24"/>
              </w:rPr>
              <w:t>4</w:t>
            </w:r>
            <w:r w:rsidR="00DF12C1" w:rsidRPr="00425791">
              <w:rPr>
                <w:sz w:val="24"/>
                <w:szCs w:val="24"/>
              </w:rPr>
              <w:t>.</w:t>
            </w:r>
            <w:r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8" w:history="1">
              <w:r w:rsidR="00C77A71" w:rsidRPr="00425791">
                <w:rPr>
                  <w:rStyle w:val="a8"/>
                  <w:sz w:val="24"/>
                  <w:szCs w:val="24"/>
                </w:rPr>
                <w:t>Урок 6. воздух и его охрана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Вода как вещество. </w:t>
            </w:r>
            <w:r w:rsidRPr="00425791">
              <w:rPr>
                <w:b/>
                <w:sz w:val="24"/>
                <w:szCs w:val="24"/>
              </w:rPr>
              <w:t>Пр. р.</w:t>
            </w:r>
            <w:r w:rsidRPr="00425791">
              <w:rPr>
                <w:sz w:val="24"/>
                <w:szCs w:val="24"/>
              </w:rPr>
              <w:t xml:space="preserve"> 2 по теме "Свойства воды"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12C1" w:rsidRPr="00425791">
              <w:rPr>
                <w:sz w:val="24"/>
                <w:szCs w:val="24"/>
              </w:rPr>
              <w:t>.</w:t>
            </w:r>
            <w:r w:rsidR="0018618D"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19" w:history="1">
              <w:r w:rsidR="00C77A71" w:rsidRPr="00425791">
                <w:rPr>
                  <w:rStyle w:val="a8"/>
                  <w:sz w:val="24"/>
                  <w:szCs w:val="24"/>
                </w:rPr>
                <w:t>Урок 7. вода и ее охрана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pacing w:val="-5"/>
                <w:sz w:val="24"/>
                <w:szCs w:val="24"/>
              </w:rPr>
              <w:t>Три состояния воды. Круговорот воды в природе</w:t>
            </w:r>
            <w:r w:rsidRPr="00425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12C1" w:rsidRPr="00425791">
              <w:rPr>
                <w:sz w:val="24"/>
                <w:szCs w:val="24"/>
              </w:rPr>
              <w:t>.</w:t>
            </w:r>
            <w:r w:rsidR="0018618D"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pacing w:val="-5"/>
                <w:sz w:val="24"/>
                <w:szCs w:val="24"/>
              </w:rPr>
              <w:t>Берегите воду!  Использование воды человеком.  Меры по охране чистоты воды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3</w:t>
            </w:r>
            <w:r w:rsidRPr="00425791">
              <w:rPr>
                <w:sz w:val="24"/>
                <w:szCs w:val="24"/>
              </w:rPr>
              <w:t>.</w:t>
            </w:r>
            <w:r w:rsidR="0018618D"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pacing w:val="-5"/>
                <w:sz w:val="24"/>
                <w:szCs w:val="24"/>
              </w:rPr>
              <w:t xml:space="preserve">Как разрушаются камни. Процесс разрушения </w:t>
            </w:r>
            <w:r w:rsidRPr="00425791">
              <w:rPr>
                <w:spacing w:val="-5"/>
                <w:sz w:val="24"/>
                <w:szCs w:val="24"/>
              </w:rPr>
              <w:lastRenderedPageBreak/>
              <w:t>горных пород в природе, его причины и последствия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DF12C1" w:rsidRPr="00425791">
              <w:rPr>
                <w:sz w:val="24"/>
                <w:szCs w:val="24"/>
              </w:rPr>
              <w:t>.</w:t>
            </w:r>
            <w:r w:rsidR="0018618D"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Что такое почва. </w:t>
            </w:r>
            <w:r w:rsidRPr="00425791">
              <w:rPr>
                <w:b/>
                <w:sz w:val="24"/>
                <w:szCs w:val="24"/>
              </w:rPr>
              <w:t>Пр. р.3</w:t>
            </w:r>
            <w:r w:rsidRPr="00425791">
              <w:rPr>
                <w:sz w:val="24"/>
                <w:szCs w:val="24"/>
              </w:rPr>
              <w:t xml:space="preserve"> по теме "Состав почвы». Охрана почвы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2C1" w:rsidRPr="00425791">
              <w:rPr>
                <w:sz w:val="24"/>
                <w:szCs w:val="24"/>
              </w:rPr>
              <w:t>.</w:t>
            </w:r>
            <w:r w:rsidR="0018618D" w:rsidRPr="0042579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0" w:history="1">
              <w:r w:rsidR="00C77A71" w:rsidRPr="00425791">
                <w:rPr>
                  <w:rStyle w:val="a8"/>
                  <w:sz w:val="24"/>
                  <w:szCs w:val="24"/>
                </w:rPr>
                <w:t>Урок 8. что такое почва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Разнообразие растений. Группы и виды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12C1" w:rsidRPr="00425791">
              <w:rPr>
                <w:sz w:val="24"/>
                <w:szCs w:val="24"/>
              </w:rPr>
              <w:t>.1</w:t>
            </w:r>
            <w:r w:rsidR="0018618D" w:rsidRPr="0042579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1" w:history="1">
              <w:r w:rsidR="00C77A71" w:rsidRPr="00425791">
                <w:rPr>
                  <w:rStyle w:val="a8"/>
                  <w:sz w:val="24"/>
                  <w:szCs w:val="24"/>
                </w:rPr>
                <w:t>Урок 9. мир растений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Солнце, растения и мы с вами. Связи между растениями и окружающей средой.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7</w:t>
            </w:r>
            <w:r w:rsidR="00DF12C1" w:rsidRPr="00425791">
              <w:rPr>
                <w:sz w:val="24"/>
                <w:szCs w:val="24"/>
              </w:rPr>
              <w:t>.1</w:t>
            </w:r>
            <w:r w:rsidRPr="0042579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Размножение </w:t>
            </w:r>
            <w:r w:rsidRPr="00425791">
              <w:rPr>
                <w:spacing w:val="-4"/>
                <w:sz w:val="24"/>
                <w:szCs w:val="24"/>
              </w:rPr>
              <w:t>и развитие рас</w:t>
            </w:r>
            <w:r w:rsidRPr="00425791">
              <w:rPr>
                <w:sz w:val="24"/>
                <w:szCs w:val="24"/>
              </w:rPr>
              <w:t xml:space="preserve">тений. </w:t>
            </w:r>
            <w:r w:rsidRPr="00425791">
              <w:rPr>
                <w:b/>
                <w:sz w:val="24"/>
                <w:szCs w:val="24"/>
              </w:rPr>
              <w:t>Пр. р.</w:t>
            </w:r>
            <w:r w:rsidRPr="00425791">
              <w:rPr>
                <w:sz w:val="24"/>
                <w:szCs w:val="24"/>
              </w:rPr>
              <w:t xml:space="preserve"> 4 по теме " Размножение </w:t>
            </w:r>
            <w:r w:rsidRPr="00425791">
              <w:rPr>
                <w:spacing w:val="-4"/>
                <w:sz w:val="24"/>
                <w:szCs w:val="24"/>
              </w:rPr>
              <w:t>и развитие рас</w:t>
            </w:r>
            <w:r w:rsidRPr="00425791">
              <w:rPr>
                <w:sz w:val="24"/>
                <w:szCs w:val="24"/>
              </w:rPr>
              <w:t>тений"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8E6FC9">
              <w:rPr>
                <w:sz w:val="24"/>
                <w:szCs w:val="24"/>
              </w:rPr>
              <w:t>8</w:t>
            </w:r>
            <w:r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Охрана растений. Факторы отрицательного воздействия человека на мир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0</w:t>
            </w:r>
            <w:r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rPr>
                <w:sz w:val="24"/>
                <w:szCs w:val="24"/>
              </w:rPr>
            </w:pPr>
            <w:r w:rsidRPr="00425791">
              <w:rPr>
                <w:spacing w:val="-6"/>
                <w:sz w:val="24"/>
                <w:szCs w:val="24"/>
              </w:rPr>
              <w:t xml:space="preserve">Разнообразие </w:t>
            </w:r>
            <w:r w:rsidRPr="00425791">
              <w:rPr>
                <w:sz w:val="24"/>
                <w:szCs w:val="24"/>
              </w:rPr>
              <w:t xml:space="preserve">животных. Классификация и виды  животных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5</w:t>
            </w:r>
            <w:r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2" w:history="1">
              <w:r w:rsidR="00C77A71" w:rsidRPr="00425791">
                <w:rPr>
                  <w:rStyle w:val="a8"/>
                  <w:sz w:val="24"/>
                  <w:szCs w:val="24"/>
                </w:rPr>
                <w:t>Урок 10. мир животных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п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роектное задание «разнообразие природы родного края»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DF12C1" w:rsidRPr="00425791" w:rsidRDefault="00DF12C1" w:rsidP="00043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91">
              <w:rPr>
                <w:rFonts w:ascii="Times New Roman" w:hAnsi="Times New Roman" w:cs="Times New Roman"/>
                <w:sz w:val="24"/>
                <w:szCs w:val="24"/>
              </w:rPr>
              <w:t>Кто что ест. Цепи питания.</w:t>
            </w:r>
          </w:p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Подготовка к выполнению  проекта "Разнообразие природы родного края"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7</w:t>
            </w:r>
            <w:r w:rsidR="00DF12C1"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Размножение и развитие животных разных групп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2</w:t>
            </w:r>
            <w:r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Охрана животных. Красная книга России. Меры по охране окружающего 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4</w:t>
            </w:r>
            <w:r w:rsidRPr="0042579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026F2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В царстве грибов. Строение шляпочных грибов. Правила сбора грибов. Лишайники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12C1" w:rsidRPr="00425791">
              <w:rPr>
                <w:sz w:val="24"/>
                <w:szCs w:val="24"/>
              </w:rPr>
              <w:t>.1</w:t>
            </w:r>
            <w:r w:rsidR="0018618D" w:rsidRPr="0042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3" w:history="1">
              <w:r w:rsidR="00C77A71" w:rsidRPr="00425791">
                <w:rPr>
                  <w:rStyle w:val="a8"/>
                  <w:sz w:val="24"/>
                  <w:szCs w:val="24"/>
                </w:rPr>
                <w:t>Урок 11. в царстве грибов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F12C1" w:rsidRPr="00425791" w:rsidRDefault="00DF12C1" w:rsidP="007E4FEC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Великий круговорот жизни. Основные звенья круговорота веществ. </w:t>
            </w:r>
            <w:r w:rsidRPr="00425791">
              <w:rPr>
                <w:b/>
                <w:sz w:val="24"/>
                <w:szCs w:val="24"/>
              </w:rPr>
              <w:t>Тест</w:t>
            </w:r>
            <w:r w:rsidRPr="00425791">
              <w:rPr>
                <w:sz w:val="24"/>
                <w:szCs w:val="24"/>
              </w:rPr>
              <w:t xml:space="preserve"> по теме "Эта удивительная природа".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8E6FC9">
              <w:rPr>
                <w:sz w:val="24"/>
                <w:szCs w:val="24"/>
              </w:rPr>
              <w:t>1</w:t>
            </w:r>
            <w:r w:rsidR="00DF12C1"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7A71" w:rsidRPr="00425791" w:rsidRDefault="00E85198" w:rsidP="00C77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77A71" w:rsidRPr="004257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Урок 12. великий круговорот жизни - Окружающий мир - 3 класс - Российская электронная школа (resh.edu.ru)</w:t>
              </w:r>
            </w:hyperlink>
          </w:p>
          <w:p w:rsidR="00C77A71" w:rsidRPr="00425791" w:rsidRDefault="00C77A71" w:rsidP="00C77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C1" w:rsidRPr="00425791" w:rsidRDefault="00E85198" w:rsidP="00C77A71">
            <w:pPr>
              <w:rPr>
                <w:sz w:val="24"/>
                <w:szCs w:val="24"/>
              </w:rPr>
            </w:pPr>
            <w:hyperlink r:id="rId25" w:history="1">
              <w:r w:rsidR="00C77A71" w:rsidRPr="00425791">
                <w:rPr>
                  <w:rStyle w:val="a8"/>
                  <w:sz w:val="24"/>
                  <w:szCs w:val="24"/>
                </w:rPr>
                <w:t>Урок 13. итоговый урок по разделу «эта удивительная природа»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CC289B">
            <w:pPr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Мы и наше здоровье  (10 ч)</w:t>
            </w:r>
          </w:p>
        </w:tc>
        <w:tc>
          <w:tcPr>
            <w:tcW w:w="3261" w:type="dxa"/>
          </w:tcPr>
          <w:p w:rsidR="00DF12C1" w:rsidRPr="00425791" w:rsidRDefault="00DF12C1" w:rsidP="00CC2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Организм человека.  Понятие об органах и системе органов тела человека</w:t>
            </w:r>
            <w:r w:rsidRPr="00425791">
              <w:rPr>
                <w:b/>
                <w:sz w:val="24"/>
                <w:szCs w:val="24"/>
              </w:rPr>
              <w:t>. Пр. р.</w:t>
            </w:r>
            <w:r w:rsidRPr="00425791">
              <w:rPr>
                <w:sz w:val="24"/>
                <w:szCs w:val="24"/>
              </w:rPr>
              <w:t xml:space="preserve"> 5 «Измерение роста и массы тела человека»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8E6FC9">
              <w:rPr>
                <w:sz w:val="24"/>
                <w:szCs w:val="24"/>
              </w:rPr>
              <w:t>6</w:t>
            </w:r>
            <w:r w:rsidR="00DF12C1"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6" w:history="1">
              <w:r w:rsidR="00C77A71" w:rsidRPr="00425791">
                <w:rPr>
                  <w:rStyle w:val="a8"/>
                  <w:sz w:val="24"/>
                  <w:szCs w:val="24"/>
                </w:rPr>
                <w:t>Урок 14. организм человека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о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рганы чувств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Органы чувств человека. Гигиена органов чувств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8E6FC9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F12C1"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Кожа как орган защиты от повреждений и </w:t>
            </w:r>
            <w:r w:rsidRPr="00425791">
              <w:rPr>
                <w:sz w:val="24"/>
                <w:szCs w:val="24"/>
              </w:rPr>
              <w:lastRenderedPageBreak/>
              <w:t xml:space="preserve">внешних воздействий. Первая помощь при повреждении кожи. </w:t>
            </w:r>
            <w:r w:rsidRPr="00425791">
              <w:rPr>
                <w:b/>
                <w:sz w:val="24"/>
                <w:szCs w:val="24"/>
              </w:rPr>
              <w:t>Пр. р.</w:t>
            </w:r>
            <w:r w:rsidRPr="00425791">
              <w:rPr>
                <w:sz w:val="24"/>
                <w:szCs w:val="24"/>
              </w:rPr>
              <w:t xml:space="preserve"> 6 по теме "Знакомство с внешним строением кожи"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1</w:t>
            </w:r>
            <w:r w:rsidR="008E6FC9">
              <w:rPr>
                <w:sz w:val="24"/>
                <w:szCs w:val="24"/>
              </w:rPr>
              <w:t>3</w:t>
            </w:r>
            <w:r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7" w:history="1">
              <w:r w:rsidR="00C77A71" w:rsidRPr="00425791">
                <w:rPr>
                  <w:rStyle w:val="a8"/>
                  <w:sz w:val="24"/>
                  <w:szCs w:val="24"/>
                </w:rPr>
                <w:t xml:space="preserve">Урок 15. кожа - орган </w:t>
              </w:r>
              <w:r w:rsidR="00C77A71" w:rsidRPr="00425791">
                <w:rPr>
                  <w:rStyle w:val="a8"/>
                  <w:sz w:val="24"/>
                  <w:szCs w:val="24"/>
                </w:rPr>
                <w:lastRenderedPageBreak/>
                <w:t>осязания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о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порно-двигательная система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Опора тела и движение. Роль опорно-двигательной системы. Роль физической культуры для осанки</w:t>
            </w:r>
            <w:r w:rsidR="008E6FC9">
              <w:rPr>
                <w:sz w:val="24"/>
                <w:szCs w:val="24"/>
              </w:rPr>
              <w:t xml:space="preserve"> </w:t>
            </w:r>
            <w:r w:rsidR="008E6FC9" w:rsidRPr="00425791">
              <w:rPr>
                <w:b/>
                <w:sz w:val="24"/>
                <w:szCs w:val="24"/>
              </w:rPr>
              <w:t xml:space="preserve"> Промежуточная диагностическая работа - ВМ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8E6FC9">
              <w:rPr>
                <w:sz w:val="24"/>
                <w:szCs w:val="24"/>
              </w:rPr>
              <w:t>5</w:t>
            </w:r>
            <w:r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jc w:val="both"/>
              <w:rPr>
                <w:sz w:val="24"/>
                <w:szCs w:val="24"/>
              </w:rPr>
            </w:pPr>
            <w:r w:rsidRPr="00425791">
              <w:rPr>
                <w:spacing w:val="-5"/>
                <w:sz w:val="24"/>
                <w:szCs w:val="24"/>
              </w:rPr>
              <w:t xml:space="preserve">Наше питание. Подготовка к выполнению проекта "Школа кулинаров". </w:t>
            </w:r>
            <w:r w:rsidRPr="00425791">
              <w:rPr>
                <w:b/>
                <w:spacing w:val="-5"/>
                <w:sz w:val="24"/>
                <w:szCs w:val="24"/>
              </w:rPr>
              <w:t>Пр. р.7</w:t>
            </w:r>
            <w:r w:rsidRPr="00425791">
              <w:rPr>
                <w:spacing w:val="-5"/>
                <w:sz w:val="24"/>
                <w:szCs w:val="24"/>
              </w:rPr>
              <w:t xml:space="preserve"> по теме «Определение питательных веще</w:t>
            </w:r>
            <w:proofErr w:type="gramStart"/>
            <w:r w:rsidRPr="00425791">
              <w:rPr>
                <w:spacing w:val="-5"/>
                <w:sz w:val="24"/>
                <w:szCs w:val="24"/>
              </w:rPr>
              <w:t>ств в пр</w:t>
            </w:r>
            <w:proofErr w:type="gramEnd"/>
            <w:r w:rsidRPr="00425791">
              <w:rPr>
                <w:spacing w:val="-5"/>
                <w:sz w:val="24"/>
                <w:szCs w:val="24"/>
              </w:rPr>
              <w:t>одуктах питания»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0</w:t>
            </w:r>
            <w:r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28" w:history="1">
              <w:r w:rsidR="00C77A71" w:rsidRPr="00425791">
                <w:rPr>
                  <w:rStyle w:val="a8"/>
                  <w:sz w:val="24"/>
                  <w:szCs w:val="24"/>
                </w:rPr>
                <w:t>Урок 16. пищеварительная, дыхательная и кровеносная системы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п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роектное задание «школа кулинаров»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Дыхание и кровообращение. Строение и работа систем. </w:t>
            </w:r>
            <w:r w:rsidRPr="00425791">
              <w:rPr>
                <w:b/>
                <w:sz w:val="24"/>
                <w:szCs w:val="24"/>
              </w:rPr>
              <w:t>Пр. р.8</w:t>
            </w:r>
            <w:r w:rsidRPr="00425791">
              <w:rPr>
                <w:sz w:val="24"/>
                <w:szCs w:val="24"/>
              </w:rPr>
              <w:t xml:space="preserve"> по теме "Подсчет ударов пульса"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2</w:t>
            </w:r>
            <w:r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Обобщение по разделу. Проверим себя и оценим свои достижения за первое полугодие.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8E6FC9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8E6FC9">
              <w:rPr>
                <w:sz w:val="24"/>
                <w:szCs w:val="24"/>
              </w:rPr>
              <w:t>7</w:t>
            </w:r>
            <w:r w:rsidRPr="0042579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Умей предупреждать болезни. Способы закаливания организма. Правила поведения в случае заболевания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2</w:t>
            </w:r>
            <w:r w:rsidRPr="00425791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AD38A0">
            <w:pPr>
              <w:rPr>
                <w:sz w:val="24"/>
                <w:szCs w:val="24"/>
              </w:rPr>
            </w:pPr>
            <w:hyperlink r:id="rId29" w:history="1">
              <w:r w:rsidR="00C77A71" w:rsidRPr="00425791">
                <w:rPr>
                  <w:rStyle w:val="a8"/>
                  <w:sz w:val="24"/>
                  <w:szCs w:val="24"/>
                </w:rPr>
                <w:t>Урок 17. как предупредить болезни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з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доровый образ жизни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Понятие о здоровом  образе жизни. Правила ЗОЖ для школьников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7.</w:t>
            </w:r>
            <w:r w:rsidRPr="0042579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AD38A0">
            <w:pPr>
              <w:rPr>
                <w:sz w:val="24"/>
                <w:szCs w:val="24"/>
              </w:rPr>
            </w:pPr>
            <w:hyperlink r:id="rId30" w:history="1">
              <w:r w:rsidR="00C77A71" w:rsidRPr="00425791">
                <w:rPr>
                  <w:rStyle w:val="a8"/>
                  <w:sz w:val="24"/>
                  <w:szCs w:val="24"/>
                </w:rPr>
                <w:t>Урок 18. итоговый урок по разделу «мы и наше здоровье»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Презентация проектов "Богатства отданные людям", "Разнообразие природы родного края", "Школа кулинаров". Оценка своих достижений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8</w:t>
            </w:r>
            <w:r w:rsidR="00DF12C1" w:rsidRPr="00425791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F235B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F235BE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F04FC9">
            <w:pPr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Наша безопасность (7ч)</w:t>
            </w:r>
          </w:p>
        </w:tc>
        <w:tc>
          <w:tcPr>
            <w:tcW w:w="3261" w:type="dxa"/>
          </w:tcPr>
          <w:p w:rsidR="00DF12C1" w:rsidRPr="00425791" w:rsidRDefault="00DF12C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Знакомство с целями раздела. Огонь, вода и газ.  Действия при пожаре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4</w:t>
            </w:r>
            <w:r w:rsidRPr="00425791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F235B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F235BE">
            <w:pPr>
              <w:rPr>
                <w:sz w:val="24"/>
                <w:szCs w:val="24"/>
              </w:rPr>
            </w:pPr>
            <w:hyperlink r:id="rId31" w:history="1">
              <w:r w:rsidR="00C77A71" w:rsidRPr="00425791">
                <w:rPr>
                  <w:rStyle w:val="a8"/>
                  <w:sz w:val="24"/>
                  <w:szCs w:val="24"/>
                </w:rPr>
                <w:t>Урок 19. огонь, вода и газ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Чтобы путь был счастливым. Правила поведения по дороге в школу. </w:t>
            </w:r>
            <w:r w:rsidRPr="00425791">
              <w:rPr>
                <w:b/>
                <w:sz w:val="24"/>
                <w:szCs w:val="24"/>
              </w:rPr>
              <w:t xml:space="preserve">Тест </w:t>
            </w:r>
            <w:r w:rsidRPr="00425791">
              <w:rPr>
                <w:sz w:val="24"/>
                <w:szCs w:val="24"/>
              </w:rPr>
              <w:t>по теме "Поведение на улице и в транспорте"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6</w:t>
            </w:r>
            <w:r w:rsidRPr="00425791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9447AA">
            <w:pPr>
              <w:rPr>
                <w:sz w:val="24"/>
                <w:szCs w:val="24"/>
              </w:rPr>
            </w:pPr>
            <w:hyperlink r:id="rId32" w:history="1">
              <w:r w:rsidR="00C77A71" w:rsidRPr="00425791">
                <w:rPr>
                  <w:rStyle w:val="a8"/>
                  <w:sz w:val="24"/>
                  <w:szCs w:val="24"/>
                </w:rPr>
                <w:t>Урок 20. безопасное поведение пешехода на улице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п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роектное задание «кто нас защищает»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Дорожные знаки: предупреждающие, запрещающие и др. </w:t>
            </w:r>
            <w:r w:rsidRPr="00425791">
              <w:rPr>
                <w:b/>
                <w:sz w:val="24"/>
                <w:szCs w:val="24"/>
              </w:rPr>
              <w:t>Тест</w:t>
            </w:r>
            <w:r w:rsidRPr="00425791">
              <w:rPr>
                <w:sz w:val="24"/>
                <w:szCs w:val="24"/>
              </w:rPr>
              <w:t xml:space="preserve"> по теме "Дорожные знаки"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186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F12C1" w:rsidRPr="00425791">
              <w:rPr>
                <w:sz w:val="24"/>
                <w:szCs w:val="24"/>
              </w:rPr>
              <w:t>.0</w:t>
            </w:r>
            <w:r w:rsidR="0018618D" w:rsidRPr="0042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Проект "Кто нас защищает". Подготовка к выполнению проекта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F12C1"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Опасные места. Правила поведения в потенциально опасных местах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F12C1"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9447AA">
            <w:pPr>
              <w:rPr>
                <w:sz w:val="24"/>
                <w:szCs w:val="24"/>
              </w:rPr>
            </w:pPr>
            <w:hyperlink r:id="rId33" w:history="1">
              <w:r w:rsidR="00C77A71" w:rsidRPr="00425791">
                <w:rPr>
                  <w:rStyle w:val="a8"/>
                  <w:sz w:val="24"/>
                  <w:szCs w:val="24"/>
                </w:rPr>
                <w:t>Урок 21. опасные места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Природа и наша безопасность. Опасности природного характера. </w:t>
            </w:r>
            <w:r w:rsidRPr="00425791">
              <w:rPr>
                <w:b/>
                <w:sz w:val="24"/>
                <w:szCs w:val="24"/>
              </w:rPr>
              <w:t>Проверим себя</w:t>
            </w:r>
            <w:r w:rsidRPr="00425791">
              <w:rPr>
                <w:sz w:val="24"/>
                <w:szCs w:val="24"/>
              </w:rPr>
              <w:t xml:space="preserve"> и оценим свои достижения по теме "Наша безопасность". </w:t>
            </w:r>
            <w:r w:rsidRPr="0042579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F12C1"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77A71" w:rsidRPr="00425791" w:rsidRDefault="00C77A71" w:rsidP="009447AA">
            <w:pPr>
              <w:rPr>
                <w:sz w:val="24"/>
                <w:szCs w:val="24"/>
              </w:rPr>
            </w:pPr>
          </w:p>
          <w:p w:rsidR="00DF12C1" w:rsidRPr="00425791" w:rsidRDefault="00E85198" w:rsidP="00C77A71">
            <w:pPr>
              <w:rPr>
                <w:sz w:val="24"/>
                <w:szCs w:val="24"/>
              </w:rPr>
            </w:pPr>
            <w:hyperlink r:id="rId34" w:history="1">
              <w:r w:rsidR="00C77A71" w:rsidRPr="00425791">
                <w:rPr>
                  <w:rStyle w:val="a8"/>
                  <w:sz w:val="24"/>
                  <w:szCs w:val="24"/>
                </w:rPr>
                <w:t>Урок 22. природа и наша безопасность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э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кологическая безопасность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Экологическая безопасность. Правила экологической безопасности. </w:t>
            </w:r>
            <w:r w:rsidRPr="00425791">
              <w:rPr>
                <w:b/>
                <w:sz w:val="24"/>
                <w:szCs w:val="24"/>
              </w:rPr>
              <w:t>Пр. р.9</w:t>
            </w:r>
            <w:r w:rsidRPr="00425791">
              <w:rPr>
                <w:sz w:val="24"/>
                <w:szCs w:val="24"/>
              </w:rPr>
              <w:t xml:space="preserve"> по теме "Устройство и работа бытового фильтра для очистки воды"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4</w:t>
            </w:r>
            <w:r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9447AA">
            <w:pPr>
              <w:rPr>
                <w:sz w:val="24"/>
                <w:szCs w:val="24"/>
              </w:rPr>
            </w:pPr>
            <w:hyperlink r:id="rId35" w:history="1">
              <w:r w:rsidR="00C77A71" w:rsidRPr="00425791">
                <w:rPr>
                  <w:rStyle w:val="a8"/>
                  <w:sz w:val="24"/>
                  <w:szCs w:val="24"/>
                </w:rPr>
                <w:t>Урок 23. итоговый урок по разделу «наша безопасность»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F04FC9">
            <w:pPr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>Чему учит экономика (12 ч)</w:t>
            </w:r>
          </w:p>
        </w:tc>
        <w:tc>
          <w:tcPr>
            <w:tcW w:w="3261" w:type="dxa"/>
          </w:tcPr>
          <w:p w:rsidR="00DF12C1" w:rsidRPr="00425791" w:rsidRDefault="00DF12C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Для чего нужна экономика. Потребности. Товары и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18618D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6</w:t>
            </w:r>
            <w:r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8444B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8444B8">
            <w:pPr>
              <w:rPr>
                <w:sz w:val="24"/>
                <w:szCs w:val="24"/>
              </w:rPr>
            </w:pPr>
            <w:hyperlink r:id="rId36" w:history="1">
              <w:r w:rsidR="00C77A71" w:rsidRPr="00425791">
                <w:rPr>
                  <w:rStyle w:val="a8"/>
                  <w:sz w:val="24"/>
                  <w:szCs w:val="24"/>
                </w:rPr>
                <w:t>Урок 24. экономика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C77A71" w:rsidRPr="00425791">
                <w:rPr>
                  <w:rStyle w:val="a8"/>
                  <w:sz w:val="24"/>
                  <w:szCs w:val="24"/>
                </w:rPr>
                <w:t>о</w:t>
              </w:r>
              <w:proofErr w:type="gramEnd"/>
              <w:r w:rsidR="00C77A71" w:rsidRPr="00425791">
                <w:rPr>
                  <w:rStyle w:val="a8"/>
                  <w:sz w:val="24"/>
                  <w:szCs w:val="24"/>
                </w:rPr>
                <w:t>сновы экономики. полезные ископаемые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Природные богатства и труд людей – основа экономики. Роль труда людей в экономике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12C1" w:rsidRPr="00425791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Полезные ископаемые. Значение, способы добычи и охрана полезных ископаемых. </w:t>
            </w:r>
            <w:r w:rsidRPr="00425791">
              <w:rPr>
                <w:b/>
                <w:sz w:val="24"/>
                <w:szCs w:val="24"/>
              </w:rPr>
              <w:t xml:space="preserve">Пр. р.10 </w:t>
            </w:r>
            <w:r w:rsidRPr="00425791">
              <w:rPr>
                <w:sz w:val="24"/>
                <w:szCs w:val="24"/>
              </w:rPr>
              <w:t>по теме " Полезные ископаемые"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8</w:t>
            </w:r>
            <w:r w:rsidRPr="00425791">
              <w:rPr>
                <w:sz w:val="24"/>
                <w:szCs w:val="24"/>
              </w:rPr>
              <w:t>.0</w:t>
            </w:r>
            <w:r w:rsidR="0018618D" w:rsidRPr="004257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Растениеводство. Сельское хозяйство как составная часть экономики.  </w:t>
            </w:r>
            <w:r w:rsidRPr="00425791">
              <w:rPr>
                <w:b/>
                <w:sz w:val="24"/>
                <w:szCs w:val="24"/>
              </w:rPr>
              <w:t>Пр. р.11</w:t>
            </w:r>
            <w:r w:rsidRPr="00425791">
              <w:rPr>
                <w:sz w:val="24"/>
                <w:szCs w:val="24"/>
              </w:rPr>
              <w:t xml:space="preserve"> по теме "Знакомство с культурными растениями"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790397" w:rsidP="0079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B15DE0" w:rsidRPr="00425791" w:rsidRDefault="00E85198" w:rsidP="009447AA">
            <w:pPr>
              <w:rPr>
                <w:sz w:val="24"/>
                <w:szCs w:val="24"/>
              </w:rPr>
            </w:pPr>
            <w:hyperlink r:id="rId37" w:history="1">
              <w:r w:rsidR="00B15DE0" w:rsidRPr="00425791">
                <w:rPr>
                  <w:rStyle w:val="a8"/>
                  <w:sz w:val="24"/>
                  <w:szCs w:val="24"/>
                </w:rPr>
                <w:t>Урок 25. растениеводство</w:t>
              </w:r>
              <w:proofErr w:type="gramStart"/>
              <w:r w:rsidR="00B15DE0" w:rsidRPr="00425791">
                <w:rPr>
                  <w:rStyle w:val="a8"/>
                  <w:sz w:val="24"/>
                  <w:szCs w:val="24"/>
                </w:rPr>
                <w:t>.</w:t>
              </w:r>
              <w:proofErr w:type="gramEnd"/>
              <w:r w:rsidR="00B15DE0" w:rsidRPr="00425791">
                <w:rPr>
                  <w:rStyle w:val="a8"/>
                  <w:sz w:val="24"/>
                  <w:szCs w:val="24"/>
                </w:rPr>
                <w:t xml:space="preserve"> </w:t>
              </w:r>
              <w:proofErr w:type="gramStart"/>
              <w:r w:rsidR="00B15DE0" w:rsidRPr="00425791">
                <w:rPr>
                  <w:rStyle w:val="a8"/>
                  <w:sz w:val="24"/>
                  <w:szCs w:val="24"/>
                </w:rPr>
                <w:t>ж</w:t>
              </w:r>
              <w:proofErr w:type="gramEnd"/>
              <w:r w:rsidR="00B15DE0" w:rsidRPr="00425791">
                <w:rPr>
                  <w:rStyle w:val="a8"/>
                  <w:sz w:val="24"/>
                  <w:szCs w:val="24"/>
                </w:rPr>
                <w:t>ивотноводство. промышленность. проектное задание «экономика родного края» - Окружающий мир - 3 класс - Российская электронная школа (resh.edu.ru)</w:t>
              </w:r>
            </w:hyperlink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Животноводство как отрасль сельского хозяйства, роль в экономике. Труд животноводов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18618D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790397">
              <w:rPr>
                <w:sz w:val="24"/>
                <w:szCs w:val="24"/>
              </w:rPr>
              <w:t>7</w:t>
            </w:r>
            <w:r w:rsidR="00B15DE0" w:rsidRPr="0042579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B15DE0" w:rsidRPr="00425791" w:rsidRDefault="00B15DE0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Какая бывает промышленность. Отрасли промышленности Проект "Экономика родного края". Подготовка к выполнению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18618D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790397">
              <w:rPr>
                <w:sz w:val="24"/>
                <w:szCs w:val="24"/>
              </w:rPr>
              <w:t>9</w:t>
            </w:r>
            <w:r w:rsidR="00DF12C1" w:rsidRPr="0042579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t xml:space="preserve">ВМ </w:t>
            </w:r>
            <w:r w:rsidR="00A22718">
              <w:rPr>
                <w:sz w:val="24"/>
                <w:szCs w:val="24"/>
              </w:rPr>
              <w:t>Тест</w:t>
            </w:r>
            <w:r w:rsidRPr="00425791">
              <w:rPr>
                <w:sz w:val="24"/>
                <w:szCs w:val="24"/>
              </w:rPr>
              <w:t>.</w:t>
            </w:r>
            <w:r w:rsidR="00A22718">
              <w:rPr>
                <w:sz w:val="24"/>
                <w:szCs w:val="24"/>
              </w:rPr>
              <w:t xml:space="preserve"> </w:t>
            </w:r>
            <w:r w:rsidRPr="00425791">
              <w:rPr>
                <w:sz w:val="24"/>
                <w:szCs w:val="24"/>
              </w:rPr>
              <w:t xml:space="preserve">Промежуточная диагностика.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4</w:t>
            </w:r>
            <w:r w:rsidRPr="0042579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Что такое деньги. Роль денег в экономике.  </w:t>
            </w:r>
            <w:r w:rsidRPr="00425791">
              <w:rPr>
                <w:b/>
                <w:sz w:val="24"/>
                <w:szCs w:val="24"/>
              </w:rPr>
              <w:t>Пр. р.12</w:t>
            </w:r>
            <w:r w:rsidRPr="00425791">
              <w:rPr>
                <w:sz w:val="24"/>
                <w:szCs w:val="24"/>
              </w:rPr>
              <w:t xml:space="preserve"> по теме "Знакомство с различными монетами"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6</w:t>
            </w:r>
            <w:r w:rsidRPr="0042579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FE78A6">
            <w:pPr>
              <w:rPr>
                <w:sz w:val="24"/>
                <w:szCs w:val="24"/>
              </w:rPr>
            </w:pPr>
            <w:hyperlink r:id="rId38" w:history="1">
              <w:r w:rsidR="00FE78A6" w:rsidRPr="00425791">
                <w:rPr>
                  <w:rStyle w:val="a8"/>
                  <w:sz w:val="24"/>
                  <w:szCs w:val="24"/>
                </w:rPr>
                <w:t>Урок 26. деньги и бюджет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Понятие о государственном бюджете, расходах и доходах. Источники доходов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0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12C1" w:rsidRPr="00425791">
              <w:rPr>
                <w:sz w:val="24"/>
                <w:szCs w:val="24"/>
              </w:rPr>
              <w:t>.0</w:t>
            </w:r>
            <w:r w:rsidR="000A3C90" w:rsidRPr="004257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Понятие о семейном бюджете, доходах и расходах семьи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0A3C9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22</w:t>
            </w:r>
            <w:r w:rsidR="00DF12C1" w:rsidRPr="00425791">
              <w:rPr>
                <w:sz w:val="24"/>
                <w:szCs w:val="24"/>
              </w:rPr>
              <w:t>.0</w:t>
            </w:r>
            <w:r w:rsidRPr="004257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Экономика и экология. Взаимозависимость экономики и экологии. Экологические прогнозы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3</w:t>
            </w:r>
            <w:r w:rsidR="00DF12C1" w:rsidRPr="00425791">
              <w:rPr>
                <w:sz w:val="24"/>
                <w:szCs w:val="24"/>
              </w:rPr>
              <w:t>.0</w:t>
            </w:r>
            <w:r w:rsidRPr="004257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9447AA">
            <w:pPr>
              <w:rPr>
                <w:sz w:val="24"/>
                <w:szCs w:val="24"/>
              </w:rPr>
            </w:pPr>
            <w:hyperlink r:id="rId39" w:history="1">
              <w:r w:rsidR="00FE78A6" w:rsidRPr="00425791">
                <w:rPr>
                  <w:rStyle w:val="a8"/>
                  <w:sz w:val="24"/>
                  <w:szCs w:val="24"/>
                </w:rPr>
                <w:t>Урок 27. экономика и экология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Обобщение по разделу. </w:t>
            </w:r>
            <w:r w:rsidRPr="00425791">
              <w:rPr>
                <w:b/>
                <w:sz w:val="24"/>
                <w:szCs w:val="24"/>
              </w:rPr>
              <w:t xml:space="preserve">Проверим </w:t>
            </w:r>
            <w:r w:rsidRPr="00425791">
              <w:rPr>
                <w:sz w:val="24"/>
                <w:szCs w:val="24"/>
              </w:rPr>
              <w:t xml:space="preserve">себя и </w:t>
            </w:r>
            <w:r w:rsidRPr="00425791">
              <w:rPr>
                <w:sz w:val="24"/>
                <w:szCs w:val="24"/>
              </w:rPr>
              <w:lastRenderedPageBreak/>
              <w:t>оценим свои достижения по теме "Чему учит экономика"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0</w:t>
            </w:r>
            <w:r w:rsidR="00790397">
              <w:rPr>
                <w:sz w:val="24"/>
                <w:szCs w:val="24"/>
              </w:rPr>
              <w:t>4</w:t>
            </w:r>
            <w:r w:rsidR="00DF12C1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9447A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9447AA">
            <w:pPr>
              <w:rPr>
                <w:sz w:val="24"/>
                <w:szCs w:val="24"/>
              </w:rPr>
            </w:pPr>
            <w:hyperlink r:id="rId40" w:history="1">
              <w:r w:rsidR="00FE78A6" w:rsidRPr="00425791">
                <w:rPr>
                  <w:rStyle w:val="a8"/>
                  <w:sz w:val="24"/>
                  <w:szCs w:val="24"/>
                </w:rPr>
                <w:t xml:space="preserve">Урок 28. итоговый урок по </w:t>
              </w:r>
              <w:r w:rsidR="00FE78A6" w:rsidRPr="00425791">
                <w:rPr>
                  <w:rStyle w:val="a8"/>
                  <w:sz w:val="24"/>
                  <w:szCs w:val="24"/>
                </w:rPr>
                <w:lastRenderedPageBreak/>
                <w:t>разделу «чему учит экономика»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372" w:type="dxa"/>
            <w:gridSpan w:val="4"/>
          </w:tcPr>
          <w:p w:rsidR="00DF12C1" w:rsidRPr="00425791" w:rsidRDefault="00DF12C1" w:rsidP="00F04FC9">
            <w:pPr>
              <w:jc w:val="center"/>
              <w:rPr>
                <w:sz w:val="24"/>
                <w:szCs w:val="24"/>
              </w:rPr>
            </w:pPr>
            <w:r w:rsidRPr="00425791">
              <w:rPr>
                <w:b/>
                <w:sz w:val="24"/>
                <w:szCs w:val="24"/>
              </w:rPr>
              <w:lastRenderedPageBreak/>
              <w:t>Путешествие по городам и странам (15 ч)</w:t>
            </w:r>
          </w:p>
        </w:tc>
        <w:tc>
          <w:tcPr>
            <w:tcW w:w="3261" w:type="dxa"/>
          </w:tcPr>
          <w:p w:rsidR="00DF12C1" w:rsidRPr="00425791" w:rsidRDefault="00DF12C1" w:rsidP="00F04F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Золотое кольцо России – слава страны. Города  Золотого кольца: Сергиев-Посад, Владимир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790397">
              <w:rPr>
                <w:sz w:val="24"/>
                <w:szCs w:val="24"/>
              </w:rPr>
              <w:t>6</w:t>
            </w:r>
            <w:r w:rsidR="00DF12C1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6455F5">
            <w:pPr>
              <w:rPr>
                <w:sz w:val="24"/>
                <w:szCs w:val="24"/>
              </w:rPr>
            </w:pPr>
            <w:hyperlink r:id="rId41" w:history="1">
              <w:r w:rsidR="00FE78A6" w:rsidRPr="00425791">
                <w:rPr>
                  <w:rStyle w:val="a8"/>
                  <w:sz w:val="24"/>
                  <w:szCs w:val="24"/>
                </w:rPr>
                <w:t xml:space="preserve">Урок 29. золотое кольцо </w:t>
              </w:r>
              <w:proofErr w:type="spellStart"/>
              <w:r w:rsidR="00FE78A6" w:rsidRPr="00425791">
                <w:rPr>
                  <w:rStyle w:val="a8"/>
                  <w:sz w:val="24"/>
                  <w:szCs w:val="24"/>
                </w:rPr>
                <w:t>россии</w:t>
              </w:r>
              <w:proofErr w:type="spellEnd"/>
              <w:r w:rsidR="00FE78A6" w:rsidRPr="00425791">
                <w:rPr>
                  <w:rStyle w:val="a8"/>
                  <w:sz w:val="24"/>
                  <w:szCs w:val="24"/>
                </w:rPr>
                <w:t>. проектное задание «музей путешествий»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Города Золотого кольца: Ярославль, Ростов. Переславль-Залесский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1</w:t>
            </w:r>
            <w:r w:rsidR="00DF12C1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C77A71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DF12C1" w:rsidRPr="00425791" w:rsidRDefault="00DF12C1" w:rsidP="00242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91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Достопримечательности городов Суздаль, Кострома, Иваново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3</w:t>
            </w:r>
            <w:r w:rsidR="00DF12C1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C77A71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149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Проект "Музей путешествий". Подготовка к выполнению проекта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8</w:t>
            </w:r>
            <w:r w:rsidR="00DF12C1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FE78A6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FE78A6" w:rsidRPr="00425791">
                <w:rPr>
                  <w:rStyle w:val="a8"/>
                  <w:sz w:val="24"/>
                  <w:szCs w:val="24"/>
                </w:rPr>
                <w:t xml:space="preserve">Урок 29. золотое кольцо </w:t>
              </w:r>
              <w:proofErr w:type="spellStart"/>
              <w:r w:rsidR="00FE78A6" w:rsidRPr="00425791">
                <w:rPr>
                  <w:rStyle w:val="a8"/>
                  <w:sz w:val="24"/>
                  <w:szCs w:val="24"/>
                </w:rPr>
                <w:t>россии</w:t>
              </w:r>
              <w:proofErr w:type="spellEnd"/>
              <w:r w:rsidR="00FE78A6" w:rsidRPr="00425791">
                <w:rPr>
                  <w:rStyle w:val="a8"/>
                  <w:sz w:val="24"/>
                  <w:szCs w:val="24"/>
                </w:rPr>
                <w:t>. проектное задание «музей путешествий» - Окружающий мир - 3 класс - Российская электронная школа (resh.edu.ru)</w:t>
              </w:r>
            </w:hyperlink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Наши ближайшие соседи. Государства, граничащие с Россией, их столицы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0</w:t>
            </w:r>
            <w:r w:rsidR="00B15DE0" w:rsidRPr="0042579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B15DE0" w:rsidRPr="00425791" w:rsidRDefault="00E85198" w:rsidP="00C77A71">
            <w:pPr>
              <w:rPr>
                <w:sz w:val="24"/>
                <w:szCs w:val="24"/>
              </w:rPr>
            </w:pPr>
            <w:hyperlink r:id="rId43" w:history="1">
              <w:r w:rsidR="00B15DE0" w:rsidRPr="00425791">
                <w:rPr>
                  <w:rStyle w:val="a8"/>
                  <w:sz w:val="24"/>
                  <w:szCs w:val="24"/>
                </w:rPr>
                <w:t xml:space="preserve">Урок 30. наши ближайшие страны-соседи. страны севера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европы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 - Окружающий мир - 3 класс - Российская электронная школа (resh.edu.ru)</w:t>
              </w:r>
            </w:hyperlink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На севере Европы. Страны севера Европы, их столицы, достопримечательности, люди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5</w:t>
            </w:r>
            <w:r w:rsidR="00B15DE0" w:rsidRPr="00425791">
              <w:rPr>
                <w:sz w:val="24"/>
                <w:szCs w:val="24"/>
              </w:rPr>
              <w:t>.0</w:t>
            </w:r>
            <w:r w:rsidRPr="0042579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B15DE0" w:rsidRPr="00425791" w:rsidRDefault="00B15DE0" w:rsidP="00C77A71">
            <w:pPr>
              <w:rPr>
                <w:sz w:val="24"/>
                <w:szCs w:val="24"/>
              </w:rPr>
            </w:pPr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Что такое Бенилюкс. Страны Бенилюкса, столицы, устройство,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7</w:t>
            </w:r>
            <w:r w:rsidR="00B15DE0" w:rsidRPr="00425791">
              <w:rPr>
                <w:sz w:val="24"/>
                <w:szCs w:val="24"/>
              </w:rPr>
              <w:t>.0</w:t>
            </w:r>
            <w:r w:rsidRPr="0042579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C77A7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B15DE0" w:rsidRPr="00425791" w:rsidRDefault="00E85198" w:rsidP="006455F5">
            <w:pPr>
              <w:rPr>
                <w:sz w:val="24"/>
                <w:szCs w:val="24"/>
              </w:rPr>
            </w:pPr>
            <w:hyperlink r:id="rId44" w:history="1">
              <w:r w:rsidR="00B15DE0" w:rsidRPr="00425791">
                <w:rPr>
                  <w:rStyle w:val="a8"/>
                  <w:sz w:val="24"/>
                  <w:szCs w:val="24"/>
                </w:rPr>
                <w:t xml:space="preserve">Урок 31. страны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бенилюкс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. страны в центре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европы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 - Окружающий мир - 3 класс - Российская электронная школа (resh.edu.ru)</w:t>
              </w:r>
            </w:hyperlink>
          </w:p>
        </w:tc>
      </w:tr>
      <w:tr w:rsidR="00B15DE0" w:rsidRPr="00425791" w:rsidTr="00B15DE0">
        <w:trPr>
          <w:trHeight w:val="14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В центре Европы. Страны центра Европы, столицы, флаги,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0A3C9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0</w:t>
            </w:r>
            <w:r w:rsidR="00790397">
              <w:rPr>
                <w:sz w:val="24"/>
                <w:szCs w:val="24"/>
              </w:rPr>
              <w:t>2</w:t>
            </w:r>
            <w:r w:rsidR="00B15DE0"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B15DE0" w:rsidRPr="00425791" w:rsidRDefault="00B15DE0" w:rsidP="006455F5">
            <w:pPr>
              <w:rPr>
                <w:sz w:val="24"/>
                <w:szCs w:val="24"/>
              </w:rPr>
            </w:pPr>
          </w:p>
        </w:tc>
      </w:tr>
      <w:tr w:rsidR="00B15DE0" w:rsidRPr="00425791" w:rsidTr="00B15DE0">
        <w:trPr>
          <w:trHeight w:val="51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Франция, её местоположение  на карте мира, столица,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790397" w:rsidP="000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15DE0"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B15DE0" w:rsidRPr="00425791" w:rsidRDefault="00E85198" w:rsidP="006455F5">
            <w:pPr>
              <w:rPr>
                <w:sz w:val="24"/>
                <w:szCs w:val="24"/>
              </w:rPr>
            </w:pPr>
            <w:hyperlink r:id="rId45" w:history="1">
              <w:r w:rsidR="00B15DE0" w:rsidRPr="00425791">
                <w:rPr>
                  <w:rStyle w:val="a8"/>
                  <w:sz w:val="24"/>
                  <w:szCs w:val="24"/>
                </w:rPr>
                <w:t xml:space="preserve">Урок 32.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франция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 и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великобритания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. страны на юге </w:t>
              </w:r>
              <w:proofErr w:type="spellStart"/>
              <w:r w:rsidR="00B15DE0" w:rsidRPr="00425791">
                <w:rPr>
                  <w:rStyle w:val="a8"/>
                  <w:sz w:val="24"/>
                  <w:szCs w:val="24"/>
                </w:rPr>
                <w:t>европы</w:t>
              </w:r>
              <w:proofErr w:type="spellEnd"/>
              <w:r w:rsidR="00B15DE0" w:rsidRPr="00425791">
                <w:rPr>
                  <w:rStyle w:val="a8"/>
                  <w:sz w:val="24"/>
                  <w:szCs w:val="24"/>
                </w:rPr>
                <w:t xml:space="preserve"> - Окружающий мир - 3 класс - Российская электронная школа (resh.edu.ru)</w:t>
              </w:r>
            </w:hyperlink>
          </w:p>
        </w:tc>
      </w:tr>
      <w:tr w:rsidR="00B15DE0" w:rsidRPr="00425791" w:rsidTr="00B15DE0">
        <w:trPr>
          <w:trHeight w:val="519"/>
        </w:trPr>
        <w:tc>
          <w:tcPr>
            <w:tcW w:w="709" w:type="dxa"/>
          </w:tcPr>
          <w:p w:rsidR="00B15DE0" w:rsidRPr="00425791" w:rsidRDefault="00B15DE0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B15DE0" w:rsidRPr="00425791" w:rsidRDefault="00B15DE0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Великобритания на карте мира, столица,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5DE0" w:rsidRPr="00425791" w:rsidRDefault="00B15DE0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1</w:t>
            </w:r>
            <w:r w:rsidR="00790397">
              <w:rPr>
                <w:sz w:val="24"/>
                <w:szCs w:val="24"/>
              </w:rPr>
              <w:t>1</w:t>
            </w:r>
            <w:r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5DE0" w:rsidRPr="00425791" w:rsidRDefault="00B15DE0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B15DE0" w:rsidRPr="00425791" w:rsidRDefault="00B15DE0" w:rsidP="006455F5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777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На юге Европы. Греция и Италия, их географическое положение, факты истории, города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0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12C1"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791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По знаменитым местам мира. Отдельные памятники архитектуры, являющиеся символами стран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0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12C1"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6455F5">
            <w:pPr>
              <w:rPr>
                <w:sz w:val="24"/>
                <w:szCs w:val="24"/>
              </w:rPr>
            </w:pPr>
            <w:hyperlink r:id="rId46" w:history="1">
              <w:r w:rsidR="00FE78A6" w:rsidRPr="00425791">
                <w:rPr>
                  <w:rStyle w:val="a8"/>
                  <w:sz w:val="24"/>
                  <w:szCs w:val="24"/>
                </w:rPr>
                <w:t>Урок 33. по знаменитым местам мира - Окружающий мир - 3 класс - Российская электронная школа (resh.edu.ru)</w:t>
              </w:r>
            </w:hyperlink>
          </w:p>
        </w:tc>
      </w:tr>
      <w:tr w:rsidR="00DF12C1" w:rsidRPr="00425791" w:rsidTr="00B15DE0">
        <w:trPr>
          <w:trHeight w:val="531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По знаменитым местам мира. </w:t>
            </w:r>
            <w:r w:rsidRPr="00425791">
              <w:rPr>
                <w:b/>
                <w:sz w:val="24"/>
                <w:szCs w:val="24"/>
              </w:rPr>
              <w:t>Тест</w:t>
            </w:r>
            <w:r w:rsidRPr="00425791">
              <w:rPr>
                <w:sz w:val="24"/>
                <w:szCs w:val="24"/>
              </w:rPr>
              <w:t xml:space="preserve"> по теме "Путешествуем по городам и </w:t>
            </w:r>
            <w:proofErr w:type="spellStart"/>
            <w:r w:rsidRPr="00425791">
              <w:rPr>
                <w:sz w:val="24"/>
                <w:szCs w:val="24"/>
              </w:rPr>
              <w:t>странам</w:t>
            </w:r>
            <w:proofErr w:type="gramStart"/>
            <w:r w:rsidRPr="00425791">
              <w:rPr>
                <w:sz w:val="24"/>
                <w:szCs w:val="24"/>
              </w:rPr>
              <w:t>"</w:t>
            </w:r>
            <w:r w:rsidR="00790397">
              <w:rPr>
                <w:b/>
                <w:sz w:val="24"/>
                <w:szCs w:val="24"/>
              </w:rPr>
              <w:t>В</w:t>
            </w:r>
            <w:proofErr w:type="gramEnd"/>
            <w:r w:rsidR="00790397">
              <w:rPr>
                <w:b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DF12C1" w:rsidP="00790397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2</w:t>
            </w:r>
            <w:r w:rsidR="00790397">
              <w:rPr>
                <w:sz w:val="24"/>
                <w:szCs w:val="24"/>
              </w:rPr>
              <w:t>3</w:t>
            </w:r>
            <w:r w:rsidRPr="0042579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</w:tr>
      <w:tr w:rsidR="00DF12C1" w:rsidRPr="00425791" w:rsidTr="00B15DE0">
        <w:trPr>
          <w:trHeight w:val="777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 xml:space="preserve">Обобщение по разделу. </w:t>
            </w:r>
            <w:r w:rsidRPr="00425791">
              <w:rPr>
                <w:b/>
                <w:sz w:val="24"/>
                <w:szCs w:val="24"/>
              </w:rPr>
              <w:t>Итоговая диагностическая работа. Промежуточная аттестация.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790397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E85198" w:rsidP="006455F5">
            <w:pPr>
              <w:rPr>
                <w:sz w:val="24"/>
                <w:szCs w:val="24"/>
              </w:rPr>
            </w:pPr>
            <w:hyperlink r:id="rId47" w:history="1">
              <w:r w:rsidR="00FE78A6" w:rsidRPr="00425791">
                <w:rPr>
                  <w:rStyle w:val="a8"/>
                  <w:sz w:val="24"/>
                  <w:szCs w:val="24"/>
                </w:rPr>
                <w:t xml:space="preserve">Урок 34. итоговый урок по разделу «путешествие по городам и странам» - Окружающий мир - 3 класс - Российская электронная </w:t>
              </w:r>
              <w:r w:rsidR="00FE78A6" w:rsidRPr="00425791">
                <w:rPr>
                  <w:rStyle w:val="a8"/>
                  <w:sz w:val="24"/>
                  <w:szCs w:val="24"/>
                </w:rPr>
                <w:lastRenderedPageBreak/>
                <w:t>школа (resh.edu.ru)</w:t>
              </w:r>
            </w:hyperlink>
          </w:p>
        </w:tc>
      </w:tr>
      <w:tr w:rsidR="00DF12C1" w:rsidRPr="00425791" w:rsidTr="00B15DE0">
        <w:trPr>
          <w:trHeight w:val="803"/>
        </w:trPr>
        <w:tc>
          <w:tcPr>
            <w:tcW w:w="709" w:type="dxa"/>
          </w:tcPr>
          <w:p w:rsidR="00DF12C1" w:rsidRPr="00425791" w:rsidRDefault="00DF12C1" w:rsidP="00AD38A0">
            <w:pPr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962" w:type="dxa"/>
          </w:tcPr>
          <w:p w:rsidR="00DF12C1" w:rsidRPr="00425791" w:rsidRDefault="00DF12C1" w:rsidP="00BD55C4">
            <w:pPr>
              <w:jc w:val="both"/>
              <w:rPr>
                <w:sz w:val="24"/>
                <w:szCs w:val="24"/>
              </w:rPr>
            </w:pPr>
            <w:r w:rsidRPr="00425791">
              <w:rPr>
                <w:sz w:val="24"/>
                <w:szCs w:val="24"/>
              </w:rPr>
              <w:t>Презентация проектов  "Кто нас защищает", "Экономика родного края", "Музей путешествий ". Оценка своих достижений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12C1" w:rsidRPr="00425791" w:rsidRDefault="00A22718" w:rsidP="00AD3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F12C1" w:rsidRPr="00425791" w:rsidRDefault="00DF12C1" w:rsidP="006455F5">
            <w:pPr>
              <w:rPr>
                <w:sz w:val="24"/>
                <w:szCs w:val="24"/>
              </w:rPr>
            </w:pPr>
          </w:p>
        </w:tc>
      </w:tr>
    </w:tbl>
    <w:p w:rsidR="00AD38A0" w:rsidRPr="00425791" w:rsidRDefault="00AD38A0" w:rsidP="00CE75C1">
      <w:pPr>
        <w:rPr>
          <w:b/>
        </w:rPr>
      </w:pPr>
    </w:p>
    <w:p w:rsidR="00014C38" w:rsidRPr="00425791" w:rsidRDefault="00B96D4D" w:rsidP="00B96D4D">
      <w:pPr>
        <w:spacing w:line="0" w:lineRule="atLeast"/>
        <w:jc w:val="both"/>
        <w:rPr>
          <w:rFonts w:eastAsia="Calibri"/>
          <w:b/>
        </w:rPr>
      </w:pPr>
      <w:r w:rsidRPr="00425791">
        <w:rPr>
          <w:rFonts w:eastAsia="Calibri"/>
          <w:b/>
        </w:rPr>
        <w:t xml:space="preserve"> </w:t>
      </w:r>
    </w:p>
    <w:p w:rsidR="008521BD" w:rsidRPr="00425791" w:rsidRDefault="008521BD" w:rsidP="006864C6">
      <w:pPr>
        <w:spacing w:line="0" w:lineRule="atLeast"/>
        <w:jc w:val="center"/>
        <w:rPr>
          <w:b/>
        </w:rPr>
      </w:pPr>
      <w:r w:rsidRPr="00425791">
        <w:rPr>
          <w:rFonts w:eastAsia="Calibri"/>
          <w:b/>
        </w:rPr>
        <w:t>Учебно-методическое</w:t>
      </w:r>
      <w:r w:rsidRPr="00425791">
        <w:rPr>
          <w:rFonts w:eastAsia="Calibri"/>
        </w:rPr>
        <w:t xml:space="preserve"> </w:t>
      </w:r>
      <w:r w:rsidRPr="00425791">
        <w:rPr>
          <w:rFonts w:eastAsia="Calibri"/>
          <w:b/>
        </w:rPr>
        <w:t>обеспечение курса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  <w:b/>
        </w:rPr>
      </w:pPr>
      <w:r w:rsidRPr="00425791">
        <w:rPr>
          <w:rFonts w:eastAsia="Calibri"/>
          <w:b/>
        </w:rPr>
        <w:t>Книгопечатная  продукция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</w:rPr>
        <w:t>Плешаков А.А. Окружающий мир. Сборник рабочих программ «Школа России» 1-4 Просвещение 2014г.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  <w:b/>
        </w:rPr>
      </w:pPr>
      <w:r w:rsidRPr="00425791">
        <w:rPr>
          <w:rFonts w:eastAsia="Calibri"/>
          <w:b/>
        </w:rPr>
        <w:t xml:space="preserve">  Учебники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</w:rPr>
        <w:t>1. Окружающий мир. Учебник  3 класс в 2 частях А.А. Плешаков.</w:t>
      </w:r>
      <w:r w:rsidR="00935025">
        <w:t xml:space="preserve">  Москва «Просвещение» 20</w:t>
      </w:r>
      <w:r w:rsidR="003406FA">
        <w:t>22</w:t>
      </w:r>
      <w:r w:rsidRPr="00425791">
        <w:rPr>
          <w:rFonts w:eastAsia="Calibri"/>
        </w:rPr>
        <w:t>г.</w:t>
      </w:r>
    </w:p>
    <w:p w:rsidR="008521BD" w:rsidRPr="00425791" w:rsidRDefault="008521BD" w:rsidP="008521BD">
      <w:pPr>
        <w:spacing w:line="0" w:lineRule="atLeast"/>
        <w:ind w:left="360"/>
        <w:jc w:val="both"/>
      </w:pPr>
      <w:r w:rsidRPr="00425791">
        <w:rPr>
          <w:rFonts w:eastAsia="Calibri"/>
        </w:rPr>
        <w:t xml:space="preserve">2. </w:t>
      </w:r>
      <w:r w:rsidRPr="00425791">
        <w:t xml:space="preserve">Рабочая тетрадь по окружающему миру в 2 частях А.А. Плешаков. Москва 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t>« Просвещение» 202</w:t>
      </w:r>
      <w:r w:rsidR="003406FA">
        <w:t>2</w:t>
      </w:r>
      <w:r w:rsidRPr="00425791">
        <w:rPr>
          <w:rFonts w:eastAsia="Calibri"/>
        </w:rPr>
        <w:t>г.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</w:rPr>
        <w:t xml:space="preserve">3.Контрольно- измерительные материалы. Окружающий мир. 3класс/ И.Ф. Яценко </w:t>
      </w:r>
    </w:p>
    <w:p w:rsidR="008521BD" w:rsidRPr="00425791" w:rsidRDefault="00935025" w:rsidP="008521BD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М.: ВАКО, 20</w:t>
      </w:r>
      <w:r w:rsidR="003406FA">
        <w:rPr>
          <w:rFonts w:eastAsia="Calibri"/>
        </w:rPr>
        <w:t>22</w:t>
      </w:r>
      <w:r w:rsidR="008521BD" w:rsidRPr="00425791">
        <w:rPr>
          <w:rFonts w:eastAsia="Calibri"/>
        </w:rPr>
        <w:t>г.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</w:rPr>
        <w:t>4. Тесты Плешаков А.А. Окружающий мир. 3 класс. - М.: Просвещение, 20</w:t>
      </w:r>
      <w:r w:rsidR="003406FA">
        <w:rPr>
          <w:rFonts w:eastAsia="Calibri"/>
        </w:rPr>
        <w:t>22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  <w:b/>
        </w:rPr>
        <w:t>Методические пособия</w:t>
      </w:r>
      <w:r w:rsidRPr="00425791">
        <w:rPr>
          <w:rFonts w:eastAsia="Calibri"/>
        </w:rPr>
        <w:t>:</w:t>
      </w:r>
    </w:p>
    <w:p w:rsidR="008521BD" w:rsidRPr="00425791" w:rsidRDefault="008521BD" w:rsidP="008521BD">
      <w:pPr>
        <w:pStyle w:val="a4"/>
        <w:numPr>
          <w:ilvl w:val="0"/>
          <w:numId w:val="3"/>
        </w:numPr>
        <w:spacing w:line="0" w:lineRule="atLeast"/>
        <w:jc w:val="both"/>
        <w:rPr>
          <w:rFonts w:eastAsia="Calibri"/>
        </w:rPr>
      </w:pPr>
      <w:r w:rsidRPr="00425791">
        <w:rPr>
          <w:rFonts w:eastAsia="Calibri"/>
        </w:rPr>
        <w:t>Васильева Н.Ю. П</w:t>
      </w:r>
      <w:r w:rsidRPr="00425791">
        <w:t>оурочные разработки</w:t>
      </w:r>
      <w:r w:rsidRPr="00425791">
        <w:rPr>
          <w:rFonts w:eastAsia="Calibri"/>
        </w:rPr>
        <w:t xml:space="preserve"> по окружающему миру </w:t>
      </w:r>
      <w:r w:rsidRPr="00425791">
        <w:t xml:space="preserve"> к  УМК  </w:t>
      </w:r>
    </w:p>
    <w:p w:rsidR="008521BD" w:rsidRPr="00425791" w:rsidRDefault="008521BD" w:rsidP="008521BD">
      <w:pPr>
        <w:pStyle w:val="a4"/>
        <w:spacing w:line="0" w:lineRule="atLeast"/>
        <w:ind w:left="645"/>
        <w:jc w:val="both"/>
        <w:rPr>
          <w:rFonts w:eastAsia="Calibri"/>
        </w:rPr>
      </w:pPr>
      <w:r w:rsidRPr="00425791">
        <w:t>А.А. Плешакова «Школа  России» Москва «ВАКО» 2013</w:t>
      </w:r>
      <w:r w:rsidRPr="00425791">
        <w:rPr>
          <w:rFonts w:eastAsia="Calibri"/>
        </w:rPr>
        <w:t xml:space="preserve"> г.</w:t>
      </w:r>
    </w:p>
    <w:p w:rsidR="008521BD" w:rsidRPr="00425791" w:rsidRDefault="008521BD" w:rsidP="008521BD">
      <w:pPr>
        <w:pStyle w:val="a4"/>
        <w:numPr>
          <w:ilvl w:val="0"/>
          <w:numId w:val="3"/>
        </w:numPr>
        <w:spacing w:line="0" w:lineRule="atLeast"/>
        <w:jc w:val="both"/>
        <w:rPr>
          <w:rFonts w:eastAsia="Calibri"/>
        </w:rPr>
      </w:pPr>
      <w:r w:rsidRPr="00425791">
        <w:rPr>
          <w:rFonts w:eastAsia="Calibri"/>
        </w:rPr>
        <w:t>Плешаков А.А. «От земли до неба»: Атлас - определитель- М.: Просвещение, 2012г.</w:t>
      </w:r>
    </w:p>
    <w:p w:rsidR="008521BD" w:rsidRPr="00425791" w:rsidRDefault="008521BD" w:rsidP="008521BD">
      <w:pPr>
        <w:spacing w:line="0" w:lineRule="atLeast"/>
        <w:jc w:val="both"/>
        <w:rPr>
          <w:rFonts w:eastAsia="Calibri"/>
          <w:b/>
        </w:rPr>
      </w:pPr>
      <w:r w:rsidRPr="00425791">
        <w:rPr>
          <w:rFonts w:eastAsia="Calibri"/>
          <w:b/>
        </w:rPr>
        <w:t xml:space="preserve">     Печатные пособия</w:t>
      </w:r>
    </w:p>
    <w:p w:rsidR="008521BD" w:rsidRPr="00425791" w:rsidRDefault="008521BD" w:rsidP="008521BD">
      <w:pPr>
        <w:spacing w:line="0" w:lineRule="atLeast"/>
        <w:jc w:val="both"/>
        <w:rPr>
          <w:rFonts w:eastAsia="Calibri"/>
        </w:rPr>
      </w:pPr>
      <w:r w:rsidRPr="00425791">
        <w:rPr>
          <w:rFonts w:eastAsia="Calibri"/>
        </w:rPr>
        <w:t xml:space="preserve">      таблицы, плакаты по темам,</w:t>
      </w:r>
    </w:p>
    <w:p w:rsidR="008521BD" w:rsidRPr="00425791" w:rsidRDefault="008521BD" w:rsidP="008521BD">
      <w:pPr>
        <w:spacing w:line="0" w:lineRule="atLeast"/>
        <w:ind w:left="360"/>
        <w:jc w:val="both"/>
        <w:rPr>
          <w:rFonts w:eastAsia="Calibri"/>
        </w:rPr>
      </w:pPr>
      <w:r w:rsidRPr="00425791">
        <w:rPr>
          <w:rFonts w:eastAsia="Calibri"/>
        </w:rPr>
        <w:t>географические карты,</w:t>
      </w:r>
    </w:p>
    <w:p w:rsidR="00B96D4D" w:rsidRDefault="00B96D4D" w:rsidP="00F04FC9">
      <w:pPr>
        <w:spacing w:line="0" w:lineRule="atLeast"/>
        <w:jc w:val="both"/>
      </w:pPr>
    </w:p>
    <w:p w:rsidR="006864C6" w:rsidRDefault="006864C6" w:rsidP="00F04FC9">
      <w:pPr>
        <w:spacing w:line="0" w:lineRule="atLeast"/>
        <w:jc w:val="both"/>
      </w:pPr>
    </w:p>
    <w:p w:rsidR="006864C6" w:rsidRPr="00425791" w:rsidRDefault="006864C6" w:rsidP="00F04FC9">
      <w:pPr>
        <w:spacing w:line="0" w:lineRule="atLeast"/>
        <w:jc w:val="both"/>
      </w:pPr>
    </w:p>
    <w:sectPr w:rsidR="006864C6" w:rsidRPr="00425791" w:rsidSect="0042579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149E"/>
    <w:multiLevelType w:val="multilevel"/>
    <w:tmpl w:val="583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847F8"/>
    <w:multiLevelType w:val="hybridMultilevel"/>
    <w:tmpl w:val="4BAEC1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9C178E"/>
    <w:multiLevelType w:val="multilevel"/>
    <w:tmpl w:val="9C7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E0299"/>
    <w:multiLevelType w:val="hybridMultilevel"/>
    <w:tmpl w:val="0C543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F240BE"/>
    <w:multiLevelType w:val="hybridMultilevel"/>
    <w:tmpl w:val="ED16E5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8B17D4"/>
    <w:multiLevelType w:val="hybridMultilevel"/>
    <w:tmpl w:val="8D1608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8E73B2C"/>
    <w:multiLevelType w:val="hybridMultilevel"/>
    <w:tmpl w:val="8E62D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EEB711A"/>
    <w:multiLevelType w:val="hybridMultilevel"/>
    <w:tmpl w:val="F4482740"/>
    <w:lvl w:ilvl="0" w:tplc="4B4296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7793E3B"/>
    <w:multiLevelType w:val="hybridMultilevel"/>
    <w:tmpl w:val="5B1A55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02A17C2"/>
    <w:multiLevelType w:val="hybridMultilevel"/>
    <w:tmpl w:val="6A12B2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AF80004"/>
    <w:multiLevelType w:val="multilevel"/>
    <w:tmpl w:val="A03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C1"/>
    <w:rsid w:val="000138DD"/>
    <w:rsid w:val="00014C38"/>
    <w:rsid w:val="00026F2D"/>
    <w:rsid w:val="000312DC"/>
    <w:rsid w:val="000437DB"/>
    <w:rsid w:val="000634E8"/>
    <w:rsid w:val="00066479"/>
    <w:rsid w:val="000A3C90"/>
    <w:rsid w:val="000A678C"/>
    <w:rsid w:val="000C0D5C"/>
    <w:rsid w:val="000E7C50"/>
    <w:rsid w:val="000F42C3"/>
    <w:rsid w:val="00147DDD"/>
    <w:rsid w:val="00153C63"/>
    <w:rsid w:val="00167AEF"/>
    <w:rsid w:val="00170B85"/>
    <w:rsid w:val="0018618D"/>
    <w:rsid w:val="001B1BDD"/>
    <w:rsid w:val="001D5591"/>
    <w:rsid w:val="001E6327"/>
    <w:rsid w:val="0022274F"/>
    <w:rsid w:val="00230F3A"/>
    <w:rsid w:val="00233B10"/>
    <w:rsid w:val="00242BDA"/>
    <w:rsid w:val="002772D9"/>
    <w:rsid w:val="002926FE"/>
    <w:rsid w:val="00292E51"/>
    <w:rsid w:val="002A271E"/>
    <w:rsid w:val="002B320D"/>
    <w:rsid w:val="002C5550"/>
    <w:rsid w:val="003246BF"/>
    <w:rsid w:val="00333A4F"/>
    <w:rsid w:val="003406FA"/>
    <w:rsid w:val="003B2F16"/>
    <w:rsid w:val="00413C43"/>
    <w:rsid w:val="00425791"/>
    <w:rsid w:val="00490630"/>
    <w:rsid w:val="004B4F18"/>
    <w:rsid w:val="004F229C"/>
    <w:rsid w:val="00514BFC"/>
    <w:rsid w:val="0055594A"/>
    <w:rsid w:val="00562119"/>
    <w:rsid w:val="00575040"/>
    <w:rsid w:val="005A0C62"/>
    <w:rsid w:val="005E45BE"/>
    <w:rsid w:val="005F0BEA"/>
    <w:rsid w:val="00625D99"/>
    <w:rsid w:val="00631149"/>
    <w:rsid w:val="00633A36"/>
    <w:rsid w:val="00635B08"/>
    <w:rsid w:val="00644CB0"/>
    <w:rsid w:val="006455F5"/>
    <w:rsid w:val="00651EE9"/>
    <w:rsid w:val="00656A43"/>
    <w:rsid w:val="00674304"/>
    <w:rsid w:val="00683B6C"/>
    <w:rsid w:val="006864C6"/>
    <w:rsid w:val="006935C2"/>
    <w:rsid w:val="006C4984"/>
    <w:rsid w:val="006F61CB"/>
    <w:rsid w:val="00712085"/>
    <w:rsid w:val="00713A3C"/>
    <w:rsid w:val="007335B1"/>
    <w:rsid w:val="007353B0"/>
    <w:rsid w:val="00737374"/>
    <w:rsid w:val="00767305"/>
    <w:rsid w:val="0078676D"/>
    <w:rsid w:val="00790397"/>
    <w:rsid w:val="007B3337"/>
    <w:rsid w:val="007B5FB4"/>
    <w:rsid w:val="007E4FEC"/>
    <w:rsid w:val="008444B8"/>
    <w:rsid w:val="008521BD"/>
    <w:rsid w:val="00873630"/>
    <w:rsid w:val="00873E17"/>
    <w:rsid w:val="00891AE4"/>
    <w:rsid w:val="008D3740"/>
    <w:rsid w:val="008E6FC9"/>
    <w:rsid w:val="0090243B"/>
    <w:rsid w:val="00910859"/>
    <w:rsid w:val="0091259A"/>
    <w:rsid w:val="00935025"/>
    <w:rsid w:val="009423D4"/>
    <w:rsid w:val="00944044"/>
    <w:rsid w:val="009447AA"/>
    <w:rsid w:val="00953AF8"/>
    <w:rsid w:val="00957200"/>
    <w:rsid w:val="00982271"/>
    <w:rsid w:val="009A155F"/>
    <w:rsid w:val="009C0A10"/>
    <w:rsid w:val="009F3C8E"/>
    <w:rsid w:val="00A15192"/>
    <w:rsid w:val="00A22718"/>
    <w:rsid w:val="00A94638"/>
    <w:rsid w:val="00AD38A0"/>
    <w:rsid w:val="00AF1AFD"/>
    <w:rsid w:val="00B14190"/>
    <w:rsid w:val="00B15DE0"/>
    <w:rsid w:val="00B3348C"/>
    <w:rsid w:val="00B72052"/>
    <w:rsid w:val="00B8662B"/>
    <w:rsid w:val="00B96D4D"/>
    <w:rsid w:val="00BD3762"/>
    <w:rsid w:val="00BD5507"/>
    <w:rsid w:val="00BD55C4"/>
    <w:rsid w:val="00BF6C32"/>
    <w:rsid w:val="00C24BFA"/>
    <w:rsid w:val="00C2563E"/>
    <w:rsid w:val="00C30234"/>
    <w:rsid w:val="00C54627"/>
    <w:rsid w:val="00C5517C"/>
    <w:rsid w:val="00C66BBC"/>
    <w:rsid w:val="00C77A71"/>
    <w:rsid w:val="00CA18EC"/>
    <w:rsid w:val="00CC289B"/>
    <w:rsid w:val="00CE54E8"/>
    <w:rsid w:val="00CE75C1"/>
    <w:rsid w:val="00D4130A"/>
    <w:rsid w:val="00D41B66"/>
    <w:rsid w:val="00DA4A8C"/>
    <w:rsid w:val="00DC5515"/>
    <w:rsid w:val="00DC7D7F"/>
    <w:rsid w:val="00DD4261"/>
    <w:rsid w:val="00DD6D7F"/>
    <w:rsid w:val="00DE5D32"/>
    <w:rsid w:val="00DF12C1"/>
    <w:rsid w:val="00E3226D"/>
    <w:rsid w:val="00E45623"/>
    <w:rsid w:val="00E70D13"/>
    <w:rsid w:val="00E85198"/>
    <w:rsid w:val="00EE5080"/>
    <w:rsid w:val="00EE5AAE"/>
    <w:rsid w:val="00F04FC9"/>
    <w:rsid w:val="00F06EF7"/>
    <w:rsid w:val="00F235BE"/>
    <w:rsid w:val="00F32177"/>
    <w:rsid w:val="00F45E43"/>
    <w:rsid w:val="00F521DA"/>
    <w:rsid w:val="00F55708"/>
    <w:rsid w:val="00FA0837"/>
    <w:rsid w:val="00FC268C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5C1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E75C1"/>
    <w:pPr>
      <w:ind w:left="720"/>
      <w:contextualSpacing/>
    </w:pPr>
  </w:style>
  <w:style w:type="table" w:styleId="a5">
    <w:name w:val="Table Grid"/>
    <w:basedOn w:val="a1"/>
    <w:uiPriority w:val="59"/>
    <w:rsid w:val="00C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E7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rsid w:val="006455F5"/>
    <w:pPr>
      <w:widowControl w:val="0"/>
      <w:shd w:val="clear" w:color="auto" w:fill="FFFFFF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455F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6455F5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6455F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6455F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455F5"/>
    <w:pPr>
      <w:widowControl w:val="0"/>
      <w:shd w:val="clear" w:color="auto" w:fill="FFFFFF"/>
      <w:spacing w:line="264" w:lineRule="exact"/>
      <w:ind w:firstLine="380"/>
      <w:jc w:val="both"/>
    </w:pPr>
    <w:rPr>
      <w:rFonts w:ascii="Arial" w:eastAsiaTheme="minorHAnsi" w:hAnsi="Arial" w:cs="Arial"/>
      <w:b/>
      <w:bCs/>
      <w:i/>
      <w:iCs/>
      <w:sz w:val="21"/>
      <w:szCs w:val="21"/>
      <w:lang w:eastAsia="en-US"/>
    </w:rPr>
  </w:style>
  <w:style w:type="paragraph" w:customStyle="1" w:styleId="c10">
    <w:name w:val="c10"/>
    <w:basedOn w:val="a"/>
    <w:rsid w:val="006455F5"/>
    <w:pPr>
      <w:spacing w:before="100" w:beforeAutospacing="1" w:after="100" w:afterAutospacing="1"/>
    </w:pPr>
  </w:style>
  <w:style w:type="character" w:customStyle="1" w:styleId="c7">
    <w:name w:val="c7"/>
    <w:basedOn w:val="a0"/>
    <w:rsid w:val="006455F5"/>
  </w:style>
  <w:style w:type="character" w:styleId="a8">
    <w:name w:val="Hyperlink"/>
    <w:basedOn w:val="a0"/>
    <w:uiPriority w:val="99"/>
    <w:unhideWhenUsed/>
    <w:rsid w:val="00C77A7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6647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F6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070/start/154891/" TargetMode="External"/><Relationship Id="rId18" Type="http://schemas.openxmlformats.org/officeDocument/2006/relationships/hyperlink" Target="https://resh.edu.ru/subject/lesson/6072/start/270622/" TargetMode="External"/><Relationship Id="rId26" Type="http://schemas.openxmlformats.org/officeDocument/2006/relationships/hyperlink" Target="https://resh.edu.ru/subject/lesson/5565/start/155687/" TargetMode="External"/><Relationship Id="rId39" Type="http://schemas.openxmlformats.org/officeDocument/2006/relationships/hyperlink" Target="https://resh.edu.ru/subject/lesson/3849/start/15609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4449/start/155268/" TargetMode="External"/><Relationship Id="rId34" Type="http://schemas.openxmlformats.org/officeDocument/2006/relationships/hyperlink" Target="https://resh.edu.ru/subject/lesson/3816/start/155937/" TargetMode="External"/><Relationship Id="rId42" Type="http://schemas.openxmlformats.org/officeDocument/2006/relationships/hyperlink" Target="https://resh.edu.ru/subject/lesson/3873/start/156153/" TargetMode="External"/><Relationship Id="rId47" Type="http://schemas.openxmlformats.org/officeDocument/2006/relationships/hyperlink" Target="https://resh.edu.ru/subject/lesson/3905/start/291467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5559/start/155139/" TargetMode="External"/><Relationship Id="rId25" Type="http://schemas.openxmlformats.org/officeDocument/2006/relationships/hyperlink" Target="https://resh.edu.ru/subject/lesson/5561/start/224344/" TargetMode="External"/><Relationship Id="rId33" Type="http://schemas.openxmlformats.org/officeDocument/2006/relationships/hyperlink" Target="https://resh.edu.ru/subject/lesson/6002/start/155906/" TargetMode="External"/><Relationship Id="rId38" Type="http://schemas.openxmlformats.org/officeDocument/2006/relationships/hyperlink" Target="https://resh.edu.ru/subject/lesson/4452/start/156061/" TargetMode="External"/><Relationship Id="rId46" Type="http://schemas.openxmlformats.org/officeDocument/2006/relationships/hyperlink" Target="https://resh.edu.ru/subject/lesson/3860/start/15627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55/start/155046/" TargetMode="External"/><Relationship Id="rId20" Type="http://schemas.openxmlformats.org/officeDocument/2006/relationships/hyperlink" Target="https://resh.edu.ru/subject/lesson/4450/start/155238/" TargetMode="External"/><Relationship Id="rId29" Type="http://schemas.openxmlformats.org/officeDocument/2006/relationships/hyperlink" Target="https://resh.edu.ru/subject/lesson/5562/start/224516/" TargetMode="External"/><Relationship Id="rId41" Type="http://schemas.openxmlformats.org/officeDocument/2006/relationships/hyperlink" Target="https://resh.edu.ru/subject/lesson/3873/start/15615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6073/start/155625/" TargetMode="External"/><Relationship Id="rId32" Type="http://schemas.openxmlformats.org/officeDocument/2006/relationships/hyperlink" Target="https://resh.edu.ru/subject/lesson/6074/start/155872/" TargetMode="External"/><Relationship Id="rId37" Type="http://schemas.openxmlformats.org/officeDocument/2006/relationships/hyperlink" Target="https://resh.edu.ru/subject/lesson/3848/start/224578/" TargetMode="External"/><Relationship Id="rId40" Type="http://schemas.openxmlformats.org/officeDocument/2006/relationships/hyperlink" Target="https://resh.edu.ru/subject/lesson/5599/start/224609/" TargetMode="External"/><Relationship Id="rId45" Type="http://schemas.openxmlformats.org/officeDocument/2006/relationships/hyperlink" Target="https://resh.edu.ru/subject/lesson/5596/start/2914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59/start/224168/" TargetMode="External"/><Relationship Id="rId23" Type="http://schemas.openxmlformats.org/officeDocument/2006/relationships/hyperlink" Target="https://resh.edu.ru/subject/lesson/4456/start/155595/" TargetMode="External"/><Relationship Id="rId28" Type="http://schemas.openxmlformats.org/officeDocument/2006/relationships/hyperlink" Target="https://resh.edu.ru/subject/lesson/3803/start/224485/" TargetMode="External"/><Relationship Id="rId36" Type="http://schemas.openxmlformats.org/officeDocument/2006/relationships/hyperlink" Target="https://resh.edu.ru/subject/lesson/5598/start/22454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3826/start/224252/" TargetMode="External"/><Relationship Id="rId31" Type="http://schemas.openxmlformats.org/officeDocument/2006/relationships/hyperlink" Target="https://resh.edu.ru/subject/lesson/4451/start/155842/" TargetMode="External"/><Relationship Id="rId44" Type="http://schemas.openxmlformats.org/officeDocument/2006/relationships/hyperlink" Target="https://resh.edu.ru/subject/lesson/4497/start/2765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4454/start/154953/" TargetMode="External"/><Relationship Id="rId22" Type="http://schemas.openxmlformats.org/officeDocument/2006/relationships/hyperlink" Target="https://resh.edu.ru/subject/lesson/5560/start/289965/" TargetMode="External"/><Relationship Id="rId27" Type="http://schemas.openxmlformats.org/officeDocument/2006/relationships/hyperlink" Target="https://resh.edu.ru/subject/lesson/3793/start/224428/" TargetMode="External"/><Relationship Id="rId30" Type="http://schemas.openxmlformats.org/officeDocument/2006/relationships/hyperlink" Target="https://resh.edu.ru/subject/lesson/3839/start/155811/" TargetMode="External"/><Relationship Id="rId35" Type="http://schemas.openxmlformats.org/officeDocument/2006/relationships/hyperlink" Target="https://resh.edu.ru/subject/lesson/4077/start/155968/" TargetMode="External"/><Relationship Id="rId43" Type="http://schemas.openxmlformats.org/officeDocument/2006/relationships/hyperlink" Target="https://resh.edu.ru/subject/lesson/6075/start/224640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16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102</cp:revision>
  <cp:lastPrinted>2021-09-13T10:57:00Z</cp:lastPrinted>
  <dcterms:created xsi:type="dcterms:W3CDTF">2015-09-03T17:01:00Z</dcterms:created>
  <dcterms:modified xsi:type="dcterms:W3CDTF">2022-09-15T19:50:00Z</dcterms:modified>
</cp:coreProperties>
</file>