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98" w:rsidRDefault="00A64498" w:rsidP="00BB2435">
      <w:pPr>
        <w:rPr>
          <w:b/>
        </w:rPr>
      </w:pPr>
      <w:r>
        <w:rPr>
          <w:b/>
          <w:noProof/>
        </w:rPr>
        <w:drawing>
          <wp:inline distT="0" distB="0" distL="0" distR="0">
            <wp:extent cx="6299835" cy="8907885"/>
            <wp:effectExtent l="19050" t="0" r="5715" b="0"/>
            <wp:docPr id="1" name="Рисунок 1" descr="C:\Users\User\Desktop\4 класс\Адаптированные программы\2022-09-14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98" w:rsidRDefault="00BB2435" w:rsidP="00BB2435">
      <w:pPr>
        <w:rPr>
          <w:b/>
        </w:rPr>
      </w:pPr>
      <w:r>
        <w:rPr>
          <w:b/>
        </w:rPr>
        <w:t xml:space="preserve">                                      </w:t>
      </w:r>
    </w:p>
    <w:p w:rsidR="00BB2435" w:rsidRDefault="00BB2435" w:rsidP="00A64498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BB2435" w:rsidRPr="00B639F4" w:rsidRDefault="00BB2435" w:rsidP="00BB2435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«Математика»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BB2435" w:rsidRPr="00EB5DBE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BB2435" w:rsidRPr="00EB5DBE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BB2435" w:rsidRPr="000111D7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BB2435" w:rsidRPr="000111D7" w:rsidRDefault="00BB2435" w:rsidP="00BB2435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BB2435" w:rsidRPr="00651812" w:rsidRDefault="00BB2435" w:rsidP="00BB243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 w:rsidR="00651812">
        <w:t>307</w:t>
      </w:r>
      <w:r>
        <w:rPr>
          <w:color w:val="C00000"/>
        </w:rPr>
        <w:t xml:space="preserve"> </w:t>
      </w:r>
      <w:r w:rsidRPr="00651812">
        <w:t xml:space="preserve">от </w:t>
      </w:r>
      <w:r w:rsidR="00651812" w:rsidRPr="00651812">
        <w:t>31.08.22</w:t>
      </w:r>
      <w:r w:rsidRPr="00651812">
        <w:t xml:space="preserve"> г);</w:t>
      </w:r>
    </w:p>
    <w:p w:rsidR="00BB2435" w:rsidRPr="00EB5DBE" w:rsidRDefault="00BB2435" w:rsidP="00BB243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="00651812"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="00651812" w:rsidRPr="00651812">
        <w:t>31.08.22</w:t>
      </w:r>
      <w:r w:rsidRPr="00651812">
        <w:t xml:space="preserve"> г</w:t>
      </w:r>
      <w:r w:rsidRPr="00651812">
        <w:rPr>
          <w:color w:val="000000" w:themeColor="text1"/>
        </w:rPr>
        <w:t>);</w:t>
      </w:r>
    </w:p>
    <w:p w:rsidR="00BB2435" w:rsidRPr="00B639F4" w:rsidRDefault="00BB2435" w:rsidP="00BB2435">
      <w:pPr>
        <w:pStyle w:val="a7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BB2435" w:rsidRPr="00725965" w:rsidRDefault="00BB2435" w:rsidP="00BB2435">
      <w:pPr>
        <w:pStyle w:val="a7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BB2435" w:rsidRPr="00EB5DBE" w:rsidRDefault="00BB2435" w:rsidP="00BB243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Математика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 М.И. и др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1—4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классы : учеб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 5-е изд. — М. Просвещение, 2021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2435" w:rsidRPr="00EB5DBE" w:rsidRDefault="00BB2435" w:rsidP="00BB2435">
      <w:pPr>
        <w:tabs>
          <w:tab w:val="left" w:pos="900"/>
        </w:tabs>
        <w:ind w:left="-567" w:right="-143"/>
        <w:jc w:val="both"/>
      </w:pPr>
      <w:r>
        <w:t xml:space="preserve"> П</w:t>
      </w:r>
      <w:r w:rsidRPr="00EB5DBE">
        <w:t xml:space="preserve">рограмма </w:t>
      </w:r>
      <w:r w:rsidRPr="00EB5DBE">
        <w:rPr>
          <w:color w:val="000000"/>
        </w:rPr>
        <w:t>ориентирована на использование учебника</w:t>
      </w:r>
      <w:r>
        <w:t xml:space="preserve"> «Математика» 4</w:t>
      </w:r>
      <w:r w:rsidRPr="00EB5DBE">
        <w:t xml:space="preserve"> класс. В 2 част</w:t>
      </w:r>
      <w:r>
        <w:t>ях. М.И. Моро и др.М.: Просвещение, 2019 г.</w:t>
      </w:r>
      <w:r w:rsidRPr="00EB5DBE">
        <w:rPr>
          <w:color w:val="000000"/>
        </w:rPr>
        <w:t xml:space="preserve"> </w:t>
      </w:r>
      <w:r w:rsidRPr="00EB5DBE">
        <w:t>УМК «Школа России».</w:t>
      </w:r>
    </w:p>
    <w:p w:rsidR="00BB2435" w:rsidRPr="00EB5DBE" w:rsidRDefault="00BB2435" w:rsidP="00BB2435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BB2435" w:rsidRPr="001957E4" w:rsidRDefault="00BB2435" w:rsidP="00BB2435">
      <w:pPr>
        <w:pStyle w:val="a4"/>
        <w:spacing w:before="194" w:line="242" w:lineRule="auto"/>
        <w:ind w:left="-567" w:right="812"/>
        <w:jc w:val="both"/>
        <w:rPr>
          <w:sz w:val="24"/>
          <w:szCs w:val="24"/>
        </w:rPr>
      </w:pPr>
      <w:proofErr w:type="gramStart"/>
      <w:r w:rsidRPr="001957E4">
        <w:rPr>
          <w:sz w:val="24"/>
          <w:szCs w:val="24"/>
        </w:rPr>
        <w:t>Адаптированная</w:t>
      </w:r>
      <w:r w:rsidRPr="001957E4">
        <w:rPr>
          <w:spacing w:val="38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рабочая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программа по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математике</w:t>
      </w:r>
      <w:r w:rsidRPr="001957E4">
        <w:rPr>
          <w:b/>
          <w:spacing w:val="-4"/>
          <w:sz w:val="24"/>
          <w:szCs w:val="24"/>
        </w:rPr>
        <w:t xml:space="preserve"> </w:t>
      </w:r>
      <w:r w:rsidRPr="001957E4">
        <w:rPr>
          <w:sz w:val="24"/>
          <w:szCs w:val="24"/>
        </w:rPr>
        <w:t>рассчитана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на</w:t>
      </w:r>
      <w:r w:rsidRPr="001957E4">
        <w:rPr>
          <w:spacing w:val="-7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обучающихся</w:t>
      </w:r>
      <w:r w:rsidRPr="001957E4">
        <w:rPr>
          <w:spacing w:val="-11"/>
          <w:sz w:val="24"/>
          <w:szCs w:val="24"/>
        </w:rPr>
        <w:t xml:space="preserve"> </w:t>
      </w:r>
      <w:r w:rsidRPr="001957E4">
        <w:rPr>
          <w:sz w:val="24"/>
          <w:szCs w:val="24"/>
        </w:rPr>
        <w:t>с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задержкой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психического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развития</w:t>
      </w:r>
      <w:r w:rsidRPr="001957E4">
        <w:rPr>
          <w:spacing w:val="-5"/>
          <w:sz w:val="24"/>
          <w:szCs w:val="24"/>
        </w:rPr>
        <w:t xml:space="preserve"> </w:t>
      </w:r>
      <w:r w:rsidRPr="001957E4">
        <w:rPr>
          <w:sz w:val="24"/>
          <w:szCs w:val="24"/>
        </w:rPr>
        <w:t>(ЗПР</w:t>
      </w:r>
      <w:r w:rsidR="00473A44">
        <w:rPr>
          <w:sz w:val="24"/>
          <w:szCs w:val="24"/>
        </w:rPr>
        <w:t>),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которым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ПМПК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рекомендовала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обучение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по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адаптированной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образовательной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программе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для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детей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с</w:t>
      </w:r>
      <w:r w:rsidRPr="001957E4">
        <w:rPr>
          <w:spacing w:val="60"/>
          <w:sz w:val="24"/>
          <w:szCs w:val="24"/>
        </w:rPr>
        <w:t xml:space="preserve"> </w:t>
      </w:r>
      <w:r w:rsidRPr="001957E4">
        <w:rPr>
          <w:sz w:val="24"/>
          <w:szCs w:val="24"/>
        </w:rPr>
        <w:t>ЗПР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(вариант</w:t>
      </w:r>
      <w:r w:rsidRPr="001957E4">
        <w:rPr>
          <w:spacing w:val="-3"/>
          <w:sz w:val="24"/>
          <w:szCs w:val="24"/>
        </w:rPr>
        <w:t xml:space="preserve"> </w:t>
      </w:r>
      <w:r w:rsidRPr="001957E4">
        <w:rPr>
          <w:sz w:val="24"/>
          <w:szCs w:val="24"/>
        </w:rPr>
        <w:t>7.2).</w:t>
      </w:r>
      <w:proofErr w:type="gramEnd"/>
    </w:p>
    <w:p w:rsidR="00BB2435" w:rsidRDefault="00BB2435" w:rsidP="00BB2435">
      <w:pPr>
        <w:spacing w:before="196"/>
        <w:ind w:left="-567"/>
      </w:pPr>
    </w:p>
    <w:p w:rsidR="00BB2435" w:rsidRPr="006F36AF" w:rsidRDefault="00BB2435" w:rsidP="00BB2435">
      <w:pPr>
        <w:autoSpaceDE w:val="0"/>
        <w:autoSpaceDN w:val="0"/>
        <w:adjustRightInd w:val="0"/>
        <w:ind w:left="-567"/>
        <w:jc w:val="both"/>
      </w:pPr>
    </w:p>
    <w:p w:rsidR="00BB2435" w:rsidRPr="005F06C5" w:rsidRDefault="00BB2435" w:rsidP="00BB2435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B2435" w:rsidRDefault="00BB2435" w:rsidP="00BB2435">
      <w:pPr>
        <w:autoSpaceDE w:val="0"/>
        <w:autoSpaceDN w:val="0"/>
        <w:adjustRightInd w:val="0"/>
        <w:ind w:left="-567"/>
        <w:jc w:val="both"/>
      </w:pPr>
      <w:r w:rsidRPr="00EB5DBE">
        <w:t xml:space="preserve"> На изучение</w:t>
      </w:r>
      <w:r>
        <w:t xml:space="preserve"> учебного предмета «Математика» в 4 классе отводится 136 часов в год, 4</w:t>
      </w:r>
      <w:r w:rsidRPr="00EB5DBE">
        <w:t xml:space="preserve"> ч в неделю, 34 недели.</w:t>
      </w:r>
    </w:p>
    <w:p w:rsidR="00BB2435" w:rsidRPr="00A16299" w:rsidRDefault="00BB2435" w:rsidP="00BB2435">
      <w:pPr>
        <w:autoSpaceDE w:val="0"/>
        <w:autoSpaceDN w:val="0"/>
        <w:adjustRightInd w:val="0"/>
        <w:ind w:left="-567"/>
        <w:jc w:val="both"/>
        <w:rPr>
          <w:b/>
        </w:rPr>
      </w:pPr>
      <w:r w:rsidRPr="00A16299">
        <w:rPr>
          <w:b/>
        </w:rPr>
        <w:t xml:space="preserve"> Срок реализации 1 год</w:t>
      </w:r>
    </w:p>
    <w:p w:rsidR="00BB2435" w:rsidRPr="00A16299" w:rsidRDefault="00BB2435" w:rsidP="00BB2435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BB2435" w:rsidRPr="006F36AF" w:rsidRDefault="00BB2435" w:rsidP="00BB2435">
      <w:pPr>
        <w:pStyle w:val="a4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BB2435" w:rsidRPr="006F36AF" w:rsidRDefault="00BB2435" w:rsidP="00BB2435">
      <w:pPr>
        <w:autoSpaceDE w:val="0"/>
        <w:autoSpaceDN w:val="0"/>
        <w:adjustRightInd w:val="0"/>
        <w:jc w:val="both"/>
      </w:pPr>
    </w:p>
    <w:p w:rsidR="00BB2435" w:rsidRPr="00EB5DBE" w:rsidRDefault="00BB2435" w:rsidP="00BB2435">
      <w:pPr>
        <w:autoSpaceDE w:val="0"/>
        <w:autoSpaceDN w:val="0"/>
        <w:adjustRightInd w:val="0"/>
        <w:jc w:val="both"/>
        <w:rPr>
          <w:i/>
          <w:color w:val="FF0000"/>
        </w:rPr>
      </w:pPr>
      <w:r w:rsidRPr="00EB5DBE">
        <w:t>Оценка результатов ос</w:t>
      </w:r>
      <w:r>
        <w:t>воения АООП НОО по математике</w:t>
      </w:r>
      <w:r w:rsidRPr="00EB5DBE">
        <w:t xml:space="preserve"> проводится в соответствии с разделом «Система оценки» ООП НОО и </w:t>
      </w:r>
      <w:r w:rsidRPr="00B639F4">
        <w:t>«Положением о системе оценивания ОУ»</w:t>
      </w:r>
      <w:r w:rsidRPr="00EB5DBE">
        <w:t xml:space="preserve"> и предусматривает проведение промежуточной аттестации в форме </w:t>
      </w:r>
      <w:r>
        <w:t>итогового теста</w:t>
      </w:r>
    </w:p>
    <w:p w:rsidR="00BB2435" w:rsidRDefault="00BB2435" w:rsidP="00BB24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2435" w:rsidRPr="006F36AF" w:rsidRDefault="00BB2435" w:rsidP="00BB2435">
      <w:pPr>
        <w:pStyle w:val="Heading1"/>
        <w:spacing w:line="275" w:lineRule="exact"/>
        <w:ind w:left="253"/>
        <w:jc w:val="both"/>
      </w:pPr>
      <w:r w:rsidRPr="006F36AF">
        <w:lastRenderedPageBreak/>
        <w:t xml:space="preserve">         Основные</w:t>
      </w:r>
      <w:r w:rsidRPr="006F36AF">
        <w:rPr>
          <w:spacing w:val="-2"/>
        </w:rPr>
        <w:t xml:space="preserve"> </w:t>
      </w:r>
      <w:r w:rsidRPr="006F36AF">
        <w:t>направления</w:t>
      </w:r>
      <w:r w:rsidRPr="006F36AF">
        <w:rPr>
          <w:spacing w:val="-6"/>
        </w:rPr>
        <w:t xml:space="preserve"> </w:t>
      </w:r>
      <w:r w:rsidRPr="006F36AF">
        <w:t>коррекционной</w:t>
      </w:r>
      <w:r w:rsidRPr="006F36AF">
        <w:rPr>
          <w:spacing w:val="-5"/>
        </w:rPr>
        <w:t xml:space="preserve"> </w:t>
      </w:r>
      <w:r w:rsidRPr="006F36AF">
        <w:t>работы: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абстрактных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математических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понятий;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зрительного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восприятия 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узнавания;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пространственных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представлений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ориентации;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основных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мыслительных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операций;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наглядно-образного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словесно-логического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мышления;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нарушений</w:t>
      </w:r>
      <w:r w:rsidRPr="006F36AF">
        <w:rPr>
          <w:rFonts w:ascii="Times New Roman" w:hAnsi="Times New Roman" w:cs="Times New Roman"/>
          <w:spacing w:val="5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эмоционально-личностной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сферы;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 речи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обогащение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словаря;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индивидуальных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пробелов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знаниях, умениях,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навыках.</w:t>
      </w:r>
    </w:p>
    <w:p w:rsidR="00BB2435" w:rsidRDefault="00BB2435" w:rsidP="00BB2435">
      <w:pPr>
        <w:pStyle w:val="a4"/>
      </w:pPr>
    </w:p>
    <w:p w:rsidR="00BB2435" w:rsidRDefault="00BB2435" w:rsidP="00BB2435">
      <w:pPr>
        <w:pStyle w:val="Heading1"/>
        <w:ind w:left="-426"/>
        <w:jc w:val="both"/>
      </w:pPr>
      <w:r>
        <w:t>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BB2435" w:rsidRPr="00310CCE" w:rsidRDefault="00BB2435" w:rsidP="00BB2435">
      <w:pPr>
        <w:pStyle w:val="a4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BB2435" w:rsidRPr="00310CCE" w:rsidRDefault="00BB2435" w:rsidP="00BB2435">
      <w:pPr>
        <w:pStyle w:val="a4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BB2435" w:rsidRPr="00310CCE" w:rsidRDefault="00BB2435" w:rsidP="00BB2435">
      <w:pPr>
        <w:pStyle w:val="a4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BB2435" w:rsidRPr="00310CCE" w:rsidRDefault="00BB2435" w:rsidP="00BB2435">
      <w:pPr>
        <w:pStyle w:val="a4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BB2435" w:rsidRPr="00310CCE" w:rsidRDefault="00BB2435" w:rsidP="00BB2435">
      <w:pPr>
        <w:pStyle w:val="a4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BB2435" w:rsidRPr="00310CCE" w:rsidRDefault="00BB2435" w:rsidP="00BB2435">
      <w:pPr>
        <w:pStyle w:val="Heading1"/>
        <w:ind w:left="-426"/>
        <w:jc w:val="both"/>
      </w:pPr>
    </w:p>
    <w:p w:rsidR="00C02712" w:rsidRPr="007D63C2" w:rsidRDefault="00E71787" w:rsidP="00C02712">
      <w:pPr>
        <w:autoSpaceDE w:val="0"/>
        <w:autoSpaceDN w:val="0"/>
        <w:adjustRightInd w:val="0"/>
      </w:pPr>
      <w:r>
        <w:rPr>
          <w:i/>
        </w:rPr>
        <w:t xml:space="preserve">      </w:t>
      </w:r>
      <w:r w:rsidR="00C02712">
        <w:t xml:space="preserve">                                            </w:t>
      </w:r>
      <w:r w:rsidR="00C02712" w:rsidRPr="000E3A91">
        <w:rPr>
          <w:b/>
        </w:rPr>
        <w:t>Планируемые результаты учебного курса</w:t>
      </w:r>
      <w:r w:rsidR="00C02712">
        <w:t xml:space="preserve"> </w:t>
      </w:r>
    </w:p>
    <w:p w:rsidR="00C02712" w:rsidRDefault="00C02712" w:rsidP="00C02712">
      <w:pPr>
        <w:pStyle w:val="a3"/>
        <w:jc w:val="center"/>
      </w:pPr>
      <w:r>
        <w:t xml:space="preserve">          </w:t>
      </w:r>
    </w:p>
    <w:p w:rsidR="00C02712" w:rsidRPr="007026A0" w:rsidRDefault="00C02712" w:rsidP="00C02712">
      <w:pPr>
        <w:pStyle w:val="a3"/>
        <w:jc w:val="center"/>
      </w:pPr>
      <w:r>
        <w:t xml:space="preserve">  </w:t>
      </w:r>
      <w:r w:rsidRPr="00B40BD8">
        <w:rPr>
          <w:sz w:val="20"/>
          <w:szCs w:val="20"/>
        </w:rPr>
        <w:t>ЧИСЛА И ВЕЛИЧИНЫ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C02712" w:rsidRPr="00B40BD8" w:rsidRDefault="00C02712" w:rsidP="00C02712">
      <w:pPr>
        <w:pStyle w:val="a7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1 000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заменять мелкие единицы счёта крупными и наоборот;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C02712" w:rsidRPr="00B40BD8" w:rsidRDefault="00C02712" w:rsidP="00C02712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АРИФМЕТИЧЕСКИЕ ДЕЙСТВИЯ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РАБОТА С ТЕКСТОВЫМИ ЗАДАЧАМИ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ПРОСТРАНСТВЕННЫЕ ОТНОШЕНИЯ</w:t>
      </w:r>
      <w:r>
        <w:t xml:space="preserve">. </w:t>
      </w:r>
      <w:r w:rsidRPr="00B40BD8">
        <w:t>ГЕОМЕТРИЧЕСКИЕ ФИГУРЫ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 научится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ГЕОМЕТРИЧЕСКИЕ ВЕЛИЧИНЫ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РАБОТА С ИНФОРМАЦИЕЙ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lastRenderedPageBreak/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C02712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готовые столбчатые и круговые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C02712" w:rsidRPr="00B40BD8" w:rsidRDefault="00C02712" w:rsidP="00C02712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C02712" w:rsidRDefault="00C02712" w:rsidP="00C02712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E71787" w:rsidRPr="00E45766" w:rsidRDefault="00E71787" w:rsidP="00E71787">
      <w:pPr>
        <w:shd w:val="clear" w:color="auto" w:fill="FFFFFF"/>
        <w:spacing w:before="100" w:beforeAutospacing="1" w:after="100" w:afterAutospacing="1"/>
        <w:rPr>
          <w:i/>
        </w:rPr>
      </w:pPr>
      <w:r>
        <w:rPr>
          <w:i/>
        </w:rPr>
        <w:t xml:space="preserve">                          </w:t>
      </w:r>
      <w:r w:rsidRPr="00B40BD8">
        <w:rPr>
          <w:b/>
          <w:bCs/>
          <w:sz w:val="28"/>
        </w:rPr>
        <w:t>Содержание программы (136 часов)</w:t>
      </w:r>
    </w:p>
    <w:p w:rsidR="00E71787" w:rsidRPr="00B40BD8" w:rsidRDefault="00E71787" w:rsidP="00E71787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Повторение (14ч)</w:t>
      </w:r>
    </w:p>
    <w:p w:rsidR="00E71787" w:rsidRPr="00B40BD8" w:rsidRDefault="00E71787" w:rsidP="00E71787">
      <w:r w:rsidRPr="00B40BD8">
        <w:rPr>
          <w:b/>
          <w:bCs/>
        </w:rPr>
        <w:t xml:space="preserve">Повторение  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t>Нумерация</w:t>
      </w:r>
      <w:r w:rsidRPr="00B40BD8">
        <w:rPr>
          <w:b/>
          <w:bCs/>
        </w:rPr>
        <w:t>.</w:t>
      </w:r>
      <w:r w:rsidRPr="00B40BD8">
        <w:t xml:space="preserve"> Четыре арифметических </w:t>
      </w:r>
      <w:proofErr w:type="gramStart"/>
      <w:r w:rsidRPr="00B40BD8">
        <w:t>действии</w:t>
      </w:r>
      <w:proofErr w:type="gramEnd"/>
      <w:r w:rsidRPr="00B40BD8">
        <w:rPr>
          <w:b/>
          <w:bCs/>
        </w:rPr>
        <w:t xml:space="preserve">. </w:t>
      </w:r>
      <w:r w:rsidRPr="00B40BD8">
        <w:t>Алгоритмы письменного вычитания, сложения, деления и умножения трехзначных чисел.</w:t>
      </w:r>
      <w:r w:rsidRPr="00B40BD8">
        <w:rPr>
          <w:b/>
          <w:bCs/>
        </w:rPr>
        <w:t xml:space="preserve"> 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t>Знакомство со столбчатыми диаграммами. Чтение и со</w:t>
      </w:r>
      <w:r w:rsidRPr="00B40BD8">
        <w:softHyphen/>
        <w:t>ставление столбчатых диаграмм</w:t>
      </w:r>
      <w:r w:rsidRPr="00B40BD8">
        <w:rPr>
          <w:b/>
          <w:bCs/>
        </w:rPr>
        <w:t xml:space="preserve">  </w:t>
      </w:r>
    </w:p>
    <w:p w:rsidR="00E71787" w:rsidRPr="00B40BD8" w:rsidRDefault="00E71787" w:rsidP="00E71787">
      <w:pPr>
        <w:jc w:val="both"/>
      </w:pPr>
      <w:r w:rsidRPr="00B40BD8">
        <w:t xml:space="preserve">Повторение </w:t>
      </w:r>
      <w:proofErr w:type="gramStart"/>
      <w:r w:rsidRPr="00B40BD8">
        <w:t>пройденного</w:t>
      </w:r>
      <w:proofErr w:type="gramEnd"/>
      <w:r w:rsidRPr="00B40BD8">
        <w:t xml:space="preserve"> </w:t>
      </w:r>
      <w:r w:rsidRPr="00B40BD8">
        <w:rPr>
          <w:i/>
          <w:iCs/>
        </w:rPr>
        <w:t>«Что узнали.</w:t>
      </w:r>
      <w:r w:rsidRPr="00B40BD8">
        <w:rPr>
          <w:b/>
          <w:bCs/>
          <w:i/>
          <w:iCs/>
        </w:rPr>
        <w:t xml:space="preserve"> </w:t>
      </w:r>
      <w:r w:rsidRPr="00B40BD8">
        <w:rPr>
          <w:bCs/>
          <w:i/>
          <w:iCs/>
        </w:rPr>
        <w:t>Чему научи</w:t>
      </w:r>
      <w:r w:rsidRPr="00B40BD8">
        <w:rPr>
          <w:bCs/>
          <w:i/>
          <w:iCs/>
        </w:rPr>
        <w:softHyphen/>
        <w:t>лись»</w:t>
      </w:r>
      <w:proofErr w:type="gramStart"/>
      <w:r w:rsidRPr="00B40BD8">
        <w:rPr>
          <w:bCs/>
          <w:i/>
          <w:iCs/>
        </w:rPr>
        <w:t xml:space="preserve"> .</w:t>
      </w:r>
      <w:proofErr w:type="gramEnd"/>
      <w:r w:rsidRPr="00B40BD8">
        <w:rPr>
          <w:b/>
        </w:rPr>
        <w:t xml:space="preserve"> </w:t>
      </w:r>
      <w:r w:rsidRPr="00B40BD8">
        <w:t>Задания творческого и поискового характера: логические задачи.</w:t>
      </w:r>
    </w:p>
    <w:p w:rsidR="00E71787" w:rsidRPr="00B40BD8" w:rsidRDefault="00E71787" w:rsidP="00E71787">
      <w:pPr>
        <w:jc w:val="both"/>
        <w:rPr>
          <w:b/>
          <w:i/>
        </w:rPr>
      </w:pPr>
      <w:r w:rsidRPr="00B40BD8">
        <w:t xml:space="preserve">Взаимная проверка знаний: «Помогаем друг другу сделать шаг к успеху». </w:t>
      </w:r>
      <w:r w:rsidRPr="00B40BD8">
        <w:rPr>
          <w:b/>
          <w:i/>
        </w:rPr>
        <w:t>Тест «Верно? Неверно?»</w:t>
      </w:r>
    </w:p>
    <w:p w:rsidR="00E71787" w:rsidRDefault="00E71787" w:rsidP="00E71787">
      <w:pPr>
        <w:jc w:val="center"/>
        <w:rPr>
          <w:b/>
        </w:rPr>
      </w:pP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Числа, которые больше 1000. Нумерация (11 ч)</w:t>
      </w:r>
    </w:p>
    <w:p w:rsidR="00E71787" w:rsidRPr="00B40BD8" w:rsidRDefault="00E71787" w:rsidP="00E71787">
      <w:pPr>
        <w:jc w:val="center"/>
        <w:rPr>
          <w:b/>
          <w:bCs/>
        </w:rPr>
      </w:pPr>
      <w:r w:rsidRPr="00B40BD8">
        <w:rPr>
          <w:b/>
          <w:bCs/>
        </w:rPr>
        <w:t>Нумерация (11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Новая счетная единица – тысяча. Класс единиц и класс тысяч. Чтение и запись многозначных чисел.</w:t>
      </w:r>
      <w:r w:rsidRPr="00B40BD8">
        <w:t xml:space="preserve">  Определение закономерностей построения рядов, содержащих числа.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Представление многозначных чисел в виде суммы раз</w:t>
      </w:r>
      <w:r w:rsidRPr="00B40BD8">
        <w:rPr>
          <w:bCs/>
        </w:rPr>
        <w:softHyphen/>
        <w:t>рядных слагаемых. Сравнение многозначных чисел. Уве</w:t>
      </w:r>
      <w:r w:rsidRPr="00B40BD8">
        <w:rPr>
          <w:bCs/>
        </w:rPr>
        <w:softHyphen/>
        <w:t xml:space="preserve">личение (уменьшение) числа в 10, 100 и 1 000 раз. </w:t>
      </w:r>
    </w:p>
    <w:p w:rsidR="00E71787" w:rsidRPr="00B40BD8" w:rsidRDefault="00E71787" w:rsidP="00E71787">
      <w:pPr>
        <w:jc w:val="both"/>
        <w:rPr>
          <w:b/>
        </w:rPr>
      </w:pPr>
      <w:r w:rsidRPr="00B40BD8">
        <w:rPr>
          <w:bCs/>
        </w:rPr>
        <w:t>Выделение в числе общего количества единиц любого разряда. Класс миллионов. Класс миллиардов.</w:t>
      </w:r>
      <w:r w:rsidRPr="00B40BD8">
        <w:rPr>
          <w:b/>
        </w:rPr>
        <w:t xml:space="preserve"> </w:t>
      </w:r>
    </w:p>
    <w:p w:rsidR="00E71787" w:rsidRPr="00B40BD8" w:rsidRDefault="00E71787" w:rsidP="00E71787">
      <w:pPr>
        <w:jc w:val="both"/>
        <w:rPr>
          <w:i/>
        </w:rPr>
      </w:pPr>
      <w:r w:rsidRPr="00B40BD8">
        <w:t>Задания творческого и поискового характера: логические задачи. Что узнали. Чему научились.</w:t>
      </w:r>
      <w:r w:rsidRPr="00B40BD8">
        <w:rPr>
          <w:i/>
        </w:rPr>
        <w:t xml:space="preserve"> </w:t>
      </w:r>
    </w:p>
    <w:p w:rsidR="00E71787" w:rsidRPr="00B40BD8" w:rsidRDefault="00E71787" w:rsidP="00E71787">
      <w:pPr>
        <w:jc w:val="both"/>
      </w:pPr>
      <w:r w:rsidRPr="00B40BD8">
        <w:t>Наши проекты.</w:t>
      </w:r>
      <w:r w:rsidRPr="00B40BD8">
        <w:rPr>
          <w:i/>
        </w:rPr>
        <w:t xml:space="preserve"> </w:t>
      </w:r>
      <w:r w:rsidRPr="00B40BD8">
        <w:t>Сбор и представление информации, связанной со счетом (пересчетом) о своем поселке с использованием сети Интернет. Фиксирование и анализ полученной информации. Создание математического справочника   «Наш поселок в числах».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Величины (16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 xml:space="preserve">Единица длины километр. Таблица единиц длины. </w:t>
      </w:r>
      <w:r w:rsidRPr="00B40BD8">
        <w:rPr>
          <w:spacing w:val="-1"/>
        </w:rPr>
        <w:t>Соотношение между единицами длины.</w:t>
      </w:r>
      <w:r w:rsidRPr="00B40BD8">
        <w:t xml:space="preserve"> Единицы площади.  Квадратный километр, квадратный миллиметр. Таблица единиц площади. </w:t>
      </w:r>
      <w:r w:rsidRPr="00B40BD8">
        <w:rPr>
          <w:spacing w:val="-1"/>
        </w:rPr>
        <w:t xml:space="preserve">Соотношение между единицами площади. </w:t>
      </w:r>
      <w:r w:rsidRPr="00B40BD8"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bCs/>
        </w:rPr>
        <w:t xml:space="preserve">площади геометрических фигур произвольной </w:t>
      </w:r>
      <w:r w:rsidRPr="00B40BD8">
        <w:rPr>
          <w:bCs/>
          <w:iCs/>
        </w:rPr>
        <w:t>формы, используя</w:t>
      </w:r>
      <w:r w:rsidRPr="00B40BD8">
        <w:rPr>
          <w:bCs/>
          <w:i/>
          <w:iCs/>
        </w:rPr>
        <w:t xml:space="preserve"> </w:t>
      </w:r>
      <w:r w:rsidRPr="00B40BD8">
        <w:rPr>
          <w:bCs/>
        </w:rPr>
        <w:t>палетку.</w:t>
      </w:r>
      <w:r w:rsidRPr="00B40BD8">
        <w:t xml:space="preserve"> Единицы массы. Тонна. Центнер. Таблица единиц массы.</w:t>
      </w:r>
      <w:r w:rsidRPr="00B40BD8">
        <w:rPr>
          <w:bCs/>
        </w:rPr>
        <w:t xml:space="preserve"> Время. Единицы времени: секунда, век. Таблица единиц времени. Решение задач на определение начала, продолжитель</w:t>
      </w:r>
      <w:r w:rsidRPr="00B40BD8">
        <w:rPr>
          <w:bCs/>
        </w:rPr>
        <w:softHyphen/>
        <w:t>ности и конца события.</w:t>
      </w:r>
    </w:p>
    <w:p w:rsidR="00E71787" w:rsidRPr="00B40BD8" w:rsidRDefault="00E71787" w:rsidP="00E71787">
      <w:pPr>
        <w:jc w:val="center"/>
      </w:pPr>
      <w:r w:rsidRPr="00B40BD8">
        <w:rPr>
          <w:b/>
        </w:rPr>
        <w:t>Сложение и вычитание (12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Алгоритмы письменного сложения и вычитания много</w:t>
      </w:r>
      <w:r w:rsidRPr="00B40BD8">
        <w:rPr>
          <w:bCs/>
        </w:rPr>
        <w:softHyphen/>
        <w:t xml:space="preserve">значных чисел. Сложение и вычитание значений величин. Алгоритм решения задач на увеличение (уменьшение) числа на несколько единиц, выраженных в косвенной форме. 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lastRenderedPageBreak/>
        <w:t>Алгоритм решения  задач на нахождение нескольких долей целого и целого по его доли. Представление текста задачи в виде схемы.</w:t>
      </w:r>
    </w:p>
    <w:p w:rsidR="00E71787" w:rsidRPr="00B40BD8" w:rsidRDefault="00E71787" w:rsidP="00E71787">
      <w:pPr>
        <w:jc w:val="both"/>
      </w:pPr>
      <w:r w:rsidRPr="00B40BD8">
        <w:t>Нахождение неизвестного слагаемого. Нахождение неизвестного уменьшаемого, неизвестного вычитаемого.</w:t>
      </w:r>
    </w:p>
    <w:p w:rsidR="00E71787" w:rsidRPr="00B40BD8" w:rsidRDefault="00E71787" w:rsidP="00E71787">
      <w:pPr>
        <w:jc w:val="both"/>
      </w:pPr>
      <w:r w:rsidRPr="00B40BD8">
        <w:t>Составление алгоритма решения задач, раскрывающих смысл арифметических действий.</w:t>
      </w:r>
    </w:p>
    <w:p w:rsidR="00E71787" w:rsidRPr="00B40BD8" w:rsidRDefault="00E71787" w:rsidP="00E71787">
      <w:pPr>
        <w:jc w:val="both"/>
        <w:rPr>
          <w:bCs/>
          <w:i/>
          <w:iCs/>
        </w:rPr>
      </w:pPr>
      <w:r w:rsidRPr="00B40BD8">
        <w:rPr>
          <w:bCs/>
        </w:rPr>
        <w:t xml:space="preserve">Повторение </w:t>
      </w:r>
      <w:proofErr w:type="gramStart"/>
      <w:r w:rsidRPr="00B40BD8">
        <w:rPr>
          <w:bCs/>
        </w:rPr>
        <w:t>пройденного</w:t>
      </w:r>
      <w:proofErr w:type="gramEnd"/>
      <w:r w:rsidRPr="00B40BD8">
        <w:rPr>
          <w:bCs/>
        </w:rPr>
        <w:t xml:space="preserve"> </w:t>
      </w:r>
      <w:r w:rsidRPr="00B40BD8">
        <w:rPr>
          <w:bCs/>
          <w:i/>
          <w:iCs/>
        </w:rPr>
        <w:t>«Что узнали. Чему научи</w:t>
      </w:r>
      <w:r w:rsidRPr="00B40BD8">
        <w:rPr>
          <w:bCs/>
          <w:i/>
          <w:iCs/>
        </w:rPr>
        <w:softHyphen/>
        <w:t>лись».</w:t>
      </w:r>
    </w:p>
    <w:p w:rsidR="00E71787" w:rsidRPr="00B40BD8" w:rsidRDefault="00E71787" w:rsidP="00E71787">
      <w:pPr>
        <w:jc w:val="both"/>
      </w:pPr>
      <w:r w:rsidRPr="00B40BD8"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Умножение и деление (72 ч)</w:t>
      </w:r>
    </w:p>
    <w:p w:rsidR="00E71787" w:rsidRPr="00B40BD8" w:rsidRDefault="00E71787" w:rsidP="00E71787">
      <w:pPr>
        <w:jc w:val="both"/>
      </w:pPr>
      <w:proofErr w:type="gramStart"/>
      <w:r w:rsidRPr="00B40BD8">
        <w:t>Составление, запись и выполнение простого алгоритма  письменного умножения и деления много</w:t>
      </w:r>
      <w:r w:rsidRPr="00B40BD8">
        <w:softHyphen/>
        <w:t>значного числа на однозначное, двухзначное, трехзначное числа.</w:t>
      </w:r>
      <w:proofErr w:type="gramEnd"/>
    </w:p>
    <w:p w:rsidR="00E71787" w:rsidRPr="00B40BD8" w:rsidRDefault="00E71787" w:rsidP="00E71787">
      <w:pPr>
        <w:jc w:val="both"/>
      </w:pPr>
      <w:r w:rsidRPr="00B40BD8">
        <w:t>Умножение чисел, оканчивающихся ну</w:t>
      </w:r>
      <w:r w:rsidRPr="00B40BD8">
        <w:softHyphen/>
        <w:t>лями.</w:t>
      </w:r>
    </w:p>
    <w:p w:rsidR="00E71787" w:rsidRPr="00B40BD8" w:rsidRDefault="00E71787" w:rsidP="00E71787">
      <w:pPr>
        <w:jc w:val="both"/>
      </w:pPr>
      <w:r w:rsidRPr="00B40BD8">
        <w:t>Составление плана решения текстовых задач и решение их ариф</w:t>
      </w:r>
      <w:r w:rsidRPr="00B40BD8">
        <w:softHyphen/>
        <w:t>метическим способом.</w:t>
      </w:r>
    </w:p>
    <w:p w:rsidR="00E71787" w:rsidRPr="00B40BD8" w:rsidRDefault="00E71787" w:rsidP="00E71787">
      <w:pPr>
        <w:rPr>
          <w:b/>
        </w:rPr>
      </w:pPr>
      <w:r w:rsidRPr="00B40BD8">
        <w:rPr>
          <w:b/>
        </w:rPr>
        <w:t>Зависимости между величинами: скорость, время, путь.</w:t>
      </w:r>
    </w:p>
    <w:p w:rsidR="00E71787" w:rsidRPr="00B40BD8" w:rsidRDefault="00E71787" w:rsidP="00E71787">
      <w:pPr>
        <w:jc w:val="both"/>
      </w:pPr>
      <w:r w:rsidRPr="00B40BD8">
        <w:t xml:space="preserve">Скорость. Время. Путь. Единицы скорости. </w:t>
      </w:r>
      <w:r w:rsidRPr="00B40BD8">
        <w:rPr>
          <w:b/>
        </w:rPr>
        <w:t xml:space="preserve">Моделирование </w:t>
      </w:r>
      <w:r w:rsidRPr="00B40BD8">
        <w:t>взаимозависимости между величинами, характеризующими процессы движения: ско</w:t>
      </w:r>
      <w:r w:rsidRPr="00B40BD8">
        <w:softHyphen/>
        <w:t xml:space="preserve">рость, время, путь. Решение задач на движение. Планирование хода решения задачи. </w:t>
      </w:r>
    </w:p>
    <w:p w:rsidR="00E71787" w:rsidRPr="00B40BD8" w:rsidRDefault="00E71787" w:rsidP="00E71787">
      <w:pPr>
        <w:rPr>
          <w:b/>
        </w:rPr>
      </w:pPr>
      <w:r w:rsidRPr="00B40BD8">
        <w:rPr>
          <w:b/>
        </w:rPr>
        <w:t>Умножение числа на произведение</w:t>
      </w:r>
    </w:p>
    <w:p w:rsidR="00E71787" w:rsidRPr="00B40BD8" w:rsidRDefault="00E71787" w:rsidP="00E71787">
      <w:pPr>
        <w:jc w:val="both"/>
      </w:pPr>
      <w:r w:rsidRPr="00B40BD8">
        <w:t>Умножение числа на произведение. Устные приемы ум</w:t>
      </w:r>
      <w:r w:rsidRPr="00B40BD8">
        <w:softHyphen/>
        <w:t>ножения вида 18 • 20, 25 • 12. Письменные приемы умно</w:t>
      </w:r>
      <w:r w:rsidRPr="00B40BD8">
        <w:softHyphen/>
        <w:t>жения на числа, оканчивающиеся нулями</w:t>
      </w:r>
    </w:p>
    <w:p w:rsidR="00E71787" w:rsidRPr="00B40BD8" w:rsidRDefault="00E71787" w:rsidP="00E71787">
      <w:pPr>
        <w:jc w:val="both"/>
      </w:pPr>
      <w:r w:rsidRPr="00B40BD8">
        <w:t xml:space="preserve">Повторение </w:t>
      </w:r>
      <w:proofErr w:type="gramStart"/>
      <w:r w:rsidRPr="00B40BD8">
        <w:t>пройденного</w:t>
      </w:r>
      <w:proofErr w:type="gramEnd"/>
      <w:r w:rsidRPr="00B40BD8">
        <w:rPr>
          <w:b/>
          <w:bCs/>
        </w:rPr>
        <w:t xml:space="preserve">. </w:t>
      </w:r>
      <w:r w:rsidRPr="00B40BD8">
        <w:t xml:space="preserve">Что узнали. Чему научились. </w:t>
      </w:r>
      <w:r w:rsidRPr="00B40BD8">
        <w:rPr>
          <w:bCs/>
        </w:rPr>
        <w:t>«</w:t>
      </w:r>
      <w:r w:rsidRPr="00B40BD8">
        <w:rPr>
          <w:bCs/>
          <w:i/>
          <w:iCs/>
        </w:rPr>
        <w:t>Странички д</w:t>
      </w:r>
      <w:r w:rsidRPr="00B40BD8">
        <w:rPr>
          <w:b/>
          <w:bCs/>
          <w:i/>
          <w:iCs/>
        </w:rPr>
        <w:t>ля</w:t>
      </w:r>
      <w:r w:rsidRPr="00B40BD8">
        <w:rPr>
          <w:i/>
          <w:iCs/>
        </w:rPr>
        <w:t xml:space="preserve"> </w:t>
      </w:r>
      <w:proofErr w:type="gramStart"/>
      <w:r w:rsidRPr="00B40BD8">
        <w:rPr>
          <w:i/>
          <w:iCs/>
        </w:rPr>
        <w:t>любознательных</w:t>
      </w:r>
      <w:proofErr w:type="gramEnd"/>
      <w:r w:rsidRPr="00B40BD8">
        <w:rPr>
          <w:i/>
          <w:iCs/>
        </w:rPr>
        <w:t>»</w:t>
      </w:r>
      <w:r w:rsidRPr="00B40BD8">
        <w:t xml:space="preserve"> — задания творче</w:t>
      </w:r>
      <w:r w:rsidRPr="00B40BD8">
        <w:softHyphen/>
        <w:t>ского и поискового характера: логические задачи; зада</w:t>
      </w:r>
      <w:r w:rsidRPr="00B40BD8">
        <w:softHyphen/>
        <w:t>чи-расчеты; математические игры.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rPr>
          <w:b/>
          <w:bCs/>
        </w:rPr>
        <w:t>Деление числа на произведение</w:t>
      </w:r>
    </w:p>
    <w:p w:rsidR="00E71787" w:rsidRPr="00B40BD8" w:rsidRDefault="00E71787" w:rsidP="00E71787">
      <w:pPr>
        <w:jc w:val="both"/>
      </w:pPr>
      <w:r w:rsidRPr="00B40BD8">
        <w:t>Устные приёмы деления для случаев вида 600:20, 5600: 800. Деление с остатком на 10, 100, 1000. Пись</w:t>
      </w:r>
      <w:r w:rsidRPr="00B40BD8">
        <w:softHyphen/>
        <w:t>менное деление на числа, оканчивающиеся нулями.</w:t>
      </w:r>
    </w:p>
    <w:p w:rsidR="00E71787" w:rsidRPr="00B40BD8" w:rsidRDefault="00E71787" w:rsidP="00E71787">
      <w:pPr>
        <w:jc w:val="both"/>
      </w:pPr>
      <w:r w:rsidRPr="00B40BD8">
        <w:t>Решение задач на одновременное встречное движение, на одновременное движение в противоположных направ</w:t>
      </w:r>
      <w:r w:rsidRPr="00B40BD8">
        <w:softHyphen/>
        <w:t>лениях. Представление текста задачи в виде схемы.</w:t>
      </w:r>
    </w:p>
    <w:p w:rsidR="00E71787" w:rsidRPr="00B40BD8" w:rsidRDefault="00E71787" w:rsidP="00E71787">
      <w:pPr>
        <w:jc w:val="both"/>
      </w:pPr>
      <w:r w:rsidRPr="00B40BD8"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E71787" w:rsidRPr="00B40BD8" w:rsidRDefault="00E71787" w:rsidP="00E71787">
      <w:pPr>
        <w:jc w:val="both"/>
      </w:pPr>
      <w:r w:rsidRPr="00B40BD8">
        <w:t>Что узнали. Чему научились. Закрепление по теме «Деление на произведение».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rPr>
          <w:b/>
          <w:bCs/>
        </w:rPr>
        <w:t>Письменное умножение многозначного числа на двузначное и трёхзначное число</w:t>
      </w:r>
    </w:p>
    <w:p w:rsidR="00E71787" w:rsidRPr="00B40BD8" w:rsidRDefault="00E71787" w:rsidP="00E71787">
      <w:pPr>
        <w:jc w:val="both"/>
      </w:pPr>
      <w:r w:rsidRPr="00B40BD8">
        <w:t>Решение задач на нахождение неизвестного по двум разностям. Представление текста задачи в виде таблицы.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t xml:space="preserve">Повторение </w:t>
      </w:r>
      <w:proofErr w:type="gramStart"/>
      <w:r w:rsidRPr="00B40BD8">
        <w:t>пройденного</w:t>
      </w:r>
      <w:proofErr w:type="gramEnd"/>
      <w:r w:rsidRPr="00B40BD8">
        <w:t xml:space="preserve"> </w:t>
      </w:r>
      <w:r w:rsidRPr="00B40BD8">
        <w:rPr>
          <w:i/>
          <w:iCs/>
        </w:rPr>
        <w:t>«Что узнали. Чему научи</w:t>
      </w:r>
      <w:r w:rsidRPr="00B40BD8">
        <w:rPr>
          <w:i/>
          <w:iCs/>
        </w:rPr>
        <w:softHyphen/>
        <w:t>лись».</w:t>
      </w:r>
      <w:r w:rsidRPr="00B40BD8">
        <w:rPr>
          <w:bCs/>
        </w:rPr>
        <w:t xml:space="preserve"> </w:t>
      </w:r>
      <w:r w:rsidRPr="00B40BD8">
        <w:t>Контроль и учёт знаний</w:t>
      </w:r>
    </w:p>
    <w:p w:rsidR="00E71787" w:rsidRPr="00B40BD8" w:rsidRDefault="00E71787" w:rsidP="00E71787">
      <w:pPr>
        <w:jc w:val="both"/>
      </w:pPr>
      <w:r w:rsidRPr="00B40BD8">
        <w:t>Проверка умножения делением и деления умножением. Способы проверки правильности вычислений (алгоритм, обратное действие, прикидки результата).</w:t>
      </w:r>
    </w:p>
    <w:p w:rsidR="00E71787" w:rsidRPr="00B40BD8" w:rsidRDefault="00E71787" w:rsidP="00E71787">
      <w:pPr>
        <w:jc w:val="both"/>
      </w:pPr>
      <w:r w:rsidRPr="00B40BD8">
        <w:t>Геометрические формы в окружающем мире. Распознавание и называние. Куб.</w:t>
      </w:r>
      <w:r w:rsidRPr="00B40BD8">
        <w:rPr>
          <w:bCs/>
        </w:rPr>
        <w:t xml:space="preserve"> Пирамида. Шар. Параллелепипед. Цилиндр. Конус. В</w:t>
      </w:r>
      <w:r w:rsidRPr="00B40BD8">
        <w:t>ершины, грани, ребра фигур.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Развёртка</w:t>
      </w:r>
      <w:r w:rsidRPr="00B40BD8">
        <w:t xml:space="preserve"> куба. Развёртка пирамиды. Изготовление</w:t>
      </w:r>
      <w:r w:rsidRPr="00B40BD8">
        <w:rPr>
          <w:bCs/>
        </w:rPr>
        <w:t xml:space="preserve"> моделей куба, пирамиды.</w:t>
      </w:r>
    </w:p>
    <w:p w:rsidR="00E71787" w:rsidRPr="00B40BD8" w:rsidRDefault="00E71787" w:rsidP="00E71787">
      <w:pPr>
        <w:ind w:right="-1"/>
        <w:jc w:val="center"/>
        <w:rPr>
          <w:b/>
          <w:bCs/>
        </w:rPr>
      </w:pPr>
      <w:r w:rsidRPr="00B40BD8">
        <w:rPr>
          <w:b/>
          <w:bCs/>
        </w:rPr>
        <w:t>Итоговое повторение (11 ч)</w:t>
      </w:r>
    </w:p>
    <w:p w:rsidR="00E71787" w:rsidRPr="00B40BD8" w:rsidRDefault="00E71787" w:rsidP="00E71787">
      <w:pPr>
        <w:ind w:right="-1"/>
        <w:jc w:val="both"/>
      </w:pPr>
      <w:r w:rsidRPr="00B40BD8">
        <w:t>Нумерация. Выражения и уравнения. Арифметические действия: сложение и вычитание</w:t>
      </w:r>
      <w:proofErr w:type="gramStart"/>
      <w:r w:rsidRPr="00B40BD8">
        <w:t xml:space="preserve"> .</w:t>
      </w:r>
      <w:proofErr w:type="gramEnd"/>
      <w:r w:rsidRPr="00B40BD8">
        <w:t xml:space="preserve"> Арифметические действия: умножение и деление. Правила о порядке действий. Величины. Геометрические фигуры. Решение задач изученных видов. </w:t>
      </w:r>
    </w:p>
    <w:p w:rsidR="00E71787" w:rsidRPr="00B40BD8" w:rsidRDefault="00E71787" w:rsidP="00E71787">
      <w:pPr>
        <w:ind w:right="-1"/>
        <w:jc w:val="both"/>
      </w:pPr>
      <w:r w:rsidRPr="00B40BD8">
        <w:t xml:space="preserve">Странички для </w:t>
      </w:r>
      <w:proofErr w:type="gramStart"/>
      <w:r w:rsidRPr="00B40BD8">
        <w:t>любознательных</w:t>
      </w:r>
      <w:proofErr w:type="gramEnd"/>
      <w:r w:rsidRPr="00B40BD8">
        <w:t>. Работа на вычислительной машине, выполняющей вычисление значения числового выражения в два действия. Цепочки.</w:t>
      </w:r>
    </w:p>
    <w:p w:rsidR="00E71787" w:rsidRPr="00B40BD8" w:rsidRDefault="00E71787" w:rsidP="00E71787">
      <w:pPr>
        <w:ind w:right="-1"/>
        <w:jc w:val="both"/>
        <w:rPr>
          <w:bCs/>
        </w:rPr>
      </w:pPr>
      <w:r w:rsidRPr="00B40BD8">
        <w:t>Обобщающий урок. Игра «В поисках клада».</w:t>
      </w:r>
    </w:p>
    <w:p w:rsidR="00E71787" w:rsidRPr="00521787" w:rsidRDefault="00E71787" w:rsidP="00E71787">
      <w:pPr>
        <w:jc w:val="center"/>
        <w:rPr>
          <w:b/>
          <w:sz w:val="32"/>
        </w:rPr>
      </w:pPr>
    </w:p>
    <w:p w:rsidR="00E71787" w:rsidRDefault="00E71787" w:rsidP="00E71787">
      <w:pPr>
        <w:pStyle w:val="a3"/>
        <w:rPr>
          <w:b/>
        </w:rPr>
      </w:pPr>
    </w:p>
    <w:p w:rsidR="00E71787" w:rsidRPr="002328EF" w:rsidRDefault="00E71787" w:rsidP="00E71787">
      <w:pPr>
        <w:pStyle w:val="a3"/>
        <w:rPr>
          <w:i/>
        </w:rPr>
      </w:pPr>
      <w:r>
        <w:t xml:space="preserve">                                           </w:t>
      </w:r>
      <w:r>
        <w:rPr>
          <w:i/>
        </w:rPr>
        <w:t xml:space="preserve"> </w:t>
      </w:r>
      <w:r w:rsidRPr="00C517C6">
        <w:rPr>
          <w:b/>
          <w:color w:val="000000"/>
        </w:rPr>
        <w:t xml:space="preserve">Тематическое </w:t>
      </w:r>
      <w:r>
        <w:rPr>
          <w:b/>
          <w:color w:val="000000"/>
        </w:rPr>
        <w:t>планирование</w:t>
      </w:r>
    </w:p>
    <w:p w:rsidR="00E71787" w:rsidRDefault="00E71787" w:rsidP="00E71787">
      <w:pPr>
        <w:jc w:val="center"/>
        <w:rPr>
          <w:b/>
        </w:rPr>
      </w:pPr>
    </w:p>
    <w:tbl>
      <w:tblPr>
        <w:tblW w:w="10916" w:type="dxa"/>
        <w:tblInd w:w="-885" w:type="dxa"/>
        <w:tblLook w:val="04A0"/>
      </w:tblPr>
      <w:tblGrid>
        <w:gridCol w:w="851"/>
        <w:gridCol w:w="2552"/>
        <w:gridCol w:w="992"/>
        <w:gridCol w:w="4151"/>
        <w:gridCol w:w="2370"/>
      </w:tblGrid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ind w:left="-142" w:firstLine="112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517C6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C517C6">
              <w:rPr>
                <w:color w:val="000000"/>
                <w:lang w:eastAsia="en-US"/>
              </w:rPr>
              <w:t>/</w:t>
            </w:r>
            <w:proofErr w:type="spellStart"/>
            <w:r w:rsidRPr="00C517C6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 xml:space="preserve">Кол-во </w:t>
            </w:r>
            <w:r w:rsidRPr="00C517C6">
              <w:rPr>
                <w:color w:val="000000"/>
                <w:lang w:eastAsia="en-US"/>
              </w:rPr>
              <w:lastRenderedPageBreak/>
              <w:t>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bCs/>
                <w:color w:val="000000"/>
                <w:lang w:eastAsia="en-US"/>
              </w:rPr>
              <w:lastRenderedPageBreak/>
              <w:t xml:space="preserve"> Реализация воспитательного </w:t>
            </w:r>
            <w:r w:rsidRPr="00C517C6">
              <w:rPr>
                <w:bCs/>
                <w:color w:val="000000"/>
                <w:lang w:eastAsia="en-US"/>
              </w:rPr>
              <w:lastRenderedPageBreak/>
              <w:t>потенциала урока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84416A" w:rsidRDefault="00E71787" w:rsidP="00E71787">
            <w:pPr>
              <w:spacing w:line="0" w:lineRule="atLeast"/>
              <w:jc w:val="center"/>
              <w:rPr>
                <w:bCs/>
                <w:color w:val="000000"/>
                <w:lang w:eastAsia="en-US"/>
              </w:rPr>
            </w:pPr>
            <w:r w:rsidRPr="0084416A">
              <w:rPr>
                <w:lang w:eastAsia="en-US"/>
              </w:rPr>
              <w:lastRenderedPageBreak/>
              <w:t>ЦОР</w:t>
            </w:r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62090D" w:rsidRDefault="00E71787" w:rsidP="00E71787">
            <w:pPr>
              <w:pStyle w:val="a3"/>
              <w:rPr>
                <w:b/>
              </w:rPr>
            </w:pPr>
            <w:r w:rsidRPr="0062090D">
              <w:rPr>
                <w:b/>
              </w:rPr>
              <w:t>Числа от 1 до 1000</w:t>
            </w:r>
          </w:p>
          <w:p w:rsidR="00E71787" w:rsidRPr="0062090D" w:rsidRDefault="00E71787" w:rsidP="00E71787">
            <w:pPr>
              <w:pStyle w:val="a3"/>
            </w:pPr>
            <w:r w:rsidRPr="0062090D">
              <w:t>Повторение (14ч)</w:t>
            </w:r>
          </w:p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tabs>
                <w:tab w:val="left" w:pos="1134"/>
              </w:tabs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</w:rPr>
              <w:t xml:space="preserve"> «Странички для любознательных» для воспитания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Pr="0084416A" w:rsidRDefault="00E71787" w:rsidP="00E71787">
            <w:pPr>
              <w:suppressAutoHyphens/>
              <w:jc w:val="both"/>
            </w:pPr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b/>
                <w:color w:val="000000"/>
                <w:lang w:eastAsia="en-US"/>
              </w:rPr>
              <w:t>Числа, которые больше 1000.</w:t>
            </w:r>
            <w:r w:rsidRPr="00C517C6">
              <w:rPr>
                <w:color w:val="000000"/>
                <w:lang w:eastAsia="en-US"/>
              </w:rPr>
              <w:t xml:space="preserve"> Нумерация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hd w:val="clear" w:color="auto" w:fill="FFFFFF"/>
              <w:spacing w:line="0" w:lineRule="atLeast"/>
            </w:pPr>
            <w:r w:rsidRPr="001A3988"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71787" w:rsidRPr="001A3988" w:rsidRDefault="00E71787" w:rsidP="00E71787">
            <w:pPr>
              <w:shd w:val="clear" w:color="auto" w:fill="FFFFFF"/>
              <w:spacing w:line="0" w:lineRule="atLeast"/>
              <w:rPr>
                <w:b/>
                <w:color w:val="000000"/>
                <w:lang w:eastAsia="en-US"/>
              </w:rPr>
            </w:pPr>
            <w:r w:rsidRPr="001A3988">
              <w:rPr>
                <w:b/>
                <w:color w:val="000000"/>
                <w:lang w:eastAsia="en-US"/>
              </w:rPr>
              <w:t>Составление задач, используя краеведческий материал.</w:t>
            </w: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7421B6" w:rsidP="00E71787">
            <w:pPr>
              <w:jc w:val="center"/>
              <w:rPr>
                <w:b/>
              </w:rPr>
            </w:pPr>
            <w:hyperlink r:id="rId6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Величины (16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pacing w:line="0" w:lineRule="atLeast"/>
            </w:pPr>
            <w:r w:rsidRPr="001A3988">
              <w:t xml:space="preserve">Рефлексивная самооценка, умение анализировать свои действия и управлять ими. </w:t>
            </w:r>
          </w:p>
          <w:p w:rsidR="00E71787" w:rsidRPr="001A3988" w:rsidRDefault="00E71787" w:rsidP="00E71787">
            <w:pPr>
              <w:spacing w:line="0" w:lineRule="atLeast"/>
            </w:pPr>
            <w:r w:rsidRPr="001A3988">
              <w:t xml:space="preserve">— Навыки сотрудничества </w:t>
            </w:r>
            <w:proofErr w:type="gramStart"/>
            <w:r w:rsidRPr="001A3988">
              <w:t>со</w:t>
            </w:r>
            <w:proofErr w:type="gramEnd"/>
            <w:r w:rsidRPr="001A3988">
              <w:t xml:space="preserve"> взрослыми и сверстниками.</w:t>
            </w:r>
          </w:p>
          <w:p w:rsidR="00E71787" w:rsidRDefault="00E71787" w:rsidP="00E71787">
            <w:pPr>
              <w:spacing w:line="0" w:lineRule="atLeast"/>
            </w:pPr>
            <w:r w:rsidRPr="001A3988">
              <w:t xml:space="preserve"> — Установка на здоровый образ жизни, наличие мотивации к творческому труду, к работе на результат.</w:t>
            </w:r>
          </w:p>
          <w:p w:rsidR="00E71787" w:rsidRDefault="00E71787" w:rsidP="00E7178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7421B6" w:rsidP="00E71787">
            <w:pPr>
              <w:jc w:val="center"/>
              <w:rPr>
                <w:b/>
              </w:rPr>
            </w:pPr>
            <w:hyperlink r:id="rId7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Сложение и вычитание (12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  <w:lang w:eastAsia="en-US"/>
              </w:rPr>
              <w:t>Самостоятельное составление задач по рисункам, схемам, кратким записям, выражениям о бережном отношении к животному и растительному миру, о труде, о</w:t>
            </w:r>
            <w:r>
              <w:rPr>
                <w:color w:val="000000"/>
                <w:lang w:eastAsia="en-US"/>
              </w:rPr>
              <w:t xml:space="preserve"> достижениях науки, о спорте.  Развитие</w:t>
            </w:r>
            <w:r w:rsidRPr="001A3988">
              <w:rPr>
                <w:color w:val="000000"/>
                <w:lang w:eastAsia="en-US"/>
              </w:rPr>
              <w:t xml:space="preserve"> творческо</w:t>
            </w:r>
            <w:r>
              <w:rPr>
                <w:color w:val="000000"/>
                <w:lang w:eastAsia="en-US"/>
              </w:rPr>
              <w:t>го воображения детей, расширение их кругозора.</w:t>
            </w: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7421B6" w:rsidP="00E71787">
            <w:pPr>
              <w:jc w:val="center"/>
              <w:rPr>
                <w:b/>
              </w:rPr>
            </w:pPr>
            <w:hyperlink r:id="rId8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Умножение и деление (72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</w:pPr>
            <w:r w:rsidRPr="001A3988">
              <w:t xml:space="preserve">Рефлексивная самооценка, умение анализировать свои действия и управлять ими. </w:t>
            </w:r>
          </w:p>
          <w:p w:rsidR="00E71787" w:rsidRDefault="00E71787" w:rsidP="00E71787">
            <w:pPr>
              <w:spacing w:line="0" w:lineRule="atLeast"/>
            </w:pPr>
            <w:r w:rsidRPr="001A3988">
              <w:t>Установка на здоровый образ жизни, наличие мотивации к творческому труду, к работе на результат.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597424">
              <w:rPr>
                <w:color w:val="000000"/>
                <w:lang w:eastAsia="en-US"/>
              </w:rPr>
              <w:t>Умение делать выбор как поступить, потребность в социально значимой деятельности и оцен</w:t>
            </w:r>
            <w:r>
              <w:rPr>
                <w:color w:val="000000"/>
                <w:lang w:eastAsia="en-US"/>
              </w:rPr>
              <w:t>иваемой деятельности.  Определение и высказывание правил</w:t>
            </w:r>
            <w:r w:rsidRPr="00597424">
              <w:rPr>
                <w:color w:val="000000"/>
                <w:lang w:eastAsia="en-US"/>
              </w:rPr>
              <w:t xml:space="preserve"> поведе</w:t>
            </w:r>
            <w:r>
              <w:rPr>
                <w:color w:val="000000"/>
                <w:lang w:eastAsia="en-US"/>
              </w:rPr>
              <w:t xml:space="preserve">ния при сотрудничестве Выполнение правил </w:t>
            </w:r>
            <w:r w:rsidRPr="00597424">
              <w:rPr>
                <w:color w:val="000000"/>
                <w:lang w:eastAsia="en-US"/>
              </w:rPr>
              <w:t xml:space="preserve">безопасного поведения в школе. </w:t>
            </w: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7421B6" w:rsidP="00E71787">
            <w:pPr>
              <w:jc w:val="center"/>
              <w:rPr>
                <w:b/>
              </w:rPr>
            </w:pPr>
            <w:hyperlink r:id="rId9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 xml:space="preserve">Итоговое повторение </w:t>
            </w:r>
            <w:r w:rsidRPr="00C517C6">
              <w:rPr>
                <w:color w:val="000000"/>
                <w:lang w:eastAsia="en-US"/>
              </w:rPr>
              <w:lastRenderedPageBreak/>
              <w:t>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  <w:lang w:eastAsia="en-US"/>
              </w:rPr>
              <w:t xml:space="preserve">Составление арифметических задач </w:t>
            </w:r>
            <w:r w:rsidRPr="001A3988">
              <w:rPr>
                <w:color w:val="000000"/>
                <w:lang w:eastAsia="en-US"/>
              </w:rPr>
              <w:lastRenderedPageBreak/>
              <w:t>на данных, взятых из трудовых достижений самих учащихся.</w:t>
            </w:r>
          </w:p>
          <w:p w:rsidR="00E71787" w:rsidRDefault="00E71787" w:rsidP="00E7178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</w:tcPr>
          <w:p w:rsidR="00E71787" w:rsidRDefault="00E71787" w:rsidP="00E71787">
            <w:pPr>
              <w:suppressAutoHyphens/>
              <w:jc w:val="both"/>
            </w:pPr>
            <w:r w:rsidRPr="00F4662D">
              <w:lastRenderedPageBreak/>
              <w:t xml:space="preserve">Электронное </w:t>
            </w:r>
            <w:r w:rsidRPr="00F4662D">
              <w:lastRenderedPageBreak/>
              <w:t>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7421B6" w:rsidP="00E71787">
            <w:pPr>
              <w:jc w:val="center"/>
              <w:rPr>
                <w:b/>
              </w:rPr>
            </w:pPr>
            <w:hyperlink r:id="rId10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E717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</w:tcPr>
          <w:p w:rsidR="00E71787" w:rsidRDefault="00E71787" w:rsidP="00E71787">
            <w:pPr>
              <w:jc w:val="center"/>
              <w:rPr>
                <w:b/>
              </w:rPr>
            </w:pPr>
          </w:p>
        </w:tc>
      </w:tr>
    </w:tbl>
    <w:p w:rsidR="00E71787" w:rsidRDefault="00E71787" w:rsidP="00E71787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</w:t>
      </w:r>
    </w:p>
    <w:p w:rsidR="00E71787" w:rsidRPr="00B40BD8" w:rsidRDefault="00E71787" w:rsidP="00E71787">
      <w:pPr>
        <w:shd w:val="clear" w:color="auto" w:fill="FFFFFF"/>
        <w:spacing w:before="100" w:beforeAutospacing="1" w:after="100" w:afterAutospacing="1"/>
        <w:jc w:val="center"/>
        <w:rPr>
          <w:i/>
          <w:iCs/>
        </w:rPr>
      </w:pPr>
      <w:r>
        <w:rPr>
          <w:b/>
        </w:rPr>
        <w:t xml:space="preserve">Календарно-тематическое </w:t>
      </w:r>
      <w:r w:rsidRPr="00B40BD8">
        <w:rPr>
          <w:b/>
        </w:rPr>
        <w:t xml:space="preserve"> планирование</w:t>
      </w:r>
    </w:p>
    <w:p w:rsidR="00E71787" w:rsidRPr="00B40BD8" w:rsidRDefault="00E71787" w:rsidP="00E71787"/>
    <w:tbl>
      <w:tblPr>
        <w:tblW w:w="1527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01"/>
        <w:gridCol w:w="3304"/>
        <w:gridCol w:w="283"/>
        <w:gridCol w:w="657"/>
        <w:gridCol w:w="2604"/>
        <w:gridCol w:w="1134"/>
        <w:gridCol w:w="850"/>
        <w:gridCol w:w="1134"/>
        <w:gridCol w:w="1134"/>
        <w:gridCol w:w="122"/>
        <w:gridCol w:w="1012"/>
        <w:gridCol w:w="1134"/>
        <w:gridCol w:w="244"/>
      </w:tblGrid>
      <w:tr w:rsidR="00E71787" w:rsidRPr="00B40BD8" w:rsidTr="00E71787">
        <w:trPr>
          <w:gridAfter w:val="6"/>
          <w:wAfter w:w="4780" w:type="dxa"/>
          <w:trHeight w:val="71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t>№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t>Тема урока</w:t>
            </w:r>
            <w:r w:rsidRPr="00B40BD8">
              <w:rPr>
                <w:b/>
              </w:rPr>
              <w:t xml:space="preserve"> </w:t>
            </w:r>
          </w:p>
          <w:p w:rsidR="00E71787" w:rsidRPr="00B40BD8" w:rsidRDefault="00E71787" w:rsidP="00E717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71787" w:rsidRPr="00B40BD8" w:rsidRDefault="00E71787" w:rsidP="00E7178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71787" w:rsidRPr="008D5645" w:rsidRDefault="00E71787" w:rsidP="00E717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E71787" w:rsidRPr="008D5645" w:rsidTr="00E71787">
              <w:trPr>
                <w:trHeight w:val="245"/>
              </w:trPr>
              <w:tc>
                <w:tcPr>
                  <w:tcW w:w="3105" w:type="dxa"/>
                </w:tcPr>
                <w:p w:rsidR="00E71787" w:rsidRPr="008D5645" w:rsidRDefault="00E71787" w:rsidP="00E7178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5645">
                    <w:t xml:space="preserve"> </w:t>
                  </w:r>
                  <w:r w:rsidRPr="008D5645">
                    <w:rPr>
                      <w:bCs/>
                      <w:sz w:val="23"/>
                      <w:szCs w:val="23"/>
                    </w:rPr>
                    <w:t>Цифровые</w:t>
                  </w:r>
                  <w:r>
                    <w:rPr>
                      <w:bCs/>
                      <w:sz w:val="23"/>
                      <w:szCs w:val="23"/>
                    </w:rPr>
                    <w:t xml:space="preserve">            </w:t>
                  </w:r>
                  <w:r w:rsidRPr="008D5645">
                    <w:rPr>
                      <w:bCs/>
                      <w:sz w:val="23"/>
                      <w:szCs w:val="23"/>
                    </w:rPr>
                    <w:t xml:space="preserve"> образовательные                     ресурсы </w:t>
                  </w:r>
                </w:p>
              </w:tc>
            </w:tr>
          </w:tbl>
          <w:p w:rsidR="00E71787" w:rsidRPr="008D5645" w:rsidRDefault="00E71787" w:rsidP="00E71787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Дата</w:t>
            </w:r>
          </w:p>
        </w:tc>
      </w:tr>
      <w:tr w:rsidR="00E71787" w:rsidRPr="00B40BD8" w:rsidTr="00E71787">
        <w:trPr>
          <w:gridAfter w:val="6"/>
          <w:wAfter w:w="4780" w:type="dxa"/>
          <w:trHeight w:val="35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87" w:rsidRPr="00B40BD8" w:rsidRDefault="00E71787" w:rsidP="00E71787"/>
        </w:tc>
        <w:tc>
          <w:tcPr>
            <w:tcW w:w="4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87" w:rsidRPr="00B40BD8" w:rsidRDefault="00E71787" w:rsidP="00E7178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1787" w:rsidRPr="00B40BD8" w:rsidRDefault="00E71787" w:rsidP="00E71787">
            <w:pPr>
              <w:jc w:val="center"/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787" w:rsidRPr="008D5645" w:rsidRDefault="00E71787" w:rsidP="00E717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E71787" w:rsidRPr="008D5645" w:rsidTr="00E71787">
              <w:trPr>
                <w:trHeight w:val="245"/>
              </w:trPr>
              <w:tc>
                <w:tcPr>
                  <w:tcW w:w="3105" w:type="dxa"/>
                </w:tcPr>
                <w:p w:rsidR="00E71787" w:rsidRPr="008D5645" w:rsidRDefault="00E71787" w:rsidP="00E717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71787" w:rsidRPr="008D5645" w:rsidRDefault="00E71787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Факт</w:t>
            </w:r>
          </w:p>
        </w:tc>
      </w:tr>
      <w:tr w:rsidR="00E71787" w:rsidRPr="00B40BD8" w:rsidTr="00E71787">
        <w:trPr>
          <w:gridAfter w:val="6"/>
          <w:wAfter w:w="4780" w:type="dxa"/>
          <w:trHeight w:val="3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/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rPr>
                <w:b/>
              </w:rPr>
              <w:t xml:space="preserve">Числа от 1 до 1000.Повторение (14ч) </w:t>
            </w:r>
          </w:p>
          <w:p w:rsidR="00E71787" w:rsidRPr="00B40BD8" w:rsidRDefault="00E71787" w:rsidP="00E717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Pr="00B40BD8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Pr="006C6D78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Default="00E71787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Повторение. Нумерация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11" w:history="1">
              <w:r w:rsidR="00C02712" w:rsidRPr="00EC1F5E">
                <w:rPr>
                  <w:rStyle w:val="ab"/>
                  <w:rFonts w:eastAsia="Calibri"/>
                </w:rPr>
                <w:t>https://resh.edu.ru/subject/lesson/6069/start/273228/</w:t>
              </w:r>
            </w:hyperlink>
            <w:r w:rsidR="00C02712">
              <w:rPr>
                <w:rFonts w:eastAsia="Calibri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02.09</w:t>
            </w:r>
          </w:p>
          <w:p w:rsidR="00C02712" w:rsidRPr="00B40BD8" w:rsidRDefault="00C02712" w:rsidP="00475576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1четв.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Порядок действий в числовых выражениях. 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12" w:history="1">
              <w:r w:rsidR="00C02712" w:rsidRPr="00EC1F5E">
                <w:rPr>
                  <w:rStyle w:val="ab"/>
                  <w:rFonts w:eastAsia="Calibri"/>
                </w:rPr>
                <w:t>https://resh.edu.ru/subject/lesson/3926/start/213807/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суммы нескольких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вычитания трехзначных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0B2417" w:rsidRDefault="007421B6" w:rsidP="00E71787">
            <w:pPr>
              <w:jc w:val="center"/>
              <w:rPr>
                <w:rFonts w:eastAsia="Calibri"/>
                <w:lang w:val="en-US"/>
              </w:rPr>
            </w:pPr>
            <w:hyperlink r:id="rId13" w:history="1">
              <w:r w:rsidR="00C02712" w:rsidRPr="00EC1F5E">
                <w:rPr>
                  <w:rStyle w:val="ab"/>
                  <w:rFonts w:eastAsia="Calibri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Умножение трехзначного числа </w:t>
            </w:r>
            <w:proofErr w:type="gramStart"/>
            <w:r w:rsidRPr="00B40BD8">
              <w:t>на</w:t>
            </w:r>
            <w:proofErr w:type="gramEnd"/>
            <w:r w:rsidRPr="00B40BD8"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14" w:history="1">
              <w:r w:rsidR="00C02712" w:rsidRPr="00EC1F5E">
                <w:rPr>
                  <w:rStyle w:val="ab"/>
                  <w:rFonts w:eastAsia="Calibri"/>
                </w:rPr>
                <w:t>https://resh.edu.ru/subject/lesson/4541/start/213869/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pPr>
              <w:rPr>
                <w:rFonts w:eastAsia="Calibri"/>
              </w:rPr>
            </w:pPr>
            <w:r w:rsidRPr="00070BBD">
              <w:t>Свойства умножения.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pPr>
              <w:rPr>
                <w:rFonts w:eastAsia="Calibri"/>
              </w:rPr>
            </w:pPr>
            <w:r w:rsidRPr="00070BBD">
              <w:t>Алгоритм письменного деления.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15" w:history="1">
              <w:r w:rsidR="00C02712" w:rsidRPr="00EC1F5E">
                <w:rPr>
                  <w:rStyle w:val="ab"/>
                  <w:rFonts w:eastAsia="Calibri"/>
                </w:rPr>
                <w:t>https://resh.edu.ru/subject/lesson/4542/start/213993/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r w:rsidRPr="00070BBD">
              <w:t xml:space="preserve">Деление трехзначного числа </w:t>
            </w:r>
            <w:proofErr w:type="gramStart"/>
            <w:r w:rsidRPr="00070BBD">
              <w:t>на</w:t>
            </w:r>
            <w:proofErr w:type="gramEnd"/>
            <w:r w:rsidRPr="00070BBD"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566DC" w:rsidRDefault="007421B6" w:rsidP="00E71787">
            <w:pPr>
              <w:jc w:val="center"/>
              <w:rPr>
                <w:rFonts w:eastAsia="Calibri"/>
                <w:lang w:val="en-US"/>
              </w:rPr>
            </w:pPr>
            <w:hyperlink r:id="rId16" w:history="1">
              <w:r w:rsidR="00C02712" w:rsidRPr="006566DC">
                <w:rPr>
                  <w:rStyle w:val="ab"/>
                  <w:rFonts w:eastAsia="Calibri"/>
                  <w:lang w:val="en-US"/>
                </w:rPr>
                <w:t>https://infourok.ru/videouroki/matematika/</w:t>
              </w:r>
            </w:hyperlink>
            <w:r w:rsidR="00C02712" w:rsidRPr="000B2417">
              <w:rPr>
                <w:rFonts w:eastAsia="Calibri"/>
                <w:lang w:val="en-US"/>
              </w:rPr>
              <w:t xml:space="preserve"> </w:t>
            </w:r>
            <w:r w:rsidR="00C02712" w:rsidRPr="006566DC">
              <w:rPr>
                <w:rFonts w:eastAsia="Calibri"/>
                <w:lang w:val="en-US"/>
              </w:rPr>
              <w:t xml:space="preserve"> </w:t>
            </w:r>
            <w:r w:rsidR="00C02712" w:rsidRPr="000B2417">
              <w:rPr>
                <w:rFonts w:eastAsia="Calibri"/>
                <w:lang w:val="en-US"/>
              </w:rPr>
              <w:t xml:space="preserve">      </w:t>
            </w:r>
            <w:r w:rsidR="00C02712" w:rsidRPr="000B2417">
              <w:rPr>
                <w:rFonts w:eastAsia="Calibri"/>
                <w:color w:val="8496B0" w:themeColor="text2" w:themeTint="99"/>
                <w:lang w:val="en-US"/>
              </w:rPr>
              <w:t>klass-4</w:t>
            </w:r>
            <w:r w:rsidR="00C02712" w:rsidRPr="000B2417">
              <w:rPr>
                <w:rFonts w:eastAsia="Calibri"/>
                <w:lang w:val="en-US"/>
              </w:rPr>
              <w:t xml:space="preserve">     </w:t>
            </w:r>
            <w:r w:rsidR="00C02712" w:rsidRPr="006566DC">
              <w:rPr>
                <w:rFonts w:eastAsia="Calibri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proofErr w:type="gramStart"/>
            <w:r w:rsidRPr="00B40BD8"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566DC" w:rsidRDefault="007421B6" w:rsidP="00E71787">
            <w:pPr>
              <w:jc w:val="center"/>
              <w:rPr>
                <w:rFonts w:eastAsia="Calibri"/>
                <w:lang w:val="en-US"/>
              </w:rPr>
            </w:pPr>
            <w:hyperlink r:id="rId17" w:history="1">
              <w:r w:rsidR="00C02712" w:rsidRPr="00EC1F5E">
                <w:rPr>
                  <w:rStyle w:val="ab"/>
                  <w:rFonts w:eastAsia="Calibri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CA4A3A">
              <w:rPr>
                <w:b/>
              </w:rPr>
              <w:t>ВМ</w:t>
            </w:r>
            <w:r>
              <w:rPr>
                <w:b/>
              </w:rPr>
              <w:t xml:space="preserve"> </w:t>
            </w:r>
            <w:r w:rsidRPr="00CA4A3A">
              <w:rPr>
                <w:b/>
              </w:rPr>
              <w:t xml:space="preserve"> </w:t>
            </w:r>
            <w:r w:rsidRPr="00B40BD8">
              <w:rPr>
                <w:b/>
                <w:i/>
              </w:rPr>
              <w:t xml:space="preserve">Входная диагностическая работа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работы. Приемы письменного деления</w:t>
            </w:r>
            <w:r w:rsidRPr="00B40BD8">
              <w:rPr>
                <w:b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0B2417" w:rsidRDefault="007421B6" w:rsidP="00E71787">
            <w:pPr>
              <w:jc w:val="center"/>
              <w:rPr>
                <w:rFonts w:eastAsia="Calibri"/>
                <w:color w:val="8496B0" w:themeColor="text2" w:themeTint="99"/>
              </w:rPr>
            </w:pPr>
            <w:hyperlink r:id="rId18" w:history="1">
              <w:r w:rsidR="00C02712" w:rsidRPr="006566DC">
                <w:rPr>
                  <w:rStyle w:val="ab"/>
                  <w:rFonts w:eastAsia="Calibri"/>
                  <w:lang w:val="en-US"/>
                </w:rPr>
                <w:t>https</w:t>
              </w:r>
              <w:r w:rsidR="00C02712" w:rsidRPr="000B2417">
                <w:rPr>
                  <w:rStyle w:val="ab"/>
                  <w:rFonts w:eastAsia="Calibri"/>
                </w:rPr>
                <w:t>://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infourok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.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ru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videouroki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matematika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</w:hyperlink>
            <w:r w:rsidR="00C02712" w:rsidRPr="000B2417">
              <w:rPr>
                <w:rFonts w:eastAsia="Calibri"/>
              </w:rPr>
              <w:t xml:space="preserve"> </w:t>
            </w:r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jc w:val="both"/>
              <w:rPr>
                <w:rFonts w:eastAsia="Calibri"/>
              </w:rPr>
            </w:pPr>
            <w:r w:rsidRPr="006C2D51"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19" w:history="1">
              <w:r w:rsidR="00C02712" w:rsidRPr="00EC1F5E">
                <w:rPr>
                  <w:rStyle w:val="ab"/>
                  <w:rFonts w:eastAsia="Calibri"/>
                </w:rPr>
                <w:t>https://resh.edu.ru/subject/lesson/5233/start/214055/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Что узнали. Чему научились. Странички для 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 xml:space="preserve">. </w:t>
            </w:r>
            <w:r w:rsidRPr="0090630B">
              <w:rPr>
                <w:b/>
              </w:rPr>
              <w:t>Задания творческого и поискового характера: логические задачи.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Взаимная проверка знаний: «Помогаем </w:t>
            </w:r>
            <w:r w:rsidRPr="00B40BD8">
              <w:lastRenderedPageBreak/>
              <w:t xml:space="preserve">друг другу сделать шаг к успеху». </w:t>
            </w:r>
            <w:r w:rsidRPr="00B40BD8">
              <w:rPr>
                <w:b/>
                <w:i/>
              </w:rPr>
              <w:t>Тест «Верно? Неверно?» 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1"/>
          <w:wAfter w:w="244" w:type="dxa"/>
          <w:trHeight w:val="29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lastRenderedPageBreak/>
              <w:t>Числа, которые больше 1000. Нумерация (11 ч)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2712" w:rsidRPr="00B40BD8" w:rsidRDefault="00C02712" w:rsidP="00E71787"/>
        </w:tc>
        <w:tc>
          <w:tcPr>
            <w:tcW w:w="1134" w:type="dxa"/>
          </w:tcPr>
          <w:p w:rsidR="00C02712" w:rsidRPr="00B40BD8" w:rsidRDefault="00C02712" w:rsidP="00E71787"/>
        </w:tc>
        <w:tc>
          <w:tcPr>
            <w:tcW w:w="1134" w:type="dxa"/>
            <w:gridSpan w:val="2"/>
          </w:tcPr>
          <w:p w:rsidR="00C02712" w:rsidRPr="00B40BD8" w:rsidRDefault="00C02712" w:rsidP="00E71787"/>
        </w:tc>
        <w:tc>
          <w:tcPr>
            <w:tcW w:w="1134" w:type="dxa"/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Новая счетная единица - тысяча. Класс единиц и класс тысяч.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0" w:history="1">
              <w:r w:rsidR="00C02712" w:rsidRPr="00EC1F5E">
                <w:rPr>
                  <w:rStyle w:val="ab"/>
                  <w:rFonts w:eastAsia="Calibri"/>
                </w:rPr>
                <w:t>https://resh.edu.ru/subject/lesson/3949/start/214117/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Чтение многозначных чисел. Определение закономерностей построения рядов, содержащих числа.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1" w:history="1">
              <w:r w:rsidR="00C02712" w:rsidRPr="00EC1F5E">
                <w:rPr>
                  <w:rStyle w:val="ab"/>
                  <w:rFonts w:eastAsia="Calibri"/>
                </w:rPr>
                <w:t>https://resh.edu.ru/subject/lesson/6237/start/280673/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Запись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2" w:history="1">
              <w:r w:rsidR="00C02712" w:rsidRPr="00EC1F5E">
                <w:rPr>
                  <w:rStyle w:val="ab"/>
                  <w:rFonts w:eastAsia="Calibri"/>
                </w:rPr>
                <w:t>https://resh.edu.ru/subject/lesson/6237/start/280670/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Пред</w:t>
            </w:r>
            <w:r w:rsidRPr="00B40BD8">
              <w:rPr>
                <w:spacing w:val="-1"/>
              </w:rPr>
              <w:t>ставление многозначных чисел</w:t>
            </w:r>
            <w:r w:rsidRPr="00B40BD8">
              <w:t xml:space="preserve"> </w:t>
            </w:r>
            <w:r w:rsidRPr="00B40BD8">
              <w:rPr>
                <w:spacing w:val="-1"/>
              </w:rPr>
              <w:t>в виде суммы раз</w:t>
            </w:r>
            <w:r w:rsidRPr="00B40BD8">
              <w:t>рядных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3" w:history="1">
              <w:r w:rsidR="00C02712" w:rsidRPr="00EC1F5E">
                <w:rPr>
                  <w:rStyle w:val="ab"/>
                  <w:rFonts w:eastAsia="Calibri"/>
                </w:rPr>
                <w:t>https://resh.edu.ru/subject/lesson/5232/start/214210/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Сравнение чисел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4" w:history="1">
              <w:r w:rsidR="00C02712" w:rsidRPr="00EC1F5E">
                <w:rPr>
                  <w:rStyle w:val="ab"/>
                  <w:rFonts w:eastAsia="Calibri"/>
                </w:rPr>
                <w:t>https://resh.edu.ru/subject/lesson/5232/start/214213/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Увеличение и уменьшение числа в 10, 100, 1000 раз.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5" w:history="1">
              <w:r w:rsidR="00C02712" w:rsidRPr="00EC1F5E">
                <w:rPr>
                  <w:rStyle w:val="ab"/>
                  <w:rFonts w:eastAsia="Calibri"/>
                </w:rPr>
                <w:t>https://resh.edu.ru/subject/lesson/5234/start/214241/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Выделение в числе об</w:t>
            </w:r>
            <w:r w:rsidRPr="00B40BD8">
              <w:rPr>
                <w:spacing w:val="-2"/>
              </w:rPr>
              <w:t xml:space="preserve">щего количества </w:t>
            </w:r>
            <w:r w:rsidRPr="00B40BD8">
              <w:t>единиц любого разряда</w:t>
            </w:r>
            <w:r w:rsidRPr="00B40BD8">
              <w:rPr>
                <w:b/>
                <w:i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06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Класс миллионов. Класс миллиардов.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jc w:val="center"/>
              <w:rPr>
                <w:rFonts w:eastAsia="Calibri"/>
              </w:rPr>
            </w:pPr>
            <w:hyperlink r:id="rId26" w:history="1">
              <w:r w:rsidR="00C02712" w:rsidRPr="00EC1F5E">
                <w:rPr>
                  <w:rStyle w:val="ab"/>
                  <w:rFonts w:eastAsia="Calibri"/>
                </w:rPr>
                <w:t>https://resh.edu.ru/subject/lesson/3960/start/214272/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10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Странички для 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 xml:space="preserve">. </w:t>
            </w:r>
            <w:r w:rsidRPr="0090630B">
              <w:rPr>
                <w:b/>
              </w:rPr>
              <w:t>Задания творческого и поискового характера: логические задачи. Что узнали. Чему научились.</w:t>
            </w:r>
            <w:r w:rsidRPr="0090630B">
              <w:rPr>
                <w:b/>
                <w:i/>
              </w:rPr>
              <w:t xml:space="preserve"> Проверочная работа по теме «Нумерация»</w:t>
            </w:r>
            <w:r w:rsidRPr="00B40BD8">
              <w:rPr>
                <w:b/>
                <w:i/>
              </w:rPr>
              <w:t xml:space="preserve"> </w:t>
            </w:r>
            <w:r w:rsidRPr="00B40BD8">
              <w:t xml:space="preserve">                                 </w:t>
            </w:r>
            <w:r w:rsidRPr="00B40BD8">
              <w:rPr>
                <w:b/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27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11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Наши </w:t>
            </w:r>
            <w:r w:rsidRPr="006C2D51">
              <w:rPr>
                <w:b/>
              </w:rPr>
              <w:t>проекты</w:t>
            </w:r>
            <w:r w:rsidRPr="00B40BD8">
              <w:t>.</w:t>
            </w:r>
            <w:r w:rsidRPr="00B40BD8">
              <w:rPr>
                <w:b/>
              </w:rPr>
              <w:t xml:space="preserve"> </w:t>
            </w:r>
            <w:r w:rsidRPr="006C2D51">
              <w:t xml:space="preserve">Сбор и представление информации, связанной со счетом (пересчетом) о своем поселке </w:t>
            </w:r>
            <w:r w:rsidRPr="008D5645">
              <w:rPr>
                <w:b/>
              </w:rPr>
              <w:t xml:space="preserve">с использованием сети Интернет. </w:t>
            </w:r>
            <w:r w:rsidRPr="006C2D51">
              <w:t xml:space="preserve">Фиксирование и анализ </w:t>
            </w:r>
            <w:proofErr w:type="gramStart"/>
            <w:r w:rsidRPr="006C2D51">
              <w:t>полученной</w:t>
            </w:r>
            <w:proofErr w:type="gramEnd"/>
            <w:r w:rsidRPr="006C2D51">
              <w:t xml:space="preserve"> </w:t>
            </w:r>
            <w:proofErr w:type="spellStart"/>
            <w:r w:rsidRPr="006C2D51">
              <w:t>информаии</w:t>
            </w:r>
            <w:proofErr w:type="spellEnd"/>
            <w:r w:rsidRPr="006C2D51">
              <w:t xml:space="preserve">. Создание математического справочника   </w:t>
            </w:r>
            <w:r w:rsidRPr="00B40BD8">
              <w:rPr>
                <w:b/>
              </w:rPr>
              <w:t>«Наш поселок в числах».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12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>
              <w:rPr>
                <w:b/>
              </w:rPr>
              <w:t xml:space="preserve">Контрольная работа  по теме </w:t>
            </w:r>
            <w:r w:rsidRPr="00B40BD8">
              <w:rPr>
                <w:b/>
              </w:rPr>
              <w:t xml:space="preserve"> «Числа, которые больше 1000. Нумерация</w:t>
            </w:r>
            <w:r w:rsidRPr="00B40BD8"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Величины (16 ч) 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28" w:history="1">
              <w:r w:rsidR="00C02712" w:rsidRPr="00EC1F5E">
                <w:rPr>
                  <w:rStyle w:val="ab"/>
                  <w:rFonts w:eastAsia="Calibri"/>
                </w:rPr>
                <w:t>https://resh.edu.ru/subject/lesson/5222/start/214303/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17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Таблица единиц длины. </w:t>
            </w:r>
            <w:r w:rsidRPr="00B40BD8">
              <w:rPr>
                <w:spacing w:val="-1"/>
              </w:rPr>
              <w:t>Соотношение между единицами длины.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29" w:history="1">
              <w:r w:rsidR="00C02712" w:rsidRPr="00EC1F5E">
                <w:rPr>
                  <w:rStyle w:val="ab"/>
                  <w:rFonts w:eastAsia="Calibri"/>
                </w:rPr>
                <w:t>https://resh.edu.ru/subject/lesson/5222/start/214306/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18</w:t>
            </w:r>
            <w:r w:rsidRPr="005827FA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площади.  Квадратный километр, квадратный миллиметр.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0" w:history="1">
              <w:r w:rsidR="00C02712" w:rsidRPr="00EC1F5E">
                <w:rPr>
                  <w:rStyle w:val="ab"/>
                  <w:rFonts w:eastAsia="Calibri"/>
                </w:rPr>
                <w:t>https://resh.edu.ru/subject/lesson/3983/start/214334/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19</w:t>
            </w:r>
            <w:r w:rsidRPr="005827FA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Таблица единиц площади.</w:t>
            </w:r>
            <w:r w:rsidRPr="00B40BD8">
              <w:rPr>
                <w:spacing w:val="-1"/>
              </w:rPr>
              <w:t xml:space="preserve"> Соотношение между единицами площади.</w:t>
            </w:r>
            <w:r w:rsidRPr="00B40BD8">
              <w:t xml:space="preserve"> Интерпретация данных таблицы.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Определение площади с помощью палетки. Точное и приближенное измерение </w:t>
            </w:r>
            <w:r w:rsidRPr="00B40BD8">
              <w:rPr>
                <w:bCs/>
              </w:rPr>
              <w:t xml:space="preserve">площади геометрических фигур произвольной </w:t>
            </w:r>
            <w:r w:rsidRPr="00B40BD8">
              <w:rPr>
                <w:bCs/>
                <w:iCs/>
              </w:rPr>
              <w:t>формы, используя</w:t>
            </w:r>
            <w:r w:rsidRPr="00B40BD8">
              <w:rPr>
                <w:bCs/>
                <w:i/>
                <w:iCs/>
              </w:rPr>
              <w:t xml:space="preserve"> </w:t>
            </w:r>
            <w:r w:rsidRPr="00B40BD8">
              <w:rPr>
                <w:bCs/>
              </w:rPr>
              <w:lastRenderedPageBreak/>
              <w:t>палетку.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1" w:history="1">
              <w:r w:rsidR="00C02712" w:rsidRPr="00EC1F5E">
                <w:rPr>
                  <w:rStyle w:val="ab"/>
                  <w:rFonts w:eastAsia="Calibri"/>
                </w:rPr>
                <w:t>https://resh.edu.ru/subject/lesson/4577/start/214365/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массы. Тонна. Центнер.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2" w:history="1">
              <w:r w:rsidR="00C02712" w:rsidRPr="00EC1F5E">
                <w:rPr>
                  <w:rStyle w:val="ab"/>
                  <w:rFonts w:eastAsia="Calibri"/>
                </w:rPr>
                <w:t>https://resh.edu.ru/subject/lesson/3972/start/270473/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Таблица единиц массы.</w:t>
            </w:r>
            <w:r w:rsidRPr="00B40BD8">
              <w:rPr>
                <w:spacing w:val="-1"/>
              </w:rPr>
              <w:t xml:space="preserve"> Соотношение между единицами массы.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3" w:history="1">
              <w:r w:rsidR="00C02712" w:rsidRPr="00EC1F5E">
                <w:rPr>
                  <w:rStyle w:val="ab"/>
                  <w:rFonts w:eastAsia="Calibri"/>
                </w:rPr>
                <w:t>https://resh.edu.ru/subject/lesson/3972/train/270493/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Закрепление по теме "Величины". «Что узнали. Чему научились".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4" w:history="1">
              <w:r w:rsidR="00C02712" w:rsidRPr="00EC1F5E">
                <w:rPr>
                  <w:rStyle w:val="ab"/>
                  <w:rFonts w:eastAsia="Calibri"/>
                </w:rPr>
                <w:t>https://resh.edu.ru/subject/lesson/5235/start/214427/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времени. Определение времени по часам.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5" w:history="1">
              <w:r w:rsidR="00C02712" w:rsidRPr="00EC1F5E">
                <w:rPr>
                  <w:rStyle w:val="ab"/>
                  <w:rFonts w:eastAsia="Calibri"/>
                </w:rPr>
                <w:t>https://resh.edu.ru/subject/lesson/4578/main/214648/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начала, конца и продолжительности  события. Секунда.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eastAsia="Calibri"/>
              </w:rPr>
            </w:pPr>
            <w:hyperlink r:id="rId36" w:history="1">
              <w:r w:rsidR="00C02712" w:rsidRPr="00EC1F5E">
                <w:rPr>
                  <w:rStyle w:val="ab"/>
                  <w:rFonts w:eastAsia="Calibri"/>
                </w:rPr>
                <w:t>https://resh.edu.ru/subject/lesson/4578/start/214644/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Век. Таблица единиц времени.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Решение задач на определение начала, продолжительности и конца события.</w:t>
            </w:r>
            <w:r>
              <w:rPr>
                <w:shd w:val="clear" w:color="auto" w:fill="FFFFFF"/>
              </w:rPr>
              <w:t xml:space="preserve"> </w:t>
            </w:r>
            <w:r w:rsidRPr="00B40BD8">
              <w:rPr>
                <w:b/>
                <w:i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"Величины". Решение задач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7" w:history="1">
              <w:r w:rsidR="00C02712" w:rsidRPr="00EC1F5E">
                <w:rPr>
                  <w:rStyle w:val="ab"/>
                  <w:rFonts w:eastAsia="Calibri"/>
                </w:rPr>
                <w:t>https://resh.edu.ru/subject/lesson/5236/start/214675/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40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"Величины".</w:t>
            </w:r>
            <w:r>
              <w:t xml:space="preserve"> </w:t>
            </w:r>
            <w:r w:rsidRPr="00B40BD8">
              <w:rPr>
                <w:b/>
                <w:i/>
              </w:rPr>
              <w:t>Тест «Проверим себя и оценим свои достижения»</w:t>
            </w:r>
            <w:proofErr w:type="gramStart"/>
            <w:r w:rsidRPr="00B40BD8">
              <w:rPr>
                <w:b/>
                <w:i/>
              </w:rPr>
              <w:t>.</w:t>
            </w:r>
            <w:proofErr w:type="gramEnd"/>
            <w:r w:rsidRPr="00B40BD8">
              <w:t xml:space="preserve"> </w:t>
            </w:r>
            <w:r w:rsidRPr="00B40BD8">
              <w:rPr>
                <w:b/>
                <w:i/>
              </w:rPr>
              <w:t>(</w:t>
            </w:r>
            <w:proofErr w:type="gramStart"/>
            <w:r w:rsidRPr="00B40BD8">
              <w:rPr>
                <w:b/>
                <w:i/>
              </w:rPr>
              <w:t>р</w:t>
            </w:r>
            <w:proofErr w:type="gramEnd"/>
            <w:r w:rsidRPr="00B40BD8">
              <w:rPr>
                <w:b/>
                <w:i/>
              </w:rPr>
              <w:t>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>Кон</w:t>
            </w:r>
            <w:r>
              <w:rPr>
                <w:b/>
              </w:rPr>
              <w:t>трольная работа по теме</w:t>
            </w:r>
            <w:r w:rsidRPr="00B40BD8">
              <w:rPr>
                <w:b/>
              </w:rPr>
              <w:t xml:space="preserve"> «Величины»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t xml:space="preserve">Сложение и вычитание (12 ч)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t>Устные и письменные приемы вычислений.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8" w:history="1">
              <w:r w:rsidR="00C02712" w:rsidRPr="00EC1F5E">
                <w:rPr>
                  <w:rStyle w:val="ab"/>
                  <w:rFonts w:eastAsia="Calibri"/>
                </w:rPr>
                <w:t>https://resh.edu.ru/subject/lesson/4010/start/270504/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ind w:right="58"/>
              <w:rPr>
                <w:shd w:val="clear" w:color="auto" w:fill="FFFFFF"/>
              </w:rPr>
            </w:pPr>
            <w:r w:rsidRPr="006C2D51">
              <w:rPr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C02712" w:rsidRPr="006C2D51" w:rsidRDefault="00C02712" w:rsidP="00E71787">
            <w:pPr>
              <w:ind w:right="58"/>
              <w:rPr>
                <w:shd w:val="clear" w:color="auto" w:fill="FFFFFF"/>
              </w:rPr>
            </w:pPr>
            <w:r w:rsidRPr="006C2D51">
              <w:rPr>
                <w:shd w:val="clear" w:color="auto" w:fill="FFFFFF"/>
              </w:rPr>
              <w:t xml:space="preserve">7000 – 456, </w:t>
            </w:r>
            <w:r w:rsidRPr="006C2D51">
              <w:t xml:space="preserve">57001 – 18032.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39" w:history="1">
              <w:r w:rsidR="00C02712" w:rsidRPr="00EC1F5E">
                <w:rPr>
                  <w:rStyle w:val="ab"/>
                  <w:rFonts w:eastAsia="Calibri"/>
                </w:rPr>
                <w:t>https://resh.edu.ru/subject/lesson/3992/start/214768/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слагаемого.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уменьшаемого, неизвестного вычитаемого.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46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нескольких долей целого.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0" w:history="1">
              <w:r w:rsidR="00C02712" w:rsidRPr="00EC1F5E">
                <w:rPr>
                  <w:rStyle w:val="ab"/>
                  <w:rFonts w:eastAsia="Calibri"/>
                </w:rPr>
                <w:t>https://resh.edu.ru/subject/lesson/4022/start/214923/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решения  задач на нахождение нескольких долей целого и  целого по его доли. Представление текста задачи в виде схемы.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1" w:history="1">
              <w:r w:rsidR="00C02712" w:rsidRPr="00EC1F5E">
                <w:rPr>
                  <w:rStyle w:val="ab"/>
                  <w:rFonts w:eastAsia="Calibri"/>
                </w:rPr>
                <w:t>https://resh.edu.ru/subject/lesson/4022/main/214927/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Сложение и вычитание значений величин.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2" w:history="1">
              <w:r w:rsidR="00C02712" w:rsidRPr="00EC1F5E">
                <w:rPr>
                  <w:rStyle w:val="ab"/>
                  <w:rFonts w:eastAsia="Calibri"/>
                </w:rPr>
                <w:t>https://resh.edu.ru/subject/lesson/5238/start/270535/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 xml:space="preserve">Алгоритм решение задач на увеличение (уменьшение) числа на несколько единиц, выраженных в косвенной </w:t>
            </w:r>
            <w:r w:rsidRPr="006C2D51">
              <w:lastRenderedPageBreak/>
              <w:t>форме.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3" w:history="1">
              <w:r w:rsidR="00C02712" w:rsidRPr="00EC1F5E">
                <w:rPr>
                  <w:rStyle w:val="ab"/>
                  <w:rFonts w:eastAsia="Calibri"/>
                </w:rPr>
                <w:t>https://resh.edu.ru/subject/lesson/5237/start/215016/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51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</w:t>
            </w:r>
            <w:r w:rsidRPr="00B40BD8">
              <w:rPr>
                <w:b/>
                <w:i/>
              </w:rPr>
              <w:t xml:space="preserve"> </w:t>
            </w:r>
            <w:r w:rsidRPr="00B40BD8">
              <w:t xml:space="preserve">Закрепление по теме "Сложение и вычитание". </w:t>
            </w:r>
            <w:r w:rsidRPr="00B40BD8">
              <w:rPr>
                <w:b/>
              </w:rPr>
              <w:t>Тест</w:t>
            </w:r>
            <w:r w:rsidRPr="00B40BD8">
              <w:rPr>
                <w:b/>
                <w:i/>
              </w:rPr>
              <w:t xml:space="preserve"> «Проверим </w:t>
            </w:r>
            <w:r>
              <w:rPr>
                <w:b/>
                <w:i/>
              </w:rPr>
              <w:t xml:space="preserve">себя и оценим свои достижения» </w:t>
            </w:r>
            <w:r w:rsidRPr="00B40BD8">
              <w:rPr>
                <w:b/>
                <w:i/>
              </w:rPr>
              <w:t>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4" w:history="1">
              <w:r w:rsidR="00C02712" w:rsidRPr="00EC1F5E">
                <w:rPr>
                  <w:rStyle w:val="ab"/>
                  <w:rFonts w:eastAsia="Calibri"/>
                </w:rPr>
                <w:t>https://resh.edu.ru/subject/lesson/5237/train/215027/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C2D51" w:rsidRDefault="00C02712" w:rsidP="00E71787">
            <w:pPr>
              <w:jc w:val="both"/>
            </w:pPr>
            <w:r w:rsidRPr="006C2D51">
              <w:t xml:space="preserve">Странички для  </w:t>
            </w:r>
            <w:proofErr w:type="gramStart"/>
            <w:r w:rsidRPr="006C2D51">
              <w:t>любознательных</w:t>
            </w:r>
            <w:proofErr w:type="gramEnd"/>
            <w:r w:rsidRPr="006C2D51">
              <w:t xml:space="preserve">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iCs/>
              </w:rPr>
              <w:t>выражения, содержащие логические связки и слова «если…, то…»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45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>Контрольная работа по теме «Сложение и вычитание».</w:t>
            </w:r>
            <w:r w:rsidRPr="00B40BD8">
              <w:rPr>
                <w:b/>
                <w:i/>
              </w:rPr>
              <w:t xml:space="preserve"> </w:t>
            </w:r>
            <w:r w:rsidRPr="00CA4A3A">
              <w:rPr>
                <w:b/>
                <w:sz w:val="28"/>
                <w:szCs w:val="28"/>
              </w:rPr>
              <w:t>ВМ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t xml:space="preserve">Умножение и деление (72 ч) 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4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54</w:t>
            </w:r>
          </w:p>
          <w:p w:rsidR="00C02712" w:rsidRPr="00B40BD8" w:rsidRDefault="00C02712" w:rsidP="00E71787"/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Анализ контрольной работы и работа над ошибками. Письменные приемы и </w:t>
            </w:r>
            <w:r w:rsidRPr="006C2D51">
              <w:t>алгоритм умножения многозначного числа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6" w:history="1">
              <w:r w:rsidR="00C02712" w:rsidRPr="00EC1F5E">
                <w:rPr>
                  <w:rStyle w:val="ab"/>
                  <w:rFonts w:eastAsia="Calibri"/>
                </w:rPr>
                <w:t>https://resh.edu.ru/subject/lesson/4579/start/215047/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Умножение чисел, оканчивающихся нулями. </w:t>
            </w:r>
            <w:r w:rsidRPr="00B40BD8">
              <w:rPr>
                <w:b/>
                <w:i/>
              </w:rPr>
              <w:t>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7" w:history="1">
              <w:r w:rsidR="00C02712" w:rsidRPr="00EC1F5E">
                <w:rPr>
                  <w:rStyle w:val="ab"/>
                  <w:rFonts w:eastAsia="Calibri"/>
                </w:rPr>
                <w:t>https://resh.edu.ru/subject/lesson/5239/start/215078/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14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57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8" w:history="1">
              <w:r w:rsidR="00C02712" w:rsidRPr="00EC1F5E">
                <w:rPr>
                  <w:rStyle w:val="ab"/>
                  <w:rFonts w:eastAsia="Calibri"/>
                </w:rPr>
                <w:t>https://resh.edu.ru/subject/lesson/6239/start/215109/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15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Письменные приемы  и </w:t>
            </w:r>
            <w:r w:rsidRPr="006C2D51">
              <w:t xml:space="preserve">алгоритм деления многозначного числа на </w:t>
            </w:r>
            <w:proofErr w:type="gramStart"/>
            <w:r w:rsidRPr="006C2D51">
              <w:t>однозначное</w:t>
            </w:r>
            <w:proofErr w:type="gramEnd"/>
            <w:r w:rsidRPr="006C2D51"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49" w:history="1">
              <w:r w:rsidR="00C02712" w:rsidRPr="00EC1F5E">
                <w:rPr>
                  <w:rStyle w:val="ab"/>
                  <w:rFonts w:eastAsia="Calibri"/>
                </w:rPr>
                <w:t>https://resh.edu.ru/subject/lesson/6240/start/215171/https://resh.edu.ru/subject/lesson/6240/main/215175/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19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Деление с числами 0 и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0" w:history="1">
              <w:r w:rsidR="00C02712" w:rsidRPr="00EC1F5E">
                <w:rPr>
                  <w:rStyle w:val="ab"/>
                  <w:rFonts w:eastAsia="Calibri"/>
                </w:rPr>
                <w:t>https://resh.edu.ru/subject/lesson/6238/main/215609/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20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Письменные приемы деления многозначного числа на </w:t>
            </w:r>
            <w:proofErr w:type="gramStart"/>
            <w:r w:rsidRPr="00B40BD8">
              <w:t>однозначное</w:t>
            </w:r>
            <w:proofErr w:type="gramEnd"/>
            <w:r w:rsidRPr="00B40BD8">
              <w:t>, когда первая цифра в делимом меньше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1" w:history="1">
              <w:r w:rsidR="00C02712" w:rsidRPr="00EC1F5E">
                <w:rPr>
                  <w:rStyle w:val="ab"/>
                  <w:rFonts w:eastAsia="Calibri"/>
                </w:rPr>
                <w:t>https://resh.edu.ru/subject/lesson/4042/main/284464/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jc w:val="both"/>
              <w:rPr>
                <w:rFonts w:eastAsia="Calibri"/>
              </w:rPr>
            </w:pPr>
            <w:r w:rsidRPr="00B40BD8"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t>Составление плана решения текстовых задач и решение их ариф</w:t>
            </w:r>
            <w:r w:rsidRPr="006C2D51">
              <w:softHyphen/>
              <w:t>метическим способом.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2" w:history="1">
              <w:r w:rsidR="00C02712" w:rsidRPr="00EC1F5E">
                <w:rPr>
                  <w:rStyle w:val="ab"/>
                  <w:rFonts w:eastAsia="Calibri"/>
                </w:rPr>
                <w:t>https://resh.edu.ru/subject/lesson/4032/main/85765/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22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Проверочная работа </w:t>
            </w:r>
            <w:r w:rsidRPr="00B40BD8">
              <w:rPr>
                <w:b/>
                <w:i/>
              </w:rPr>
              <w:t xml:space="preserve"> «Проверим себя и оценим свои достижения»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по теме</w:t>
            </w:r>
            <w:r w:rsidRPr="00B40BD8">
              <w:rPr>
                <w:b/>
              </w:rPr>
              <w:t xml:space="preserve"> «Умножение </w:t>
            </w:r>
            <w:r>
              <w:rPr>
                <w:b/>
              </w:rPr>
              <w:t xml:space="preserve">и деление на однозначное число» </w:t>
            </w:r>
            <w:r w:rsidRPr="00B40BD8">
              <w:rPr>
                <w:b/>
              </w:rPr>
              <w:t>(тест)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26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Закрепление по теме «Умножение и </w:t>
            </w:r>
            <w:r w:rsidRPr="00B40BD8">
              <w:lastRenderedPageBreak/>
              <w:t>деление на однозначное число». Решение задач.</w:t>
            </w:r>
            <w:r>
              <w:t xml:space="preserve"> Самостоятельная работа.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3" w:history="1">
              <w:r w:rsidR="00C02712" w:rsidRPr="00EC1F5E">
                <w:rPr>
                  <w:rStyle w:val="ab"/>
                  <w:rFonts w:eastAsia="Calibri"/>
                </w:rPr>
                <w:t>https://resh.edu.ru/subje</w:t>
              </w:r>
              <w:r w:rsidR="00C02712" w:rsidRPr="00EC1F5E">
                <w:rPr>
                  <w:rStyle w:val="ab"/>
                  <w:rFonts w:eastAsia="Calibri"/>
                </w:rPr>
                <w:lastRenderedPageBreak/>
                <w:t>ct/lesson/5240/main/215733/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lastRenderedPageBreak/>
              <w:t>27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64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Что узнали. Чему научились</w:t>
            </w:r>
            <w:r w:rsidRPr="00B40BD8">
              <w:rPr>
                <w:b/>
              </w:rPr>
              <w:t xml:space="preserve">. </w:t>
            </w:r>
            <w:r w:rsidRPr="00B40BD8">
              <w:t xml:space="preserve">Закрепление   по теме "Умножение и деление". </w:t>
            </w:r>
            <w:r>
              <w:t xml:space="preserve"> Анализ допущенных ошибок.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4" w:history="1">
              <w:r w:rsidR="00C02712" w:rsidRPr="00EC1F5E">
                <w:rPr>
                  <w:rStyle w:val="ab"/>
                  <w:rFonts w:eastAsia="Calibri"/>
                </w:rPr>
                <w:t>https://resh.edu.ru/subject/lesson/4061/main/284526/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5" w:history="1">
              <w:r w:rsidR="00C02712" w:rsidRPr="00EC1F5E">
                <w:rPr>
                  <w:rStyle w:val="ab"/>
                  <w:rFonts w:eastAsia="Calibri"/>
                </w:rPr>
                <w:t>https://resh.edu.ru/subject/lesson/4581/main/215826/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66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 Решение задач с величинами: скорость, время, путь.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6" w:history="1">
              <w:r w:rsidR="00C02712" w:rsidRPr="00EC1F5E">
                <w:rPr>
                  <w:rStyle w:val="ab"/>
                  <w:rFonts w:eastAsia="Calibri"/>
                </w:rPr>
                <w:t>https://resh.edu.ru/subject/lesson/4581/main/215826/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11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Решение задач на движение. </w:t>
            </w:r>
            <w:r w:rsidRPr="006C2D51">
              <w:t>Планирование хода решения задачи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7" w:history="1">
              <w:r w:rsidR="00C02712" w:rsidRPr="00EC1F5E">
                <w:rPr>
                  <w:rStyle w:val="ab"/>
                  <w:rFonts w:eastAsia="Calibri"/>
                </w:rPr>
                <w:t>https://resh.edu.ru/subject/lesson/6242/start/215946/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12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Решение задач с величинами «скорость»,            « время», «путь».</w:t>
            </w:r>
            <w:r w:rsidRPr="00B40BD8">
              <w:rPr>
                <w:b/>
              </w:rPr>
              <w:t xml:space="preserve"> Про</w:t>
            </w:r>
            <w:r>
              <w:rPr>
                <w:b/>
              </w:rPr>
              <w:t>верочная работа по теме</w:t>
            </w:r>
            <w:r w:rsidRPr="00B40BD8">
              <w:rPr>
                <w:b/>
              </w:rPr>
              <w:t xml:space="preserve">  «Скорость. Время. Путь».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58" w:history="1">
              <w:r w:rsidR="00C02712" w:rsidRPr="00EC1F5E">
                <w:rPr>
                  <w:rStyle w:val="ab"/>
                  <w:rFonts w:eastAsia="Calibri"/>
                </w:rPr>
                <w:t>https://resh.edu.ru/subject/lesson/6242/start/215946/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13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Странички для 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 xml:space="preserve">.  </w:t>
            </w:r>
            <w:r w:rsidRPr="006C2D51">
              <w:t>Задания творческого и поискового характера: логические задачи. Простейшие задачи комбинаторного характера.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59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17</w:t>
            </w:r>
            <w:r w:rsidRPr="00D438F7">
              <w:rPr>
                <w:rFonts w:eastAsia="Calibri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Умножение числа на произведение.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0" w:history="1">
              <w:r w:rsidR="00C02712" w:rsidRPr="00EC1F5E">
                <w:rPr>
                  <w:rStyle w:val="ab"/>
                  <w:rFonts w:eastAsia="Calibri"/>
                </w:rPr>
                <w:t>https://resh.edu.ru/subject/lesson/5241/main/273263/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18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Устные приемы умножения 18∙20, 25∙12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1" w:history="1">
              <w:r w:rsidR="00C02712" w:rsidRPr="00EC1F5E">
                <w:rPr>
                  <w:rStyle w:val="ab"/>
                  <w:rFonts w:eastAsia="Calibri"/>
                </w:rPr>
                <w:t>https://resh.edu.ru/subject/lesson/4076/main/272919/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«Письменное умножение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2" w:history="1">
              <w:r w:rsidR="00C02712" w:rsidRPr="00EC1F5E">
                <w:rPr>
                  <w:rStyle w:val="ab"/>
                  <w:rFonts w:eastAsia="Calibri"/>
                </w:rPr>
                <w:t>https://resh.edu.ru/subject/lesson/5245/main/216787/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двух чисел, оканчивающихся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Решение задач на одновременное встречное движение. </w:t>
            </w:r>
            <w:r w:rsidRPr="006C2D51"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3" w:history="1">
              <w:r w:rsidR="00C02712" w:rsidRPr="00EC1F5E">
                <w:rPr>
                  <w:rStyle w:val="ab"/>
                  <w:rFonts w:eastAsia="Calibri"/>
                </w:rPr>
                <w:t>https://resh.edu.ru/subject/lesson/6242/main/215950/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Перестановка и группировка множителей.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4" w:history="1">
              <w:r w:rsidR="00C02712" w:rsidRPr="00EC1F5E">
                <w:rPr>
                  <w:rStyle w:val="ab"/>
                  <w:rFonts w:eastAsia="Calibri"/>
                </w:rPr>
                <w:t>https://resh.edu.ru/subject/lesson/6241/main/216725/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Что узнали. Чему научились. Зак</w:t>
            </w:r>
            <w:r>
              <w:t>репление  по теме</w:t>
            </w:r>
            <w:r w:rsidRPr="00B40BD8">
              <w:t xml:space="preserve"> «Умножение двух чисел, оканчивающихся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5" w:history="1">
              <w:r w:rsidR="00C02712" w:rsidRPr="00EC1F5E">
                <w:rPr>
                  <w:rStyle w:val="ab"/>
                  <w:rFonts w:eastAsia="Calibri"/>
                </w:rPr>
                <w:t>https://resh.edu.ru/subject/lesson/5245/train/216793/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t xml:space="preserve">Взаимная проверка знаний </w:t>
            </w:r>
            <w:r w:rsidRPr="00B40BD8">
              <w:t xml:space="preserve"> «Помогаем друг другу сделать шаг к успеху»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 Странички для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 xml:space="preserve">.  </w:t>
            </w:r>
            <w:r w:rsidRPr="006C2D51">
              <w:t>Задания творческого и поискового характера: логические задачи.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6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80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Странички для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 xml:space="preserve">. </w:t>
            </w:r>
            <w:r w:rsidRPr="006C2D51">
              <w:t>Задачи - расчёты. Математические игры.</w:t>
            </w:r>
            <w:r w:rsidRPr="00B40BD8">
              <w:rPr>
                <w:b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7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Устные приемы деления для случаев вида:600:20,5600:800.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Деление числа на произведение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Деление с остатком на 10, 100, 1000.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68" w:history="1">
              <w:r w:rsidR="00C02712" w:rsidRPr="00EC1F5E">
                <w:rPr>
                  <w:rStyle w:val="ab"/>
                  <w:rFonts w:eastAsia="Calibri"/>
                </w:rPr>
                <w:t>https://resh.edu.ru/subject/lesson/5244/main/109941/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Письменное деление на числа,  оканчивающиеся нулями.</w:t>
            </w:r>
            <w:r w:rsidRPr="00B40BD8">
              <w:rPr>
                <w:b/>
                <w:i/>
              </w:rPr>
              <w:t xml:space="preserve"> 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69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https://resh.edu.ru/subject/lesson/6243/start/216907/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70" w:history="1">
              <w:r w:rsidR="00C02712" w:rsidRPr="00EC1F5E">
                <w:rPr>
                  <w:rStyle w:val="ab"/>
                  <w:rFonts w:eastAsia="Calibri"/>
                </w:rPr>
                <w:t>https://resh.edu.ru/subject/lesson/6243/main/216911/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Письменное деление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71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Решение задач на одновременное движение в противоположных направлениях</w:t>
            </w:r>
            <w:r w:rsidRPr="00B40BD8">
              <w:rPr>
                <w:b/>
              </w:rPr>
              <w:t xml:space="preserve">. </w:t>
            </w:r>
            <w:r w:rsidRPr="006C2D51"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72" w:history="1">
              <w:r w:rsidR="00C02712" w:rsidRPr="00EC1F5E">
                <w:rPr>
                  <w:rStyle w:val="ab"/>
                  <w:rFonts w:eastAsia="Calibri"/>
                </w:rPr>
                <w:t>https://resh.edu.ru/subject/lesson/5248/main/216973/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Решение текстовых  задач.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73" w:history="1">
              <w:r w:rsidR="00C02712" w:rsidRPr="00EC1F5E">
                <w:rPr>
                  <w:rStyle w:val="ab"/>
                  <w:rFonts w:eastAsia="Calibri"/>
                </w:rPr>
                <w:t>https://resh.edu.ru/subject/lesson/5248/train/216976/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 Закрепление по теме «Деление на произведение».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74" w:history="1">
              <w:r w:rsidR="00C02712" w:rsidRPr="00EC1F5E">
                <w:rPr>
                  <w:rStyle w:val="ab"/>
                  <w:rFonts w:eastAsia="Calibri"/>
                </w:rPr>
                <w:t>https://resh.edu.ru/subject/lesson/4620/start/280183/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>
              <w:rPr>
                <w:b/>
              </w:rPr>
              <w:t xml:space="preserve">Контрольная работа по теме </w:t>
            </w:r>
            <w:r w:rsidRPr="00B40BD8">
              <w:rPr>
                <w:b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  <w:r w:rsidRPr="00E60468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 и работа над ошибками. Умножение числа на сумму.40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75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https://resh.edu.ru/subject/lesson/5246/start/284647/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5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Умножение числа на сумму.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76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https://resh.edu.ru/subject/lesson/5246/main/284651/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t>Письменное умножение на двузначное число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77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https://resh.edu.ru/subject/lesson/5247/start/217466/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умножения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78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https://resh.edu.ru/subject/lesson/5247/main/217470/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Решение задач на нахождение неизвестного по двум разностям.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79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https://resh.edu.ru/subject/lesson/4621/start/217497/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Решение задач на нахождение неизвестного по двум разностям.  Представление текста задачи в виде таблицы.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80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https://resh.edu.ru/subject/lesson/4621/main/217501/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99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умножения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81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https://resh.edu.ru/subject/lesson/4086/main/284744/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82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https://resh.edu.ru/subject/lesson/5250/main/280309/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b/>
              </w:rPr>
              <w:t>ВМ Контрольная работа по теме</w:t>
            </w:r>
            <w:r w:rsidRPr="00B40BD8">
              <w:rPr>
                <w:b/>
              </w:rPr>
              <w:t xml:space="preserve"> «Умножение на двухзначное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  <w:r w:rsidRPr="00E60468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работы. Закрепление изученных приемов умножения</w:t>
            </w:r>
            <w:r>
              <w:t>.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"Умножение на трехзначное число".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3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«Что узнали. Чему научились». Повторение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t>Закрепление 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F616D0" w:rsidRDefault="00C02712" w:rsidP="00E71787">
            <w:pPr>
              <w:rPr>
                <w:rFonts w:eastAsia="Calibri"/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приёмов умножения на 3-хзначное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4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с остатком на двузначное число.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123AF9" w:rsidRDefault="007421B6" w:rsidP="00E71787">
            <w:pPr>
              <w:rPr>
                <w:rFonts w:eastAsia="Calibri"/>
              </w:rPr>
            </w:pPr>
            <w:hyperlink r:id="rId85" w:history="1">
              <w:r w:rsidR="00C02712" w:rsidRPr="00EC1F5E">
                <w:rPr>
                  <w:rStyle w:val="ab"/>
                  <w:rFonts w:eastAsia="Calibri"/>
                </w:rPr>
                <w:t>https://resh.edu.ru/subject/lesson/4622/start/217931/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деления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6" w:history="1">
              <w:r w:rsidR="00C02712" w:rsidRPr="00EC1F5E">
                <w:rPr>
                  <w:rStyle w:val="ab"/>
                  <w:rFonts w:eastAsia="Calibri"/>
                </w:rPr>
                <w:t>https://resh.edu.ru/subject/lesson/4622/main/217935/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4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Деление   на двузначное число. Изменение пробной цифры.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7" w:history="1">
              <w:r w:rsidR="00C02712" w:rsidRPr="00EC1F5E">
                <w:rPr>
                  <w:rStyle w:val="ab"/>
                  <w:rFonts w:eastAsia="Calibri"/>
                </w:rPr>
                <w:t>https://resh.edu.ru/subject/lesson/4099/start/284796/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8" w:history="1">
              <w:r w:rsidR="00C02712" w:rsidRPr="00EC1F5E">
                <w:rPr>
                  <w:rStyle w:val="ab"/>
                  <w:rFonts w:eastAsia="Calibri"/>
                </w:rPr>
                <w:t>https://resh.edu.ru/subject/lesson/4099/main/284800/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на двузначное число, когда в частном есть нули.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bookmarkStart w:id="0" w:name="_GoBack"/>
            <w:r w:rsidRPr="00B40BD8">
              <w:t>Закрепление по теме</w:t>
            </w:r>
            <w:r w:rsidRPr="00B40BD8">
              <w:rPr>
                <w:b/>
              </w:rPr>
              <w:t xml:space="preserve"> "</w:t>
            </w:r>
            <w:r w:rsidRPr="00B40BD8">
              <w:t xml:space="preserve"> Деление многозначного числа  на двузначное число.</w:t>
            </w:r>
            <w:r w:rsidRPr="00B40BD8">
              <w:rPr>
                <w:b/>
              </w:rPr>
              <w:t xml:space="preserve"> </w:t>
            </w:r>
            <w:bookmarkEnd w:id="0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7421B6" w:rsidP="00E71787">
            <w:pPr>
              <w:rPr>
                <w:rFonts w:eastAsia="Calibri"/>
              </w:rPr>
            </w:pPr>
            <w:hyperlink r:id="rId89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rPr>
                <w:b/>
              </w:rPr>
              <w:t>Проверочная работа по теме "Деление на двузначное число"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Прием письменного деления на </w:t>
            </w:r>
            <w:r w:rsidRPr="00B40BD8">
              <w:lastRenderedPageBreak/>
              <w:t>трехзначное число</w:t>
            </w:r>
            <w:r w:rsidRPr="00B40BD8">
              <w:rPr>
                <w:b/>
              </w:rPr>
              <w:t>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3D78B1" w:rsidRDefault="00C02712" w:rsidP="00E71787">
            <w:pPr>
              <w:spacing w:line="264" w:lineRule="exact"/>
              <w:rPr>
                <w:sz w:val="20"/>
                <w:szCs w:val="20"/>
                <w:lang w:val="en-US"/>
              </w:rPr>
            </w:pPr>
            <w:r w:rsidRPr="003D78B1">
              <w:rPr>
                <w:rFonts w:ascii="Calibri" w:eastAsia="Calibri" w:hAnsi="Calibri" w:cs="Calibri"/>
                <w:color w:val="0000FF"/>
                <w:w w:val="96"/>
                <w:lang w:val="en-US"/>
              </w:rPr>
              <w:t>https://videouroki.net/vi</w:t>
            </w:r>
            <w:r w:rsidRPr="003D78B1">
              <w:rPr>
                <w:rFonts w:ascii="Calibri" w:eastAsia="Calibri" w:hAnsi="Calibri" w:cs="Calibri"/>
                <w:color w:val="0000FF"/>
                <w:w w:val="96"/>
                <w:lang w:val="en-US"/>
              </w:rPr>
              <w:lastRenderedPageBreak/>
              <w:t>de o/49-pismennoe-delenie-</w:t>
            </w:r>
            <w:r w:rsidRPr="003D78B1">
              <w:rPr>
                <w:rFonts w:ascii="Calibri" w:eastAsia="Calibri" w:hAnsi="Calibri" w:cs="Calibri"/>
                <w:color w:val="0000FF"/>
                <w:w w:val="95"/>
                <w:lang w:val="en-US"/>
              </w:rPr>
              <w:t xml:space="preserve"> </w:t>
            </w:r>
            <w:proofErr w:type="spellStart"/>
            <w:r w:rsidRPr="003D78B1">
              <w:rPr>
                <w:rFonts w:ascii="Calibri" w:eastAsia="Calibri" w:hAnsi="Calibri" w:cs="Calibri"/>
                <w:color w:val="0000FF"/>
                <w:w w:val="95"/>
                <w:lang w:val="en-US"/>
              </w:rPr>
              <w:t>na-tryohznachnoe</w:t>
            </w:r>
            <w:proofErr w:type="spellEnd"/>
            <w:r w:rsidRPr="003D78B1">
              <w:rPr>
                <w:rFonts w:ascii="Calibri" w:eastAsia="Calibri" w:hAnsi="Calibri" w:cs="Calibri"/>
                <w:color w:val="0000FF"/>
                <w:lang w:val="en-US"/>
              </w:rPr>
              <w:t xml:space="preserve"> chislo.html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7421B6" w:rsidP="00E71787">
            <w:pPr>
              <w:spacing w:line="273" w:lineRule="exact"/>
              <w:rPr>
                <w:sz w:val="20"/>
                <w:szCs w:val="20"/>
              </w:rPr>
            </w:pPr>
            <w:hyperlink r:id="rId90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"Письменное деление на трехзначное число"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7421B6" w:rsidP="00E71787">
            <w:pPr>
              <w:spacing w:line="275" w:lineRule="exact"/>
              <w:rPr>
                <w:sz w:val="20"/>
                <w:szCs w:val="20"/>
              </w:rPr>
            </w:pPr>
            <w:hyperlink r:id="rId91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Проверка умножения делением и деления умножением. </w:t>
            </w:r>
            <w:r w:rsidRPr="006C2D51"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7421B6" w:rsidP="00E71787">
            <w:pPr>
              <w:spacing w:line="273" w:lineRule="exact"/>
              <w:rPr>
                <w:sz w:val="20"/>
                <w:szCs w:val="20"/>
              </w:rPr>
            </w:pPr>
            <w:hyperlink r:id="rId92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Проверка деления с остатком</w:t>
            </w:r>
            <w:proofErr w:type="gramStart"/>
            <w:r w:rsidRPr="00B40BD8">
              <w:t xml:space="preserve"> .</w:t>
            </w:r>
            <w:proofErr w:type="gramEnd"/>
            <w:r w:rsidRPr="00B40BD8">
              <w:t xml:space="preserve"> </w:t>
            </w:r>
            <w:r w:rsidRPr="006C2D51"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7421B6" w:rsidP="00E71787">
            <w:pPr>
              <w:rPr>
                <w:rFonts w:eastAsia="Calibri"/>
                <w:sz w:val="20"/>
                <w:szCs w:val="20"/>
              </w:rPr>
            </w:pPr>
            <w:hyperlink r:id="rId93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Упражнения в решении примеров на деление с остатком и их проверкой.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 Закрепление по теме" Проверка деления".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E11B78" w:rsidRDefault="007421B6" w:rsidP="00E71787">
            <w:pPr>
              <w:spacing w:line="259" w:lineRule="exact"/>
              <w:rPr>
                <w:sz w:val="20"/>
                <w:szCs w:val="20"/>
                <w:lang w:val="en-US"/>
              </w:rPr>
            </w:pPr>
            <w:hyperlink r:id="rId94" w:history="1">
              <w:r w:rsidR="00C02712" w:rsidRPr="00EC1F5E">
                <w:rPr>
                  <w:rStyle w:val="ab"/>
                  <w:w w:val="97"/>
                  <w:lang w:val="en-US"/>
                </w:rPr>
                <w:t>https://uchebnik.mos.ru/cata</w:t>
              </w:r>
              <w:r w:rsidR="00C02712" w:rsidRPr="00EC1F5E">
                <w:rPr>
                  <w:rStyle w:val="ab"/>
                  <w:w w:val="98"/>
                  <w:lang w:val="en-US"/>
                </w:rPr>
                <w:t>ogue/material_view/atomic</w:t>
              </w:r>
              <w:r w:rsidR="00C02712" w:rsidRPr="00EC1F5E">
                <w:rPr>
                  <w:rStyle w:val="ab"/>
                  <w:lang w:val="en-US"/>
                </w:rPr>
                <w:t xml:space="preserve"> objects/8729</w:t>
              </w:r>
            </w:hyperlink>
            <w:r w:rsidR="00C02712" w:rsidRPr="00E11B7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приемов письменного умножения и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7421B6" w:rsidP="00E71787">
            <w:pPr>
              <w:spacing w:line="271" w:lineRule="exact"/>
              <w:rPr>
                <w:sz w:val="20"/>
                <w:szCs w:val="20"/>
              </w:rPr>
            </w:pPr>
            <w:hyperlink r:id="rId95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Куб. Пирамида. Шар.</w:t>
            </w:r>
            <w:r w:rsidRPr="00B40BD8">
              <w:rPr>
                <w:bCs/>
                <w:sz w:val="28"/>
                <w:szCs w:val="28"/>
              </w:rPr>
              <w:t xml:space="preserve"> </w:t>
            </w:r>
            <w:r w:rsidRPr="00B40BD8">
              <w:rPr>
                <w:bCs/>
                <w:szCs w:val="28"/>
              </w:rPr>
              <w:t xml:space="preserve">Параллелепипед. Цилиндр. Конус. </w:t>
            </w:r>
            <w:r w:rsidRPr="00B40BD8">
              <w:t xml:space="preserve"> Распознавание и название геометрических тел.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Куб, пирамида: вершины, грани, ребра.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w w:val="98"/>
              </w:rPr>
              <w:t>ool</w:t>
            </w:r>
            <w:proofErr w:type="spellEnd"/>
            <w:r>
              <w:rPr>
                <w:color w:val="0000FF"/>
                <w:w w:val="98"/>
              </w:rPr>
              <w:t>/</w:t>
            </w:r>
            <w:proofErr w:type="spellStart"/>
            <w:r>
              <w:rPr>
                <w:color w:val="0000FF"/>
                <w:w w:val="98"/>
              </w:rPr>
              <w:t>matematika</w:t>
            </w:r>
            <w:proofErr w:type="spellEnd"/>
            <w:r>
              <w:rPr>
                <w:color w:val="0000FF"/>
                <w:w w:val="98"/>
              </w:rPr>
              <w:t>/4-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Развертка куба, пирамиды и изготовление моделей куба и пирамиды.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b/>
                <w:sz w:val="28"/>
                <w:szCs w:val="28"/>
              </w:rPr>
              <w:t>ВМ</w:t>
            </w:r>
            <w:r w:rsidRPr="00B40BD8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 по теме </w:t>
            </w:r>
            <w:r w:rsidRPr="00B40BD8">
              <w:rPr>
                <w:b/>
              </w:rPr>
              <w:t xml:space="preserve"> «Деление на двузначное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</w:pPr>
            <w:r w:rsidRPr="00B40BD8">
              <w:rPr>
                <w:b/>
              </w:rPr>
              <w:t>Итоговое повторение (11)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Нумерация.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Выражения и уравнения.</w:t>
            </w:r>
            <w:r w:rsidRPr="00B40BD8">
              <w:rPr>
                <w:i/>
              </w:rPr>
              <w:t xml:space="preserve"> </w:t>
            </w:r>
            <w:r w:rsidRPr="00B40BD8">
              <w:rPr>
                <w:b/>
                <w:i/>
              </w:rPr>
              <w:t>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Арифметические действия: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E11B78" w:rsidRDefault="007421B6" w:rsidP="00E71787">
            <w:pPr>
              <w:spacing w:line="260" w:lineRule="exact"/>
              <w:ind w:right="180"/>
              <w:jc w:val="center"/>
              <w:rPr>
                <w:sz w:val="20"/>
                <w:szCs w:val="20"/>
                <w:lang w:val="en-US"/>
              </w:rPr>
            </w:pPr>
            <w:hyperlink r:id="rId96" w:history="1">
              <w:r w:rsidR="00C02712" w:rsidRPr="00EC1F5E">
                <w:rPr>
                  <w:rStyle w:val="ab"/>
                  <w:w w:val="97"/>
                  <w:lang w:val="en-US"/>
                </w:rPr>
                <w:t>https://uchebnik.mos.ru/cata</w:t>
              </w:r>
              <w:r w:rsidR="00C02712" w:rsidRPr="00EC1F5E">
                <w:rPr>
                  <w:rStyle w:val="ab"/>
                  <w:lang w:val="en-US"/>
                </w:rPr>
                <w:t xml:space="preserve"> </w:t>
              </w:r>
              <w:proofErr w:type="spellStart"/>
              <w:r w:rsidR="00C02712" w:rsidRPr="00EC1F5E">
                <w:rPr>
                  <w:rStyle w:val="ab"/>
                  <w:lang w:val="en-US"/>
                </w:rPr>
                <w:t>logue</w:t>
              </w:r>
              <w:proofErr w:type="spellEnd"/>
              <w:r w:rsidR="00C02712" w:rsidRPr="00EC1F5E">
                <w:rPr>
                  <w:rStyle w:val="ab"/>
                  <w:lang w:val="en-US"/>
                </w:rPr>
                <w:t>/</w:t>
              </w:r>
              <w:proofErr w:type="spellStart"/>
              <w:r w:rsidR="00C02712" w:rsidRPr="00EC1F5E">
                <w:rPr>
                  <w:rStyle w:val="ab"/>
                  <w:lang w:val="en-US"/>
                </w:rPr>
                <w:t>material_view</w:t>
              </w:r>
              <w:proofErr w:type="spellEnd"/>
              <w:r w:rsidR="00C02712" w:rsidRPr="00EC1F5E">
                <w:rPr>
                  <w:rStyle w:val="ab"/>
                  <w:lang w:val="en-US"/>
                </w:rPr>
                <w:t>/atomic objects/8729</w:t>
              </w:r>
            </w:hyperlink>
            <w:r w:rsidR="00C02712" w:rsidRPr="00E11B7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Арифметические действия: умножение и деление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b/>
              </w:rPr>
              <w:t>Итоговая диагностическая работа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Правила о порядке действий. </w:t>
            </w:r>
            <w:r w:rsidRPr="00B40BD8">
              <w:rPr>
                <w:rFonts w:eastAsia="Calibri"/>
              </w:rPr>
              <w:t>Работа над ошибками диагностической работы.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Величины.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Геометрические фигуры</w:t>
            </w:r>
            <w:r w:rsidRPr="00B40BD8">
              <w:rPr>
                <w:b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Решение задач изученных видов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w w:val="98"/>
              </w:rPr>
              <w:t>ool</w:t>
            </w:r>
            <w:proofErr w:type="spellEnd"/>
            <w:r>
              <w:rPr>
                <w:color w:val="0000FF"/>
                <w:w w:val="98"/>
              </w:rPr>
              <w:t>/</w:t>
            </w:r>
            <w:proofErr w:type="spellStart"/>
            <w:r>
              <w:rPr>
                <w:color w:val="0000FF"/>
                <w:w w:val="98"/>
              </w:rPr>
              <w:t>matematika</w:t>
            </w:r>
            <w:proofErr w:type="spellEnd"/>
            <w:r>
              <w:rPr>
                <w:color w:val="0000FF"/>
                <w:w w:val="98"/>
              </w:rPr>
              <w:t>/4-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Странички для </w:t>
            </w:r>
            <w:proofErr w:type="gramStart"/>
            <w:r w:rsidRPr="00B40BD8">
              <w:t>любознательных</w:t>
            </w:r>
            <w:proofErr w:type="gramEnd"/>
            <w:r w:rsidRPr="00B40BD8">
              <w:t>.</w:t>
            </w:r>
            <w:r w:rsidRPr="00B40BD8">
              <w:rPr>
                <w:b/>
              </w:rPr>
              <w:t xml:space="preserve"> </w:t>
            </w:r>
            <w:r w:rsidRPr="006C2D51">
              <w:t xml:space="preserve">Работа на вычислительной машине, выполняющей вычисление значения </w:t>
            </w:r>
            <w:r w:rsidRPr="006C2D51">
              <w:lastRenderedPageBreak/>
              <w:t>числового выражения в два действия. Цепочки.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7421B6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97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Обобщающий урок. Игра «В поисках клада».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</w:tbl>
    <w:p w:rsidR="00E71787" w:rsidRPr="00B40BD8" w:rsidRDefault="00E71787" w:rsidP="00E71787">
      <w:pPr>
        <w:jc w:val="both"/>
      </w:pPr>
    </w:p>
    <w:p w:rsidR="00E71787" w:rsidRDefault="00E71787" w:rsidP="00E71787">
      <w:pPr>
        <w:ind w:right="-1"/>
        <w:jc w:val="both"/>
      </w:pPr>
      <w:r w:rsidRPr="00B40BD8">
        <w:t xml:space="preserve">                    </w:t>
      </w:r>
      <w:r>
        <w:t xml:space="preserve">              </w:t>
      </w: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3A1CC5" w:rsidRDefault="003A1CC5" w:rsidP="003A1CC5">
      <w:pPr>
        <w:ind w:right="-1"/>
        <w:jc w:val="center"/>
      </w:pPr>
      <w:r>
        <w:rPr>
          <w:b/>
        </w:rPr>
        <w:t>Учебно-методическое обеспечение курса</w:t>
      </w:r>
    </w:p>
    <w:p w:rsidR="003A1CC5" w:rsidRDefault="003A1CC5" w:rsidP="003A1CC5">
      <w:pPr>
        <w:ind w:right="-1"/>
        <w:jc w:val="center"/>
        <w:rPr>
          <w:b/>
        </w:rPr>
      </w:pPr>
    </w:p>
    <w:p w:rsidR="003A1CC5" w:rsidRDefault="003A1CC5" w:rsidP="003A1CC5">
      <w:pPr>
        <w:ind w:left="-284" w:right="-1"/>
        <w:jc w:val="both"/>
        <w:rPr>
          <w:b/>
        </w:rPr>
      </w:pPr>
      <w:r>
        <w:t>Моро М.И. и др. Математика. Сборник рабочих программ «Школа России» 1-4 М.: « Просвещение» 2014г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4A0"/>
      </w:tblPr>
      <w:tblGrid>
        <w:gridCol w:w="8929"/>
        <w:gridCol w:w="1447"/>
        <w:gridCol w:w="1928"/>
      </w:tblGrid>
      <w:tr w:rsidR="003A1CC5" w:rsidTr="003A1CC5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left="-284" w:right="-1"/>
              <w:jc w:val="both"/>
              <w:rPr>
                <w:rFonts w:eastAsia="Calibri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left="-284" w:right="-1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left="-284" w:right="-1"/>
              <w:jc w:val="both"/>
              <w:rPr>
                <w:rFonts w:eastAsia="Calibri"/>
              </w:rPr>
            </w:pPr>
          </w:p>
        </w:tc>
      </w:tr>
      <w:tr w:rsidR="003A1CC5" w:rsidTr="003A1CC5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1CC5" w:rsidRDefault="003A1CC5">
            <w:pPr>
              <w:ind w:right="-1"/>
              <w:jc w:val="center"/>
              <w:rPr>
                <w:rFonts w:eastAsiaTheme="minorEastAsia"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b/>
              </w:rPr>
            </w:pPr>
          </w:p>
          <w:p w:rsidR="003A1CC5" w:rsidRDefault="003A1CC5">
            <w:pPr>
              <w:ind w:right="-1"/>
              <w:jc w:val="both"/>
              <w:rPr>
                <w:rFonts w:eastAsiaTheme="minorEastAsia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</w:tr>
      <w:tr w:rsidR="003A1CC5" w:rsidTr="003A1CC5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b/>
              </w:rPr>
            </w:pPr>
            <w:r>
              <w:t>Моро М.И. и др. Математика. Учебник 4 класса  в двух частях.  Москва «Просвещение» 2019г.</w:t>
            </w:r>
          </w:p>
          <w:p w:rsidR="003A1CC5" w:rsidRDefault="003A1CC5">
            <w:pPr>
              <w:ind w:right="-1"/>
              <w:jc w:val="both"/>
            </w:pPr>
            <w:r>
              <w:t xml:space="preserve"> Волкова С.И. Математика.  Проверочные работы. Москва «Просвещение» 2019г.</w:t>
            </w:r>
          </w:p>
          <w:p w:rsidR="003A1CC5" w:rsidRDefault="003A1CC5">
            <w:pPr>
              <w:ind w:right="-1"/>
              <w:jc w:val="both"/>
              <w:rPr>
                <w:rFonts w:eastAsiaTheme="minorEastAsia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</w:tr>
      <w:tr w:rsidR="003A1CC5" w:rsidTr="003A1CC5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CC5" w:rsidRDefault="003A1CC5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3A1CC5" w:rsidRDefault="003A1CC5" w:rsidP="003A1CC5">
      <w:pPr>
        <w:ind w:right="-1"/>
        <w:jc w:val="center"/>
        <w:rPr>
          <w:b/>
        </w:rPr>
      </w:pPr>
      <w:r>
        <w:rPr>
          <w:b/>
        </w:rPr>
        <w:t>Методические пособия</w:t>
      </w:r>
    </w:p>
    <w:p w:rsidR="003A1CC5" w:rsidRDefault="003A1CC5" w:rsidP="003A1CC5">
      <w:pPr>
        <w:ind w:right="-1"/>
        <w:jc w:val="both"/>
      </w:pPr>
      <w:proofErr w:type="spellStart"/>
      <w:r>
        <w:t>Т.Н.Ситникова</w:t>
      </w:r>
      <w:proofErr w:type="spellEnd"/>
      <w:r>
        <w:t xml:space="preserve">, И.Ф. </w:t>
      </w:r>
      <w:proofErr w:type="spellStart"/>
      <w:r>
        <w:t>Яценко</w:t>
      </w:r>
      <w:proofErr w:type="spellEnd"/>
      <w:r>
        <w:t xml:space="preserve">  Поурочные разработки по математике к УМК М.И. Моро («Школа России») Москва ВАКО 2017г.</w:t>
      </w:r>
    </w:p>
    <w:p w:rsidR="003A1CC5" w:rsidRDefault="003A1CC5" w:rsidP="003A1CC5">
      <w:pPr>
        <w:ind w:right="-1"/>
        <w:jc w:val="both"/>
      </w:pP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Г.В., </w:t>
      </w:r>
      <w:proofErr w:type="spellStart"/>
      <w:r>
        <w:t>СтепановаС.В</w:t>
      </w:r>
      <w:proofErr w:type="spellEnd"/>
      <w:r>
        <w:t>. Математика. Методическое пособие.4 класс.</w:t>
      </w:r>
    </w:p>
    <w:p w:rsidR="003A1CC5" w:rsidRDefault="003A1CC5" w:rsidP="003A1CC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Pr="00E71787" w:rsidRDefault="00E71787" w:rsidP="00E71787"/>
    <w:sectPr w:rsidR="00E71787" w:rsidRPr="00E71787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38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2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35"/>
  </w:num>
  <w:num w:numId="8">
    <w:abstractNumId w:val="3"/>
  </w:num>
  <w:num w:numId="9">
    <w:abstractNumId w:val="23"/>
  </w:num>
  <w:num w:numId="10">
    <w:abstractNumId w:val="25"/>
  </w:num>
  <w:num w:numId="11">
    <w:abstractNumId w:val="30"/>
  </w:num>
  <w:num w:numId="12">
    <w:abstractNumId w:val="43"/>
  </w:num>
  <w:num w:numId="13">
    <w:abstractNumId w:val="34"/>
  </w:num>
  <w:num w:numId="14">
    <w:abstractNumId w:val="40"/>
  </w:num>
  <w:num w:numId="15">
    <w:abstractNumId w:val="31"/>
  </w:num>
  <w:num w:numId="16">
    <w:abstractNumId w:val="6"/>
  </w:num>
  <w:num w:numId="17">
    <w:abstractNumId w:val="33"/>
  </w:num>
  <w:num w:numId="18">
    <w:abstractNumId w:val="42"/>
  </w:num>
  <w:num w:numId="19">
    <w:abstractNumId w:val="17"/>
  </w:num>
  <w:num w:numId="20">
    <w:abstractNumId w:val="27"/>
  </w:num>
  <w:num w:numId="21">
    <w:abstractNumId w:val="11"/>
  </w:num>
  <w:num w:numId="22">
    <w:abstractNumId w:val="9"/>
  </w:num>
  <w:num w:numId="23">
    <w:abstractNumId w:val="14"/>
  </w:num>
  <w:num w:numId="24">
    <w:abstractNumId w:val="18"/>
  </w:num>
  <w:num w:numId="25">
    <w:abstractNumId w:val="29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6"/>
  </w:num>
  <w:num w:numId="31">
    <w:abstractNumId w:val="22"/>
  </w:num>
  <w:num w:numId="32">
    <w:abstractNumId w:val="13"/>
  </w:num>
  <w:num w:numId="33">
    <w:abstractNumId w:val="32"/>
  </w:num>
  <w:num w:numId="34">
    <w:abstractNumId w:val="36"/>
  </w:num>
  <w:num w:numId="35">
    <w:abstractNumId w:val="10"/>
  </w:num>
  <w:num w:numId="36">
    <w:abstractNumId w:val="20"/>
  </w:num>
  <w:num w:numId="37">
    <w:abstractNumId w:val="41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21"/>
  </w:num>
  <w:num w:numId="43">
    <w:abstractNumId w:val="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435"/>
    <w:rsid w:val="000403D1"/>
    <w:rsid w:val="002C0A2F"/>
    <w:rsid w:val="003A1CC5"/>
    <w:rsid w:val="00461588"/>
    <w:rsid w:val="00473A44"/>
    <w:rsid w:val="00507B86"/>
    <w:rsid w:val="00651812"/>
    <w:rsid w:val="007421B6"/>
    <w:rsid w:val="0076486E"/>
    <w:rsid w:val="00895818"/>
    <w:rsid w:val="00A5771A"/>
    <w:rsid w:val="00A64498"/>
    <w:rsid w:val="00BB2435"/>
    <w:rsid w:val="00BB40D6"/>
    <w:rsid w:val="00BE2C68"/>
    <w:rsid w:val="00C02712"/>
    <w:rsid w:val="00E71787"/>
    <w:rsid w:val="00E73146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35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BB2435"/>
    <w:pPr>
      <w:widowControl w:val="0"/>
      <w:shd w:val="clear" w:color="auto" w:fill="FFFFFF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B24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BB2435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1"/>
    <w:qFormat/>
    <w:rsid w:val="00BB2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1"/>
    <w:locked/>
    <w:rsid w:val="00E71787"/>
  </w:style>
  <w:style w:type="paragraph" w:customStyle="1" w:styleId="Heading1">
    <w:name w:val="Heading 1"/>
    <w:basedOn w:val="a"/>
    <w:uiPriority w:val="1"/>
    <w:qFormat/>
    <w:rsid w:val="00BB2435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customStyle="1" w:styleId="1">
    <w:name w:val="Абзац списка1"/>
    <w:basedOn w:val="a"/>
    <w:rsid w:val="00E717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E71787"/>
    <w:rPr>
      <w:i/>
      <w:iCs/>
    </w:rPr>
  </w:style>
  <w:style w:type="paragraph" w:customStyle="1" w:styleId="c37">
    <w:name w:val="c37"/>
    <w:basedOn w:val="a"/>
    <w:rsid w:val="00E71787"/>
    <w:pPr>
      <w:spacing w:before="100" w:beforeAutospacing="1" w:after="100" w:afterAutospacing="1"/>
    </w:pPr>
  </w:style>
  <w:style w:type="character" w:customStyle="1" w:styleId="c11">
    <w:name w:val="c11"/>
    <w:basedOn w:val="a0"/>
    <w:rsid w:val="00E71787"/>
  </w:style>
  <w:style w:type="character" w:customStyle="1" w:styleId="c3">
    <w:name w:val="c3"/>
    <w:basedOn w:val="a0"/>
    <w:rsid w:val="00E71787"/>
  </w:style>
  <w:style w:type="paragraph" w:customStyle="1" w:styleId="c30">
    <w:name w:val="c30"/>
    <w:basedOn w:val="a"/>
    <w:rsid w:val="00E71787"/>
    <w:pPr>
      <w:spacing w:before="100" w:beforeAutospacing="1" w:after="100" w:afterAutospacing="1"/>
    </w:pPr>
  </w:style>
  <w:style w:type="character" w:customStyle="1" w:styleId="c22">
    <w:name w:val="c22"/>
    <w:basedOn w:val="a0"/>
    <w:rsid w:val="00E71787"/>
  </w:style>
  <w:style w:type="paragraph" w:customStyle="1" w:styleId="c12">
    <w:name w:val="c12"/>
    <w:basedOn w:val="a"/>
    <w:uiPriority w:val="99"/>
    <w:rsid w:val="00E71787"/>
    <w:pPr>
      <w:spacing w:before="100" w:beforeAutospacing="1" w:after="100" w:afterAutospacing="1"/>
    </w:pPr>
  </w:style>
  <w:style w:type="character" w:customStyle="1" w:styleId="c16">
    <w:name w:val="c16"/>
    <w:basedOn w:val="a0"/>
    <w:rsid w:val="00E71787"/>
  </w:style>
  <w:style w:type="table" w:styleId="aa">
    <w:name w:val="Table Grid"/>
    <w:basedOn w:val="a1"/>
    <w:uiPriority w:val="59"/>
    <w:rsid w:val="00E71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71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E7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71787"/>
    <w:rPr>
      <w:color w:val="0563C1" w:themeColor="hyperlink"/>
      <w:u w:val="single"/>
    </w:rPr>
  </w:style>
  <w:style w:type="character" w:customStyle="1" w:styleId="c7">
    <w:name w:val="c7"/>
    <w:basedOn w:val="a0"/>
    <w:rsid w:val="00E71787"/>
  </w:style>
  <w:style w:type="character" w:customStyle="1" w:styleId="ac">
    <w:name w:val="Текст выноски Знак"/>
    <w:basedOn w:val="a0"/>
    <w:link w:val="ad"/>
    <w:uiPriority w:val="99"/>
    <w:semiHidden/>
    <w:rsid w:val="00E7178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717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960/start/214272/" TargetMode="External"/><Relationship Id="rId21" Type="http://schemas.openxmlformats.org/officeDocument/2006/relationships/hyperlink" Target="https://resh.edu.ru/subject/lesson/6237/start/280673/" TargetMode="External"/><Relationship Id="rId34" Type="http://schemas.openxmlformats.org/officeDocument/2006/relationships/hyperlink" Target="https://resh.edu.ru/subject/lesson/5235/start/214427/" TargetMode="External"/><Relationship Id="rId42" Type="http://schemas.openxmlformats.org/officeDocument/2006/relationships/hyperlink" Target="https://resh.edu.ru/subject/lesson/5238/start/270535/" TargetMode="External"/><Relationship Id="rId47" Type="http://schemas.openxmlformats.org/officeDocument/2006/relationships/hyperlink" Target="https://resh.edu.ru/subject/lesson/5239/start/215078/" TargetMode="External"/><Relationship Id="rId50" Type="http://schemas.openxmlformats.org/officeDocument/2006/relationships/hyperlink" Target="https://resh.edu.ru/subject/lesson/6238/main/215609/" TargetMode="External"/><Relationship Id="rId55" Type="http://schemas.openxmlformats.org/officeDocument/2006/relationships/hyperlink" Target="https://resh.edu.ru/subject/lesson/4581/main/215826/" TargetMode="External"/><Relationship Id="rId63" Type="http://schemas.openxmlformats.org/officeDocument/2006/relationships/hyperlink" Target="https://resh.edu.ru/subject/lesson/6242/main/215950/" TargetMode="External"/><Relationship Id="rId68" Type="http://schemas.openxmlformats.org/officeDocument/2006/relationships/hyperlink" Target="https://resh.edu.ru/subject/lesson/5244/main/109941/" TargetMode="External"/><Relationship Id="rId76" Type="http://schemas.openxmlformats.org/officeDocument/2006/relationships/hyperlink" Target="https://resh.edu.ru/subject/lesson/5246/main/284651/" TargetMode="External"/><Relationship Id="rId84" Type="http://schemas.openxmlformats.org/officeDocument/2006/relationships/hyperlink" Target="https://infourok.ru/videouroki/matematika/klass-4" TargetMode="External"/><Relationship Id="rId89" Type="http://schemas.openxmlformats.org/officeDocument/2006/relationships/hyperlink" Target="https://infourok.ru/videouroki/matematika/klass-4" TargetMode="External"/><Relationship Id="rId97" Type="http://schemas.openxmlformats.org/officeDocument/2006/relationships/hyperlink" Target="https://infourok.ru/go.html?href=https%3A%2F%2Flogiclike.com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videouroki/matematika/klass-4" TargetMode="External"/><Relationship Id="rId92" Type="http://schemas.openxmlformats.org/officeDocument/2006/relationships/hyperlink" Target="https://infourok.ru/videouroki/matematika/klass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matematika/" TargetMode="External"/><Relationship Id="rId29" Type="http://schemas.openxmlformats.org/officeDocument/2006/relationships/hyperlink" Target="https://resh.edu.ru/subject/lesson/5222/start/214306/" TargetMode="External"/><Relationship Id="rId11" Type="http://schemas.openxmlformats.org/officeDocument/2006/relationships/hyperlink" Target="https://resh.edu.ru/subject/lesson/6069/start/273228/" TargetMode="External"/><Relationship Id="rId24" Type="http://schemas.openxmlformats.org/officeDocument/2006/relationships/hyperlink" Target="https://resh.edu.ru/subject/lesson/5232/start/214213/" TargetMode="External"/><Relationship Id="rId32" Type="http://schemas.openxmlformats.org/officeDocument/2006/relationships/hyperlink" Target="https://resh.edu.ru/subject/lesson/3972/start/270473/" TargetMode="External"/><Relationship Id="rId37" Type="http://schemas.openxmlformats.org/officeDocument/2006/relationships/hyperlink" Target="https://resh.edu.ru/subject/lesson/5236/start/214675/" TargetMode="External"/><Relationship Id="rId40" Type="http://schemas.openxmlformats.org/officeDocument/2006/relationships/hyperlink" Target="https://resh.edu.ru/subject/lesson/4022/start/214923/" TargetMode="External"/><Relationship Id="rId45" Type="http://schemas.openxmlformats.org/officeDocument/2006/relationships/hyperlink" Target="https://infourok.ru/go.html?href=https%3A%2F%2Flogiclike.com" TargetMode="External"/><Relationship Id="rId53" Type="http://schemas.openxmlformats.org/officeDocument/2006/relationships/hyperlink" Target="https://resh.edu.ru/subject/lesson/5240/main/215733/" TargetMode="External"/><Relationship Id="rId58" Type="http://schemas.openxmlformats.org/officeDocument/2006/relationships/hyperlink" Target="https://resh.edu.ru/subject/lesson/6242/start/215946/" TargetMode="External"/><Relationship Id="rId66" Type="http://schemas.openxmlformats.org/officeDocument/2006/relationships/hyperlink" Target="https://infourok.ru/go.html?href=https%3A%2F%2Flogiclike.com" TargetMode="External"/><Relationship Id="rId74" Type="http://schemas.openxmlformats.org/officeDocument/2006/relationships/hyperlink" Target="https://resh.edu.ru/subject/lesson/4620/start/280183/" TargetMode="External"/><Relationship Id="rId79" Type="http://schemas.openxmlformats.org/officeDocument/2006/relationships/hyperlink" Target="https://resh.edu.ru/subject/lesson/4621/start/217497/" TargetMode="External"/><Relationship Id="rId87" Type="http://schemas.openxmlformats.org/officeDocument/2006/relationships/hyperlink" Target="https://resh.edu.ru/subject/lesson/4099/start/284796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4076/main/272919/" TargetMode="External"/><Relationship Id="rId82" Type="http://schemas.openxmlformats.org/officeDocument/2006/relationships/hyperlink" Target="https://resh.edu.ru/subject/lesson/5250/main/280309/" TargetMode="External"/><Relationship Id="rId90" Type="http://schemas.openxmlformats.org/officeDocument/2006/relationships/hyperlink" Target="https://infourok.ru/videouroki/matematika/klass-4" TargetMode="External"/><Relationship Id="rId95" Type="http://schemas.openxmlformats.org/officeDocument/2006/relationships/hyperlink" Target="https://infourok.ru/videouroki/matematika/klass-4" TargetMode="External"/><Relationship Id="rId19" Type="http://schemas.openxmlformats.org/officeDocument/2006/relationships/hyperlink" Target="https://resh.edu.ru/subject/lesson/5233/start/214055/" TargetMode="External"/><Relationship Id="rId14" Type="http://schemas.openxmlformats.org/officeDocument/2006/relationships/hyperlink" Target="https://resh.edu.ru/subject/lesson/4541/start/213869/" TargetMode="External"/><Relationship Id="rId22" Type="http://schemas.openxmlformats.org/officeDocument/2006/relationships/hyperlink" Target="https://resh.edu.ru/subject/lesson/6237/start/280670/" TargetMode="External"/><Relationship Id="rId27" Type="http://schemas.openxmlformats.org/officeDocument/2006/relationships/hyperlink" Target="https://infourok.ru/go.html?href=https%3A%2F%2Flogiclike.com" TargetMode="External"/><Relationship Id="rId30" Type="http://schemas.openxmlformats.org/officeDocument/2006/relationships/hyperlink" Target="https://resh.edu.ru/subject/lesson/3983/start/214334/" TargetMode="External"/><Relationship Id="rId35" Type="http://schemas.openxmlformats.org/officeDocument/2006/relationships/hyperlink" Target="https://resh.edu.ru/subject/lesson/4578/main/214648/" TargetMode="External"/><Relationship Id="rId43" Type="http://schemas.openxmlformats.org/officeDocument/2006/relationships/hyperlink" Target="https://resh.edu.ru/subject/lesson/5237/start/215016/" TargetMode="External"/><Relationship Id="rId48" Type="http://schemas.openxmlformats.org/officeDocument/2006/relationships/hyperlink" Target="https://resh.edu.ru/subject/lesson/6239/start/215109/" TargetMode="External"/><Relationship Id="rId56" Type="http://schemas.openxmlformats.org/officeDocument/2006/relationships/hyperlink" Target="https://resh.edu.ru/subject/lesson/4581/main/215826/" TargetMode="External"/><Relationship Id="rId64" Type="http://schemas.openxmlformats.org/officeDocument/2006/relationships/hyperlink" Target="https://resh.edu.ru/subject/lesson/6241/main/216725/" TargetMode="External"/><Relationship Id="rId69" Type="http://schemas.openxmlformats.org/officeDocument/2006/relationships/hyperlink" Target="https://resh.edu.ru/subject/lesson/6243/start/216907/" TargetMode="External"/><Relationship Id="rId77" Type="http://schemas.openxmlformats.org/officeDocument/2006/relationships/hyperlink" Target="https://resh.edu.ru/subject/lesson/5247/start/217466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042/main/284464/" TargetMode="External"/><Relationship Id="rId72" Type="http://schemas.openxmlformats.org/officeDocument/2006/relationships/hyperlink" Target="https://resh.edu.ru/subject/lesson/5248/main/216973/" TargetMode="External"/><Relationship Id="rId80" Type="http://schemas.openxmlformats.org/officeDocument/2006/relationships/hyperlink" Target="https://resh.edu.ru/subject/lesson/4621/main/217501/" TargetMode="External"/><Relationship Id="rId85" Type="http://schemas.openxmlformats.org/officeDocument/2006/relationships/hyperlink" Target="https://resh.edu.ru/subject/lesson/4622/start/217931/" TargetMode="External"/><Relationship Id="rId93" Type="http://schemas.openxmlformats.org/officeDocument/2006/relationships/hyperlink" Target="https://infourok.ru/videouroki/matematika/klass-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926/start/213807/" TargetMode="External"/><Relationship Id="rId17" Type="http://schemas.openxmlformats.org/officeDocument/2006/relationships/hyperlink" Target="https://infourok.ru/videouroki/matematika%20klass-4" TargetMode="External"/><Relationship Id="rId25" Type="http://schemas.openxmlformats.org/officeDocument/2006/relationships/hyperlink" Target="https://resh.edu.ru/subject/lesson/5234/start/214241/" TargetMode="External"/><Relationship Id="rId33" Type="http://schemas.openxmlformats.org/officeDocument/2006/relationships/hyperlink" Target="https://resh.edu.ru/subject/lesson/3972/train/270493/" TargetMode="External"/><Relationship Id="rId38" Type="http://schemas.openxmlformats.org/officeDocument/2006/relationships/hyperlink" Target="https://resh.edu.ru/subject/lesson/4010/start/270504/" TargetMode="External"/><Relationship Id="rId46" Type="http://schemas.openxmlformats.org/officeDocument/2006/relationships/hyperlink" Target="https://resh.edu.ru/subject/lesson/4579/start/215047/" TargetMode="External"/><Relationship Id="rId59" Type="http://schemas.openxmlformats.org/officeDocument/2006/relationships/hyperlink" Target="https://infourok.ru/go.html?href=https%3A%2F%2Flogiclike.com" TargetMode="External"/><Relationship Id="rId67" Type="http://schemas.openxmlformats.org/officeDocument/2006/relationships/hyperlink" Target="https://infourok.ru/go.html?href=https%3A%2F%2Flogiclike.com" TargetMode="External"/><Relationship Id="rId20" Type="http://schemas.openxmlformats.org/officeDocument/2006/relationships/hyperlink" Target="https://resh.edu.ru/subject/lesson/3949/start/214117/" TargetMode="External"/><Relationship Id="rId41" Type="http://schemas.openxmlformats.org/officeDocument/2006/relationships/hyperlink" Target="https://resh.edu.ru/subject/lesson/4022/main/214927/" TargetMode="External"/><Relationship Id="rId54" Type="http://schemas.openxmlformats.org/officeDocument/2006/relationships/hyperlink" Target="https://resh.edu.ru/subject/lesson/4061/main/284526/" TargetMode="External"/><Relationship Id="rId62" Type="http://schemas.openxmlformats.org/officeDocument/2006/relationships/hyperlink" Target="https://resh.edu.ru/subject/lesson/5245/main/216787/" TargetMode="External"/><Relationship Id="rId70" Type="http://schemas.openxmlformats.org/officeDocument/2006/relationships/hyperlink" Target="https://resh.edu.ru/subject/lesson/6243/main/216911/" TargetMode="External"/><Relationship Id="rId75" Type="http://schemas.openxmlformats.org/officeDocument/2006/relationships/hyperlink" Target="https://resh.edu.ru/subject/lesson/5246/start/284647/" TargetMode="External"/><Relationship Id="rId83" Type="http://schemas.openxmlformats.org/officeDocument/2006/relationships/hyperlink" Target="https://infourok.ru/videouroki/matematika/klass-4" TargetMode="External"/><Relationship Id="rId88" Type="http://schemas.openxmlformats.org/officeDocument/2006/relationships/hyperlink" Target="https://resh.edu.ru/subject/lesson/4099/main/284800/" TargetMode="External"/><Relationship Id="rId91" Type="http://schemas.openxmlformats.org/officeDocument/2006/relationships/hyperlink" Target="https://infourok.ru/videouroki/matematika/klass-4" TargetMode="External"/><Relationship Id="rId96" Type="http://schemas.openxmlformats.org/officeDocument/2006/relationships/hyperlink" Target="https://uchebnik.mos.ru/cata%20logue/material_view/atomic%20objects/87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542/start/213993/" TargetMode="External"/><Relationship Id="rId23" Type="http://schemas.openxmlformats.org/officeDocument/2006/relationships/hyperlink" Target="https://resh.edu.ru/subject/lesson/5232/start/214210/" TargetMode="External"/><Relationship Id="rId28" Type="http://schemas.openxmlformats.org/officeDocument/2006/relationships/hyperlink" Target="https://resh.edu.ru/subject/lesson/5222/start/214303/" TargetMode="External"/><Relationship Id="rId36" Type="http://schemas.openxmlformats.org/officeDocument/2006/relationships/hyperlink" Target="https://resh.edu.ru/subject/lesson/4578/start/214644/" TargetMode="External"/><Relationship Id="rId49" Type="http://schemas.openxmlformats.org/officeDocument/2006/relationships/hyperlink" Target="https://resh.edu.ru/subject/lesson/6240/start/215171/https://resh.edu.ru/subject/lesson/6240/main/215175/" TargetMode="External"/><Relationship Id="rId57" Type="http://schemas.openxmlformats.org/officeDocument/2006/relationships/hyperlink" Target="https://resh.edu.ru/subject/lesson/6242/start/215946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577/start/214365/" TargetMode="External"/><Relationship Id="rId44" Type="http://schemas.openxmlformats.org/officeDocument/2006/relationships/hyperlink" Target="https://resh.edu.ru/subject/lesson/5237/train/215027/" TargetMode="External"/><Relationship Id="rId52" Type="http://schemas.openxmlformats.org/officeDocument/2006/relationships/hyperlink" Target="https://resh.edu.ru/subject/lesson/4032/main/85765/" TargetMode="External"/><Relationship Id="rId60" Type="http://schemas.openxmlformats.org/officeDocument/2006/relationships/hyperlink" Target="https://resh.edu.ru/subject/lesson/5241/main/273263/" TargetMode="External"/><Relationship Id="rId65" Type="http://schemas.openxmlformats.org/officeDocument/2006/relationships/hyperlink" Target="https://resh.edu.ru/subject/lesson/5245/train/216793/" TargetMode="External"/><Relationship Id="rId73" Type="http://schemas.openxmlformats.org/officeDocument/2006/relationships/hyperlink" Target="https://resh.edu.ru/subject/lesson/5248/train/216976/" TargetMode="External"/><Relationship Id="rId78" Type="http://schemas.openxmlformats.org/officeDocument/2006/relationships/hyperlink" Target="https://resh.edu.ru/subject/lesson/5247/main/217470/" TargetMode="External"/><Relationship Id="rId81" Type="http://schemas.openxmlformats.org/officeDocument/2006/relationships/hyperlink" Target="https://resh.edu.ru/subject/lesson/4086/main/284744/" TargetMode="External"/><Relationship Id="rId86" Type="http://schemas.openxmlformats.org/officeDocument/2006/relationships/hyperlink" Target="https://resh.edu.ru/subject/lesson/4622/main/217935/" TargetMode="External"/><Relationship Id="rId94" Type="http://schemas.openxmlformats.org/officeDocument/2006/relationships/hyperlink" Target="https://uchebnik.mos.ru/cataogue/material_view/atomic%20objects/8729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infourok.ru/videouroki/matematika%20klass-4" TargetMode="External"/><Relationship Id="rId18" Type="http://schemas.openxmlformats.org/officeDocument/2006/relationships/hyperlink" Target="https://infourok.ru/videouroki/matematika/" TargetMode="External"/><Relationship Id="rId39" Type="http://schemas.openxmlformats.org/officeDocument/2006/relationships/hyperlink" Target="https://resh.edu.ru/subject/lesson/3992/start/214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9</cp:revision>
  <dcterms:created xsi:type="dcterms:W3CDTF">2022-09-04T16:23:00Z</dcterms:created>
  <dcterms:modified xsi:type="dcterms:W3CDTF">2022-09-15T16:52:00Z</dcterms:modified>
</cp:coreProperties>
</file>