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D4" w:rsidRDefault="008B08D4" w:rsidP="001542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B08D4" w:rsidSect="008B08D4">
          <w:pgSz w:w="11906" w:h="16838"/>
          <w:pgMar w:top="426" w:right="284" w:bottom="1134" w:left="426" w:header="709" w:footer="709" w:gutter="0"/>
          <w:cols w:space="708"/>
          <w:docGrid w:linePitch="360"/>
        </w:sectPr>
      </w:pPr>
      <w:r w:rsidRPr="008B08D4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791325" cy="10048875"/>
            <wp:effectExtent l="0" t="0" r="9525" b="9525"/>
            <wp:docPr id="1" name="Рисунок 1" descr="D:\МО\Попова Н.И\ТИТ новые Попова Н.И\5\Человек и общ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\Попова Н.И\ТИТ новые Попова Н.И\5\Человек и общ 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925" cy="100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D4" w:rsidRDefault="008B08D4" w:rsidP="001542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42C6" w:rsidRPr="00DE3370" w:rsidRDefault="008028D7" w:rsidP="001542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1542C6" w:rsidRPr="00DE3370" w:rsidRDefault="001542C6" w:rsidP="001542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3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по курсу: «</w:t>
      </w:r>
      <w:r w:rsidR="001542C6" w:rsidRPr="00DE3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Человек</w:t>
      </w:r>
      <w:r w:rsidRPr="00DE3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общество» для 5 класса разработана на основе</w:t>
      </w:r>
      <w:r w:rsidR="00F87CA6" w:rsidRPr="00DE3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программ: 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 обществознанию. 5 класс. Методическое пособие / Авт.-сост.: Т.А. Корнева, О.А. Конорева. – М.: Планета, 2014. – 24 с. Рабочие программы к учебнику «Обществознание. 5 класс» авторы Л.Н. Боголюбов, Н.Ф. Виноградова, Н.И. Городецкая и др. М.: «Просвещение» 201</w:t>
      </w:r>
      <w:r w:rsidR="00F87CA6"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Федеральный базисный учебный план для образовательных учреждений РФ 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обязательное изучение обществознания в 5 классе</w:t>
      </w:r>
      <w:r w:rsidR="00F87CA6"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количестве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час в неделю, что составляет 34 часа в год.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обучения</w:t>
      </w:r>
      <w:r w:rsidR="00F87CA6"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духовно-нравственной сферы личности, становление социального поведения, основанного на уважении к личности, обществу, на уважении закона и правопорядка, а также развитию политической и правовой культуры, интереса к изучению социальных и гуманитарных дисциплин;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развитию:</w:t>
      </w:r>
    </w:p>
    <w:p w:rsidR="008028D7" w:rsidRPr="00DE3370" w:rsidRDefault="008028D7" w:rsidP="008028D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получать и критически осмысливать социальную информацию из разнообразных источников;</w:t>
      </w:r>
    </w:p>
    <w:p w:rsidR="008028D7" w:rsidRPr="00DE3370" w:rsidRDefault="008028D7" w:rsidP="008028D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анализировать и систематизировать получаемые данные;</w:t>
      </w:r>
    </w:p>
    <w:p w:rsidR="008028D7" w:rsidRPr="00DE3370" w:rsidRDefault="008028D7" w:rsidP="008028D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 способов познавательной, коммуникативной, практической деятельности, необходимых для участия в жизни гражданского общества и государства.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обучающихся: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сознательно организовывать свою познавательную деятельность;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- логично выстраивать устные высказывания, монолог, вести дискуссию, при этом следовать этическим нормам и правилам ведения диалога;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познавательные и практические задания;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причинно-следственный анализ.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Общая характеристика курса «</w:t>
      </w:r>
      <w:r w:rsidR="00F87CA6"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общество»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</w:t>
      </w:r>
      <w:r w:rsidR="00F87CA6"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общество» представляет собой комплекс знаний, отражающих ос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жательными компонентами курса являются: социальные на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выки, умения, совокупность моральных норм и гуманистиче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ценностей; правовые нормы, лежащие в основе право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мерного поведения. Не менее важным элементом содержания является опыт познава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альной практике.</w:t>
      </w:r>
    </w:p>
    <w:p w:rsidR="00535AB2" w:rsidRPr="00DE3370" w:rsidRDefault="00535AB2" w:rsidP="00535AB2">
      <w:pPr>
        <w:jc w:val="both"/>
        <w:rPr>
          <w:rFonts w:ascii="Times New Roman" w:hAnsi="Times New Roman" w:cs="Times New Roman"/>
          <w:sz w:val="24"/>
          <w:szCs w:val="24"/>
        </w:rPr>
      </w:pPr>
      <w:r w:rsidRPr="00DE3370">
        <w:rPr>
          <w:rFonts w:ascii="Times New Roman" w:hAnsi="Times New Roman" w:cs="Times New Roman"/>
          <w:sz w:val="24"/>
          <w:szCs w:val="24"/>
        </w:rPr>
        <w:t>Освоение учебного курса возможно с применением электронного обучения и дистанционных образовательных технологий.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 Личностные, </w:t>
      </w:r>
      <w:proofErr w:type="spellStart"/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 курса «</w:t>
      </w:r>
      <w:r w:rsidR="00F87CA6"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общество» 5 класс.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Личностными 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выпускников основной школы, формируемыми при изучении содержания курса, являются:</w:t>
      </w:r>
    </w:p>
    <w:p w:rsidR="008028D7" w:rsidRPr="00DE3370" w:rsidRDefault="008028D7" w:rsidP="008028D7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посильное и созидательное уча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стие в жизни общества;</w:t>
      </w:r>
    </w:p>
    <w:p w:rsidR="008028D7" w:rsidRPr="00DE3370" w:rsidRDefault="008028D7" w:rsidP="008028D7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8028D7" w:rsidRPr="00DE3370" w:rsidRDefault="008028D7" w:rsidP="008028D7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ориентиры, основанные на идеях патриотиз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ма, любви и уважения к Отечеству; необходимости поддер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за страну перед нынешними и грядущими поколениями.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Метапредметные результаты 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обществознания выпускниками основной школы проявляются в:</w:t>
      </w:r>
    </w:p>
    <w:p w:rsidR="008028D7" w:rsidRPr="00DE3370" w:rsidRDefault="008028D7" w:rsidP="008028D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 сознательно организовывать свою познаватель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деятельность (от постановки цели до получения и оценки результата);</w:t>
      </w:r>
    </w:p>
    <w:p w:rsidR="008028D7" w:rsidRPr="00DE3370" w:rsidRDefault="008028D7" w:rsidP="008028D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8028D7" w:rsidRPr="00DE3370" w:rsidRDefault="008028D7" w:rsidP="008028D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анализировать реальные социальные ситу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ации, выбирать адекватные способы деятельности и t мод ел и поведения в рамках реализуемых основных социальных ролей, свойственных подросткам;</w:t>
      </w:r>
    </w:p>
    <w:p w:rsidR="008028D7" w:rsidRPr="00DE3370" w:rsidRDefault="008028D7" w:rsidP="008028D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8028D7" w:rsidRPr="00DE3370" w:rsidRDefault="008028D7" w:rsidP="008028D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 выполнять познавательные и практические за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дания, в том числе с использованием проектной деятельности на уроках и в доступной социальной практике, на:</w:t>
      </w:r>
    </w:p>
    <w:p w:rsidR="008028D7" w:rsidRPr="00DE3370" w:rsidRDefault="008028D7" w:rsidP="008028D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элементов причинно-следственного анализа;</w:t>
      </w:r>
    </w:p>
    <w:p w:rsidR="008028D7" w:rsidRPr="00DE3370" w:rsidRDefault="008028D7" w:rsidP="008028D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несложных реальных связей и зависимо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стей;</w:t>
      </w:r>
    </w:p>
    <w:p w:rsidR="008028D7" w:rsidRPr="00DE3370" w:rsidRDefault="008028D7" w:rsidP="008028D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сущностных характеристик изучаемого объ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екта; выбор верных критериев для сравнения, сопоставле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оценки объектов;</w:t>
      </w:r>
    </w:p>
    <w:p w:rsidR="008028D7" w:rsidRPr="00DE3370" w:rsidRDefault="008028D7" w:rsidP="008028D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извлечение нужной информации по заданной теме в адаптированных источниках различного типа; перевод информации из одной знаковой системы в дру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гую</w:t>
      </w:r>
    </w:p>
    <w:p w:rsidR="008028D7" w:rsidRPr="00DE3370" w:rsidRDefault="008028D7" w:rsidP="008028D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8028D7" w:rsidRPr="00DE3370" w:rsidRDefault="008028D7" w:rsidP="008028D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подкрепление изученных положений конкретными при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мерами;</w:t>
      </w:r>
    </w:p>
    <w:p w:rsidR="008028D7" w:rsidRPr="00DE3370" w:rsidRDefault="008028D7" w:rsidP="008028D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жающей среде; выполнение в повседневной жизни этиче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 правовых норм, экологических требований;</w:t>
      </w:r>
    </w:p>
    <w:p w:rsidR="008028D7" w:rsidRPr="00DE3370" w:rsidRDefault="008028D7" w:rsidP="008028D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собственного отношения к явлениям со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временной жизни, формулирование своей точки зрения.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Предметными результатами 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выпускниками ос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низмах и регуляторах деятельности людей;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знания, умения и ценностные установки, необходимые для сознательного выполнения старшими подростками основ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социальных ролей в пределах своей дееспособности;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находить нужную социальную информацию в пе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дагогически отобранных источниках; адекватно её восприни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мать, применяя основные обществоведческие термины и поня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тия; преобразовывать в соответствии с решаемой задачей (ана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их значения в жизни человека и развитии общества;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 трудовую деятельность несовершеннолетних;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трудовой деятельности для лично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для общества;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специфики познания мира средствами ис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в соотнесении с другими способами познания;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искусства в становлении личности и в жизни общества;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определяющих признаков коммуникативной дея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в сравнении с другими видами деятельности;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новых возможностей для коммуникации в совре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ветствующую информацию; умение различать факты, аргу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менты, оценочные суждения;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коммуникации в межличностном общении;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собственную точку зрения;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отдельными приёмами и техниками пре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одоления конфликтов.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Содержание тем курса «</w:t>
      </w:r>
      <w:r w:rsidR="00F13B3C"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общество» 5 класс: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Вводный урок- 1 час.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 I. Человек – 5 часов.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ценность человеческой жизни. Природа человека. Человек – биологическое существо. Отличие человека от животных наследственность.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Глава II. Семья – 5 часов.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 III. Школа – 6 часов.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 самообразование. Учеба – основной труд школьника. Учение вне стен школы. Умение учиться.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 IV. Труд – 6 часов.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 V. Родина – 10 часов.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 – Отечества достойный сын. Права граждан России. Обязанности граждан.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Конституцией (поиск ответа на вопрос: «Почему она является основным законом государства») – статьи о человеке, семье, образовании, труде, гражданстве, многонациональном составе.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повторение и контроль –2 часа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повторение и мониторинг «Человек. Соц. институты: семья, школа. Важнейшая сторона человеческой жизни – труд. Родина».</w:t>
      </w:r>
    </w:p>
    <w:p w:rsidR="008028D7" w:rsidRPr="00845186" w:rsidRDefault="008028D7" w:rsidP="008028D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CB2E8B" w:rsidRPr="00545E3D" w:rsidRDefault="008028D7" w:rsidP="00CB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E3D">
        <w:rPr>
          <w:rFonts w:ascii="Times New Roman" w:hAnsi="Times New Roman" w:cs="Times New Roman"/>
          <w:b/>
        </w:rPr>
        <w:t xml:space="preserve">5. </w:t>
      </w:r>
      <w:r w:rsidR="00CB2E8B" w:rsidRPr="00545E3D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CB2E8B" w:rsidRPr="00545E3D" w:rsidRDefault="00CB2E8B" w:rsidP="00CB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3402"/>
        <w:gridCol w:w="5812"/>
        <w:gridCol w:w="1417"/>
      </w:tblGrid>
      <w:tr w:rsidR="00E75E6B" w:rsidRPr="00545E3D" w:rsidTr="00E75E6B">
        <w:trPr>
          <w:trHeight w:val="582"/>
        </w:trPr>
        <w:tc>
          <w:tcPr>
            <w:tcW w:w="851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E3D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E3D">
              <w:rPr>
                <w:rFonts w:ascii="Times New Roman" w:hAnsi="Times New Roman" w:cs="Times New Roman"/>
                <w:b/>
              </w:rPr>
              <w:t>Наименование раздела программы, тема урока</w:t>
            </w:r>
          </w:p>
        </w:tc>
        <w:tc>
          <w:tcPr>
            <w:tcW w:w="1134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E3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E3D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581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E3D">
              <w:rPr>
                <w:rFonts w:ascii="Times New Roman" w:hAnsi="Times New Roman" w:cs="Times New Roman"/>
                <w:b/>
              </w:rPr>
              <w:t>Виды учебной деятельности обучающихся</w:t>
            </w:r>
          </w:p>
        </w:tc>
        <w:tc>
          <w:tcPr>
            <w:tcW w:w="1417" w:type="dxa"/>
          </w:tcPr>
          <w:p w:rsidR="00E75E6B" w:rsidRPr="00545E3D" w:rsidRDefault="00F13B3C" w:rsidP="00F13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E3D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1134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BE6705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 xml:space="preserve">Знакомство с курсом «Обществознание». Структура, особенности методического аппарата учебника. Значение </w:t>
            </w:r>
            <w:r w:rsidRPr="00545E3D">
              <w:rPr>
                <w:rFonts w:ascii="Times New Roman" w:hAnsi="Times New Roman" w:cs="Times New Roman"/>
              </w:rPr>
              <w:lastRenderedPageBreak/>
              <w:t>изучения общества для человека. Науки, изучающие развитие общества. Сферы жизни общества.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lastRenderedPageBreak/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Осознавать какое значение и смысл имеет для меня учение.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Извлекать информацию из текста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lastRenderedPageBreak/>
              <w:t xml:space="preserve"> Коммуникативные УУД </w:t>
            </w:r>
            <w:r w:rsidRPr="00545E3D">
              <w:rPr>
                <w:rFonts w:ascii="Times New Roman" w:hAnsi="Times New Roman" w:cs="Times New Roman"/>
              </w:rPr>
              <w:t>Составлять целое из частей, работая в группах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Составлять план своих действий</w:t>
            </w:r>
          </w:p>
        </w:tc>
        <w:tc>
          <w:tcPr>
            <w:tcW w:w="1417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</w:t>
            </w:r>
          </w:p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Человек родился</w:t>
            </w:r>
          </w:p>
        </w:tc>
        <w:tc>
          <w:tcPr>
            <w:tcW w:w="1134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BE6705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Цели и ценность человеческой жизни. Природа человека. Человек – биологическое и социальное существо. Отличие человека от животных.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свои предположения о том, зачем человек рождается и каковы ценности человеческой жизни.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75E6B" w:rsidRPr="00545E3D" w:rsidRDefault="00E75E6B" w:rsidP="00C17B38">
            <w:pPr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 xml:space="preserve">Проверять правильность своих выводов об отличиях человека и животного, рассматривая схему. Раскрывать на конкретных примерах цели и ценность человеческой жизни. Характеризовать и конкретизировать конкретными примерами биологическое и социальное в природе человека.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  <w:r w:rsidRPr="00545E3D">
              <w:rPr>
                <w:rFonts w:ascii="Times New Roman" w:hAnsi="Times New Roman" w:cs="Times New Roman"/>
              </w:rPr>
              <w:t>Готовить коллективный ответ на вопрос: «Как на поведение живого существа влияют инстинкты?»</w:t>
            </w:r>
          </w:p>
          <w:p w:rsidR="00E75E6B" w:rsidRPr="00545E3D" w:rsidRDefault="00E75E6B" w:rsidP="00C17B38">
            <w:pPr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 xml:space="preserve">Составлять свой план текста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3</w:t>
            </w:r>
          </w:p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Что такое наследственность?</w:t>
            </w:r>
          </w:p>
        </w:tc>
        <w:tc>
          <w:tcPr>
            <w:tcW w:w="1134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BE6705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 xml:space="preserve">Наследственность. Наследственность - биологическая сущность всех людей. Можно ли влиять на наследственность. 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мнение, что в этой истории можно считать правдой, а что – вымыслом.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Определять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незнакомые слова и находить их значение.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                                                                               </w:t>
            </w:r>
            <w:r w:rsidRPr="00545E3D">
              <w:rPr>
                <w:rFonts w:ascii="Times New Roman" w:hAnsi="Times New Roman" w:cs="Times New Roman"/>
              </w:rPr>
              <w:t>Готовить проект по теме: "Кто на кого похож", подобрав фотографии внешне похожих людей и используя ресурсы Интернета.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Составлять план и выделять основные смысловые части текста.</w:t>
            </w:r>
          </w:p>
        </w:tc>
        <w:tc>
          <w:tcPr>
            <w:tcW w:w="1417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4</w:t>
            </w:r>
          </w:p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Отрочество - особая пора жизни</w:t>
            </w:r>
          </w:p>
        </w:tc>
        <w:tc>
          <w:tcPr>
            <w:tcW w:w="1134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024DDD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Отрочество – особая пора жизни. Особенности подросткового возраста. Размышления подростка о будущем.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Сравнивать свои чувства, настроения, черты характера с тем, что происходит с твоими сверстниками.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Описывать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отрочество как особую пору жизни. Самостоятельно составлять схему правил общения. Приводить примеры, когда мечты и целеустремленность человека помогли ему достичь в жизни значительных успехов, используя дополнительные источники или опираясь на жизненный опыт близких </w:t>
            </w:r>
            <w:proofErr w:type="spellStart"/>
            <w:r w:rsidRPr="00545E3D">
              <w:rPr>
                <w:rFonts w:ascii="Times New Roman" w:hAnsi="Times New Roman" w:cs="Times New Roman"/>
              </w:rPr>
              <w:lastRenderedPageBreak/>
              <w:t>знакомых.Понимать</w:t>
            </w:r>
            <w:proofErr w:type="spellEnd"/>
            <w:r w:rsidRPr="00545E3D">
              <w:rPr>
                <w:rFonts w:ascii="Times New Roman" w:hAnsi="Times New Roman" w:cs="Times New Roman"/>
              </w:rPr>
              <w:t xml:space="preserve"> смысл высказывания и приводить примеры из собственной жизни.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 xml:space="preserve">Придумывать сценки из </w:t>
            </w:r>
            <w:proofErr w:type="gramStart"/>
            <w:r w:rsidRPr="00545E3D">
              <w:rPr>
                <w:rFonts w:ascii="Times New Roman" w:hAnsi="Times New Roman" w:cs="Times New Roman"/>
              </w:rPr>
              <w:t>жизни :»Общение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взрослого и подростка, разделившись на группы».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Оценивать результатов работы.</w:t>
            </w:r>
          </w:p>
        </w:tc>
        <w:tc>
          <w:tcPr>
            <w:tcW w:w="1417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5</w:t>
            </w:r>
          </w:p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Самостоятельность - показатель взрослости.</w:t>
            </w:r>
          </w:p>
        </w:tc>
        <w:tc>
          <w:tcPr>
            <w:tcW w:w="1134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D392A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Самостоятельность - показатель взрослости. Всегда ли самостоятельность приносит пользу. Нужны ли рыцари сегодня.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 может ли самостоятельность быть отрицательным качеством.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Заполнять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таблицу на основе текста, выписывая цитаты и свои мысли.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Раскрывать на конкретных примерах значение самостоятельности как показателя взрослости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  <w:r w:rsidRPr="00545E3D">
              <w:rPr>
                <w:rFonts w:ascii="Times New Roman" w:hAnsi="Times New Roman" w:cs="Times New Roman"/>
              </w:rPr>
              <w:t>Составлять в парах памятку – советы «Как всегда чувствовать себя хорошо».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Прогнозировать свой результат</w:t>
            </w:r>
          </w:p>
        </w:tc>
        <w:tc>
          <w:tcPr>
            <w:tcW w:w="1417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6</w:t>
            </w:r>
          </w:p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Практикум по теме: "Человек"</w:t>
            </w:r>
          </w:p>
        </w:tc>
        <w:tc>
          <w:tcPr>
            <w:tcW w:w="1134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D392A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Легко ли быть подростком? Отрочество – пора мечтаний. Самостоятельность – показатель взрослости. Пользу или вред приносит самостоятельность.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Высказывать свое мнение. Почему очень часто дети хотят поскорее стать взрослыми, а многие взрослые не прочь вернуться в детство.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Находить основную мысль прочитанного текста и записывать ее. Готовить сообщение об одном из мнений о происхождении человека, используя учебник истории, энциклопедию, Интернет.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Инсценировать жизненные ситуации, работая в группах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Составлять план текста</w:t>
            </w:r>
          </w:p>
        </w:tc>
        <w:tc>
          <w:tcPr>
            <w:tcW w:w="1417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7</w:t>
            </w:r>
          </w:p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Семья - ячейка общества</w:t>
            </w:r>
          </w:p>
        </w:tc>
        <w:tc>
          <w:tcPr>
            <w:tcW w:w="1134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D392A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Семья и семейные отношения. Семья под защитой государства. Семейный кодекс.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Составить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свой кодекс семейных отношений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Объяснять значение слов, используя справочную литературу или материалы Интернета.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Выражать собственную точку зрения на значение семьи.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  <w:r w:rsidRPr="00545E3D">
              <w:rPr>
                <w:rFonts w:ascii="Times New Roman" w:hAnsi="Times New Roman" w:cs="Times New Roman"/>
              </w:rPr>
              <w:t xml:space="preserve">Готовить совместные ответы на вопросы, работая в парах.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Вносить коррективы в план</w:t>
            </w:r>
          </w:p>
        </w:tc>
        <w:tc>
          <w:tcPr>
            <w:tcW w:w="1417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Семейные заботы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D392A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Виды семей. Отношения между поколениями. Семейные ценности и нормы.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</w:t>
            </w:r>
          </w:p>
          <w:p w:rsidR="00E75E6B" w:rsidRPr="00545E3D" w:rsidRDefault="00E75E6B" w:rsidP="00C17B38">
            <w:pPr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Извлекать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и преобразовывать текущую информацию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</w:t>
            </w:r>
          </w:p>
          <w:p w:rsidR="00E75E6B" w:rsidRPr="00545E3D" w:rsidRDefault="00E75E6B" w:rsidP="00C17B38">
            <w:pPr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  <w:r w:rsidRPr="00545E3D">
              <w:rPr>
                <w:rFonts w:ascii="Times New Roman" w:hAnsi="Times New Roman" w:cs="Times New Roman"/>
              </w:rPr>
              <w:t xml:space="preserve">Сравнивать </w:t>
            </w:r>
            <w:proofErr w:type="spellStart"/>
            <w:r w:rsidRPr="00545E3D">
              <w:rPr>
                <w:rFonts w:ascii="Times New Roman" w:hAnsi="Times New Roman" w:cs="Times New Roman"/>
              </w:rPr>
              <w:t>двухпоколенные</w:t>
            </w:r>
            <w:proofErr w:type="spellEnd"/>
            <w:r w:rsidRPr="00545E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45E3D">
              <w:rPr>
                <w:rFonts w:ascii="Times New Roman" w:hAnsi="Times New Roman" w:cs="Times New Roman"/>
              </w:rPr>
              <w:t>трехпоколенные</w:t>
            </w:r>
            <w:proofErr w:type="spellEnd"/>
            <w:r w:rsidRPr="00545E3D">
              <w:rPr>
                <w:rFonts w:ascii="Times New Roman" w:hAnsi="Times New Roman" w:cs="Times New Roman"/>
              </w:rPr>
              <w:t xml:space="preserve"> семьи, заполняя таблицу, работая в парах.</w:t>
            </w:r>
          </w:p>
          <w:p w:rsidR="00E75E6B" w:rsidRPr="00545E3D" w:rsidRDefault="00E75E6B" w:rsidP="00C17B38">
            <w:pPr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  <w:r w:rsidRPr="00545E3D">
              <w:rPr>
                <w:rFonts w:ascii="Times New Roman" w:hAnsi="Times New Roman" w:cs="Times New Roman"/>
              </w:rPr>
              <w:t>Составлять по плану рассказ о ценностях и традициях своей семьи.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9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Семейное хозяйство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D392A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Распределение обязанностей. Обязанности подростка.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Формировать свою позицию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Готовить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рассказ о роли техники в быту.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Описывать собственные обязанности в ведении семейного хозяйства. Характеризовать совместный труд членов семьи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Сравнивать домашнее хозяйство городского и сельского жителя, работая в группах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 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Оценивать результаты работы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10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Дому нужен хозяин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Рациональное ведение хозяйства.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 xml:space="preserve">Формулировать свои правила ведения домашнего хозяйства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Заполнять таблицу на основе текста, выписывая цитаты и свои мысли.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Устанавливать соответствие между понятиями и определениями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Выполнять проект «Экономия семейных ресурсов».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Контролировать что хотели бы получить и что получили.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11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DD7123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Свободное время.  Занятия физкультурой и спортом. Телевизор и компьютер.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 xml:space="preserve">Высказывать свое </w:t>
            </w:r>
            <w:proofErr w:type="gramStart"/>
            <w:r w:rsidRPr="00545E3D">
              <w:rPr>
                <w:rFonts w:ascii="Times New Roman" w:hAnsi="Times New Roman" w:cs="Times New Roman"/>
              </w:rPr>
              <w:t>мнение .</w:t>
            </w:r>
            <w:proofErr w:type="gramEnd"/>
            <w:r w:rsidRPr="00545E3D">
              <w:rPr>
                <w:rFonts w:ascii="Times New Roman" w:hAnsi="Times New Roman" w:cs="Times New Roman"/>
                <w:u w:val="single"/>
              </w:rPr>
              <w:t xml:space="preserve"> Познавательные УУД </w:t>
            </w:r>
            <w:r w:rsidRPr="00545E3D">
              <w:rPr>
                <w:rFonts w:ascii="Times New Roman" w:hAnsi="Times New Roman" w:cs="Times New Roman"/>
              </w:rPr>
              <w:t>Определять основную мысль текста.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Приводить примеры из своего опыта, когда время летит очень быстро и тянется очень медленно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Исследовать несложные практические ситуации, связанные с проведением подростками свободного времени, работая в группах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 xml:space="preserve"> </w:t>
            </w: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Составлять план своего рабочего дня и выполнять его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lastRenderedPageBreak/>
              <w:t>Вносить коррективы в план.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12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Что такое хобби?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DD7123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Увлечение человека. Значимость здорового образа жизни.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 xml:space="preserve">Высказывать свое </w:t>
            </w:r>
            <w:proofErr w:type="gramStart"/>
            <w:r w:rsidRPr="00545E3D">
              <w:rPr>
                <w:rFonts w:ascii="Times New Roman" w:hAnsi="Times New Roman" w:cs="Times New Roman"/>
              </w:rPr>
              <w:t>мнение .</w:t>
            </w:r>
            <w:proofErr w:type="gramEnd"/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Составлять на основе текста таблицу. Описывать и оценивать собственные увлечения в контексте возможностей личностного развития.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Характеризовать значимость здорового образа жизни.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 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Участвовать в коллективном обсуждении проблем.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Уметь самостоятельно формулировать цель деятельности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13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Практикум по теме "Семья"</w:t>
            </w:r>
            <w:r w:rsidR="00510573" w:rsidRPr="00545E3D">
              <w:rPr>
                <w:rFonts w:ascii="Times New Roman" w:hAnsi="Times New Roman" w:cs="Times New Roman"/>
              </w:rPr>
              <w:t>. Проектная деятельность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DD7123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Учимся быть рачительными хозяевами. Учимся помогать семье.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Составлять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вопросы к тексту, документу.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Составлять коллективный портрет рачительного хозяина. Подготавливать рассказ по группам.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 xml:space="preserve">Планировать свой режим для будничного дня и свои занятия во время каникул.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Проверять и оценивать результаты работы.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14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Образование в жизни человека.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DD7123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Роль образования в жизни человека. Значение образования для общества. Ступени школьного образования.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 с каким настроением ходишь ты в школу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Исследовать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несложные ситуации из жизни человека и общества, раскрывающие значимость образования в наше время и в прошлом.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Описывать ступени школьного образования.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Участвовать в коллективном обсуждении проблем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Соотносить то, что известно и неизвестно, применяя метод незаконченных предложений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15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Профессия - ученик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52F6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Профессия – ученик. Чему учит школа. Учись – учиться.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мнение, что ты чувствуешь, когда после приложенных усилий добиваешься хорошего результата.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 xml:space="preserve">Объяснять смысл пословиц о школе. Заполнять схему «Чему можно </w:t>
            </w:r>
            <w:proofErr w:type="gramStart"/>
            <w:r w:rsidRPr="00545E3D">
              <w:rPr>
                <w:rFonts w:ascii="Times New Roman" w:hAnsi="Times New Roman" w:cs="Times New Roman"/>
              </w:rPr>
              <w:t>научиться»Извлекать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информацию из текста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lastRenderedPageBreak/>
              <w:t>Выполнять проект «Наш класс».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Составлять личный алгоритм – «Учись учиться».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Прогнозировать какой будет школа в будущем, написав сочинение.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16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Образование и самообразование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52F6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Образование и самообразование. Учеба – основной труд школьника.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Выявлять мотив деятельности: зачем я учусь.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Характеризовать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учебу как основной труд школьника. Выявлять позитивные результаты учения, опираясь на примеры из художественных произведений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Уметь слушать и вступать в диалог.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Осознавать качество и уровень подготовки.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17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Самообразование - путь к успеху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Учение вне стен школы. Умение учиться.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 xml:space="preserve">Оценивать собственные умения учиться и возможности его развития. Выявлять возможности практического применения полученных знаний в школе. Характеризовать значение самообразования для человека, опираясь на конкретные примеры. Составлять </w:t>
            </w:r>
            <w:proofErr w:type="gramStart"/>
            <w:r w:rsidRPr="00545E3D">
              <w:rPr>
                <w:rFonts w:ascii="Times New Roman" w:hAnsi="Times New Roman" w:cs="Times New Roman"/>
              </w:rPr>
              <w:t>таблицу»Что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общего и различного в образовании и самообразовании». Размышлять на </w:t>
            </w:r>
            <w:proofErr w:type="gramStart"/>
            <w:r w:rsidRPr="00545E3D">
              <w:rPr>
                <w:rFonts w:ascii="Times New Roman" w:hAnsi="Times New Roman" w:cs="Times New Roman"/>
              </w:rPr>
              <w:t>тему»Хорошо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учиться – это значит», аргументируя фактами из своей жизни.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Участвовать в коллективно обсуждении проблем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Оценивать результаты работы.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18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Одноклассники, сверстники, друзья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52F6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Отношение младшего подростка с одноклассниками, сверстниками, друзьями. Дружный класс.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Использовать элементы причинно – следственного анализа при характеристике социальных связей младшего подростка с одноклассниками, сверстниками, друзьями. Иллюстрировать примерами значимость товарищеской поддержки сверстников для человека. Описывать случай из своей жизни, который говорил бы о настоящем товариществе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Проводить игру по командам, продекламировав куплет любой известной песни о дружбе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lastRenderedPageBreak/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Оценивать собственные умения общаться с одноклассниками и друзьями.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Проверять и оценивать результаты работы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19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Слово не воробей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52F6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Как не обидеть словом. Конфликты в классном коллективе и пути их разрешения.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Извлекать информацию из текста. Выбирать качества, которые ты считаешь наиболее важными для друзей.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Сотрудничать со сверстниками и взрослыми.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 xml:space="preserve">Придумывать ситуации, раскрывающие особенности межличностных отношений. Соотносить то, что известно и </w:t>
            </w:r>
            <w:proofErr w:type="gramStart"/>
            <w:r w:rsidRPr="00545E3D">
              <w:rPr>
                <w:rFonts w:ascii="Times New Roman" w:hAnsi="Times New Roman" w:cs="Times New Roman"/>
              </w:rPr>
              <w:t>неизвестно,  применяя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метод незаконченных предложений.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Продумывать собственную модель поведения в конфликте и описывать ее.</w:t>
            </w:r>
          </w:p>
        </w:tc>
        <w:tc>
          <w:tcPr>
            <w:tcW w:w="1417" w:type="dxa"/>
          </w:tcPr>
          <w:p w:rsidR="00E75E6B" w:rsidRPr="00545E3D" w:rsidRDefault="00E75E6B" w:rsidP="00F13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20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Практикум по теме: "Школа"</w:t>
            </w:r>
            <w:r w:rsidR="00510573" w:rsidRPr="00545E3D">
              <w:rPr>
                <w:rFonts w:ascii="Times New Roman" w:hAnsi="Times New Roman" w:cs="Times New Roman"/>
              </w:rPr>
              <w:t xml:space="preserve"> Проектная деятельность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04E2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Учимся жить дружно в классе. Классный коллектив. Коллективный досуг и взаимопомощь.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 по жизненным ситуациям.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 xml:space="preserve">Готовить рассказ на тему «как учились раньше», опираясь на жизненный опыт родных.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Готовить презентацию "О нас и нашем классе", распределяя задания в группах.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Оценивать результаты работы.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21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Труд - основа жизни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04E2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Труд – основа жизни. Содержание и сложность труда. Результаты труда.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Характеризовать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особенности труда как одного из основных видов деятельности человека. Заполнять сравнительную таблицу «Труд свободного человека и труд рабов». Составлять синонимы со словом «Труд».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Инсценировать труд раба, крепостного крестьянина и свободного человека. Готовить в группах ответ на вопрос: кого называют людьми творческих профессий и приводить примеры людей таких профессий.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Различать материальное изделие и услугу по рисункам, заполняя таблицу.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lastRenderedPageBreak/>
              <w:t>Составлять свои правила труда.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22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Как оценивается труд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04E2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Труд – условия благополучия человека. Благотворительность и меценатство.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Различать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материальную и моральную оценку труда. Заполнять схему «Источники богатства». Приводить примеры благотворительности и меценатства. Определять собственное отношение к различным средствам достижения успеха в труде.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Обсуждать с друзьями ситуацию, разделившись на группы.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Проверять и оценивать результаты работы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23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Труд и творчество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04E2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Труд и творчество. Ремесло. Признаки мастерства.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Давать характеристику своей трудовой деятельности.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Заполнять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сравнительную таблицу «Труд» животных и труд человека. Объяснять смысл пословиц о труде.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Оформлять выставку на тему «Труд и красота».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Различать творчество и ремесло, рассматривая рисунки.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Проверять и оценивать результаты работы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24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Что такое творчество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04E2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Творческий труд. Творчество в искусстве.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 xml:space="preserve">Высказывать свое мнение о проявлении творчества в учебном процессе и своих чувствах, которые ты </w:t>
            </w:r>
            <w:proofErr w:type="gramStart"/>
            <w:r w:rsidRPr="00545E3D">
              <w:rPr>
                <w:rFonts w:ascii="Times New Roman" w:hAnsi="Times New Roman" w:cs="Times New Roman"/>
              </w:rPr>
              <w:t>испытал..</w:t>
            </w:r>
            <w:proofErr w:type="gramEnd"/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Составлять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синквейн со словом «Творчество»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Раскрывать признаки мастерства на примерах творений известных мастеров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Готовить сообщение на тему «творчество в науке» и «творчество в искусстве» на примере известной личности, разделив класс на 2 группы.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Проверять и оценивать результаты работы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25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233040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Практикум по теме "Труд"</w:t>
            </w:r>
            <w:r w:rsidR="00510573" w:rsidRPr="00545E3D">
              <w:rPr>
                <w:rFonts w:ascii="Times New Roman" w:hAnsi="Times New Roman" w:cs="Times New Roman"/>
              </w:rPr>
              <w:t xml:space="preserve"> Проектная деятельность</w:t>
            </w:r>
            <w:r w:rsidR="006662CA" w:rsidRPr="00545E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04E2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Учимся трудиться и уважать труд. Учимся творчеству.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мнение, отвечая на вопросы.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Извлекать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информацию из текста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Осознавать какое значение и смысл для меня имеет труд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lastRenderedPageBreak/>
              <w:t>Коммуникативные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Готовить проект «Творчество в науке и искусстве».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Соотносить то, что известно и что неизвестно, применяя метод незаконченных предложений.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Проверять и оценивать результаты работы.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26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Наша Родина - Россия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38045D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Наша Родина – Россия, Российская Федерация.</w:t>
            </w:r>
          </w:p>
          <w:p w:rsidR="00E75E6B" w:rsidRPr="00545E3D" w:rsidRDefault="00E75E6B" w:rsidP="0038045D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Субъекты Федерации. Многонациональное государство. Русский язык – государственный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Высказывать свое мнение, отвечая на вопросы.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Объяснять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смысл понятия субъект Российской Федерации.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Знать и называть статус субъекта РФ, в котором находится школа.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Характеризовать особенности России как многонационального государства. Объяснять значение русского языка как государственного.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Отбирать информацию из источника. Подбирать синонимы к слову «Родина».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Распределять задания по группам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Осознавать качество и уровень усвоения.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535AB2">
        <w:trPr>
          <w:trHeight w:val="3534"/>
        </w:trPr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27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Что значит быть патриотом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38045D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Любовь к Родине. Что значит быть патриотом.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мнение, отвечая на вопросы.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Извлекать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информацию из текста. Объяснять смысл пословиц. Приводить примеры проявления патриотизма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Излагать мысли письменно своему сверстнику, живущему далеко от тебя, о своей малой родине</w:t>
            </w:r>
            <w:r w:rsidRPr="00545E3D">
              <w:rPr>
                <w:rFonts w:ascii="Times New Roman" w:hAnsi="Times New Roman" w:cs="Times New Roman"/>
                <w:u w:val="single"/>
              </w:rPr>
              <w:t>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Оценивать результаты работы.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28-29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Государственные символы России</w:t>
            </w:r>
            <w:r w:rsidR="00A87F20" w:rsidRPr="00545E3D">
              <w:rPr>
                <w:rFonts w:ascii="Times New Roman" w:hAnsi="Times New Roman" w:cs="Times New Roman"/>
              </w:rPr>
              <w:t>.</w:t>
            </w:r>
          </w:p>
          <w:p w:rsidR="00A87F20" w:rsidRPr="00545E3D" w:rsidRDefault="00A87F20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E75E6B" w:rsidRPr="00545E3D" w:rsidRDefault="00E75E6B" w:rsidP="0038045D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Государственные символы России.</w:t>
            </w:r>
          </w:p>
          <w:p w:rsidR="00E75E6B" w:rsidRPr="00545E3D" w:rsidRDefault="00E75E6B" w:rsidP="0038045D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 xml:space="preserve">Герб, государственные праздники. История </w:t>
            </w:r>
            <w:r w:rsidRPr="00545E3D">
              <w:rPr>
                <w:rFonts w:ascii="Times New Roman" w:hAnsi="Times New Roman" w:cs="Times New Roman"/>
              </w:rPr>
              <w:lastRenderedPageBreak/>
              <w:t>государственных символов. Москва – столица России.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lastRenderedPageBreak/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Придумывать свой личный герб, нарисовав его и описав.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 xml:space="preserve">Использовать дополнительные источники информации для создания коротких информационных материалов, посвященных государственным символам России. Составлять </w:t>
            </w:r>
            <w:r w:rsidRPr="00545E3D">
              <w:rPr>
                <w:rFonts w:ascii="Times New Roman" w:hAnsi="Times New Roman" w:cs="Times New Roman"/>
              </w:rPr>
              <w:lastRenderedPageBreak/>
              <w:t>собственные информационные материалы о Москве – столице России. Извлекать информацию из текста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Уметь слушать и вступать в диалог.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Проверять и оценивать результаты работы.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30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Граждане России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Гражданин - Отечества достойный сын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Высказывать свое мнение по поводу участия в решении государственных дел в России таким же способом, как в Древних Афинах.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Объяснять и конкретизировать примерами смысл понятия «гражданин»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Заполнять таблицу, используя словосочетания из приведенного ниже списка.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Уметь слушать и вступать в диалог.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Оценивать результаты работы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31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Права и обязанности граждан России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38045D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Права граждан. Обязанности граждан. Гражданственность. Юные граждане России. Какие прав человек получает от рождения?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мнение, что ты можешь делать сейчас, чтобы быть гражданином своей страны.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Отбирать информацию из источника. Называть и иллюстрировать примерами основные права граждан РФ. Называть основные обязанности граждан РФ. Приводить примеры добросовестного выполнения гражданских обязанностей. Приводить примеры и давать оценку проявлениям гражданственности, представленным в СМИ.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Участвовать в коллективном обсуждении проблем.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Оценивать результаты работы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32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66B8D" w:rsidRPr="00545E3D" w:rsidRDefault="00166B8D" w:rsidP="00166B8D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Промежуточная аттестация (контрольная работа)</w:t>
            </w:r>
          </w:p>
          <w:p w:rsidR="00166B8D" w:rsidRPr="00545E3D" w:rsidRDefault="00166B8D" w:rsidP="000437F4">
            <w:pPr>
              <w:jc w:val="center"/>
              <w:rPr>
                <w:rFonts w:ascii="Times New Roman" w:hAnsi="Times New Roman" w:cs="Times New Roman"/>
              </w:rPr>
            </w:pP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Мы - многонациональный народ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153CC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Россия – многонациональное государство. Народы России – одна семья.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Приведите конкретные примеры из своей жизни о том, люди каких национальностей находятся рядом с вами и как ты к ним относишься.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 xml:space="preserve">Составлять и записывать свои вопросы к кроссворду. Анализировать карту, о чем она тебе расскажет. Извлекать информацию из текста. </w:t>
            </w:r>
            <w:r w:rsidRPr="00545E3D">
              <w:rPr>
                <w:rFonts w:ascii="Times New Roman" w:hAnsi="Times New Roman" w:cs="Times New Roman"/>
              </w:rPr>
              <w:lastRenderedPageBreak/>
              <w:t>Характеризовать и конкретизировать примерами этнические и национальные различия.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Выполнять проект "Русский язык – язык межнационального общения", используя высказывания из книг и материалы из Интернета, подготовив плакат или компьютерную презентацию.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Соотносить то, что известно и неизвестно, используя метод незаконченных предложений.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33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Многонациональная культура России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153CC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Национальность человека. Многонациональная культура России. Межнациональные отношения.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Высказывать свое мнение, отвечая на вопросы.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Познавательные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Заполнять таблицу, выписывая цитату из текста и свои мысли. Показывать на конкретных примерах исторического прошлого и современной жизни российского общества проявление толерантного отношения к людям разных национальностей.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Подбирать материал и готовить компьютерную презентацию на тему "Обычаи народов России", разделившись на группы.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Прогнозировать какой будет результат.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34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Практикум по теме "Родина"</w:t>
            </w:r>
          </w:p>
          <w:p w:rsidR="00DE3179" w:rsidRPr="00545E3D" w:rsidRDefault="00DE3179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153CC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Учимся быть достойными гражданами. Учимся уважать людей любой национальности. Правила толерантного отношения к людям.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Принимать личное участие в озеленении школьного двора.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Познавательные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Работать с учебником и дополнительной литературой.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Готовить плакаты на тему «С чего начинается Родина». «Участие гражданина в делах государства». «Главные обязанности гражданина».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Осознавать качество и уровень подготовки и оценивать результаты работы.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045D" w:rsidRDefault="0038045D" w:rsidP="0038045D">
      <w:pPr>
        <w:spacing w:line="240" w:lineRule="auto"/>
        <w:jc w:val="center"/>
        <w:rPr>
          <w:rFonts w:ascii="Times New Roman" w:hAnsi="Times New Roman" w:cs="Times New Roman"/>
        </w:rPr>
      </w:pPr>
    </w:p>
    <w:p w:rsidR="008B08D4" w:rsidRDefault="008B08D4" w:rsidP="0038045D">
      <w:pPr>
        <w:spacing w:line="240" w:lineRule="auto"/>
        <w:jc w:val="center"/>
        <w:rPr>
          <w:rFonts w:ascii="Times New Roman" w:hAnsi="Times New Roman" w:cs="Times New Roman"/>
        </w:rPr>
      </w:pPr>
    </w:p>
    <w:p w:rsidR="008B08D4" w:rsidRDefault="008B08D4" w:rsidP="0038045D">
      <w:pPr>
        <w:spacing w:line="240" w:lineRule="auto"/>
        <w:jc w:val="center"/>
        <w:rPr>
          <w:rFonts w:ascii="Times New Roman" w:hAnsi="Times New Roman" w:cs="Times New Roman"/>
        </w:rPr>
      </w:pPr>
    </w:p>
    <w:p w:rsidR="008028D7" w:rsidRPr="00545E3D" w:rsidRDefault="008028D7" w:rsidP="008028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545E3D">
        <w:rPr>
          <w:rFonts w:ascii="Times New Roman" w:eastAsia="Times New Roman" w:hAnsi="Times New Roman" w:cs="Times New Roman"/>
          <w:b/>
          <w:bCs/>
          <w:color w:val="000000"/>
        </w:rPr>
        <w:t>6. Описание учебно-методического и материально-технического обеспечения образовательного процесса</w:t>
      </w:r>
    </w:p>
    <w:p w:rsidR="00233040" w:rsidRPr="00545E3D" w:rsidRDefault="00233040" w:rsidP="008028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8028D7" w:rsidRPr="00545E3D" w:rsidRDefault="008028D7" w:rsidP="008028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545E3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Дидактическое и методическое обеспечение</w:t>
      </w:r>
    </w:p>
    <w:p w:rsidR="00233040" w:rsidRPr="00545E3D" w:rsidRDefault="00233040" w:rsidP="008028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>Рабочая программа по обществознанию. 5 класс. Методическое пособие / Авт.-сост.: Т.А. Корнева, О.А. Конорева. – М.: Планета, 2014. – 24 с. Рабочие программы к учебнику «Обществознание. 5 класс» авторы Л.Н. Боголюбов, Н.Ф. Виноградова, Н.И. Городецкая и др. М.: «Просвещение» 201</w:t>
      </w:r>
      <w:r w:rsidR="00233040" w:rsidRPr="00545E3D">
        <w:rPr>
          <w:rFonts w:ascii="Times New Roman" w:eastAsia="Times New Roman" w:hAnsi="Times New Roman" w:cs="Times New Roman"/>
          <w:color w:val="000000"/>
        </w:rPr>
        <w:t>6</w:t>
      </w:r>
      <w:r w:rsidRPr="00545E3D">
        <w:rPr>
          <w:rFonts w:ascii="Times New Roman" w:eastAsia="Times New Roman" w:hAnsi="Times New Roman" w:cs="Times New Roman"/>
          <w:color w:val="000000"/>
        </w:rPr>
        <w:t>.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>Н.Е. Сорокина. Поурочные разработки по обществознанию. 5 класс. М.: «Просвещение». 201</w:t>
      </w:r>
      <w:r w:rsidR="00233040" w:rsidRPr="00545E3D">
        <w:rPr>
          <w:rFonts w:ascii="Times New Roman" w:eastAsia="Times New Roman" w:hAnsi="Times New Roman" w:cs="Times New Roman"/>
          <w:color w:val="000000"/>
        </w:rPr>
        <w:t>7 г.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>Обществознание 5 класс. Учебник для общеобразовательных организации. Под редакцией Л.Н. Боголюбова, Л.Ф. Ивановой. М.: «Просвещение» 2016</w:t>
      </w:r>
      <w:r w:rsidR="00233040" w:rsidRPr="00545E3D">
        <w:rPr>
          <w:rFonts w:ascii="Times New Roman" w:eastAsia="Times New Roman" w:hAnsi="Times New Roman" w:cs="Times New Roman"/>
          <w:color w:val="000000"/>
        </w:rPr>
        <w:t>.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 xml:space="preserve">Л.Ф. </w:t>
      </w:r>
      <w:proofErr w:type="spellStart"/>
      <w:r w:rsidRPr="00545E3D">
        <w:rPr>
          <w:rFonts w:ascii="Times New Roman" w:eastAsia="Times New Roman" w:hAnsi="Times New Roman" w:cs="Times New Roman"/>
          <w:color w:val="000000"/>
        </w:rPr>
        <w:t>Хотеенкова</w:t>
      </w:r>
      <w:proofErr w:type="spellEnd"/>
      <w:r w:rsidRPr="00545E3D">
        <w:rPr>
          <w:rFonts w:ascii="Times New Roman" w:eastAsia="Times New Roman" w:hAnsi="Times New Roman" w:cs="Times New Roman"/>
          <w:color w:val="000000"/>
        </w:rPr>
        <w:t>, Л.Ф. Иванова. Рабочая тетрадь. 5 класс. М.: «Просвещение». 2015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>Е.Н. Калачева. Промежуточное тестирование. 5 класс. М.: «Экзамен» 201</w:t>
      </w:r>
      <w:r w:rsidR="00233040" w:rsidRPr="00545E3D">
        <w:rPr>
          <w:rFonts w:ascii="Times New Roman" w:eastAsia="Times New Roman" w:hAnsi="Times New Roman" w:cs="Times New Roman"/>
          <w:color w:val="000000"/>
        </w:rPr>
        <w:t>8</w:t>
      </w:r>
    </w:p>
    <w:p w:rsidR="008028D7" w:rsidRPr="00545E3D" w:rsidRDefault="008028D7" w:rsidP="008028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Материально-техническое обеспечение</w:t>
      </w:r>
    </w:p>
    <w:p w:rsidR="008028D7" w:rsidRPr="00545E3D" w:rsidRDefault="008028D7" w:rsidP="008028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5E3D">
        <w:rPr>
          <w:rFonts w:ascii="Times New Roman" w:eastAsia="Times New Roman" w:hAnsi="Times New Roman" w:cs="Times New Roman"/>
          <w:color w:val="000000"/>
          <w:shd w:val="clear" w:color="auto" w:fill="FFFFFF"/>
        </w:rPr>
        <w:t>Оборудование класса</w:t>
      </w:r>
    </w:p>
    <w:p w:rsidR="008028D7" w:rsidRPr="00545E3D" w:rsidRDefault="008028D7" w:rsidP="008028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>Настенные доски для иллюстративного материала, портреты исторических деятелей, карты.</w:t>
      </w:r>
    </w:p>
    <w:p w:rsidR="008028D7" w:rsidRPr="00545E3D" w:rsidRDefault="008028D7" w:rsidP="008028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>Шкафы для хранения дидактических материалов.</w:t>
      </w:r>
    </w:p>
    <w:p w:rsidR="008028D7" w:rsidRPr="00545E3D" w:rsidRDefault="008028D7" w:rsidP="008028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>Компьютер</w:t>
      </w:r>
    </w:p>
    <w:p w:rsidR="008028D7" w:rsidRPr="00545E3D" w:rsidRDefault="008028D7" w:rsidP="008028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>Мультимедийный проектор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>В соответствии с санитарно-гигиеническими нормами.</w:t>
      </w:r>
    </w:p>
    <w:p w:rsidR="008028D7" w:rsidRPr="00545E3D" w:rsidRDefault="008028D7" w:rsidP="0080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Информационно-коммуникационные средства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028D7" w:rsidRPr="00545E3D" w:rsidRDefault="00440A4F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http://www.kremlin.ru/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 - официальный веб-сайт Президента Российской Федерации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FF"/>
          <w:u w:val="single"/>
        </w:rPr>
        <w:t>http://www.edu.ru</w:t>
      </w:r>
      <w:r w:rsidRPr="00545E3D">
        <w:rPr>
          <w:rFonts w:ascii="Times New Roman" w:eastAsia="Times New Roman" w:hAnsi="Times New Roman" w:cs="Times New Roman"/>
          <w:color w:val="000000"/>
        </w:rPr>
        <w:t>– федеральный портал «Российское образование»</w:t>
      </w:r>
    </w:p>
    <w:p w:rsidR="008028D7" w:rsidRPr="00545E3D" w:rsidRDefault="00440A4F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8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http://www.school.edu.ru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 – российский общеобразовательный Портал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FF"/>
          <w:u w:val="single"/>
        </w:rPr>
        <w:t>http://</w:t>
      </w:r>
      <w:r w:rsidRPr="00545E3D">
        <w:rPr>
          <w:rFonts w:ascii="Times New Roman" w:eastAsia="Times New Roman" w:hAnsi="Times New Roman" w:cs="Times New Roman"/>
          <w:color w:val="000000"/>
        </w:rPr>
        <w:t>www.еgе.</w:t>
      </w:r>
      <w:hyperlink r:id="rId9" w:history="1">
        <w:r w:rsidRPr="00545E3D">
          <w:rPr>
            <w:rFonts w:ascii="Times New Roman" w:eastAsia="Times New Roman" w:hAnsi="Times New Roman" w:cs="Times New Roman"/>
            <w:color w:val="0000FF"/>
            <w:u w:val="single"/>
          </w:rPr>
          <w:t>edu.ru</w:t>
        </w:r>
      </w:hyperlink>
      <w:r w:rsidRPr="00545E3D">
        <w:rPr>
          <w:rFonts w:ascii="Times New Roman" w:eastAsia="Times New Roman" w:hAnsi="Times New Roman" w:cs="Times New Roman"/>
          <w:color w:val="000000"/>
        </w:rPr>
        <w:t> – портал информационной поддержки Единого государственного экзамена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FF"/>
          <w:u w:val="single"/>
        </w:rPr>
        <w:t>http://www.fsu.edu.ru</w:t>
      </w:r>
      <w:r w:rsidRPr="00545E3D">
        <w:rPr>
          <w:rFonts w:ascii="Times New Roman" w:eastAsia="Times New Roman" w:hAnsi="Times New Roman" w:cs="Times New Roman"/>
          <w:color w:val="000000"/>
        </w:rPr>
        <w:t xml:space="preserve">– федеральный совет по учебникам </w:t>
      </w:r>
      <w:proofErr w:type="spellStart"/>
      <w:r w:rsidRPr="00545E3D">
        <w:rPr>
          <w:rFonts w:ascii="Times New Roman" w:eastAsia="Times New Roman" w:hAnsi="Times New Roman" w:cs="Times New Roman"/>
          <w:color w:val="000000"/>
        </w:rPr>
        <w:t>МОиН</w:t>
      </w:r>
      <w:proofErr w:type="spellEnd"/>
      <w:r w:rsidRPr="00545E3D">
        <w:rPr>
          <w:rFonts w:ascii="Times New Roman" w:eastAsia="Times New Roman" w:hAnsi="Times New Roman" w:cs="Times New Roman"/>
          <w:color w:val="000000"/>
        </w:rPr>
        <w:t xml:space="preserve"> РФ</w:t>
      </w:r>
    </w:p>
    <w:p w:rsidR="008028D7" w:rsidRPr="00545E3D" w:rsidRDefault="00440A4F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0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http://www.ndce.ru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– портал учебного книгоиздания</w:t>
      </w:r>
    </w:p>
    <w:p w:rsidR="008028D7" w:rsidRPr="00545E3D" w:rsidRDefault="00440A4F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1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http://www.vestnik.edu.ru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 – журнал Вестник образования»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FF"/>
          <w:u w:val="single"/>
        </w:rPr>
        <w:t>http://www.school-</w:t>
      </w:r>
      <w:r w:rsidRPr="00545E3D">
        <w:rPr>
          <w:rFonts w:ascii="Times New Roman" w:eastAsia="Times New Roman" w:hAnsi="Times New Roman" w:cs="Times New Roman"/>
          <w:color w:val="000000"/>
        </w:rPr>
        <w:t>collection.</w:t>
      </w:r>
      <w:hyperlink r:id="rId12" w:history="1">
        <w:r w:rsidRPr="00545E3D">
          <w:rPr>
            <w:rFonts w:ascii="Times New Roman" w:eastAsia="Times New Roman" w:hAnsi="Times New Roman" w:cs="Times New Roman"/>
            <w:color w:val="0000FF"/>
            <w:u w:val="single"/>
          </w:rPr>
          <w:t>edu.ru</w:t>
        </w:r>
      </w:hyperlink>
      <w:r w:rsidRPr="00545E3D">
        <w:rPr>
          <w:rFonts w:ascii="Times New Roman" w:eastAsia="Times New Roman" w:hAnsi="Times New Roman" w:cs="Times New Roman"/>
          <w:color w:val="000000"/>
        </w:rPr>
        <w:t> – единая коллекция цифровых образовательных ресурсов</w:t>
      </w:r>
    </w:p>
    <w:p w:rsidR="008028D7" w:rsidRPr="00545E3D" w:rsidRDefault="00440A4F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3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http://www.apkpro.ru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 – Академия повышения квалификации и профессиональной переподготовки работников образования</w:t>
      </w:r>
    </w:p>
    <w:p w:rsidR="008028D7" w:rsidRPr="00545E3D" w:rsidRDefault="00440A4F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4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http://www.prosv.ru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 – сайт издательства «Просвещение»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545E3D">
        <w:rPr>
          <w:rFonts w:ascii="Times New Roman" w:eastAsia="Times New Roman" w:hAnsi="Times New Roman" w:cs="Times New Roman"/>
          <w:color w:val="000000"/>
        </w:rPr>
        <w:t>http:</w:t>
      </w:r>
      <w:hyperlink r:id="rId15" w:history="1">
        <w:r w:rsidRPr="00545E3D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proofErr w:type="gramEnd"/>
        <w:r w:rsidRPr="00545E3D">
          <w:rPr>
            <w:rFonts w:ascii="Times New Roman" w:eastAsia="Times New Roman" w:hAnsi="Times New Roman" w:cs="Times New Roman"/>
            <w:color w:val="0000FF"/>
            <w:u w:val="single"/>
          </w:rPr>
          <w:t>/www.history.standart.edu.ru</w:t>
        </w:r>
      </w:hyperlink>
      <w:r w:rsidRPr="00545E3D">
        <w:rPr>
          <w:rFonts w:ascii="Times New Roman" w:eastAsia="Times New Roman" w:hAnsi="Times New Roman" w:cs="Times New Roman"/>
          <w:color w:val="000000"/>
        </w:rPr>
        <w:t> – предметный сайт издательства «Просвещение»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545E3D">
        <w:rPr>
          <w:rFonts w:ascii="Times New Roman" w:eastAsia="Times New Roman" w:hAnsi="Times New Roman" w:cs="Times New Roman"/>
          <w:color w:val="000000"/>
        </w:rPr>
        <w:t>http:</w:t>
      </w:r>
      <w:hyperlink r:id="rId16" w:history="1">
        <w:r w:rsidRPr="00545E3D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proofErr w:type="gramEnd"/>
        <w:r w:rsidRPr="00545E3D">
          <w:rPr>
            <w:rFonts w:ascii="Times New Roman" w:eastAsia="Times New Roman" w:hAnsi="Times New Roman" w:cs="Times New Roman"/>
            <w:color w:val="0000FF"/>
            <w:u w:val="single"/>
          </w:rPr>
          <w:t>/www.pish.ru</w:t>
        </w:r>
      </w:hyperlink>
      <w:r w:rsidRPr="00545E3D">
        <w:rPr>
          <w:rFonts w:ascii="Times New Roman" w:eastAsia="Times New Roman" w:hAnsi="Times New Roman" w:cs="Times New Roman"/>
          <w:color w:val="000000"/>
        </w:rPr>
        <w:t> – сайт научно-методического журнала «Преподавание истории в школе»</w:t>
      </w:r>
    </w:p>
    <w:p w:rsidR="008028D7" w:rsidRPr="00545E3D" w:rsidRDefault="00440A4F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7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http://www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.1</w:t>
      </w:r>
      <w:hyperlink r:id="rId18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september.ru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 – газета «История», издательство «Первое сентября»</w:t>
      </w:r>
    </w:p>
    <w:p w:rsidR="008028D7" w:rsidRPr="00545E3D" w:rsidRDefault="00440A4F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9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http://vvvvw.som.fio.ru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 – сайт Федерации Интернет-образования, сетевое объединение методистов</w:t>
      </w:r>
    </w:p>
    <w:p w:rsidR="008028D7" w:rsidRPr="00545E3D" w:rsidRDefault="00440A4F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20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http://www.it-n.ru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 – российская версия международного проекта Сеть творческих учителей</w:t>
      </w:r>
    </w:p>
    <w:p w:rsidR="00F00CBF" w:rsidRPr="00545E3D" w:rsidRDefault="00440A4F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21" w:history="1">
        <w:r w:rsidR="00F00CBF" w:rsidRPr="00545E3D">
          <w:rPr>
            <w:rStyle w:val="a7"/>
            <w:rFonts w:ascii="Times New Roman" w:eastAsia="Times New Roman" w:hAnsi="Times New Roman" w:cs="Times New Roman"/>
          </w:rPr>
          <w:t>https://www.yaklass.ru/</w:t>
        </w:r>
      </w:hyperlink>
      <w:r w:rsidR="00F00CBF" w:rsidRPr="00545E3D">
        <w:rPr>
          <w:rFonts w:ascii="Times New Roman" w:eastAsia="Times New Roman" w:hAnsi="Times New Roman" w:cs="Times New Roman"/>
          <w:color w:val="000000"/>
        </w:rPr>
        <w:t xml:space="preserve"> </w:t>
      </w:r>
      <w:r w:rsidR="008007B6" w:rsidRPr="00545E3D">
        <w:rPr>
          <w:rFonts w:ascii="Times New Roman" w:eastAsia="Times New Roman" w:hAnsi="Times New Roman" w:cs="Times New Roman"/>
          <w:color w:val="000000"/>
        </w:rPr>
        <w:t>Цифровой образовательный ресурс для школ</w:t>
      </w:r>
    </w:p>
    <w:p w:rsidR="0038045D" w:rsidRPr="00545E3D" w:rsidRDefault="008028D7" w:rsidP="00545E3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5E3D">
        <w:rPr>
          <w:rFonts w:ascii="Times New Roman" w:eastAsia="Times New Roman" w:hAnsi="Times New Roman" w:cs="Times New Roman"/>
          <w:color w:val="000000"/>
        </w:rPr>
        <w:t>Дополнительные электронные информационные источники (фото и рисунки для создания презентаций.</w:t>
      </w:r>
    </w:p>
    <w:sectPr w:rsidR="0038045D" w:rsidRPr="00545E3D" w:rsidSect="008B08D4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236A0"/>
    <w:multiLevelType w:val="multilevel"/>
    <w:tmpl w:val="BB7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C5C6C"/>
    <w:multiLevelType w:val="hybridMultilevel"/>
    <w:tmpl w:val="FBF6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201D8"/>
    <w:multiLevelType w:val="multilevel"/>
    <w:tmpl w:val="B606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3716B4"/>
    <w:multiLevelType w:val="multilevel"/>
    <w:tmpl w:val="3FEC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A3D3043"/>
    <w:multiLevelType w:val="multilevel"/>
    <w:tmpl w:val="7E68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B451A"/>
    <w:multiLevelType w:val="hybridMultilevel"/>
    <w:tmpl w:val="4ED24A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CA61B7"/>
    <w:multiLevelType w:val="hybridMultilevel"/>
    <w:tmpl w:val="A988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15CC9"/>
    <w:multiLevelType w:val="multilevel"/>
    <w:tmpl w:val="B608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F51E9"/>
    <w:multiLevelType w:val="multilevel"/>
    <w:tmpl w:val="529C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C4AB7"/>
    <w:multiLevelType w:val="hybridMultilevel"/>
    <w:tmpl w:val="0600A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2"/>
  </w:num>
  <w:num w:numId="13">
    <w:abstractNumId w:val="4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8B"/>
    <w:rsid w:val="00002103"/>
    <w:rsid w:val="00024DDD"/>
    <w:rsid w:val="000437F4"/>
    <w:rsid w:val="0007789E"/>
    <w:rsid w:val="000B3ABD"/>
    <w:rsid w:val="00104E2E"/>
    <w:rsid w:val="001153CC"/>
    <w:rsid w:val="00152F6E"/>
    <w:rsid w:val="001542C6"/>
    <w:rsid w:val="00166B8D"/>
    <w:rsid w:val="001D392A"/>
    <w:rsid w:val="00227D54"/>
    <w:rsid w:val="00233040"/>
    <w:rsid w:val="00250BF3"/>
    <w:rsid w:val="00323649"/>
    <w:rsid w:val="0032481A"/>
    <w:rsid w:val="003447BD"/>
    <w:rsid w:val="0038045D"/>
    <w:rsid w:val="00440A4F"/>
    <w:rsid w:val="0049781A"/>
    <w:rsid w:val="004F105F"/>
    <w:rsid w:val="00510573"/>
    <w:rsid w:val="00535AB2"/>
    <w:rsid w:val="00545E3D"/>
    <w:rsid w:val="00575670"/>
    <w:rsid w:val="00582D8E"/>
    <w:rsid w:val="005B4CF6"/>
    <w:rsid w:val="005C22F9"/>
    <w:rsid w:val="005D0F2A"/>
    <w:rsid w:val="005F3343"/>
    <w:rsid w:val="006148BD"/>
    <w:rsid w:val="00653F9B"/>
    <w:rsid w:val="00662182"/>
    <w:rsid w:val="006662CA"/>
    <w:rsid w:val="0067792A"/>
    <w:rsid w:val="007A24EC"/>
    <w:rsid w:val="008007B6"/>
    <w:rsid w:val="008028D7"/>
    <w:rsid w:val="00803BB0"/>
    <w:rsid w:val="00817634"/>
    <w:rsid w:val="0084230D"/>
    <w:rsid w:val="008B08D4"/>
    <w:rsid w:val="008C20A3"/>
    <w:rsid w:val="008D2FB4"/>
    <w:rsid w:val="008F1064"/>
    <w:rsid w:val="00966E82"/>
    <w:rsid w:val="009711DB"/>
    <w:rsid w:val="009B476F"/>
    <w:rsid w:val="009B62FF"/>
    <w:rsid w:val="00A75523"/>
    <w:rsid w:val="00A87F20"/>
    <w:rsid w:val="00B1517B"/>
    <w:rsid w:val="00B274FC"/>
    <w:rsid w:val="00B34671"/>
    <w:rsid w:val="00B37709"/>
    <w:rsid w:val="00B45691"/>
    <w:rsid w:val="00B85766"/>
    <w:rsid w:val="00B90CA1"/>
    <w:rsid w:val="00BC3A6B"/>
    <w:rsid w:val="00BE1B2A"/>
    <w:rsid w:val="00BE6705"/>
    <w:rsid w:val="00BF55CE"/>
    <w:rsid w:val="00C17B38"/>
    <w:rsid w:val="00C6328D"/>
    <w:rsid w:val="00C8084F"/>
    <w:rsid w:val="00C84F92"/>
    <w:rsid w:val="00C93009"/>
    <w:rsid w:val="00CB2E8B"/>
    <w:rsid w:val="00D50B97"/>
    <w:rsid w:val="00DD7123"/>
    <w:rsid w:val="00DE3179"/>
    <w:rsid w:val="00DE3370"/>
    <w:rsid w:val="00E75E6B"/>
    <w:rsid w:val="00EB1295"/>
    <w:rsid w:val="00EE0132"/>
    <w:rsid w:val="00F00CBF"/>
    <w:rsid w:val="00F0461D"/>
    <w:rsid w:val="00F13B3C"/>
    <w:rsid w:val="00F456B4"/>
    <w:rsid w:val="00F531AB"/>
    <w:rsid w:val="00F539CD"/>
    <w:rsid w:val="00F5736A"/>
    <w:rsid w:val="00F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482B9-B7B5-4A72-90C0-2CD3E3FB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461D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customStyle="1" w:styleId="1">
    <w:name w:val="Без интервала1"/>
    <w:rsid w:val="00F0461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 Spacing"/>
    <w:link w:val="a6"/>
    <w:qFormat/>
    <w:rsid w:val="00B456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locked/>
    <w:rsid w:val="00B45691"/>
    <w:rPr>
      <w:rFonts w:ascii="Calibri" w:eastAsia="Calibri" w:hAnsi="Calibri" w:cs="Times New Roman"/>
      <w:lang w:eastAsia="ar-SA"/>
    </w:rPr>
  </w:style>
  <w:style w:type="character" w:styleId="a7">
    <w:name w:val="Hyperlink"/>
    <w:basedOn w:val="a0"/>
    <w:uiPriority w:val="99"/>
    <w:unhideWhenUsed/>
    <w:rsid w:val="00F00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chool.edu.ru%2F" TargetMode="External"/><Relationship Id="rId13" Type="http://schemas.openxmlformats.org/officeDocument/2006/relationships/hyperlink" Target="https://infourok.ru/go.html?href=http%3A%2F%2Fwww.apkpro.ru%2F" TargetMode="External"/><Relationship Id="rId18" Type="http://schemas.openxmlformats.org/officeDocument/2006/relationships/hyperlink" Target="https://infourok.ru/go.html?href=http%3A%2F%2Fseptember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infourok.ru/go.html?href=http%3A%2F%2Fwww.kremlin.ru%2F" TargetMode="External"/><Relationship Id="rId12" Type="http://schemas.openxmlformats.org/officeDocument/2006/relationships/hyperlink" Target="https://infourok.ru/go.html?href=http%3A%2F%2Fedu.ru%2F" TargetMode="External"/><Relationship Id="rId17" Type="http://schemas.openxmlformats.org/officeDocument/2006/relationships/hyperlink" Target="https://infourok.ru/go.html?href=http%3A%2F%2Fwww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%2F%2F%2F%2Fvvvvw.pish.ru" TargetMode="External"/><Relationship Id="rId20" Type="http://schemas.openxmlformats.org/officeDocument/2006/relationships/hyperlink" Target="https://infourok.ru/go.html?href=http%3A%2F%2Fwww.it-n.ru%2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fourok.ru/go.html?href=http%3A%2F%2Fwww.vestnik.edu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%2F%2F%2F%2Fwvvvv.history.standart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go.html?href=http%3A%2F%2Fwww.ndce.ru%2F" TargetMode="External"/><Relationship Id="rId19" Type="http://schemas.openxmlformats.org/officeDocument/2006/relationships/hyperlink" Target="https://infourok.ru/go.html?href=http%3A%2F%2Fvvvvw.som.fio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edu.ru%2F" TargetMode="External"/><Relationship Id="rId14" Type="http://schemas.openxmlformats.org/officeDocument/2006/relationships/hyperlink" Target="https://infourok.ru/go.html?href=http%3A%2F%2Fwww.prosv.ru%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B6CB-1671-40AC-AB9D-4A413AA1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5172</Words>
  <Characters>29484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Лариса</cp:lastModifiedBy>
  <cp:revision>5</cp:revision>
  <cp:lastPrinted>2014-09-08T12:22:00Z</cp:lastPrinted>
  <dcterms:created xsi:type="dcterms:W3CDTF">2022-09-25T07:32:00Z</dcterms:created>
  <dcterms:modified xsi:type="dcterms:W3CDTF">2022-11-15T20:01:00Z</dcterms:modified>
</cp:coreProperties>
</file>