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761" w:rsidRPr="00836761" w:rsidRDefault="00836761" w:rsidP="0083676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8"/>
          <w:szCs w:val="24"/>
        </w:rPr>
      </w:pPr>
      <w:r w:rsidRPr="00836761">
        <w:rPr>
          <w:rFonts w:ascii="Times New Roman" w:eastAsiaTheme="minorHAnsi" w:hAnsi="Times New Roman" w:cstheme="minorBidi"/>
          <w:b/>
          <w:color w:val="000000"/>
          <w:sz w:val="28"/>
          <w:szCs w:val="24"/>
        </w:rPr>
        <w:t xml:space="preserve">Аннотация к </w:t>
      </w:r>
      <w:bookmarkStart w:id="0" w:name="_GoBack"/>
      <w:bookmarkEnd w:id="0"/>
      <w:r w:rsidRPr="00836761">
        <w:rPr>
          <w:rFonts w:ascii="Times New Roman" w:eastAsiaTheme="minorHAnsi" w:hAnsi="Times New Roman" w:cstheme="minorBidi"/>
          <w:b/>
          <w:color w:val="000000"/>
          <w:sz w:val="28"/>
          <w:szCs w:val="24"/>
        </w:rPr>
        <w:t>рабочей программе</w:t>
      </w:r>
    </w:p>
    <w:p w:rsidR="00836761" w:rsidRPr="00836761" w:rsidRDefault="00836761" w:rsidP="0083676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8"/>
          <w:szCs w:val="24"/>
        </w:rPr>
      </w:pPr>
      <w:r w:rsidRPr="00836761">
        <w:rPr>
          <w:rFonts w:ascii="Times New Roman" w:eastAsiaTheme="minorHAnsi" w:hAnsi="Times New Roman" w:cstheme="minorBidi"/>
          <w:b/>
          <w:color w:val="000000"/>
          <w:sz w:val="28"/>
          <w:szCs w:val="24"/>
        </w:rPr>
        <w:t>по родной русской литературе</w:t>
      </w:r>
    </w:p>
    <w:p w:rsidR="00836761" w:rsidRPr="00836761" w:rsidRDefault="00836761" w:rsidP="0083676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8"/>
          <w:szCs w:val="24"/>
        </w:rPr>
      </w:pPr>
      <w:r w:rsidRPr="00836761">
        <w:rPr>
          <w:rFonts w:ascii="Times New Roman" w:eastAsiaTheme="minorHAnsi" w:hAnsi="Times New Roman" w:cstheme="minorBidi"/>
          <w:b/>
          <w:color w:val="000000"/>
          <w:sz w:val="28"/>
          <w:szCs w:val="24"/>
        </w:rPr>
        <w:t>для 8 класса</w:t>
      </w:r>
    </w:p>
    <w:p w:rsidR="00836761" w:rsidRDefault="00836761" w:rsidP="00836761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Нормативную правовую основу для разработки настоящей примерной программы по учебному предмету «Русская родная литература» 8 класс составляют следующие документы: </w:t>
      </w:r>
    </w:p>
    <w:p w:rsidR="00836761" w:rsidRDefault="00836761" w:rsidP="00836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государственный образовательный стандарт среднего общего </w:t>
      </w:r>
      <w:proofErr w:type="gramStart"/>
      <w:r>
        <w:rPr>
          <w:rFonts w:ascii="Times New Roman" w:hAnsi="Times New Roman"/>
        </w:rPr>
        <w:t>образования</w:t>
      </w:r>
      <w:r>
        <w:rPr>
          <w:rFonts w:ascii="Times New Roman" w:hAnsi="Times New Roman"/>
        </w:rPr>
        <w:br/>
        <w:t>(</w:t>
      </w:r>
      <w:proofErr w:type="gramEnd"/>
      <w:r>
        <w:rPr>
          <w:rFonts w:ascii="Times New Roman" w:hAnsi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836761" w:rsidRDefault="00836761" w:rsidP="00836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836761" w:rsidRDefault="00836761" w:rsidP="00836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Основная образовательной программа МОУ Ишненская СОШ.</w:t>
      </w:r>
    </w:p>
    <w:p w:rsidR="00836761" w:rsidRDefault="00836761" w:rsidP="00836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836761" w:rsidRDefault="00836761" w:rsidP="00836761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836761" w:rsidRDefault="00836761" w:rsidP="00836761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Письмо </w:t>
      </w:r>
      <w:proofErr w:type="spellStart"/>
      <w:r>
        <w:rPr>
          <w:rFonts w:ascii="Times New Roman" w:hAnsi="Times New Roman"/>
        </w:rPr>
        <w:t>Минпросвещения</w:t>
      </w:r>
      <w:proofErr w:type="spellEnd"/>
      <w:r>
        <w:rPr>
          <w:rFonts w:ascii="Times New Roman" w:hAnsi="Times New Roman"/>
        </w:rPr>
        <w:t xml:space="preserve"> России от 14 января 2020 г. N МР-5/02 </w:t>
      </w:r>
      <w:r>
        <w:rPr>
          <w:rFonts w:ascii="Times New Roman" w:hAnsi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836761" w:rsidRDefault="00836761" w:rsidP="00836761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</w:t>
      </w:r>
    </w:p>
    <w:p w:rsidR="00836761" w:rsidRDefault="00836761" w:rsidP="008367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Министерства просвещения Российской Федерации </w:t>
      </w:r>
      <w:r>
        <w:rPr>
          <w:rFonts w:ascii="Times New Roman" w:hAnsi="Times New Roman"/>
        </w:rPr>
        <w:br/>
        <w:t xml:space="preserve"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>
        <w:rPr>
          <w:rFonts w:ascii="Times New Roman" w:hAnsi="Times New Roman"/>
        </w:rPr>
        <w:br/>
        <w:t>№ ПК-3ВН».</w:t>
      </w:r>
    </w:p>
    <w:p w:rsidR="00836761" w:rsidRDefault="00836761" w:rsidP="00836761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2/18), М., 2020.</w:t>
      </w:r>
    </w:p>
    <w:p w:rsidR="00836761" w:rsidRDefault="00836761" w:rsidP="0083676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Реализация учебной программы обеспечивается учебником: Родная русская литература. 8 </w:t>
      </w:r>
      <w:proofErr w:type="gramStart"/>
      <w:r>
        <w:rPr>
          <w:rFonts w:ascii="Times New Roman" w:hAnsi="Times New Roman"/>
        </w:rPr>
        <w:t>класс :</w:t>
      </w:r>
      <w:proofErr w:type="gramEnd"/>
      <w:r>
        <w:rPr>
          <w:rFonts w:ascii="Times New Roman" w:hAnsi="Times New Roman"/>
        </w:rPr>
        <w:t xml:space="preserve"> учеб. пособие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 xml:space="preserve">. организаций / [О. М. Александрова, Н.В. Беляева и др.]. — </w:t>
      </w:r>
      <w:proofErr w:type="gramStart"/>
      <w:r>
        <w:rPr>
          <w:rFonts w:ascii="Times New Roman" w:hAnsi="Times New Roman"/>
        </w:rPr>
        <w:t>М. :</w:t>
      </w:r>
      <w:proofErr w:type="gramEnd"/>
      <w:r>
        <w:rPr>
          <w:rFonts w:ascii="Times New Roman" w:hAnsi="Times New Roman"/>
        </w:rPr>
        <w:t xml:space="preserve"> Просвещение, 2021.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Адаптированная программа обучения 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836761" w:rsidRDefault="00836761" w:rsidP="00836761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обязательное изучение предмета «Родная литература (русская)» на этапе основного общего образования: в 8 классе —17 ч. (1 час в неделю)</w:t>
      </w:r>
    </w:p>
    <w:p w:rsidR="00836761" w:rsidRDefault="00836761" w:rsidP="00836761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26A9B" w:rsidRDefault="00526A9B"/>
    <w:sectPr w:rsidR="0052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E6"/>
    <w:rsid w:val="003D5BE6"/>
    <w:rsid w:val="00526A9B"/>
    <w:rsid w:val="0083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F65C-5EA3-4B5A-9649-B3DB9C7B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2022-08-17T20:48:00Z</dcterms:created>
  <dcterms:modified xsi:type="dcterms:W3CDTF">2022-08-17T20:49:00Z</dcterms:modified>
</cp:coreProperties>
</file>