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82" w:rsidRPr="001125C9" w:rsidRDefault="00317782" w:rsidP="006656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2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="00ED59A7" w:rsidRPr="00112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 курса</w:t>
      </w:r>
      <w:r w:rsidRPr="00112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«Основы духовно-нравственной культуры</w:t>
      </w:r>
      <w:r w:rsidR="00665613" w:rsidRPr="00112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2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народов России» 5 класс</w:t>
      </w:r>
    </w:p>
    <w:p w:rsidR="00317782" w:rsidRPr="001125C9" w:rsidRDefault="00317782" w:rsidP="003177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087C" w:rsidRPr="001125C9" w:rsidRDefault="00317782" w:rsidP="00ED5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C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D59A7" w:rsidRPr="001125C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6B1A38" w:rsidRPr="001125C9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ED59A7" w:rsidRPr="001125C9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</w:t>
      </w:r>
      <w:r w:rsidR="0055592F" w:rsidRPr="001125C9">
        <w:rPr>
          <w:rFonts w:ascii="Times New Roman" w:hAnsi="Times New Roman" w:cs="Times New Roman"/>
          <w:sz w:val="24"/>
          <w:szCs w:val="24"/>
        </w:rPr>
        <w:t xml:space="preserve"> </w:t>
      </w:r>
      <w:r w:rsidR="00ED59A7" w:rsidRPr="001125C9">
        <w:rPr>
          <w:rFonts w:ascii="Times New Roman" w:hAnsi="Times New Roman" w:cs="Times New Roman"/>
          <w:sz w:val="24"/>
          <w:szCs w:val="24"/>
        </w:rPr>
        <w:t xml:space="preserve">(далее — ОДНКНР) для 5 классов образовательных организаций </w:t>
      </w:r>
      <w:r w:rsidR="0055592F" w:rsidRPr="001125C9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ED59A7" w:rsidRPr="001125C9">
        <w:rPr>
          <w:rFonts w:ascii="Times New Roman" w:hAnsi="Times New Roman" w:cs="Times New Roman"/>
          <w:sz w:val="24"/>
          <w:szCs w:val="24"/>
        </w:rPr>
        <w:t>в соответствии с</w:t>
      </w:r>
      <w:r w:rsidR="0055592F" w:rsidRPr="001125C9">
        <w:rPr>
          <w:rFonts w:ascii="Times New Roman" w:hAnsi="Times New Roman" w:cs="Times New Roman"/>
          <w:sz w:val="24"/>
          <w:szCs w:val="24"/>
        </w:rPr>
        <w:t xml:space="preserve"> </w:t>
      </w:r>
      <w:r w:rsidR="00ED59A7" w:rsidRPr="001125C9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55592F" w:rsidRPr="001125C9">
        <w:rPr>
          <w:rFonts w:ascii="Times New Roman" w:hAnsi="Times New Roman" w:cs="Times New Roman"/>
          <w:sz w:val="24"/>
          <w:szCs w:val="24"/>
        </w:rPr>
        <w:t>ф</w:t>
      </w:r>
      <w:r w:rsidR="00ED59A7" w:rsidRPr="001125C9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</w:t>
      </w:r>
      <w:r w:rsidR="008F087C" w:rsidRPr="001125C9">
        <w:rPr>
          <w:rFonts w:ascii="Times New Roman" w:hAnsi="Times New Roman" w:cs="Times New Roman"/>
          <w:sz w:val="24"/>
          <w:szCs w:val="24"/>
        </w:rPr>
        <w:t xml:space="preserve"> т</w:t>
      </w:r>
      <w:r w:rsidR="00ED59A7" w:rsidRPr="001125C9">
        <w:rPr>
          <w:rFonts w:ascii="Times New Roman" w:hAnsi="Times New Roman" w:cs="Times New Roman"/>
          <w:sz w:val="24"/>
          <w:szCs w:val="24"/>
        </w:rPr>
        <w:t xml:space="preserve">ребованиями к результатам освоения программы основного общего образования (личностным, </w:t>
      </w:r>
      <w:proofErr w:type="spellStart"/>
      <w:r w:rsidR="00ED59A7" w:rsidRPr="001125C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ED59A7" w:rsidRPr="001125C9">
        <w:rPr>
          <w:rFonts w:ascii="Times New Roman" w:hAnsi="Times New Roman" w:cs="Times New Roman"/>
          <w:sz w:val="24"/>
          <w:szCs w:val="24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  <w:r w:rsidR="008F087C" w:rsidRPr="00112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9A7" w:rsidRPr="001125C9" w:rsidRDefault="00ED59A7" w:rsidP="00ED5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5C9">
        <w:rPr>
          <w:rFonts w:ascii="Times New Roman" w:hAnsi="Times New Roman" w:cs="Times New Roman"/>
          <w:sz w:val="24"/>
          <w:szCs w:val="24"/>
        </w:rPr>
        <w:t xml:space="preserve">В программе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1125C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125C9">
        <w:rPr>
          <w:rFonts w:ascii="Times New Roman" w:hAnsi="Times New Roman" w:cs="Times New Roman"/>
          <w:sz w:val="24"/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ED59A7" w:rsidRPr="001125C9" w:rsidRDefault="00ED59A7" w:rsidP="006B1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672" w:rsidRPr="001125C9" w:rsidRDefault="00686672" w:rsidP="00686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C9">
        <w:rPr>
          <w:rFonts w:ascii="Times New Roman" w:hAnsi="Times New Roman" w:cs="Times New Roman"/>
          <w:b/>
          <w:sz w:val="24"/>
          <w:szCs w:val="24"/>
        </w:rPr>
        <w:t>Цель</w:t>
      </w:r>
      <w:r w:rsidR="003909C4" w:rsidRPr="001125C9">
        <w:rPr>
          <w:rFonts w:ascii="Times New Roman" w:hAnsi="Times New Roman" w:cs="Times New Roman"/>
          <w:b/>
          <w:sz w:val="24"/>
          <w:szCs w:val="24"/>
        </w:rPr>
        <w:t>, задачи</w:t>
      </w:r>
      <w:r w:rsidRPr="001125C9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3909C4" w:rsidRPr="001125C9" w:rsidRDefault="003909C4" w:rsidP="001125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125C9">
        <w:rPr>
          <w:rFonts w:ascii="Times New Roman" w:hAnsi="Times New Roman" w:cs="Times New Roman"/>
          <w:sz w:val="24"/>
          <w:szCs w:val="24"/>
        </w:rPr>
        <w:t>Целями изучения учебного курса являются:</w:t>
      </w:r>
    </w:p>
    <w:p w:rsidR="003909C4" w:rsidRPr="001125C9" w:rsidRDefault="003909C4" w:rsidP="003909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C9">
        <w:rPr>
          <w:rFonts w:ascii="Times New Roman" w:hAnsi="Times New Roman" w:cs="Times New Roman"/>
          <w:sz w:val="24"/>
          <w:szCs w:val="24"/>
        </w:rPr>
        <w:t>—  формирование</w:t>
      </w:r>
      <w:proofErr w:type="gramEnd"/>
      <w:r w:rsidRPr="001125C9">
        <w:rPr>
          <w:rFonts w:ascii="Times New Roman" w:hAnsi="Times New Roman" w:cs="Times New Roman"/>
          <w:sz w:val="24"/>
          <w:szCs w:val="24"/>
        </w:rPr>
        <w:t xml:space="preserve"> общероссийской гражданской идентичности обучающихся через изучение культуры (единого культурного пространства) России в контексте процессов</w:t>
      </w:r>
      <w:r w:rsidR="00953789" w:rsidRPr="00112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5C9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1125C9">
        <w:rPr>
          <w:rFonts w:ascii="Times New Roman" w:hAnsi="Times New Roman" w:cs="Times New Roman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3909C4" w:rsidRPr="001125C9" w:rsidRDefault="003909C4" w:rsidP="003909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C9">
        <w:rPr>
          <w:rFonts w:ascii="Times New Roman" w:hAnsi="Times New Roman" w:cs="Times New Roman"/>
          <w:sz w:val="24"/>
          <w:szCs w:val="24"/>
        </w:rPr>
        <w:t>—  создание</w:t>
      </w:r>
      <w:proofErr w:type="gramEnd"/>
      <w:r w:rsidRPr="001125C9">
        <w:rPr>
          <w:rFonts w:ascii="Times New Roman" w:hAnsi="Times New Roman" w:cs="Times New Roman"/>
          <w:sz w:val="24"/>
          <w:szCs w:val="24"/>
        </w:rPr>
        <w:t xml:space="preserve">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3909C4" w:rsidRPr="001125C9" w:rsidRDefault="003909C4" w:rsidP="003909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C9">
        <w:rPr>
          <w:rFonts w:ascii="Times New Roman" w:hAnsi="Times New Roman" w:cs="Times New Roman"/>
          <w:sz w:val="24"/>
          <w:szCs w:val="24"/>
        </w:rPr>
        <w:t>—  формирование</w:t>
      </w:r>
      <w:proofErr w:type="gramEnd"/>
      <w:r w:rsidRPr="001125C9">
        <w:rPr>
          <w:rFonts w:ascii="Times New Roman" w:hAnsi="Times New Roman" w:cs="Times New Roman"/>
          <w:sz w:val="24"/>
          <w:szCs w:val="24"/>
        </w:rPr>
        <w:t xml:space="preserve"> и сохранение уважения к ценностям и убеждениям представителей разных</w:t>
      </w:r>
      <w:r w:rsidR="00953789" w:rsidRPr="001125C9">
        <w:rPr>
          <w:rFonts w:ascii="Times New Roman" w:hAnsi="Times New Roman" w:cs="Times New Roman"/>
          <w:sz w:val="24"/>
          <w:szCs w:val="24"/>
        </w:rPr>
        <w:t xml:space="preserve"> </w:t>
      </w:r>
      <w:r w:rsidRPr="001125C9">
        <w:rPr>
          <w:rFonts w:ascii="Times New Roman" w:hAnsi="Times New Roman" w:cs="Times New Roman"/>
          <w:sz w:val="24"/>
          <w:szCs w:val="24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3909C4" w:rsidRPr="001125C9" w:rsidRDefault="003909C4" w:rsidP="003909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C9">
        <w:rPr>
          <w:rFonts w:ascii="Times New Roman" w:hAnsi="Times New Roman" w:cs="Times New Roman"/>
          <w:sz w:val="24"/>
          <w:szCs w:val="24"/>
        </w:rPr>
        <w:t>—  идентификация</w:t>
      </w:r>
      <w:proofErr w:type="gramEnd"/>
      <w:r w:rsidRPr="001125C9">
        <w:rPr>
          <w:rFonts w:ascii="Times New Roman" w:hAnsi="Times New Roman" w:cs="Times New Roman"/>
          <w:sz w:val="24"/>
          <w:szCs w:val="24"/>
        </w:rPr>
        <w:t xml:space="preserve"> собственной личности как полноправного субъекта культурного, исторического и цивилизационного развития страны.</w:t>
      </w:r>
    </w:p>
    <w:p w:rsidR="003909C4" w:rsidRPr="001125C9" w:rsidRDefault="003909C4" w:rsidP="003909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5C9">
        <w:rPr>
          <w:rFonts w:ascii="Times New Roman" w:hAnsi="Times New Roman" w:cs="Times New Roman"/>
          <w:sz w:val="24"/>
          <w:szCs w:val="24"/>
        </w:rPr>
        <w:t xml:space="preserve">Цели курса определяют следующие </w:t>
      </w:r>
      <w:r w:rsidRPr="001125C9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1125C9">
        <w:rPr>
          <w:rFonts w:ascii="Times New Roman" w:hAnsi="Times New Roman" w:cs="Times New Roman"/>
          <w:sz w:val="24"/>
          <w:szCs w:val="24"/>
        </w:rPr>
        <w:t>:</w:t>
      </w:r>
    </w:p>
    <w:p w:rsidR="003909C4" w:rsidRPr="001125C9" w:rsidRDefault="003909C4" w:rsidP="003909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C9">
        <w:rPr>
          <w:rFonts w:ascii="Times New Roman" w:hAnsi="Times New Roman" w:cs="Times New Roman"/>
          <w:sz w:val="24"/>
          <w:szCs w:val="24"/>
        </w:rPr>
        <w:t>—  овладение</w:t>
      </w:r>
      <w:proofErr w:type="gramEnd"/>
      <w:r w:rsidRPr="001125C9">
        <w:rPr>
          <w:rFonts w:ascii="Times New Roman" w:hAnsi="Times New Roman" w:cs="Times New Roman"/>
          <w:sz w:val="24"/>
          <w:szCs w:val="24"/>
        </w:rPr>
        <w:t xml:space="preserve"> предметными компетенциями, имеющими преимущественное значение для формирования гражданской идентичности обучающегося;</w:t>
      </w:r>
    </w:p>
    <w:p w:rsidR="003909C4" w:rsidRPr="001125C9" w:rsidRDefault="003909C4" w:rsidP="003909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C9">
        <w:rPr>
          <w:rFonts w:ascii="Times New Roman" w:hAnsi="Times New Roman" w:cs="Times New Roman"/>
          <w:sz w:val="24"/>
          <w:szCs w:val="24"/>
        </w:rPr>
        <w:t>—  приобретение</w:t>
      </w:r>
      <w:proofErr w:type="gramEnd"/>
      <w:r w:rsidRPr="001125C9">
        <w:rPr>
          <w:rFonts w:ascii="Times New Roman" w:hAnsi="Times New Roman" w:cs="Times New Roman"/>
          <w:sz w:val="24"/>
          <w:szCs w:val="24"/>
        </w:rPr>
        <w:t xml:space="preserve">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3909C4" w:rsidRPr="001125C9" w:rsidRDefault="003909C4" w:rsidP="003909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C9">
        <w:rPr>
          <w:rFonts w:ascii="Times New Roman" w:hAnsi="Times New Roman" w:cs="Times New Roman"/>
          <w:sz w:val="24"/>
          <w:szCs w:val="24"/>
        </w:rPr>
        <w:t>—  развитие</w:t>
      </w:r>
      <w:proofErr w:type="gramEnd"/>
      <w:r w:rsidRPr="001125C9">
        <w:rPr>
          <w:rFonts w:ascii="Times New Roman" w:hAnsi="Times New Roman" w:cs="Times New Roman"/>
          <w:sz w:val="24"/>
          <w:szCs w:val="24"/>
        </w:rPr>
        <w:t xml:space="preserve">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3909C4" w:rsidRPr="001125C9" w:rsidRDefault="003909C4" w:rsidP="003909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C9">
        <w:rPr>
          <w:rFonts w:ascii="Times New Roman" w:hAnsi="Times New Roman" w:cs="Times New Roman"/>
          <w:sz w:val="24"/>
          <w:szCs w:val="24"/>
        </w:rPr>
        <w:t>—  становление</w:t>
      </w:r>
      <w:proofErr w:type="gramEnd"/>
      <w:r w:rsidRPr="001125C9">
        <w:rPr>
          <w:rFonts w:ascii="Times New Roman" w:hAnsi="Times New Roman" w:cs="Times New Roman"/>
          <w:sz w:val="24"/>
          <w:szCs w:val="24"/>
        </w:rPr>
        <w:t xml:space="preserve">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3909C4" w:rsidRPr="001125C9" w:rsidRDefault="003909C4" w:rsidP="003909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C9">
        <w:rPr>
          <w:rFonts w:ascii="Times New Roman" w:hAnsi="Times New Roman" w:cs="Times New Roman"/>
          <w:sz w:val="24"/>
          <w:szCs w:val="24"/>
        </w:rPr>
        <w:t>—  формирование</w:t>
      </w:r>
      <w:proofErr w:type="gramEnd"/>
      <w:r w:rsidRPr="001125C9">
        <w:rPr>
          <w:rFonts w:ascii="Times New Roman" w:hAnsi="Times New Roman" w:cs="Times New Roman"/>
          <w:sz w:val="24"/>
          <w:szCs w:val="24"/>
        </w:rPr>
        <w:t xml:space="preserve">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3909C4" w:rsidRPr="001125C9" w:rsidRDefault="003909C4" w:rsidP="003909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C9">
        <w:rPr>
          <w:rFonts w:ascii="Times New Roman" w:hAnsi="Times New Roman" w:cs="Times New Roman"/>
          <w:sz w:val="24"/>
          <w:szCs w:val="24"/>
        </w:rPr>
        <w:t>—  обучение</w:t>
      </w:r>
      <w:proofErr w:type="gramEnd"/>
      <w:r w:rsidRPr="001125C9">
        <w:rPr>
          <w:rFonts w:ascii="Times New Roman" w:hAnsi="Times New Roman" w:cs="Times New Roman"/>
          <w:sz w:val="24"/>
          <w:szCs w:val="24"/>
        </w:rPr>
        <w:t xml:space="preserve">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3909C4" w:rsidRPr="001125C9" w:rsidRDefault="003909C4" w:rsidP="003909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C9">
        <w:rPr>
          <w:rFonts w:ascii="Times New Roman" w:hAnsi="Times New Roman" w:cs="Times New Roman"/>
          <w:sz w:val="24"/>
          <w:szCs w:val="24"/>
        </w:rPr>
        <w:lastRenderedPageBreak/>
        <w:t>—  воспитание</w:t>
      </w:r>
      <w:proofErr w:type="gramEnd"/>
      <w:r w:rsidRPr="001125C9">
        <w:rPr>
          <w:rFonts w:ascii="Times New Roman" w:hAnsi="Times New Roman" w:cs="Times New Roman"/>
          <w:sz w:val="24"/>
          <w:szCs w:val="24"/>
        </w:rPr>
        <w:t xml:space="preserve"> уважительного и бережного отношения к историческому, религиозному и культурному наследию народов России;</w:t>
      </w:r>
    </w:p>
    <w:p w:rsidR="003909C4" w:rsidRPr="001125C9" w:rsidRDefault="003909C4" w:rsidP="003909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5C9">
        <w:rPr>
          <w:rFonts w:ascii="Times New Roman" w:hAnsi="Times New Roman" w:cs="Times New Roman"/>
          <w:sz w:val="24"/>
          <w:szCs w:val="24"/>
        </w:rPr>
        <w:t>—  содействие</w:t>
      </w:r>
      <w:proofErr w:type="gramEnd"/>
      <w:r w:rsidRPr="001125C9">
        <w:rPr>
          <w:rFonts w:ascii="Times New Roman" w:hAnsi="Times New Roman" w:cs="Times New Roman"/>
          <w:sz w:val="24"/>
          <w:szCs w:val="24"/>
        </w:rPr>
        <w:t xml:space="preserve">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A77F0E" w:rsidRPr="001125C9" w:rsidRDefault="003909C4" w:rsidP="003909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5C9">
        <w:rPr>
          <w:rFonts w:ascii="Times New Roman" w:hAnsi="Times New Roman" w:cs="Times New Roman"/>
          <w:sz w:val="24"/>
          <w:szCs w:val="24"/>
        </w:rPr>
        <w:t>—  формирование</w:t>
      </w:r>
      <w:proofErr w:type="gramEnd"/>
      <w:r w:rsidRPr="001125C9">
        <w:rPr>
          <w:rFonts w:ascii="Times New Roman" w:hAnsi="Times New Roman" w:cs="Times New Roman"/>
          <w:sz w:val="24"/>
          <w:szCs w:val="24"/>
        </w:rPr>
        <w:t xml:space="preserve">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  <w:r w:rsidRPr="0011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F0E" w:rsidRPr="001125C9" w:rsidRDefault="00A77F0E" w:rsidP="003909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F0E" w:rsidRPr="001125C9" w:rsidRDefault="00A77F0E" w:rsidP="001125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"Основы духовно-нравственной культуры народов России" изучается в 5 классе не менее одного часа в неделю, общий объем составляет 34 </w:t>
      </w:r>
      <w:r w:rsidR="00113B45" w:rsidRPr="0011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 w:rsidRPr="001125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D0262D" w:rsidRPr="00112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12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B7F" w:rsidRPr="001125C9" w:rsidRDefault="00736B7F" w:rsidP="007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B7F" w:rsidRPr="001125C9" w:rsidRDefault="00736B7F" w:rsidP="007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C9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736B7F" w:rsidRPr="001125C9" w:rsidRDefault="00736B7F" w:rsidP="00736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5C9">
        <w:rPr>
          <w:rFonts w:ascii="Times New Roman" w:hAnsi="Times New Roman" w:cs="Times New Roman"/>
          <w:sz w:val="24"/>
          <w:szCs w:val="24"/>
        </w:rPr>
        <w:t xml:space="preserve">1. Программа к курсу учебника «Основы духовно-нравственной культуры народов России» Н.Ф. Виноградова, В.И. Власенко, А.В. Поляков. – М.: </w:t>
      </w:r>
      <w:proofErr w:type="spellStart"/>
      <w:r w:rsidRPr="001125C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125C9">
        <w:rPr>
          <w:rFonts w:ascii="Times New Roman" w:hAnsi="Times New Roman" w:cs="Times New Roman"/>
          <w:sz w:val="24"/>
          <w:szCs w:val="24"/>
        </w:rPr>
        <w:t xml:space="preserve">-Граф, 2016.                                                                                                                                                                                                   </w:t>
      </w:r>
    </w:p>
    <w:p w:rsidR="00736B7F" w:rsidRPr="001125C9" w:rsidRDefault="00736B7F" w:rsidP="00736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5C9">
        <w:rPr>
          <w:rFonts w:ascii="Times New Roman" w:hAnsi="Times New Roman" w:cs="Times New Roman"/>
          <w:sz w:val="24"/>
          <w:szCs w:val="24"/>
        </w:rPr>
        <w:t xml:space="preserve">2. Основы духовно-нравственной культуры народов России» Н.Ф. Виноградова, В.И. Власенко, А.В. Поляков. – М.: </w:t>
      </w:r>
      <w:proofErr w:type="spellStart"/>
      <w:r w:rsidRPr="001125C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125C9">
        <w:rPr>
          <w:rFonts w:ascii="Times New Roman" w:hAnsi="Times New Roman" w:cs="Times New Roman"/>
          <w:sz w:val="24"/>
          <w:szCs w:val="24"/>
        </w:rPr>
        <w:t>-Граф, 2013.</w:t>
      </w:r>
    </w:p>
    <w:p w:rsidR="0059300A" w:rsidRPr="001125C9" w:rsidRDefault="0059300A" w:rsidP="0059300A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607BD6" w:rsidRPr="001125C9" w:rsidRDefault="00607BD6" w:rsidP="00607BD6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125C9">
        <w:rPr>
          <w:b/>
          <w:color w:val="000000"/>
          <w:u w:val="single"/>
        </w:rPr>
        <w:t>Учебно-тематическое планирование</w:t>
      </w:r>
    </w:p>
    <w:p w:rsidR="00607BD6" w:rsidRPr="001125C9" w:rsidRDefault="00607BD6" w:rsidP="00607BD6">
      <w:pPr>
        <w:pStyle w:val="a3"/>
        <w:spacing w:before="0" w:beforeAutospacing="0" w:after="0" w:afterAutospacing="0"/>
        <w:jc w:val="center"/>
        <w:rPr>
          <w:color w:val="000000"/>
          <w:u w:val="singl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517"/>
        <w:gridCol w:w="758"/>
        <w:gridCol w:w="965"/>
        <w:gridCol w:w="2828"/>
        <w:gridCol w:w="2127"/>
      </w:tblGrid>
      <w:tr w:rsidR="00E14591" w:rsidRPr="001125C9" w:rsidTr="00691237">
        <w:trPr>
          <w:trHeight w:val="1113"/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E14591" w:rsidRPr="001125C9" w:rsidRDefault="00E14591" w:rsidP="00F7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14591" w:rsidRPr="001125C9" w:rsidRDefault="00E14591" w:rsidP="00F7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Название темы</w:t>
            </w:r>
          </w:p>
        </w:tc>
        <w:tc>
          <w:tcPr>
            <w:tcW w:w="75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14591" w:rsidRPr="001125C9" w:rsidRDefault="00E14591" w:rsidP="00F7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65" w:type="dxa"/>
          </w:tcPr>
          <w:p w:rsidR="00E14591" w:rsidRDefault="00E14591" w:rsidP="00F71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14591" w:rsidRPr="001125C9" w:rsidRDefault="00E14591" w:rsidP="00E14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</w:t>
            </w:r>
            <w:proofErr w:type="gramEnd"/>
          </w:p>
        </w:tc>
        <w:tc>
          <w:tcPr>
            <w:tcW w:w="2828" w:type="dxa"/>
            <w:tcBorders>
              <w:right w:val="single" w:sz="2" w:space="0" w:color="808080"/>
            </w:tcBorders>
          </w:tcPr>
          <w:p w:rsidR="00E14591" w:rsidRPr="001125C9" w:rsidRDefault="00E14591" w:rsidP="00F7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воспитательного потенциала уроков </w:t>
            </w:r>
          </w:p>
        </w:tc>
        <w:tc>
          <w:tcPr>
            <w:tcW w:w="2127" w:type="dxa"/>
            <w:tcBorders>
              <w:right w:val="single" w:sz="2" w:space="0" w:color="808080"/>
            </w:tcBorders>
          </w:tcPr>
          <w:p w:rsidR="00E14591" w:rsidRPr="001125C9" w:rsidRDefault="00E14591" w:rsidP="00F7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ЦОР</w:t>
            </w:r>
          </w:p>
        </w:tc>
      </w:tr>
      <w:tr w:rsidR="00E14591" w:rsidRPr="001125C9" w:rsidTr="00691237">
        <w:trPr>
          <w:trHeight w:val="1165"/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E14591" w:rsidRPr="001125C9" w:rsidRDefault="00E14591" w:rsidP="00D0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блок 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14591" w:rsidRPr="001125C9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 — наш общий дом»</w:t>
            </w:r>
          </w:p>
        </w:tc>
        <w:tc>
          <w:tcPr>
            <w:tcW w:w="75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14591" w:rsidRPr="001125C9" w:rsidRDefault="00E14591" w:rsidP="0018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" w:type="dxa"/>
          </w:tcPr>
          <w:p w:rsidR="00E14591" w:rsidRDefault="00E14591" w:rsidP="00DB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591" w:rsidRPr="001125C9" w:rsidRDefault="00E14591" w:rsidP="00DB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8" w:type="dxa"/>
            <w:vMerge w:val="restart"/>
            <w:tcBorders>
              <w:right w:val="single" w:sz="2" w:space="0" w:color="808080"/>
            </w:tcBorders>
          </w:tcPr>
          <w:p w:rsidR="00E14591" w:rsidRPr="001125C9" w:rsidRDefault="00E14591" w:rsidP="00DB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обучающихся представлений: о языке как носителе нравственных смыслов культуры; </w:t>
            </w:r>
          </w:p>
          <w:p w:rsidR="00E14591" w:rsidRPr="001125C9" w:rsidRDefault="00E14591" w:rsidP="00DB5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общих чертах в  культуре разных народов;</w:t>
            </w:r>
            <w:r w:rsidRPr="00112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591" w:rsidRPr="001125C9" w:rsidRDefault="00E14591" w:rsidP="00DB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взаимосвязях между типом культуры и особенностями семейного уклада у разных народов; </w:t>
            </w:r>
          </w:p>
          <w:p w:rsidR="00E14591" w:rsidRPr="001125C9" w:rsidRDefault="00E14591" w:rsidP="00DB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proofErr w:type="gramEnd"/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термина «поколение»;</w:t>
            </w:r>
          </w:p>
          <w:p w:rsidR="00E14591" w:rsidRPr="001125C9" w:rsidRDefault="00E14591" w:rsidP="005F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гуманизме, какие проявления людей можно назвать гуманными;</w:t>
            </w:r>
          </w:p>
          <w:p w:rsidR="00E14591" w:rsidRPr="001125C9" w:rsidRDefault="00E14591" w:rsidP="005F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</w:t>
            </w:r>
            <w:proofErr w:type="gramEnd"/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понимать ценность многообразия культурных укладов народов России.</w:t>
            </w:r>
          </w:p>
        </w:tc>
        <w:tc>
          <w:tcPr>
            <w:tcW w:w="2127" w:type="dxa"/>
            <w:tcBorders>
              <w:right w:val="single" w:sz="2" w:space="0" w:color="808080"/>
            </w:tcBorders>
          </w:tcPr>
          <w:p w:rsidR="00E14591" w:rsidRPr="001125C9" w:rsidRDefault="00E14591" w:rsidP="00F7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E14591" w:rsidRPr="001125C9" w:rsidRDefault="009B3B17" w:rsidP="00F7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E14591" w:rsidRPr="001125C9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https://resh.edu.ru/special-course/1/32</w:t>
              </w:r>
            </w:hyperlink>
            <w:r w:rsidR="00E14591" w:rsidRPr="001125C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E14591" w:rsidRPr="001125C9" w:rsidTr="00691237">
        <w:trPr>
          <w:trHeight w:val="1749"/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E14591" w:rsidRPr="001125C9" w:rsidRDefault="00E14591" w:rsidP="00D0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блок 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14591" w:rsidRPr="001125C9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 и духовно-нравственные ценности»</w:t>
            </w:r>
          </w:p>
        </w:tc>
        <w:tc>
          <w:tcPr>
            <w:tcW w:w="75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14591" w:rsidRPr="001125C9" w:rsidRDefault="00E14591" w:rsidP="00F7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</w:tcPr>
          <w:p w:rsidR="00E14591" w:rsidRDefault="00E14591" w:rsidP="00F7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591" w:rsidRDefault="00E14591" w:rsidP="00F7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591" w:rsidRPr="001125C9" w:rsidRDefault="00E14591" w:rsidP="00F7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8" w:type="dxa"/>
            <w:vMerge/>
            <w:tcBorders>
              <w:right w:val="single" w:sz="2" w:space="0" w:color="808080"/>
            </w:tcBorders>
          </w:tcPr>
          <w:p w:rsidR="00E14591" w:rsidRPr="001125C9" w:rsidRDefault="00E14591" w:rsidP="00F7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2" w:space="0" w:color="808080"/>
            </w:tcBorders>
          </w:tcPr>
          <w:p w:rsidR="00E14591" w:rsidRPr="001125C9" w:rsidRDefault="00E14591" w:rsidP="00F7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E14591" w:rsidRPr="001125C9" w:rsidRDefault="00E14591" w:rsidP="00F7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E14591" w:rsidRPr="001125C9" w:rsidRDefault="009B3B17" w:rsidP="00F7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14591" w:rsidRPr="001125C9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https://resh.edu.ru/special-course/1/56</w:t>
              </w:r>
            </w:hyperlink>
            <w:r w:rsidR="00E14591" w:rsidRPr="001125C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E14591" w:rsidRPr="001125C9" w:rsidTr="00691237">
        <w:trPr>
          <w:trHeight w:val="1641"/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E14591" w:rsidRPr="001125C9" w:rsidRDefault="00E14591" w:rsidP="00D0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блок 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14591" w:rsidRPr="001125C9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«Духовно-нравственное богатство личности»</w:t>
            </w:r>
          </w:p>
        </w:tc>
        <w:tc>
          <w:tcPr>
            <w:tcW w:w="75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14591" w:rsidRPr="001125C9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</w:tcPr>
          <w:p w:rsidR="00E14591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0DD" w:rsidRDefault="007310DD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0DD" w:rsidRPr="001125C9" w:rsidRDefault="009B3B17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828" w:type="dxa"/>
            <w:vMerge/>
            <w:tcBorders>
              <w:right w:val="single" w:sz="2" w:space="0" w:color="808080"/>
            </w:tcBorders>
          </w:tcPr>
          <w:p w:rsidR="00E14591" w:rsidRPr="001125C9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2" w:space="0" w:color="808080"/>
            </w:tcBorders>
          </w:tcPr>
          <w:p w:rsidR="00E14591" w:rsidRPr="001125C9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E14591" w:rsidRPr="001125C9" w:rsidRDefault="009B3B17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E14591" w:rsidRPr="001125C9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https://rosuchebnik.ru/material/tvoy-dukhovnyy-mir-razvitie-krugozora-na-zanyatiyakh-orkse-odnknr/</w:t>
              </w:r>
            </w:hyperlink>
            <w:r w:rsidR="00E14591" w:rsidRPr="001125C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E14591" w:rsidRPr="001125C9" w:rsidTr="00691237">
        <w:trPr>
          <w:trHeight w:val="867"/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E14591" w:rsidRPr="001125C9" w:rsidRDefault="00E14591" w:rsidP="00D0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блок 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14591" w:rsidRPr="001125C9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«Культурное единство России»</w:t>
            </w:r>
          </w:p>
        </w:tc>
        <w:tc>
          <w:tcPr>
            <w:tcW w:w="75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14591" w:rsidRPr="001125C9" w:rsidRDefault="00E14591" w:rsidP="00182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</w:tcPr>
          <w:p w:rsidR="00E14591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591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591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591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591" w:rsidRPr="001125C9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8" w:type="dxa"/>
            <w:vMerge/>
            <w:tcBorders>
              <w:right w:val="single" w:sz="2" w:space="0" w:color="808080"/>
            </w:tcBorders>
          </w:tcPr>
          <w:p w:rsidR="00E14591" w:rsidRPr="001125C9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2" w:space="0" w:color="808080"/>
            </w:tcBorders>
          </w:tcPr>
          <w:p w:rsidR="00E14591" w:rsidRPr="001125C9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591" w:rsidRPr="001125C9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591" w:rsidRPr="001125C9" w:rsidRDefault="009B3B17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14591" w:rsidRPr="001125C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https://resh.edu.ru/special-course/1</w:t>
              </w:r>
            </w:hyperlink>
            <w:r w:rsidR="00E14591"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591" w:rsidRPr="001125C9" w:rsidTr="00691237">
        <w:trPr>
          <w:trHeight w:val="484"/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E14591" w:rsidRPr="001125C9" w:rsidRDefault="00E14591" w:rsidP="00D0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14591" w:rsidRPr="001125C9" w:rsidRDefault="00E14591" w:rsidP="00D0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5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14591" w:rsidRPr="001125C9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5" w:type="dxa"/>
          </w:tcPr>
          <w:p w:rsidR="00E14591" w:rsidRPr="001125C9" w:rsidRDefault="00E14591" w:rsidP="008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8" w:type="dxa"/>
            <w:tcBorders>
              <w:right w:val="single" w:sz="2" w:space="0" w:color="808080"/>
            </w:tcBorders>
          </w:tcPr>
          <w:p w:rsidR="00E14591" w:rsidRPr="001125C9" w:rsidRDefault="00E14591" w:rsidP="0084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right w:val="single" w:sz="2" w:space="0" w:color="808080"/>
            </w:tcBorders>
          </w:tcPr>
          <w:p w:rsidR="00E14591" w:rsidRPr="001125C9" w:rsidRDefault="00E14591" w:rsidP="00D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307B" w:rsidRPr="001125C9" w:rsidRDefault="0025307B" w:rsidP="0025307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125C9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59300A" w:rsidRPr="001125C9" w:rsidRDefault="0059300A" w:rsidP="0025307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59300A" w:rsidRPr="0011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16A8"/>
    <w:multiLevelType w:val="multilevel"/>
    <w:tmpl w:val="05AB1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77E77"/>
    <w:multiLevelType w:val="hybridMultilevel"/>
    <w:tmpl w:val="EF2E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3D"/>
    <w:rsid w:val="001125C9"/>
    <w:rsid w:val="00113B45"/>
    <w:rsid w:val="001825D1"/>
    <w:rsid w:val="00243E27"/>
    <w:rsid w:val="0025307B"/>
    <w:rsid w:val="00317782"/>
    <w:rsid w:val="003909C4"/>
    <w:rsid w:val="003C1428"/>
    <w:rsid w:val="00421DE6"/>
    <w:rsid w:val="004A6636"/>
    <w:rsid w:val="0055592F"/>
    <w:rsid w:val="0059300A"/>
    <w:rsid w:val="005E1D62"/>
    <w:rsid w:val="005F2066"/>
    <w:rsid w:val="00607BD6"/>
    <w:rsid w:val="0063178B"/>
    <w:rsid w:val="00665613"/>
    <w:rsid w:val="00686672"/>
    <w:rsid w:val="00691237"/>
    <w:rsid w:val="006B1A38"/>
    <w:rsid w:val="007310DD"/>
    <w:rsid w:val="00736B7F"/>
    <w:rsid w:val="007461A1"/>
    <w:rsid w:val="007D5364"/>
    <w:rsid w:val="00823160"/>
    <w:rsid w:val="00823189"/>
    <w:rsid w:val="00846F5F"/>
    <w:rsid w:val="008F087C"/>
    <w:rsid w:val="008F4184"/>
    <w:rsid w:val="00953789"/>
    <w:rsid w:val="009B3B17"/>
    <w:rsid w:val="00A77F0E"/>
    <w:rsid w:val="00B45124"/>
    <w:rsid w:val="00B862FA"/>
    <w:rsid w:val="00BE013D"/>
    <w:rsid w:val="00BE46B8"/>
    <w:rsid w:val="00C12EF6"/>
    <w:rsid w:val="00CA5867"/>
    <w:rsid w:val="00CE17E0"/>
    <w:rsid w:val="00D0262D"/>
    <w:rsid w:val="00D17081"/>
    <w:rsid w:val="00DB317F"/>
    <w:rsid w:val="00DB5515"/>
    <w:rsid w:val="00DE1773"/>
    <w:rsid w:val="00E13FA9"/>
    <w:rsid w:val="00E14591"/>
    <w:rsid w:val="00ED59A7"/>
    <w:rsid w:val="00F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9C63-3D06-401C-B364-806D7A79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A38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F4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4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7BD6"/>
    <w:rPr>
      <w:color w:val="0000FF"/>
      <w:u w:val="singl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07BD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pecial-course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tvoy-dukhovnyy-mir-razvitie-krugozora-na-zanyatiyakh-orkse-odnkn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pecial-course/1/56" TargetMode="External"/><Relationship Id="rId5" Type="http://schemas.openxmlformats.org/officeDocument/2006/relationships/hyperlink" Target="https://resh.edu.ru/special-course/1/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62</cp:revision>
  <dcterms:created xsi:type="dcterms:W3CDTF">2021-09-12T12:20:00Z</dcterms:created>
  <dcterms:modified xsi:type="dcterms:W3CDTF">2023-04-16T18:10:00Z</dcterms:modified>
</cp:coreProperties>
</file>