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6C8" w:rsidRPr="00316295" w:rsidRDefault="00316295" w:rsidP="003162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16295">
        <w:rPr>
          <w:rFonts w:ascii="Times New Roman" w:hAnsi="Times New Roman" w:cs="Times New Roman"/>
          <w:sz w:val="24"/>
          <w:szCs w:val="24"/>
        </w:rPr>
        <w:t>Аннотация</w:t>
      </w:r>
    </w:p>
    <w:p w:rsidR="00316295" w:rsidRPr="00316295" w:rsidRDefault="00316295" w:rsidP="003162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16295">
        <w:rPr>
          <w:rFonts w:ascii="Times New Roman" w:hAnsi="Times New Roman" w:cs="Times New Roman"/>
          <w:sz w:val="24"/>
          <w:szCs w:val="24"/>
        </w:rPr>
        <w:t>Литература 11 класс</w:t>
      </w:r>
    </w:p>
    <w:p w:rsidR="00316295" w:rsidRPr="00316295" w:rsidRDefault="00316295" w:rsidP="0031629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предмету «Литература» разработана на основе </w:t>
      </w:r>
    </w:p>
    <w:p w:rsidR="00316295" w:rsidRPr="00316295" w:rsidRDefault="00316295" w:rsidP="003162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95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•Закона «Об образовании в Российской Федерации» от 29.12.2012 г. № 273-ФЗ (ред. от02.07.2021);</w:t>
      </w:r>
    </w:p>
    <w:p w:rsidR="00316295" w:rsidRPr="00316295" w:rsidRDefault="00316295" w:rsidP="003162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95">
        <w:rPr>
          <w:rFonts w:ascii="Times New Roman" w:eastAsia="Times New Roman" w:hAnsi="Times New Roman" w:cs="Times New Roman"/>
          <w:sz w:val="24"/>
          <w:szCs w:val="24"/>
          <w:lang w:eastAsia="ru-RU"/>
        </w:rPr>
        <w:t>•ФГОС ООО (утвержден приказом Министерства образования и науки Российской Федерации от 17.12.2010 № 1897, изм. от: 29 декабря 2014 г., 31 декабря 2015 г.; 11декабря 2020 г);</w:t>
      </w:r>
    </w:p>
    <w:p w:rsidR="00316295" w:rsidRPr="00316295" w:rsidRDefault="00316295" w:rsidP="003162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•Концепции развития </w:t>
      </w:r>
      <w:proofErr w:type="gramStart"/>
      <w:r w:rsidRPr="0031629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литературного  образования</w:t>
      </w:r>
      <w:proofErr w:type="gramEnd"/>
      <w:r w:rsidRPr="0031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 (утверждена распоряжением Правительства Российской Федерации от 24 декабря 2013года N 2506-р с изменениями с изменениями на 8 октября 2020 года). (для учителей русского языка и литературы)</w:t>
      </w:r>
    </w:p>
    <w:p w:rsidR="00316295" w:rsidRPr="00316295" w:rsidRDefault="00316295" w:rsidP="003162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•ООП ООО МОУ Ишненская СОШ (утв. приказом директора № 15а д/о от 15.01.21 г); </w:t>
      </w:r>
    </w:p>
    <w:p w:rsidR="00316295" w:rsidRPr="00316295" w:rsidRDefault="00316295" w:rsidP="003162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•Учебного </w:t>
      </w:r>
      <w:proofErr w:type="gramStart"/>
      <w:r w:rsidRPr="00316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 МОУ</w:t>
      </w:r>
      <w:proofErr w:type="gramEnd"/>
      <w:r w:rsidRPr="00316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Ишненская СОШ (утв. приказом директора № НОМЕР от 30.08.21 г);</w:t>
      </w:r>
    </w:p>
    <w:p w:rsidR="00316295" w:rsidRPr="00316295" w:rsidRDefault="00316295" w:rsidP="003162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95">
        <w:rPr>
          <w:rFonts w:ascii="Times New Roman" w:eastAsia="Times New Roman" w:hAnsi="Times New Roman" w:cs="Times New Roman"/>
          <w:sz w:val="24"/>
          <w:szCs w:val="24"/>
          <w:lang w:eastAsia="ru-RU"/>
        </w:rPr>
        <w:t>•Календарного учебного графика МОУ Ишненская СОШ (утв. приказом директора № от)</w:t>
      </w:r>
    </w:p>
    <w:p w:rsidR="00316295" w:rsidRPr="00316295" w:rsidRDefault="00316295" w:rsidP="003162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95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•Положения о рабочей программе по ФГО ООО (утв. приказом директора № 85 от 31.08.20 г);</w:t>
      </w:r>
    </w:p>
    <w:p w:rsidR="00316295" w:rsidRPr="00316295" w:rsidRDefault="00316295" w:rsidP="0031629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95">
        <w:rPr>
          <w:rFonts w:ascii="Times New Roman" w:eastAsia="Times New Roman" w:hAnsi="Times New Roman" w:cs="Times New Roman"/>
          <w:sz w:val="24"/>
          <w:szCs w:val="24"/>
          <w:lang w:eastAsia="ru-RU"/>
        </w:rPr>
        <w:t>•Методического письма ГОАУ ИРО «О преподавании предмета «Литература» в образовательных организациях Ярославской области в 2021/2022 уч. г.»</w:t>
      </w:r>
    </w:p>
    <w:p w:rsidR="00316295" w:rsidRPr="00316295" w:rsidRDefault="00316295" w:rsidP="0031629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316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3 раза в неделю, всего 102 часа за 34 недели.</w:t>
      </w:r>
    </w:p>
    <w:p w:rsidR="00316295" w:rsidRPr="00316295" w:rsidRDefault="00316295" w:rsidP="0031629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16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 по</w:t>
      </w:r>
      <w:proofErr w:type="gramEnd"/>
      <w:r w:rsidRPr="00316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предмету «Литература» ведется   по  учебнику для 11 класса общеобразовательных организаций. Базовый и углубленный уровни: в 2 </w:t>
      </w:r>
      <w:proofErr w:type="gramStart"/>
      <w:r w:rsidRPr="00316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ч..</w:t>
      </w:r>
      <w:proofErr w:type="gramEnd"/>
      <w:r w:rsidRPr="00316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1, 2. С.А. Зинин, В.А. </w:t>
      </w:r>
      <w:proofErr w:type="spellStart"/>
      <w:r w:rsidRPr="00316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Чалмаев</w:t>
      </w:r>
      <w:proofErr w:type="spellEnd"/>
      <w:r w:rsidRPr="00316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2-е изд. - М.: «Русское слово - учебник», 2020 г.</w:t>
      </w:r>
    </w:p>
    <w:p w:rsidR="00316295" w:rsidRPr="00316295" w:rsidRDefault="00316295" w:rsidP="0031629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</w:t>
      </w:r>
      <w:r w:rsidRPr="003162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Учебно-методическое обеспечение образовательного процесса</w:t>
      </w:r>
    </w:p>
    <w:p w:rsidR="00316295" w:rsidRPr="00316295" w:rsidRDefault="00316295" w:rsidP="00316295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0" w:name="b9abb10cacfee4b46f5580dc019d9c9e62fccf00"/>
      <w:bookmarkStart w:id="1" w:name="9"/>
      <w:bookmarkEnd w:id="0"/>
      <w:bookmarkEnd w:id="1"/>
      <w:r w:rsidRPr="003162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Программа по литературе для 5-11 классов общеобразовательной школы. Авторы-составители: </w:t>
      </w:r>
      <w:proofErr w:type="spellStart"/>
      <w:r w:rsidRPr="00316295">
        <w:rPr>
          <w:rFonts w:ascii="Times New Roman" w:eastAsia="Times New Roman" w:hAnsi="Times New Roman" w:cs="Times New Roman"/>
          <w:sz w:val="24"/>
          <w:szCs w:val="24"/>
          <w:lang w:eastAsia="ar-SA"/>
        </w:rPr>
        <w:t>Меркин</w:t>
      </w:r>
      <w:proofErr w:type="spellEnd"/>
      <w:r w:rsidRPr="003162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Г.С., Зинин С.А., </w:t>
      </w:r>
      <w:proofErr w:type="spellStart"/>
      <w:r w:rsidRPr="00316295">
        <w:rPr>
          <w:rFonts w:ascii="Times New Roman" w:eastAsia="Times New Roman" w:hAnsi="Times New Roman" w:cs="Times New Roman"/>
          <w:sz w:val="24"/>
          <w:szCs w:val="24"/>
          <w:lang w:eastAsia="ar-SA"/>
        </w:rPr>
        <w:t>Чалмаев</w:t>
      </w:r>
      <w:proofErr w:type="spellEnd"/>
      <w:r w:rsidRPr="003162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proofErr w:type="gramStart"/>
      <w:r w:rsidRPr="00316295">
        <w:rPr>
          <w:rFonts w:ascii="Times New Roman" w:eastAsia="Times New Roman" w:hAnsi="Times New Roman" w:cs="Times New Roman"/>
          <w:sz w:val="24"/>
          <w:szCs w:val="24"/>
          <w:lang w:eastAsia="ar-SA"/>
        </w:rPr>
        <w:t>В.А.М.:«</w:t>
      </w:r>
      <w:proofErr w:type="gramEnd"/>
      <w:r w:rsidRPr="00316295">
        <w:rPr>
          <w:rFonts w:ascii="Times New Roman" w:eastAsia="Times New Roman" w:hAnsi="Times New Roman" w:cs="Times New Roman"/>
          <w:sz w:val="24"/>
          <w:szCs w:val="24"/>
          <w:lang w:eastAsia="ar-SA"/>
        </w:rPr>
        <w:t>Русское</w:t>
      </w:r>
      <w:proofErr w:type="spellEnd"/>
      <w:r w:rsidRPr="003162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слово»,2009.</w:t>
      </w:r>
      <w:r w:rsidRPr="0031629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316295" w:rsidRPr="00316295" w:rsidRDefault="00316295" w:rsidP="00316295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62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Авторы учебника: Зинин С.А., </w:t>
      </w:r>
      <w:proofErr w:type="spellStart"/>
      <w:r w:rsidRPr="00316295">
        <w:rPr>
          <w:rFonts w:ascii="Times New Roman" w:eastAsia="Times New Roman" w:hAnsi="Times New Roman" w:cs="Times New Roman"/>
          <w:sz w:val="24"/>
          <w:szCs w:val="24"/>
          <w:lang w:eastAsia="ar-SA"/>
        </w:rPr>
        <w:t>Чалмаев</w:t>
      </w:r>
      <w:proofErr w:type="spellEnd"/>
      <w:r w:rsidRPr="003162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В.А. «Русская литература </w:t>
      </w:r>
      <w:r w:rsidRPr="0031629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XX</w:t>
      </w:r>
      <w:r w:rsidRPr="003162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века» Учебник для 11 класса общеобразовательных учреждений. - М.: «Русское слово»,2020.</w:t>
      </w:r>
    </w:p>
    <w:p w:rsidR="00316295" w:rsidRPr="00316295" w:rsidRDefault="00316295" w:rsidP="00316295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62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Методические рекомендации по использованию учебников: В.А. </w:t>
      </w:r>
      <w:proofErr w:type="spellStart"/>
      <w:r w:rsidRPr="00316295">
        <w:rPr>
          <w:rFonts w:ascii="Times New Roman" w:eastAsia="Times New Roman" w:hAnsi="Times New Roman" w:cs="Times New Roman"/>
          <w:sz w:val="24"/>
          <w:szCs w:val="24"/>
          <w:lang w:eastAsia="ar-SA"/>
        </w:rPr>
        <w:t>Чалмаев</w:t>
      </w:r>
      <w:proofErr w:type="spellEnd"/>
      <w:r w:rsidRPr="003162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С.А. Зинин «Русская литература XX века» (11 класс) при изучении предмета на базовом и профильном уровне. 10-11 классы. - </w:t>
      </w:r>
      <w:proofErr w:type="spellStart"/>
      <w:proofErr w:type="gramStart"/>
      <w:r w:rsidRPr="00316295">
        <w:rPr>
          <w:rFonts w:ascii="Times New Roman" w:eastAsia="Times New Roman" w:hAnsi="Times New Roman" w:cs="Times New Roman"/>
          <w:sz w:val="24"/>
          <w:szCs w:val="24"/>
          <w:lang w:eastAsia="ar-SA"/>
        </w:rPr>
        <w:t>М.:«</w:t>
      </w:r>
      <w:proofErr w:type="gramEnd"/>
      <w:r w:rsidRPr="00316295">
        <w:rPr>
          <w:rFonts w:ascii="Times New Roman" w:eastAsia="Times New Roman" w:hAnsi="Times New Roman" w:cs="Times New Roman"/>
          <w:sz w:val="24"/>
          <w:szCs w:val="24"/>
          <w:lang w:eastAsia="ar-SA"/>
        </w:rPr>
        <w:t>Русское</w:t>
      </w:r>
      <w:proofErr w:type="spellEnd"/>
      <w:r w:rsidRPr="003162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слово»,2017.</w:t>
      </w:r>
    </w:p>
    <w:p w:rsidR="00316295" w:rsidRPr="00316295" w:rsidRDefault="00316295" w:rsidP="003162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316295" w:rsidRPr="00316295" w:rsidSect="00316295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02A191B"/>
    <w:multiLevelType w:val="hybridMultilevel"/>
    <w:tmpl w:val="B0E24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127"/>
    <w:rsid w:val="00316295"/>
    <w:rsid w:val="009A7127"/>
    <w:rsid w:val="00D1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5472F-662E-4EF5-9777-F00C10DD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2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2021-09-19T13:04:00Z</dcterms:created>
  <dcterms:modified xsi:type="dcterms:W3CDTF">2021-09-19T13:09:00Z</dcterms:modified>
</cp:coreProperties>
</file>