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28E" w:rsidRPr="00D8428E" w:rsidRDefault="00866539" w:rsidP="00D842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86849" cy="90582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46" cy="906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28E" w:rsidRPr="00D8428E" w:rsidRDefault="00D8428E" w:rsidP="00D842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28E" w:rsidRPr="00D8428E" w:rsidRDefault="00D8428E" w:rsidP="00D842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28E" w:rsidRPr="00D8428E" w:rsidRDefault="00D8428E" w:rsidP="00D842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28E" w:rsidRPr="00D8428E" w:rsidRDefault="00D8428E" w:rsidP="00D842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28E" w:rsidRPr="00D8428E" w:rsidRDefault="00D8428E" w:rsidP="00D842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28E" w:rsidRPr="00D8428E" w:rsidRDefault="00D8428E" w:rsidP="00D842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28E" w:rsidRPr="00D8428E" w:rsidRDefault="00D8428E" w:rsidP="00D842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28E" w:rsidRPr="00D8428E" w:rsidRDefault="00D8428E" w:rsidP="00D8428E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bookmarkStart w:id="0" w:name="_GoBack"/>
      <w:bookmarkEnd w:id="0"/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3415C0" w:rsidRPr="003415C0" w:rsidRDefault="00D8428E" w:rsidP="00341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</w:t>
      </w:r>
      <w:r w:rsidR="00675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Адаптированная р</w:t>
      </w:r>
      <w:r w:rsidR="003415C0" w:rsidRPr="003415C0">
        <w:rPr>
          <w:rFonts w:ascii="Times New Roman" w:hAnsi="Times New Roman"/>
          <w:sz w:val="24"/>
          <w:szCs w:val="24"/>
          <w:lang w:eastAsia="ru-RU"/>
        </w:rPr>
        <w:t xml:space="preserve">абочая </w:t>
      </w:r>
      <w:proofErr w:type="gramStart"/>
      <w:r w:rsidR="003415C0" w:rsidRPr="003415C0">
        <w:rPr>
          <w:rFonts w:ascii="Times New Roman" w:hAnsi="Times New Roman"/>
          <w:sz w:val="24"/>
          <w:szCs w:val="24"/>
          <w:lang w:eastAsia="ru-RU"/>
        </w:rPr>
        <w:t>программа  по</w:t>
      </w:r>
      <w:proofErr w:type="gramEnd"/>
      <w:r w:rsidR="003415C0" w:rsidRPr="003415C0">
        <w:rPr>
          <w:rFonts w:ascii="Times New Roman" w:hAnsi="Times New Roman"/>
          <w:sz w:val="24"/>
          <w:szCs w:val="24"/>
          <w:lang w:eastAsia="ru-RU"/>
        </w:rPr>
        <w:t xml:space="preserve"> родному (русскому) языку для   6  класса составлена на основе следующих </w:t>
      </w:r>
      <w:r w:rsidR="003415C0" w:rsidRPr="003415C0">
        <w:rPr>
          <w:rFonts w:ascii="Times New Roman" w:hAnsi="Times New Roman"/>
          <w:b/>
          <w:bCs/>
          <w:sz w:val="24"/>
          <w:szCs w:val="24"/>
          <w:lang w:eastAsia="ru-RU"/>
        </w:rPr>
        <w:t>нормативно - правовых документов:</w:t>
      </w:r>
    </w:p>
    <w:p w:rsidR="00675CF9" w:rsidRPr="00675CF9" w:rsidRDefault="00675CF9" w:rsidP="00675C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33081">
        <w:rPr>
          <w:sz w:val="24"/>
          <w:szCs w:val="24"/>
          <w:lang w:eastAsia="ru-RU"/>
        </w:rPr>
        <w:t>•</w:t>
      </w:r>
      <w:r w:rsidRPr="00675CF9">
        <w:rPr>
          <w:rFonts w:ascii="Times New Roman" w:hAnsi="Times New Roman"/>
          <w:sz w:val="24"/>
          <w:szCs w:val="24"/>
          <w:lang w:eastAsia="ru-RU"/>
        </w:rPr>
        <w:t>Закона «Об образовании в Российской Федерации» от 29.12.2012 г. № 273-ФЗ (ред. от02.07.2021);</w:t>
      </w:r>
    </w:p>
    <w:p w:rsidR="00675CF9" w:rsidRPr="00675CF9" w:rsidRDefault="00675CF9" w:rsidP="00675C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CF9">
        <w:rPr>
          <w:rFonts w:ascii="Times New Roman" w:hAnsi="Times New Roman"/>
          <w:sz w:val="24"/>
          <w:szCs w:val="24"/>
          <w:lang w:eastAsia="ru-RU"/>
        </w:rPr>
        <w:t>•ФГОС ООО (утвержден приказом Министерства образования и науки Российской Федерации от 17.12.2010 № 1897, изм. от: 29 декабря 2014 г., 31 декабря 2015 г.; 11декабря 2020 г);</w:t>
      </w:r>
    </w:p>
    <w:p w:rsidR="00675CF9" w:rsidRPr="00675CF9" w:rsidRDefault="00675CF9" w:rsidP="00675C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CF9">
        <w:rPr>
          <w:rFonts w:ascii="Times New Roman" w:hAnsi="Times New Roman"/>
          <w:sz w:val="24"/>
          <w:szCs w:val="24"/>
          <w:lang w:eastAsia="ru-RU"/>
        </w:rPr>
        <w:t xml:space="preserve">•Концепции развития </w:t>
      </w:r>
      <w:proofErr w:type="gramStart"/>
      <w:r w:rsidRPr="00675CF9">
        <w:rPr>
          <w:rFonts w:ascii="Times New Roman" w:hAnsi="Times New Roman"/>
          <w:sz w:val="24"/>
          <w:szCs w:val="24"/>
          <w:lang w:eastAsia="ru-RU"/>
        </w:rPr>
        <w:t>литературного  образования</w:t>
      </w:r>
      <w:proofErr w:type="gramEnd"/>
      <w:r w:rsidRPr="00675CF9">
        <w:rPr>
          <w:rFonts w:ascii="Times New Roman" w:hAnsi="Times New Roman"/>
          <w:sz w:val="24"/>
          <w:szCs w:val="24"/>
          <w:lang w:eastAsia="ru-RU"/>
        </w:rPr>
        <w:t xml:space="preserve"> в Российской Федерации (утверждена распоряжением Правительства Российской Федерации от 24 декабря 2013года N 2506-р с изменениями с изменениями на 8 октября 2020 года). (для учителей русского языка и литературы)</w:t>
      </w:r>
    </w:p>
    <w:p w:rsidR="00675CF9" w:rsidRPr="00675CF9" w:rsidRDefault="00675CF9" w:rsidP="00675CF9">
      <w:pPr>
        <w:pStyle w:val="a4"/>
        <w:numPr>
          <w:ilvl w:val="3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5C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ООП ООО МОУ </w:t>
      </w:r>
      <w:proofErr w:type="spellStart"/>
      <w:r w:rsidRPr="00675CF9">
        <w:rPr>
          <w:rFonts w:ascii="Times New Roman" w:eastAsia="Calibri" w:hAnsi="Times New Roman" w:cs="Times New Roman"/>
          <w:sz w:val="24"/>
          <w:szCs w:val="24"/>
          <w:lang w:eastAsia="ru-RU"/>
        </w:rPr>
        <w:t>Ишненская</w:t>
      </w:r>
      <w:proofErr w:type="spellEnd"/>
      <w:r w:rsidRPr="00675C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(утв. приказом директора № 15а д/о от 15.01.21 г); </w:t>
      </w:r>
    </w:p>
    <w:p w:rsidR="00675CF9" w:rsidRPr="00675CF9" w:rsidRDefault="00675CF9" w:rsidP="00675CF9">
      <w:pPr>
        <w:pStyle w:val="a4"/>
        <w:numPr>
          <w:ilvl w:val="3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5C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Учебного </w:t>
      </w:r>
      <w:proofErr w:type="gramStart"/>
      <w:r w:rsidRPr="00675CF9">
        <w:rPr>
          <w:rFonts w:ascii="Times New Roman" w:eastAsia="Calibri" w:hAnsi="Times New Roman" w:cs="Times New Roman"/>
          <w:sz w:val="24"/>
          <w:szCs w:val="24"/>
          <w:lang w:eastAsia="ru-RU"/>
        </w:rPr>
        <w:t>плана  МОУ</w:t>
      </w:r>
      <w:proofErr w:type="gramEnd"/>
      <w:r w:rsidRPr="00675C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5CF9">
        <w:rPr>
          <w:rFonts w:ascii="Times New Roman" w:eastAsia="Calibri" w:hAnsi="Times New Roman" w:cs="Times New Roman"/>
          <w:sz w:val="24"/>
          <w:szCs w:val="24"/>
          <w:lang w:eastAsia="ru-RU"/>
        </w:rPr>
        <w:t>Ишненская</w:t>
      </w:r>
      <w:proofErr w:type="spellEnd"/>
      <w:r w:rsidRPr="00675C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(утв. приказом директора № 307 от 31.08. 2022 г);</w:t>
      </w:r>
    </w:p>
    <w:p w:rsidR="00675CF9" w:rsidRPr="00675CF9" w:rsidRDefault="00675CF9" w:rsidP="00675CF9">
      <w:pPr>
        <w:pStyle w:val="a4"/>
        <w:numPr>
          <w:ilvl w:val="3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5C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Календарного учебного графика МОУ </w:t>
      </w:r>
      <w:proofErr w:type="spellStart"/>
      <w:r w:rsidRPr="00675CF9">
        <w:rPr>
          <w:rFonts w:ascii="Times New Roman" w:eastAsia="Calibri" w:hAnsi="Times New Roman" w:cs="Times New Roman"/>
          <w:sz w:val="24"/>
          <w:szCs w:val="24"/>
          <w:lang w:eastAsia="ru-RU"/>
        </w:rPr>
        <w:t>Ишненская</w:t>
      </w:r>
      <w:proofErr w:type="spellEnd"/>
      <w:r w:rsidRPr="00675C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(утв. приказом № </w:t>
      </w:r>
      <w:proofErr w:type="gramStart"/>
      <w:r w:rsidRPr="00675CF9">
        <w:rPr>
          <w:rFonts w:ascii="Times New Roman" w:eastAsia="Calibri" w:hAnsi="Times New Roman" w:cs="Times New Roman"/>
          <w:sz w:val="24"/>
          <w:szCs w:val="24"/>
          <w:lang w:eastAsia="ru-RU"/>
        </w:rPr>
        <w:t>308  от</w:t>
      </w:r>
      <w:proofErr w:type="gramEnd"/>
      <w:r w:rsidRPr="00675C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31.08.2022)</w:t>
      </w:r>
    </w:p>
    <w:p w:rsidR="00675CF9" w:rsidRPr="00675CF9" w:rsidRDefault="00675CF9" w:rsidP="00675CF9">
      <w:pPr>
        <w:pStyle w:val="a4"/>
        <w:numPr>
          <w:ilvl w:val="3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5CF9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Положения о рабочей программе по ФГО ООО (утв. приказом директора № 243/ от 27.08.22 г);</w:t>
      </w:r>
    </w:p>
    <w:p w:rsidR="00675CF9" w:rsidRPr="00675CF9" w:rsidRDefault="00675CF9" w:rsidP="00675CF9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5CF9">
        <w:rPr>
          <w:rFonts w:ascii="Times New Roman" w:hAnsi="Times New Roman" w:cs="Times New Roman"/>
          <w:sz w:val="24"/>
          <w:szCs w:val="24"/>
        </w:rPr>
        <w:t>Примерной программы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 3/20);</w:t>
      </w:r>
    </w:p>
    <w:p w:rsidR="00675CF9" w:rsidRPr="00675CF9" w:rsidRDefault="00675CF9" w:rsidP="00675CF9">
      <w:pPr>
        <w:spacing w:after="0" w:line="240" w:lineRule="auto"/>
        <w:rPr>
          <w:rFonts w:ascii="Times New Roman" w:hAnsi="Times New Roman"/>
          <w:lang w:eastAsia="ru-RU"/>
        </w:rPr>
      </w:pPr>
      <w:r w:rsidRPr="00675CF9">
        <w:rPr>
          <w:rFonts w:ascii="Times New Roman" w:hAnsi="Times New Roman"/>
          <w:lang w:eastAsia="ru-RU"/>
        </w:rPr>
        <w:t>•Методического письма ГОАУ ИРО «О преподавании предмета «Русский язык» в образовательных организациях Ярославской области в 2022/2023 уч. г.»</w:t>
      </w:r>
    </w:p>
    <w:p w:rsidR="003415C0" w:rsidRPr="003415C0" w:rsidRDefault="003415C0" w:rsidP="00675C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5C0">
        <w:rPr>
          <w:rFonts w:ascii="Times New Roman" w:hAnsi="Times New Roman"/>
          <w:sz w:val="24"/>
          <w:szCs w:val="24"/>
          <w:lang w:eastAsia="ru-RU"/>
        </w:rPr>
        <w:t xml:space="preserve">Обучение осуществляется по учебнику: Русский родной язык. 6 класс: учебное пособие для </w:t>
      </w:r>
      <w:proofErr w:type="spellStart"/>
      <w:r w:rsidRPr="003415C0"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3415C0">
        <w:rPr>
          <w:rFonts w:ascii="Times New Roman" w:hAnsi="Times New Roman"/>
          <w:sz w:val="24"/>
          <w:szCs w:val="24"/>
          <w:lang w:eastAsia="ru-RU"/>
        </w:rPr>
        <w:t xml:space="preserve">. организаций/ О.М. Александрова и </w:t>
      </w:r>
      <w:proofErr w:type="gramStart"/>
      <w:r w:rsidRPr="003415C0">
        <w:rPr>
          <w:rFonts w:ascii="Times New Roman" w:hAnsi="Times New Roman"/>
          <w:sz w:val="24"/>
          <w:szCs w:val="24"/>
          <w:lang w:eastAsia="ru-RU"/>
        </w:rPr>
        <w:t>др..-</w:t>
      </w:r>
      <w:proofErr w:type="gramEnd"/>
      <w:r w:rsidRPr="003415C0">
        <w:rPr>
          <w:rFonts w:ascii="Times New Roman" w:hAnsi="Times New Roman"/>
          <w:sz w:val="24"/>
          <w:szCs w:val="24"/>
          <w:lang w:eastAsia="ru-RU"/>
        </w:rPr>
        <w:t xml:space="preserve"> Просвещение, 2019.</w:t>
      </w:r>
    </w:p>
    <w:p w:rsidR="00D8428E" w:rsidRPr="00D8428E" w:rsidRDefault="00D8428E" w:rsidP="003415C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 «Родной (русский) язык» в 6 классе</w:t>
      </w:r>
    </w:p>
    <w:p w:rsidR="00D8428E" w:rsidRPr="00D8428E" w:rsidRDefault="00D8428E" w:rsidP="00D8428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   Личностные результаты:</w:t>
      </w:r>
    </w:p>
    <w:p w:rsidR="00D8428E" w:rsidRPr="00D8428E" w:rsidRDefault="00D8428E" w:rsidP="00D8428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D8428E" w:rsidRPr="00D8428E" w:rsidRDefault="00D8428E" w:rsidP="00D8428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D8428E" w:rsidRPr="00D8428E" w:rsidRDefault="00D8428E" w:rsidP="00D8428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    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получит возможность для формирования: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выраженной устойчивой учебно-познавательной мотивации и интереса к учению;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готовности к самообразованию и самовоспитанию;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D8428E" w:rsidRPr="00D8428E" w:rsidRDefault="00D8428E" w:rsidP="00D8428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      </w:t>
      </w:r>
    </w:p>
    <w:p w:rsidR="00D8428E" w:rsidRPr="00D8428E" w:rsidRDefault="00D8428E" w:rsidP="00D8428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результаты:</w:t>
      </w:r>
    </w:p>
    <w:p w:rsidR="00D8428E" w:rsidRPr="00D8428E" w:rsidRDefault="00D8428E" w:rsidP="00D8428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целеполаганию, включая постановку новых целей, преобразование практической задачи в познавательную;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планировать пути достижения целей;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устанавливать целевые приоритеты;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уметь самостоятельно контролировать своё время и управлять им;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принимать решения в проблемной ситуации на основе переговоров;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 основам прогнозирования как предвидения будущих событий и развития процесса.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eastAsia="Times New Roman"/>
          <w:b/>
          <w:bCs/>
          <w:i/>
          <w:iCs/>
          <w:color w:val="000000"/>
          <w:lang w:eastAsia="ru-RU"/>
        </w:rPr>
        <w:t>Выпускник получит возможность научиться: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самостоятельно ставить новые учебные цели и задачи;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при планировании достижения целей самостоятельно, полно и адекватно учитывать условия и средства их достижения;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выделять альтернативные способы достижения цели и выбирать наиболее эффективный способ;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основам 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основам 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эмоциональных состояний;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прилагать волевые усилия и преодолевать трудности и препятствия на пути достижения целей.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color w:val="000000"/>
          <w:lang w:eastAsia="ru-RU"/>
        </w:rPr>
        <w:t>Коммуникативные универсальные учебные действия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адекватно использовать речь для планирования и регуляции своей деятельности;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осуществлять контроль, коррекцию, оценку действий партнёра, уметь убеждать;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работать в группе —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основам коммуникативной рефлексии;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eastAsia="Times New Roman"/>
          <w:b/>
          <w:bCs/>
          <w:i/>
          <w:iCs/>
          <w:color w:val="000000"/>
          <w:u w:val="single"/>
          <w:lang w:eastAsia="ru-RU"/>
        </w:rPr>
        <w:t>Выпускник получит возможность научиться: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учитывать и координировать отличные от собственной позиции других людей в сотрудничестве;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учитывать разные мнения и интересы и обосновывать собственную позицию;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понимать относительность мнений и подходов к решению проблемы;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брать на себя инициативу в организации совместного действия (деловое лидерство);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оказывать поддержку и содействие тем, от кого зависит достижение цели в совместной деятельности;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основам реализации проектно-исследовательской деятельности;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давать определение понятиям;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устанавливать причинно-следственные связи;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осуществлять сравнение, 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строить логическое рассуждение, включающее установление причинно-следственных связей;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объяснять явления, процессы, связи и отношения, выявляемые в ходе исследования;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основам ознакомительного, изучающего, усваивающего и поискового чтения;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структурировать тексты,</w:t>
      </w: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включая</w:t>
      </w: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eastAsia="Times New Roman"/>
          <w:b/>
          <w:bCs/>
          <w:i/>
          <w:iCs/>
          <w:color w:val="000000"/>
          <w:u w:val="single"/>
          <w:lang w:eastAsia="ru-RU"/>
        </w:rPr>
        <w:t>Выпускник получит возможность научиться: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основам рефлексивного чтения;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ставить проблему, аргументировать её </w:t>
      </w:r>
      <w:proofErr w:type="gram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актуальность;;</w:t>
      </w:r>
      <w:proofErr w:type="gramEnd"/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организовывать исследование с целью проверки гипотез;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делать умозаключения (индуктивное и по аналогии) и выводы на основе аргументации.</w:t>
      </w:r>
    </w:p>
    <w:p w:rsidR="00D8428E" w:rsidRPr="00D8428E" w:rsidRDefault="00D8428E" w:rsidP="00D8428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          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 изучения предметной области "Родной язык и родная литература" должны отражать: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Родной язык: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совершенствование видов речевой деятельности (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использование коммуникативно-эстетических возможностей родного языка;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формирование ответственности за языковую культуру как общечеловеческую ценность.</w:t>
      </w:r>
    </w:p>
    <w:p w:rsidR="00D8428E" w:rsidRDefault="00D8428E" w:rsidP="00D8428E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color w:val="000000"/>
          <w:lang w:eastAsia="ru-RU"/>
        </w:rPr>
      </w:pPr>
    </w:p>
    <w:p w:rsidR="00D8428E" w:rsidRDefault="00D8428E" w:rsidP="00D8428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D8428E" w:rsidRDefault="00D8428E" w:rsidP="00D8428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D8428E" w:rsidRPr="00FE55ED" w:rsidRDefault="00D8428E" w:rsidP="00D8428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b/>
          <w:sz w:val="24"/>
          <w:szCs w:val="24"/>
        </w:rPr>
        <w:t xml:space="preserve">Принципы, на которых базируется программа </w:t>
      </w:r>
    </w:p>
    <w:p w:rsidR="00D8428E" w:rsidRPr="00FE55ED" w:rsidRDefault="00D8428E" w:rsidP="00D8428E">
      <w:pPr>
        <w:spacing w:after="0" w:line="240" w:lineRule="auto"/>
        <w:ind w:left="1790" w:hanging="36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учет индивидуальных особенностей и возможностей учащихся с </w:t>
      </w:r>
      <w:r>
        <w:rPr>
          <w:rFonts w:ascii="Times New Roman" w:hAnsi="Times New Roman"/>
          <w:sz w:val="24"/>
          <w:szCs w:val="24"/>
        </w:rPr>
        <w:t>ОВЗ</w:t>
      </w:r>
      <w:r w:rsidRPr="00FE55ED">
        <w:rPr>
          <w:rFonts w:ascii="Times New Roman" w:hAnsi="Times New Roman"/>
          <w:sz w:val="24"/>
          <w:szCs w:val="24"/>
        </w:rPr>
        <w:t xml:space="preserve">; </w:t>
      </w:r>
    </w:p>
    <w:p w:rsidR="00D8428E" w:rsidRPr="00FE55ED" w:rsidRDefault="00D8428E" w:rsidP="00D8428E">
      <w:pPr>
        <w:tabs>
          <w:tab w:val="center" w:pos="1506"/>
          <w:tab w:val="center" w:pos="2693"/>
          <w:tab w:val="center" w:pos="3610"/>
          <w:tab w:val="center" w:pos="4685"/>
          <w:tab w:val="center" w:pos="6491"/>
          <w:tab w:val="center" w:pos="8397"/>
          <w:tab w:val="right" w:pos="96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sz w:val="24"/>
          <w:szCs w:val="24"/>
        </w:rPr>
        <w:tab/>
      </w: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eastAsia="Arial" w:hAnsi="Times New Roman"/>
          <w:sz w:val="24"/>
          <w:szCs w:val="24"/>
        </w:rPr>
        <w:tab/>
      </w:r>
      <w:r w:rsidRPr="00FE55ED">
        <w:rPr>
          <w:rFonts w:ascii="Times New Roman" w:hAnsi="Times New Roman"/>
          <w:sz w:val="24"/>
          <w:szCs w:val="24"/>
        </w:rPr>
        <w:t xml:space="preserve">уважение </w:t>
      </w:r>
      <w:r w:rsidRPr="00FE55ED">
        <w:rPr>
          <w:rFonts w:ascii="Times New Roman" w:hAnsi="Times New Roman"/>
          <w:sz w:val="24"/>
          <w:szCs w:val="24"/>
        </w:rPr>
        <w:tab/>
        <w:t xml:space="preserve">к </w:t>
      </w:r>
      <w:r w:rsidRPr="00FE55ED">
        <w:rPr>
          <w:rFonts w:ascii="Times New Roman" w:hAnsi="Times New Roman"/>
          <w:sz w:val="24"/>
          <w:szCs w:val="24"/>
        </w:rPr>
        <w:tab/>
        <w:t xml:space="preserve">результатам </w:t>
      </w:r>
      <w:r w:rsidRPr="00FE55ED">
        <w:rPr>
          <w:rFonts w:ascii="Times New Roman" w:hAnsi="Times New Roman"/>
          <w:sz w:val="24"/>
          <w:szCs w:val="24"/>
        </w:rPr>
        <w:tab/>
        <w:t xml:space="preserve">деятельности </w:t>
      </w:r>
      <w:r w:rsidRPr="00FE55ED">
        <w:rPr>
          <w:rFonts w:ascii="Times New Roman" w:hAnsi="Times New Roman"/>
          <w:sz w:val="24"/>
          <w:szCs w:val="24"/>
        </w:rPr>
        <w:tab/>
        <w:t xml:space="preserve">обучающихся </w:t>
      </w:r>
      <w:r w:rsidRPr="00FE55ED">
        <w:rPr>
          <w:rFonts w:ascii="Times New Roman" w:hAnsi="Times New Roman"/>
          <w:sz w:val="24"/>
          <w:szCs w:val="24"/>
        </w:rPr>
        <w:tab/>
        <w:t xml:space="preserve">в </w:t>
      </w:r>
    </w:p>
    <w:p w:rsidR="00D8428E" w:rsidRPr="00FE55ED" w:rsidRDefault="00D8428E" w:rsidP="00D8428E">
      <w:pPr>
        <w:spacing w:after="0" w:line="240" w:lineRule="auto"/>
        <w:ind w:left="-2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sz w:val="24"/>
          <w:szCs w:val="24"/>
        </w:rPr>
        <w:t xml:space="preserve">сочетании с разумной требовательностью; </w:t>
      </w:r>
    </w:p>
    <w:p w:rsidR="00D8428E" w:rsidRPr="00FE55ED" w:rsidRDefault="00D8428E" w:rsidP="00D8428E">
      <w:pPr>
        <w:tabs>
          <w:tab w:val="center" w:pos="1506"/>
          <w:tab w:val="right" w:pos="96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sz w:val="24"/>
          <w:szCs w:val="24"/>
        </w:rPr>
        <w:tab/>
      </w:r>
      <w:r w:rsidRPr="00FE55ED">
        <w:rPr>
          <w:rFonts w:ascii="Times New Roman" w:eastAsia="Segoe UI Symbol" w:hAnsi="Times New Roman"/>
          <w:sz w:val="24"/>
          <w:szCs w:val="24"/>
        </w:rPr>
        <w:t>−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комплексный подход при разработке занятий с учетом развития предметных, </w:t>
      </w:r>
      <w:proofErr w:type="spellStart"/>
      <w:r w:rsidRPr="00FE55E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E55ED">
        <w:rPr>
          <w:rFonts w:ascii="Times New Roman" w:hAnsi="Times New Roman"/>
          <w:sz w:val="24"/>
          <w:szCs w:val="24"/>
        </w:rPr>
        <w:t xml:space="preserve"> и личностных результатов освоения обучающимися уч</w:t>
      </w:r>
      <w:r>
        <w:rPr>
          <w:rFonts w:ascii="Times New Roman" w:hAnsi="Times New Roman"/>
          <w:sz w:val="24"/>
          <w:szCs w:val="24"/>
        </w:rPr>
        <w:t>ебного предмета «Русский язык»:</w:t>
      </w:r>
    </w:p>
    <w:p w:rsidR="00D8428E" w:rsidRPr="00FE55ED" w:rsidRDefault="00D8428E" w:rsidP="00D8428E">
      <w:pPr>
        <w:spacing w:after="0" w:line="240" w:lineRule="auto"/>
        <w:ind w:left="1439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вариативность содержания и форм проведения занятий; </w:t>
      </w:r>
    </w:p>
    <w:p w:rsidR="00D8428E" w:rsidRPr="00FE55ED" w:rsidRDefault="00D8428E" w:rsidP="00D8428E">
      <w:pPr>
        <w:spacing w:after="0" w:line="240" w:lineRule="auto"/>
        <w:ind w:left="1439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научность, связь теории и практики; </w:t>
      </w:r>
    </w:p>
    <w:p w:rsidR="00D8428E" w:rsidRPr="00FE55ED" w:rsidRDefault="00D8428E" w:rsidP="00D8428E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преемственность; </w:t>
      </w:r>
    </w:p>
    <w:p w:rsidR="00D8428E" w:rsidRPr="00FE55ED" w:rsidRDefault="00D8428E" w:rsidP="00D8428E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наглядность; </w:t>
      </w:r>
    </w:p>
    <w:p w:rsidR="00D8428E" w:rsidRPr="00FE55ED" w:rsidRDefault="00D8428E" w:rsidP="00D8428E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систематичность и последовательность; </w:t>
      </w:r>
    </w:p>
    <w:p w:rsidR="00D8428E" w:rsidRPr="00FE55ED" w:rsidRDefault="00D8428E" w:rsidP="00D8428E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прочность полученных знаний; </w:t>
      </w:r>
    </w:p>
    <w:p w:rsidR="00D8428E" w:rsidRPr="00FE55ED" w:rsidRDefault="00D8428E" w:rsidP="00D8428E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активность и сознательность обучения; </w:t>
      </w:r>
    </w:p>
    <w:p w:rsidR="00D8428E" w:rsidRPr="00FE55ED" w:rsidRDefault="00D8428E" w:rsidP="00D8428E">
      <w:pPr>
        <w:spacing w:after="0" w:line="240" w:lineRule="auto"/>
        <w:ind w:left="-2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sz w:val="24"/>
          <w:szCs w:val="24"/>
        </w:rPr>
        <w:t xml:space="preserve">В процессе обучения по данной программе ученик сможет: </w:t>
      </w:r>
    </w:p>
    <w:p w:rsidR="00D8428E" w:rsidRPr="00FE55ED" w:rsidRDefault="00D8428E" w:rsidP="00D8428E">
      <w:pPr>
        <w:spacing w:after="0" w:line="240" w:lineRule="auto"/>
        <w:ind w:left="-12" w:firstLine="36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овладеть базовыми научными систематизированными знаниями по русскому языку в соответствии с требованиями ФГОС; </w:t>
      </w:r>
    </w:p>
    <w:p w:rsidR="00D8428E" w:rsidRPr="00FE55ED" w:rsidRDefault="00D8428E" w:rsidP="00D8428E">
      <w:pPr>
        <w:spacing w:after="0" w:line="240" w:lineRule="auto"/>
        <w:ind w:left="10" w:right="17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получить прочные орфографические, пунктуационные и </w:t>
      </w:r>
      <w:proofErr w:type="gramStart"/>
      <w:r w:rsidRPr="00FE55ED">
        <w:rPr>
          <w:rFonts w:ascii="Times New Roman" w:hAnsi="Times New Roman"/>
          <w:sz w:val="24"/>
          <w:szCs w:val="24"/>
        </w:rPr>
        <w:t>грамматические  умения</w:t>
      </w:r>
      <w:proofErr w:type="gramEnd"/>
      <w:r w:rsidRPr="00FE55ED">
        <w:rPr>
          <w:rFonts w:ascii="Times New Roman" w:hAnsi="Times New Roman"/>
          <w:sz w:val="24"/>
          <w:szCs w:val="24"/>
        </w:rPr>
        <w:t xml:space="preserve"> и навыки; </w:t>
      </w:r>
    </w:p>
    <w:p w:rsidR="00D8428E" w:rsidRPr="00FE55ED" w:rsidRDefault="00D8428E" w:rsidP="00D8428E">
      <w:pPr>
        <w:spacing w:after="0" w:line="240" w:lineRule="auto"/>
        <w:ind w:left="-12" w:firstLine="36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освоить </w:t>
      </w:r>
      <w:proofErr w:type="spellStart"/>
      <w:r w:rsidRPr="00FE55ED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FE55ED">
        <w:rPr>
          <w:rFonts w:ascii="Times New Roman" w:hAnsi="Times New Roman"/>
          <w:sz w:val="24"/>
          <w:szCs w:val="24"/>
        </w:rPr>
        <w:t xml:space="preserve"> умения и компетенции в рамках информационно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коммуникативной деятельности: передавать содержание текста в сжатом </w:t>
      </w:r>
      <w:proofErr w:type="gramStart"/>
      <w:r w:rsidRPr="00FE55ED">
        <w:rPr>
          <w:rFonts w:ascii="Times New Roman" w:hAnsi="Times New Roman"/>
          <w:sz w:val="24"/>
          <w:szCs w:val="24"/>
        </w:rPr>
        <w:t>или  развернутом</w:t>
      </w:r>
      <w:proofErr w:type="gramEnd"/>
      <w:r w:rsidRPr="00FE55ED">
        <w:rPr>
          <w:rFonts w:ascii="Times New Roman" w:hAnsi="Times New Roman"/>
          <w:sz w:val="24"/>
          <w:szCs w:val="24"/>
        </w:rPr>
        <w:t xml:space="preserve">  виде, использовать различные виды чтения, создавать письменные высказывания, составлять план, работать с разнообразной информацией, в том числе и электронной.  </w:t>
      </w:r>
    </w:p>
    <w:p w:rsidR="00D8428E" w:rsidRPr="00FE55ED" w:rsidRDefault="00D8428E" w:rsidP="00D8428E">
      <w:pPr>
        <w:spacing w:after="0" w:line="240" w:lineRule="auto"/>
        <w:ind w:left="-12" w:firstLine="36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корректно выражать свое мнение по различным вопросам и аргументированно доказывать точку зрения в соответствии с нормами русского литературного языка. </w:t>
      </w:r>
    </w:p>
    <w:p w:rsidR="00D8428E" w:rsidRPr="00FE55ED" w:rsidRDefault="00D8428E" w:rsidP="00D8428E">
      <w:pPr>
        <w:spacing w:after="0" w:line="240" w:lineRule="auto"/>
        <w:ind w:left="-12" w:firstLine="36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самостоятельно организовывать свою учебную деятельность, оценивать ее результаты, осознавать сферы своих интересов и соотносить их со своими учебными достижениями, чертами своей личности. </w:t>
      </w:r>
    </w:p>
    <w:p w:rsidR="00D8428E" w:rsidRPr="00FE55ED" w:rsidRDefault="00D8428E" w:rsidP="00D8428E">
      <w:pPr>
        <w:spacing w:after="0" w:line="240" w:lineRule="auto"/>
        <w:ind w:left="-12" w:firstLine="709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sz w:val="24"/>
          <w:szCs w:val="24"/>
        </w:rPr>
        <w:t xml:space="preserve">Доминирующей идеей курса является </w:t>
      </w:r>
      <w:r w:rsidRPr="00FE55ED">
        <w:rPr>
          <w:rFonts w:ascii="Times New Roman" w:hAnsi="Times New Roman"/>
          <w:i/>
          <w:sz w:val="24"/>
          <w:szCs w:val="24"/>
        </w:rPr>
        <w:t>интенсивное речевое и интеллектуальное развитие</w:t>
      </w:r>
      <w:r>
        <w:rPr>
          <w:rFonts w:ascii="Times New Roman" w:hAnsi="Times New Roman"/>
          <w:sz w:val="24"/>
          <w:szCs w:val="24"/>
        </w:rPr>
        <w:t xml:space="preserve"> учащихся с ОВЗ</w:t>
      </w:r>
      <w:r w:rsidRPr="00FE55ED">
        <w:rPr>
          <w:rFonts w:ascii="Times New Roman" w:hAnsi="Times New Roman"/>
          <w:sz w:val="24"/>
          <w:szCs w:val="24"/>
        </w:rPr>
        <w:t xml:space="preserve">. Программа создает условия для реализации </w:t>
      </w:r>
      <w:proofErr w:type="spellStart"/>
      <w:r w:rsidRPr="00FE55E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E55E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E55ED"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 w:rsidRPr="00FE55ED">
        <w:rPr>
          <w:rFonts w:ascii="Times New Roman" w:hAnsi="Times New Roman"/>
          <w:sz w:val="24"/>
          <w:szCs w:val="24"/>
        </w:rPr>
        <w:t xml:space="preserve"> подходов к изучению русского языка в школе.  </w:t>
      </w:r>
    </w:p>
    <w:p w:rsidR="00D8428E" w:rsidRPr="005D32AF" w:rsidRDefault="00D8428E" w:rsidP="00D842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28E" w:rsidRPr="00D8428E" w:rsidRDefault="00D8428E" w:rsidP="00D8428E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color w:val="000000"/>
          <w:lang w:eastAsia="ru-RU"/>
        </w:rPr>
      </w:pPr>
    </w:p>
    <w:p w:rsidR="00D8428E" w:rsidRPr="00D8428E" w:rsidRDefault="00D8428E" w:rsidP="00D8428E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СОДЕРЖАНИЕ 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1. Язык и культура (5 ч)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2. Культура речи (6 ч)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орфоэпические нормы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современного русского литературного языка.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род.п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мн.ч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м.р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.; ударение в формах глаголов II 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 –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ить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глаголы звон</w:t>
      </w: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ть, включ</w:t>
      </w: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 и др. Варианты ударения внутри нормы: б</w:t>
      </w: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ловать – балов</w:t>
      </w: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ть, обесп</w:t>
      </w: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чение – обеспеч</w:t>
      </w: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лексические нормы современного русского литературного языка. 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Синонимы и точность речи</w:t>
      </w:r>
      <w:r w:rsidRPr="00D8428E">
        <w:rPr>
          <w:rFonts w:eastAsia="Times New Roman"/>
          <w:color w:val="000000"/>
          <w:sz w:val="24"/>
          <w:szCs w:val="24"/>
          <w:lang w:eastAsia="ru-RU"/>
        </w:rPr>
        <w:t>. 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Смысловые‚ стилистические </w:t>
      </w:r>
      <w:proofErr w:type="gram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 употребления</w:t>
      </w:r>
      <w:proofErr w:type="gram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синонимов.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Антонимы и точность речи. Смысловые‚ стилистические </w:t>
      </w:r>
      <w:proofErr w:type="gram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 употребления</w:t>
      </w:r>
      <w:proofErr w:type="gram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антонимов.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Лексические омонимы и точность речи. Смысловые‚ стилистические </w:t>
      </w:r>
      <w:proofErr w:type="gram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 употребления</w:t>
      </w:r>
      <w:proofErr w:type="gram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лексических омонимов.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Типичные речевые ошибки‚ связанные с употреблением синонимов‚ антонимов и лексических омонимов в речи.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грамматические нормы современного русского литературного языка. 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Категория склонения: склонение русских и иностранных имён и фамилий; названий географических объектов; 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им.п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мн.ч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существительных на </w:t>
      </w:r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-а/-я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-</w:t>
      </w:r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ы/-и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директора, договоры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род.п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мн.ч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существительных м. и 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ср.р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 нулевым окончанием и окончанием </w:t>
      </w:r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–</w:t>
      </w:r>
      <w:proofErr w:type="spellStart"/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ов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баклажанов, яблок, гектаров, носков, чулок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род.п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мн.ч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существительных 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ж.р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 </w:t>
      </w:r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–</w:t>
      </w:r>
      <w:proofErr w:type="spellStart"/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ня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басен, вишен, богинь, </w:t>
      </w:r>
      <w:proofErr w:type="spellStart"/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тихонь</w:t>
      </w:r>
      <w:proofErr w:type="spellEnd"/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кухонь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тв.п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мн.ч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существительных III склонения; 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род.п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ед.ч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существительных 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м.р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(</w:t>
      </w:r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стакан чая – стакан чаю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Нормы употребления форм имен существительных в соответствии с типом склонения (</w:t>
      </w:r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санаторий – не «санаторию», стукнуть т</w:t>
      </w:r>
      <w:r w:rsidRPr="00D8428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флей – не «</w:t>
      </w:r>
      <w:proofErr w:type="spellStart"/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</w:t>
      </w:r>
      <w:r w:rsidRPr="00D8428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флем</w:t>
      </w:r>
      <w:proofErr w:type="spellEnd"/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»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родом существительного (</w:t>
      </w:r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красного платья – не «</w:t>
      </w:r>
      <w:proofErr w:type="spellStart"/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платьи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»), принадлежностью к разряду – одушевленности – неодушевленности (</w:t>
      </w:r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смотреть на спутника – смотреть на спутник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особенностями окончаний форм множественного числа (</w:t>
      </w:r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чулок, носков, апельсинов, мандаринов, профессора, паспорта и т. д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Нормы употребления имен прилагательных в формах сравнительной степени (</w:t>
      </w:r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ближайший – не «самый ближайший»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в краткой форме (</w:t>
      </w:r>
      <w:r w:rsidRPr="00D8428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медлен – медленен, торжествен – торжественен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Речевой этикет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3. Речь. Речевая деятельность. Текст (6 ч)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Язык и речь. Виды речевой деятельности        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Эффективные приёмы чтения. 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Предтекстовый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текстовый и </w:t>
      </w:r>
      <w:proofErr w:type="spellStart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послетекстовый</w:t>
      </w:r>
      <w:proofErr w:type="spellEnd"/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этапы работы.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Текст как единица языка и речи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Разговорная речь. Рассказ о событии, «бывальщины».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</w:t>
      </w: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Публицистический стиль. Устное выступление.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 художественной литературы. Описание внешности человека.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Итоговый урок</w:t>
      </w:r>
    </w:p>
    <w:p w:rsidR="00D8428E" w:rsidRPr="00D8428E" w:rsidRDefault="00D8428E" w:rsidP="00D84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842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Программа рассчитана на 17ч. </w:t>
      </w:r>
    </w:p>
    <w:p w:rsidR="00D8428E" w:rsidRPr="00D8428E" w:rsidRDefault="00D8428E" w:rsidP="00D8428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D8428E" w:rsidRDefault="00D8428E" w:rsidP="00D84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428E" w:rsidRDefault="00D8428E" w:rsidP="00D84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428E" w:rsidRPr="00D8428E" w:rsidRDefault="00D8428E" w:rsidP="00D84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D8428E" w:rsidRPr="00D8428E" w:rsidRDefault="00D8428E" w:rsidP="00D84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428E" w:rsidRPr="00D8428E" w:rsidRDefault="00D8428E" w:rsidP="00D84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658"/>
        <w:gridCol w:w="2240"/>
        <w:gridCol w:w="1074"/>
        <w:gridCol w:w="2757"/>
        <w:gridCol w:w="3976"/>
      </w:tblGrid>
      <w:tr w:rsidR="00D8428E" w:rsidRPr="00D8428E" w:rsidTr="00D8428E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428E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428E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428E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428E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 воспитательного потенциала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428E">
              <w:rPr>
                <w:rFonts w:ascii="Times New Roman" w:hAnsi="Times New Roman"/>
                <w:b/>
                <w:i/>
                <w:sz w:val="24"/>
                <w:szCs w:val="24"/>
              </w:rPr>
              <w:t>ЦОР</w:t>
            </w:r>
          </w:p>
        </w:tc>
      </w:tr>
      <w:tr w:rsidR="00D8428E" w:rsidRPr="00D8428E" w:rsidTr="00D8428E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8E">
              <w:rPr>
                <w:rFonts w:ascii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8428E">
              <w:rPr>
                <w:rFonts w:ascii="Times New Roman" w:hAnsi="Times New Roman"/>
                <w:color w:val="000000"/>
                <w:sz w:val="24"/>
              </w:rPr>
              <w:t>Аналитическая работа с текстами на нравственные и патриотические темы.</w:t>
            </w:r>
          </w:p>
          <w:p w:rsidR="00D8428E" w:rsidRPr="00D8428E" w:rsidRDefault="00D8428E" w:rsidP="00D84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8E">
              <w:rPr>
                <w:rFonts w:ascii="Times New Roman" w:hAnsi="Times New Roman"/>
                <w:color w:val="000000"/>
                <w:sz w:val="24"/>
              </w:rPr>
              <w:t>Решение учебно-практических задач.</w:t>
            </w:r>
            <w:r w:rsidRPr="00D8428E">
              <w:rPr>
                <w:rFonts w:ascii="Times New Roman" w:hAnsi="Times New Roman"/>
                <w:color w:val="000000"/>
              </w:rPr>
              <w:t xml:space="preserve"> Создание диалогов в соответствии с речевым этикетом. Реализация воспитательного потенциала через исследовательскую деятельность.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8E" w:rsidRPr="00D8428E" w:rsidRDefault="00866539" w:rsidP="00D84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biblio</w:t>
              </w:r>
              <w:proofErr w:type="spellEnd"/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magazines</w:t>
              </w:r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rr</w:t>
              </w:r>
              <w:proofErr w:type="spellEnd"/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D8428E" w:rsidRPr="00D8428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D8428E" w:rsidRPr="00D8428E" w:rsidTr="00D8428E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8E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8E" w:rsidRPr="00D8428E" w:rsidRDefault="00866539" w:rsidP="00D84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https://resh.edu.ru/subject/lesson/6925/</w:t>
              </w:r>
            </w:hyperlink>
            <w:r w:rsidR="00D8428E" w:rsidRPr="00D84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428E" w:rsidRPr="00D8428E" w:rsidTr="00D8428E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8E">
              <w:rPr>
                <w:rFonts w:ascii="Times New Roman" w:hAnsi="Times New Roman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8E" w:rsidRPr="00D8428E" w:rsidRDefault="00866539" w:rsidP="00D84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biblio</w:t>
              </w:r>
              <w:proofErr w:type="spellEnd"/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magazines</w:t>
              </w:r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D8428E"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mrs</w:t>
              </w:r>
              <w:proofErr w:type="spellEnd"/>
            </w:hyperlink>
            <w:r w:rsidR="00D8428E" w:rsidRPr="00D842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8428E" w:rsidRPr="00D8428E" w:rsidTr="00D8428E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428E"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E" w:rsidRPr="00D8428E" w:rsidRDefault="00D8428E" w:rsidP="00D84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E" w:rsidRPr="00D8428E" w:rsidRDefault="00D8428E" w:rsidP="00D84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28E" w:rsidRPr="00D8428E" w:rsidRDefault="00D8428E" w:rsidP="00D842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28E" w:rsidRPr="00D8428E" w:rsidRDefault="00D8428E" w:rsidP="00D842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428E" w:rsidRPr="00D8428E" w:rsidRDefault="00D8428E" w:rsidP="00D84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428E" w:rsidRPr="00D8428E" w:rsidRDefault="00D8428E" w:rsidP="00D84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428E" w:rsidRPr="00D8428E" w:rsidRDefault="00D8428E" w:rsidP="00D84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Поурочное   планирование</w:t>
      </w:r>
    </w:p>
    <w:p w:rsidR="00D8428E" w:rsidRPr="00D8428E" w:rsidRDefault="00D8428E" w:rsidP="00D8428E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10485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78"/>
        <w:gridCol w:w="3673"/>
        <w:gridCol w:w="850"/>
        <w:gridCol w:w="3967"/>
        <w:gridCol w:w="1417"/>
      </w:tblGrid>
      <w:tr w:rsidR="00D8428E" w:rsidRPr="00D8428E" w:rsidTr="00D8428E">
        <w:trPr>
          <w:trHeight w:val="513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D8428E" w:rsidRPr="00D8428E" w:rsidTr="00D8428E"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ind w:firstLine="71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Язык и культура (5 ч)</w:t>
            </w:r>
          </w:p>
        </w:tc>
      </w:tr>
      <w:tr w:rsidR="00D8428E" w:rsidRPr="00D8428E" w:rsidTr="00D8428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Краткая история русского родного языка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866539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9" w:history="1">
              <w:r w:rsidR="00D8428E" w:rsidRPr="00D8428E">
                <w:rPr>
                  <w:rFonts w:ascii="Times New Roman" w:eastAsia="Times New Roman" w:hAnsi="Times New Roman"/>
                  <w:color w:val="0563C1" w:themeColor="hyperlink"/>
                  <w:u w:val="single"/>
                  <w:lang w:eastAsia="ru-RU"/>
                </w:rPr>
                <w:t>https://resh.edu.ru/subject/lesson/6924/</w:t>
              </w:r>
            </w:hyperlink>
            <w:r w:rsidR="00D8428E" w:rsidRPr="00D842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428E" w:rsidRPr="00D8428E" w:rsidTr="00D8428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ind w:left="4" w:hanging="4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Диалекты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866539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0" w:history="1">
              <w:r w:rsidR="00D8428E" w:rsidRPr="00D8428E">
                <w:rPr>
                  <w:rFonts w:ascii="Times New Roman" w:eastAsia="Times New Roman" w:hAnsi="Times New Roman"/>
                  <w:color w:val="0563C1" w:themeColor="hyperlink"/>
                  <w:u w:val="single"/>
                  <w:lang w:eastAsia="ru-RU"/>
                </w:rPr>
                <w:t>https://resh.edu.ru/subject/lesson/6937/</w:t>
              </w:r>
            </w:hyperlink>
            <w:r w:rsidR="00D8428E" w:rsidRPr="00D842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428E" w:rsidRPr="00D8428E" w:rsidTr="00D8428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ind w:left="14" w:hanging="14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Лексические заимствования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866539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1" w:history="1">
              <w:r w:rsidR="00D8428E" w:rsidRPr="00D8428E">
                <w:rPr>
                  <w:rFonts w:ascii="Times New Roman" w:eastAsia="Times New Roman" w:hAnsi="Times New Roman"/>
                  <w:color w:val="0563C1" w:themeColor="hyperlink"/>
                  <w:u w:val="single"/>
                  <w:lang w:eastAsia="ru-RU"/>
                </w:rPr>
                <w:t>https://resh.edu.ru/subject/lesson/6945/</w:t>
              </w:r>
            </w:hyperlink>
            <w:r w:rsidR="00D8428E" w:rsidRPr="00D842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428E" w:rsidRPr="00D8428E" w:rsidTr="00D8428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ind w:left="4" w:right="62" w:firstLine="4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Неологизмы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5" w:line="432" w:lineRule="auto"/>
              <w:ind w:left="11" w:right="5" w:hanging="1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https://resh.edu.ru/subject/lesson/6946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5" w:line="432" w:lineRule="auto"/>
              <w:ind w:left="11" w:right="5" w:hanging="10"/>
              <w:jc w:val="both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D8428E" w:rsidRPr="00D8428E" w:rsidTr="00D8428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ind w:right="4" w:firstLine="10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фразеология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866539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2" w:history="1">
              <w:r w:rsidR="00D8428E" w:rsidRPr="00D8428E">
                <w:rPr>
                  <w:rFonts w:ascii="Times New Roman" w:eastAsia="Times New Roman" w:hAnsi="Times New Roman"/>
                  <w:color w:val="0563C1" w:themeColor="hyperlink"/>
                  <w:u w:val="single"/>
                  <w:lang w:eastAsia="ru-RU"/>
                </w:rPr>
                <w:t>https://resh.edu.ru/subject/lesson/6947/</w:t>
              </w:r>
            </w:hyperlink>
            <w:r w:rsidR="00D8428E" w:rsidRPr="00D842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428E" w:rsidRPr="00D8428E" w:rsidTr="00D8428E"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ind w:firstLine="71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Культура речи (6 ч)</w:t>
            </w:r>
          </w:p>
        </w:tc>
      </w:tr>
      <w:tr w:rsidR="00D8428E" w:rsidRPr="00D8428E" w:rsidTr="00D8428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866539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3" w:history="1">
              <w:r w:rsidR="00D8428E" w:rsidRPr="00D8428E">
                <w:rPr>
                  <w:rFonts w:ascii="Times New Roman" w:eastAsia="Times New Roman" w:hAnsi="Times New Roman"/>
                  <w:color w:val="0563C1" w:themeColor="hyperlink"/>
                  <w:u w:val="single"/>
                  <w:lang w:eastAsia="ru-RU"/>
                </w:rPr>
                <w:t>https://resh.edu.ru/subject/lesson/7659/</w:t>
              </w:r>
            </w:hyperlink>
            <w:r w:rsidR="00D8428E" w:rsidRPr="00D842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D8428E" w:rsidRPr="00D8428E" w:rsidRDefault="00866539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4" w:history="1">
              <w:r w:rsidR="00D8428E" w:rsidRPr="00D8428E">
                <w:rPr>
                  <w:rFonts w:ascii="Times New Roman" w:eastAsia="Times New Roman" w:hAnsi="Times New Roman"/>
                  <w:color w:val="0563C1" w:themeColor="hyperlink"/>
                  <w:u w:val="single"/>
                  <w:lang w:eastAsia="ru-RU"/>
                </w:rPr>
                <w:t>https://resh.edu.ru/subject/lesson/4552/</w:t>
              </w:r>
            </w:hyperlink>
            <w:r w:rsidR="00D8428E" w:rsidRPr="00D842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428E" w:rsidRPr="00D8428E" w:rsidTr="00D8428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лексические нормы современного русского </w:t>
            </w: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литературного языка. Синонимы, омонимы, антонимы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866539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5" w:history="1">
              <w:r w:rsidR="00D8428E" w:rsidRPr="00D8428E">
                <w:rPr>
                  <w:rFonts w:ascii="Times New Roman" w:eastAsia="Times New Roman" w:hAnsi="Times New Roman"/>
                  <w:color w:val="0563C1" w:themeColor="hyperlink"/>
                  <w:u w:val="single"/>
                  <w:lang w:eastAsia="ru-RU"/>
                </w:rPr>
                <w:t>https://resh.edu.ru/subject/lesson/7670/</w:t>
              </w:r>
            </w:hyperlink>
          </w:p>
          <w:p w:rsidR="00D8428E" w:rsidRPr="00D8428E" w:rsidRDefault="00866539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6" w:history="1">
              <w:r w:rsidR="00D8428E" w:rsidRPr="00D8428E">
                <w:rPr>
                  <w:rFonts w:ascii="Times New Roman" w:eastAsia="Times New Roman" w:hAnsi="Times New Roman"/>
                  <w:color w:val="0563C1" w:themeColor="hyperlink"/>
                  <w:u w:val="single"/>
                  <w:lang w:eastAsia="ru-RU"/>
                </w:rPr>
                <w:t>https://resh.edu.ru/subject/lesson/7673/</w:t>
              </w:r>
            </w:hyperlink>
          </w:p>
          <w:p w:rsidR="00D8428E" w:rsidRPr="00D8428E" w:rsidRDefault="00866539" w:rsidP="00D8428E">
            <w:pPr>
              <w:spacing w:after="5" w:line="432" w:lineRule="auto"/>
              <w:ind w:left="11" w:right="5" w:hanging="10"/>
              <w:jc w:val="both"/>
              <w:rPr>
                <w:rFonts w:eastAsia="Times New Roman" w:cs="Arial"/>
                <w:color w:val="000000"/>
                <w:lang w:eastAsia="ru-RU"/>
              </w:rPr>
            </w:pPr>
            <w:hyperlink r:id="rId17" w:history="1">
              <w:r w:rsidR="00D8428E" w:rsidRPr="00D8428E">
                <w:rPr>
                  <w:rFonts w:ascii="Times New Roman" w:eastAsia="Times New Roman" w:hAnsi="Times New Roman"/>
                  <w:color w:val="0563C1" w:themeColor="hyperlink"/>
                  <w:u w:val="single"/>
                  <w:lang w:eastAsia="ru-RU"/>
                </w:rPr>
                <w:t>https://resh.edu.ru/subject/lesson/7675/</w:t>
              </w:r>
            </w:hyperlink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5" w:line="432" w:lineRule="auto"/>
              <w:ind w:left="11" w:right="5" w:hanging="10"/>
              <w:jc w:val="both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D8428E" w:rsidRPr="00D8428E" w:rsidTr="00D8428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грамматические  нормы современного русского литературного языка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866539" w:rsidP="00D8428E">
            <w:pPr>
              <w:spacing w:after="0" w:line="256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hyperlink r:id="rId18" w:history="1">
              <w:r w:rsidR="00D8428E" w:rsidRPr="00D8428E">
                <w:rPr>
                  <w:rFonts w:ascii="Times New Roman" w:eastAsia="Times New Roman" w:hAnsi="Times New Roman"/>
                  <w:color w:val="0563C1" w:themeColor="hyperlink"/>
                  <w:u w:val="single"/>
                  <w:lang w:eastAsia="ru-RU"/>
                </w:rPr>
                <w:t>https://yandex.ru/video/preview/?text=видеоуроки%20Основные%20грамматические%20нормы%20современного%20русского%20литературного%20языка&amp;path=wizard&amp;parent-reqid=1631997030293666-10923019419515602691-vla1-3869-vla-l7-balancer-8080-BAL-9498&amp;wiz_type=vital&amp;filmId=12641430273757122992</w:t>
              </w:r>
            </w:hyperlink>
            <w:r w:rsidR="00D8428E" w:rsidRPr="00D8428E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D8428E" w:rsidRPr="00D8428E" w:rsidTr="00D8428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Речевой этикет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866539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9" w:history="1">
              <w:r w:rsidR="00D8428E" w:rsidRPr="00D8428E">
                <w:rPr>
                  <w:rFonts w:ascii="Times New Roman" w:eastAsia="Times New Roman" w:hAnsi="Times New Roman"/>
                  <w:color w:val="0563C1" w:themeColor="hyperlink"/>
                  <w:u w:val="single"/>
                  <w:lang w:eastAsia="ru-RU"/>
                </w:rPr>
                <w:t>https://resh.edu.ru/subject/lesson/4665/</w:t>
              </w:r>
            </w:hyperlink>
            <w:r w:rsidR="00D8428E" w:rsidRPr="00D842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428E" w:rsidRPr="00D8428E" w:rsidTr="00D8428E"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ind w:firstLine="71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Речь. Речевая деятельность. Текст (6 ч)</w:t>
            </w:r>
          </w:p>
        </w:tc>
      </w:tr>
      <w:tr w:rsidR="00D8428E" w:rsidRPr="00D8428E" w:rsidTr="00D8428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Текст. Эффективные приёмы чтения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428E" w:rsidRPr="00D8428E" w:rsidRDefault="00D8428E" w:rsidP="00D8428E">
            <w:pPr>
              <w:spacing w:after="5" w:line="432" w:lineRule="auto"/>
              <w:ind w:left="11" w:right="5" w:hanging="10"/>
              <w:jc w:val="both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5" w:line="432" w:lineRule="auto"/>
              <w:ind w:left="11" w:right="5" w:hanging="10"/>
              <w:jc w:val="both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D8428E" w:rsidRPr="00D8428E" w:rsidTr="00D8428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 как единица языка и речи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866539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20" w:history="1">
              <w:r w:rsidR="00D8428E" w:rsidRPr="00D8428E">
                <w:rPr>
                  <w:rFonts w:ascii="Times New Roman" w:eastAsia="Times New Roman" w:hAnsi="Times New Roman"/>
                  <w:color w:val="0563C1" w:themeColor="hyperlink"/>
                  <w:u w:val="single"/>
                  <w:lang w:eastAsia="ru-RU"/>
                </w:rPr>
                <w:t>https://resh.edu.ru/subject/lesson/7624/</w:t>
              </w:r>
            </w:hyperlink>
            <w:r w:rsidR="00D8428E" w:rsidRPr="00D842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428E" w:rsidRPr="00D8428E" w:rsidTr="00D8428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866539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21" w:history="1">
              <w:r w:rsidR="00D8428E" w:rsidRPr="00D8428E">
                <w:rPr>
                  <w:rFonts w:ascii="Times New Roman" w:eastAsia="Times New Roman" w:hAnsi="Times New Roman"/>
                  <w:color w:val="0563C1" w:themeColor="hyperlink"/>
                  <w:u w:val="single"/>
                  <w:lang w:eastAsia="ru-RU"/>
                </w:rPr>
                <w:t>https://resh.edu.ru/subject/lesson/6935/</w:t>
              </w:r>
            </w:hyperlink>
            <w:r w:rsidR="00D8428E" w:rsidRPr="00D842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428E" w:rsidRPr="00D8428E" w:rsidTr="00D8428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Учебно-научный и публицистический стили языка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866539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22" w:history="1">
              <w:r w:rsidR="00D8428E" w:rsidRPr="00D8428E">
                <w:rPr>
                  <w:rFonts w:ascii="Times New Roman" w:eastAsia="Times New Roman" w:hAnsi="Times New Roman"/>
                  <w:color w:val="0563C1" w:themeColor="hyperlink"/>
                  <w:u w:val="single"/>
                  <w:lang w:eastAsia="ru-RU"/>
                </w:rPr>
                <w:t>https://resh.edu.ru/subject/lesson/7025/</w:t>
              </w:r>
            </w:hyperlink>
            <w:r w:rsidR="00D8428E" w:rsidRPr="00D842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D8428E" w:rsidRPr="00D8428E" w:rsidRDefault="00866539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23" w:history="1">
              <w:r w:rsidR="00D8428E" w:rsidRPr="00D8428E">
                <w:rPr>
                  <w:rFonts w:ascii="Times New Roman" w:eastAsia="Times New Roman" w:hAnsi="Times New Roman"/>
                  <w:color w:val="0563C1" w:themeColor="hyperlink"/>
                  <w:u w:val="single"/>
                  <w:lang w:eastAsia="ru-RU"/>
                </w:rPr>
                <w:t>https://resh.edu.ru/subject/lesson/2278/</w:t>
              </w:r>
            </w:hyperlink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428E" w:rsidRPr="00D8428E" w:rsidTr="00D8428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Язык художественной литературы. </w:t>
            </w:r>
          </w:p>
          <w:p w:rsidR="00D8428E" w:rsidRPr="00D8428E" w:rsidRDefault="00D8428E" w:rsidP="00D8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Контрольное сочинение</w:t>
            </w: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«Описание внешности человека»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866539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24" w:history="1">
              <w:r w:rsidR="00D8428E" w:rsidRPr="00D8428E">
                <w:rPr>
                  <w:rFonts w:ascii="Times New Roman" w:eastAsia="Times New Roman" w:hAnsi="Times New Roman"/>
                  <w:color w:val="0563C1" w:themeColor="hyperlink"/>
                  <w:u w:val="single"/>
                  <w:lang w:eastAsia="ru-RU"/>
                </w:rPr>
                <w:t>https://resh.edu.ru/subject/lesson/5890/</w:t>
              </w:r>
            </w:hyperlink>
            <w:r w:rsidR="00D8428E" w:rsidRPr="00D842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5" w:line="432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428E" w:rsidRPr="00D8428E" w:rsidTr="00D8428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428E" w:rsidRPr="00D8428E" w:rsidRDefault="00D8428E" w:rsidP="00D8428E">
            <w:pPr>
              <w:spacing w:after="5" w:line="432" w:lineRule="auto"/>
              <w:ind w:left="11" w:right="5" w:hanging="10"/>
              <w:jc w:val="both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5" w:line="432" w:lineRule="auto"/>
              <w:ind w:left="11" w:right="5" w:hanging="10"/>
              <w:jc w:val="both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D8428E" w:rsidRPr="00D8428E" w:rsidTr="00D8428E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428E" w:rsidRPr="00D8428E" w:rsidRDefault="00D8428E" w:rsidP="00D8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428E" w:rsidRPr="00D8428E" w:rsidRDefault="00D8428E" w:rsidP="00D842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28E" w:rsidRPr="00D8428E" w:rsidRDefault="00D8428E" w:rsidP="00D8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428E" w:rsidRPr="00D8428E" w:rsidRDefault="00D8428E" w:rsidP="00D8428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428E" w:rsidRPr="00D8428E" w:rsidRDefault="00D8428E" w:rsidP="00D842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8428E" w:rsidRPr="00D8428E" w:rsidRDefault="00D8428E" w:rsidP="00D8428E">
      <w:pPr>
        <w:spacing w:after="5" w:line="432" w:lineRule="auto"/>
        <w:ind w:left="11" w:right="5" w:hanging="10"/>
        <w:jc w:val="both"/>
        <w:rPr>
          <w:rFonts w:ascii="Times New Roman" w:eastAsia="Times New Roman" w:hAnsi="Times New Roman"/>
          <w:color w:val="000000"/>
          <w:sz w:val="28"/>
          <w:lang w:val="en-US"/>
        </w:rPr>
      </w:pPr>
    </w:p>
    <w:p w:rsidR="00D8428E" w:rsidRPr="00D8428E" w:rsidRDefault="00D8428E" w:rsidP="00D8428E">
      <w:pPr>
        <w:spacing w:after="5" w:line="432" w:lineRule="auto"/>
        <w:ind w:left="11" w:right="5" w:hanging="10"/>
        <w:jc w:val="both"/>
        <w:rPr>
          <w:rFonts w:ascii="Times New Roman" w:eastAsia="Times New Roman" w:hAnsi="Times New Roman"/>
          <w:color w:val="000000"/>
          <w:sz w:val="28"/>
          <w:lang w:val="en-US"/>
        </w:rPr>
      </w:pPr>
    </w:p>
    <w:sectPr w:rsidR="00D8428E" w:rsidRPr="00D8428E" w:rsidSect="00D8428E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50DB"/>
    <w:multiLevelType w:val="multilevel"/>
    <w:tmpl w:val="3DEA8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70015"/>
    <w:multiLevelType w:val="multilevel"/>
    <w:tmpl w:val="9328D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94FD6"/>
    <w:multiLevelType w:val="multilevel"/>
    <w:tmpl w:val="1EB67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06"/>
    <w:rsid w:val="002E1606"/>
    <w:rsid w:val="003415C0"/>
    <w:rsid w:val="00495199"/>
    <w:rsid w:val="005077E7"/>
    <w:rsid w:val="005D32AF"/>
    <w:rsid w:val="0062303D"/>
    <w:rsid w:val="00675CF9"/>
    <w:rsid w:val="006C45B9"/>
    <w:rsid w:val="00866539"/>
    <w:rsid w:val="009C2E3B"/>
    <w:rsid w:val="00D8428E"/>
    <w:rsid w:val="00F7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15233-990A-4579-82FA-4FE0CBDF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842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D842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Абзац списка Знак"/>
    <w:link w:val="a4"/>
    <w:uiPriority w:val="34"/>
    <w:locked/>
    <w:rsid w:val="003415C0"/>
  </w:style>
  <w:style w:type="paragraph" w:styleId="a4">
    <w:name w:val="List Paragraph"/>
    <w:basedOn w:val="a"/>
    <w:link w:val="a3"/>
    <w:uiPriority w:val="34"/>
    <w:qFormat/>
    <w:rsid w:val="003415C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biblio/magazines/mrs" TargetMode="External"/><Relationship Id="rId13" Type="http://schemas.openxmlformats.org/officeDocument/2006/relationships/hyperlink" Target="https://resh.edu.ru/subject/lesson/7659/" TargetMode="External"/><Relationship Id="rId18" Type="http://schemas.openxmlformats.org/officeDocument/2006/relationships/hyperlink" Target="https://yandex.ru/video/preview/?text=&#1074;&#1080;&#1076;&#1077;&#1086;&#1091;&#1088;&#1086;&#1082;&#1080;%20&#1054;&#1089;&#1085;&#1086;&#1074;&#1085;&#1099;&#1077;%20&#1075;&#1088;&#1072;&#1084;&#1084;&#1072;&#1090;&#1080;&#1095;&#1077;&#1089;&#1082;&#1080;&#1077;%20&#1085;&#1086;&#1088;&#1084;&#1099;%20&#1089;&#1086;&#1074;&#1088;&#1077;&#1084;&#1077;&#1085;&#1085;&#1086;&#1075;&#1086;%20&#1088;&#1091;&#1089;&#1089;&#1082;&#1086;&#1075;&#1086;%20&#1083;&#1080;&#1090;&#1077;&#1088;&#1072;&#1090;&#1091;&#1088;&#1085;&#1086;&#1075;&#1086;%20&#1103;&#1079;&#1099;&#1082;&#1072;&amp;path=wizard&amp;parent-reqid=1631997030293666-10923019419515602691-vla1-3869-vla-l7-balancer-8080-BAL-9498&amp;wiz_type=vital&amp;filmId=1264143027375712299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6935/" TargetMode="External"/><Relationship Id="rId7" Type="http://schemas.openxmlformats.org/officeDocument/2006/relationships/hyperlink" Target="https://resh.edu.ru/subject/lesson/6925/" TargetMode="External"/><Relationship Id="rId12" Type="http://schemas.openxmlformats.org/officeDocument/2006/relationships/hyperlink" Target="https://resh.edu.ru/subject/lesson/6947/" TargetMode="External"/><Relationship Id="rId17" Type="http://schemas.openxmlformats.org/officeDocument/2006/relationships/hyperlink" Target="https://resh.edu.ru/subject/lesson/7675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673/" TargetMode="External"/><Relationship Id="rId20" Type="http://schemas.openxmlformats.org/officeDocument/2006/relationships/hyperlink" Target="https://resh.edu.ru/subject/lesson/762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ramota.ru/biblio/magazines/rr/" TargetMode="External"/><Relationship Id="rId11" Type="http://schemas.openxmlformats.org/officeDocument/2006/relationships/hyperlink" Target="https://resh.edu.ru/subject/lesson/6945/" TargetMode="External"/><Relationship Id="rId24" Type="http://schemas.openxmlformats.org/officeDocument/2006/relationships/hyperlink" Target="https://resh.edu.ru/subject/lesson/5890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lesson/7670/" TargetMode="External"/><Relationship Id="rId23" Type="http://schemas.openxmlformats.org/officeDocument/2006/relationships/hyperlink" Target="https://resh.edu.ru/subject/lesson/2278/" TargetMode="External"/><Relationship Id="rId10" Type="http://schemas.openxmlformats.org/officeDocument/2006/relationships/hyperlink" Target="https://resh.edu.ru/subject/lesson/6937/" TargetMode="External"/><Relationship Id="rId19" Type="http://schemas.openxmlformats.org/officeDocument/2006/relationships/hyperlink" Target="https://resh.edu.ru/subject/lesson/466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924/" TargetMode="External"/><Relationship Id="rId14" Type="http://schemas.openxmlformats.org/officeDocument/2006/relationships/hyperlink" Target="https://resh.edu.ru/subject/lesson/4552/" TargetMode="External"/><Relationship Id="rId22" Type="http://schemas.openxmlformats.org/officeDocument/2006/relationships/hyperlink" Target="https://resh.edu.ru/subject/lesson/70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3372</Words>
  <Characters>19224</Characters>
  <Application>Microsoft Office Word</Application>
  <DocSecurity>0</DocSecurity>
  <Lines>160</Lines>
  <Paragraphs>45</Paragraphs>
  <ScaleCrop>false</ScaleCrop>
  <Company>SPecialiST RePack</Company>
  <LinksUpToDate>false</LinksUpToDate>
  <CharactersWithSpaces>22551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RePack by Diakov</cp:lastModifiedBy>
  <cp:revision>10</cp:revision>
  <dcterms:created xsi:type="dcterms:W3CDTF">2020-03-22T12:32:00Z</dcterms:created>
  <dcterms:modified xsi:type="dcterms:W3CDTF">2022-09-18T12:08:00Z</dcterms:modified>
</cp:coreProperties>
</file>