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2" w:rsidRDefault="005838F2" w:rsidP="00F73981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F2B99" w:rsidRDefault="00765EEA" w:rsidP="007F2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6107"/>
            <wp:effectExtent l="0" t="0" r="0" b="0"/>
            <wp:docPr id="1" name="Рисунок 1" descr="C:\Users\MARINA\OneDrive\Рабочий стол\2022-09-16_002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OneDrive\Рабочий стол\2022-09-16_002 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EA" w:rsidRDefault="00765EEA" w:rsidP="007F2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</w:pPr>
    </w:p>
    <w:p w:rsidR="00765EEA" w:rsidRDefault="00765EEA" w:rsidP="007F2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</w:pPr>
    </w:p>
    <w:p w:rsidR="00765EEA" w:rsidRDefault="00765EEA" w:rsidP="007F2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</w:pPr>
      <w:bookmarkStart w:id="0" w:name="_GoBack"/>
      <w:bookmarkEnd w:id="0"/>
    </w:p>
    <w:p w:rsidR="007F2B99" w:rsidRPr="007F2B99" w:rsidRDefault="007F2B99" w:rsidP="007F2B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</w:pPr>
      <w:r w:rsidRPr="007F2B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7F2B99" w:rsidRPr="007F2B99" w:rsidRDefault="007F2B99" w:rsidP="007F2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B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Адаптированная образовательная программа</w:t>
      </w:r>
      <w:r w:rsidRPr="007F2B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(АОП) для детей с ограниченными возможностями здоровья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здоровья.</w:t>
      </w:r>
    </w:p>
    <w:p w:rsidR="007F2B99" w:rsidRPr="007F2B99" w:rsidRDefault="007F2B99" w:rsidP="007F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F2B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Адаптированная рабочая программа по литературе для </w:t>
      </w:r>
      <w:r w:rsidR="00BB152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7F2B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класса составлена на основе </w:t>
      </w:r>
      <w:r w:rsidRPr="007F2B99">
        <w:rPr>
          <w:rFonts w:ascii="Times New Roman" w:eastAsia="Calibri" w:hAnsi="Times New Roman" w:cs="Times New Roman"/>
          <w:lang w:eastAsia="en-US"/>
        </w:rPr>
        <w:t>Федеральный государственный образовательный стандарт среднего общего образования</w:t>
      </w:r>
      <w:r w:rsidRPr="007F2B99">
        <w:rPr>
          <w:rFonts w:ascii="Times New Roman" w:eastAsia="Calibri" w:hAnsi="Times New Roman" w:cs="Times New Roman"/>
          <w:lang w:eastAsia="en-US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7F2B99" w:rsidRPr="007F2B99" w:rsidRDefault="007F2B99" w:rsidP="007F2B99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B99">
        <w:rPr>
          <w:rFonts w:ascii="Times New Roman" w:eastAsia="Times New Roman" w:hAnsi="Times New Roman" w:cs="Times New Roman"/>
          <w:sz w:val="24"/>
          <w:lang w:eastAsia="en-US"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7F2B99" w:rsidRPr="007F2B99" w:rsidRDefault="007F2B99" w:rsidP="007F2B9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7F2B99">
        <w:rPr>
          <w:rFonts w:ascii="Times New Roman" w:eastAsia="Times New Roman" w:hAnsi="Times New Roman" w:cs="Times New Roman"/>
          <w:sz w:val="24"/>
          <w:lang w:eastAsia="en-US" w:bidi="en-US"/>
        </w:rPr>
        <w:t>ООП ООО МОУ Ишненская СОШ (утв. приказом директора № 15 а о/д от 15.01.2021 г);</w:t>
      </w:r>
    </w:p>
    <w:p w:rsidR="007F2B99" w:rsidRPr="007F2B99" w:rsidRDefault="007F2B99" w:rsidP="007F2B9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7F2B99">
        <w:rPr>
          <w:rFonts w:ascii="Times New Roman" w:eastAsia="Times New Roman" w:hAnsi="Times New Roman" w:cs="Times New Roman"/>
          <w:sz w:val="24"/>
          <w:lang w:eastAsia="en-US" w:bidi="en-US"/>
        </w:rPr>
        <w:t>Учебный план МОУ Ишненская СОШ (утв. приказом директора №307 от 31.08.22 г);</w:t>
      </w:r>
    </w:p>
    <w:p w:rsidR="007F2B99" w:rsidRPr="007F2B99" w:rsidRDefault="007F2B99" w:rsidP="007F2B9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B99">
        <w:rPr>
          <w:rFonts w:ascii="Times New Roman" w:eastAsia="Times New Roman" w:hAnsi="Times New Roman" w:cs="Times New Roman"/>
          <w:sz w:val="24"/>
          <w:lang w:eastAsia="en-US" w:bidi="en-US"/>
        </w:rPr>
        <w:t xml:space="preserve">Календарный учебный график МОУ Ишненская СОШ (утв. приказом директора № 308 от 31.08.22  г);  </w:t>
      </w:r>
    </w:p>
    <w:p w:rsidR="007F2B99" w:rsidRPr="007F2B99" w:rsidRDefault="007F2B99" w:rsidP="007F2B9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B99">
        <w:rPr>
          <w:rFonts w:ascii="Times New Roman" w:eastAsia="Times New Roman" w:hAnsi="Times New Roman" w:cs="Times New Roman"/>
          <w:sz w:val="24"/>
          <w:lang w:eastAsia="en-US" w:bidi="en-US"/>
        </w:rPr>
        <w:t>Положение о рабочей программе по ФГОС СОО (утв. приказом директора № 243 о/д от 27.08.2021 г);</w:t>
      </w:r>
      <w:r w:rsidRPr="007F2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99" w:rsidRPr="007F2B99" w:rsidRDefault="007F2B99" w:rsidP="007F2B9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B99">
        <w:rPr>
          <w:rFonts w:ascii="Times New Roman" w:eastAsia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2A66A8" w:rsidRDefault="002A66A8" w:rsidP="00BB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6A8" w:rsidRPr="00A72978" w:rsidRDefault="0081535F" w:rsidP="002A66A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2A66A8" w:rsidRPr="00A72978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учащихся, которым адресована программа</w:t>
      </w:r>
    </w:p>
    <w:p w:rsidR="002A66A8" w:rsidRPr="00A72978" w:rsidRDefault="002A66A8" w:rsidP="002A66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Образовательная (коррекционная) программа обучения V</w:t>
      </w:r>
      <w:r>
        <w:rPr>
          <w:rFonts w:ascii="Times New Roman" w:hAnsi="Times New Roman"/>
          <w:color w:val="000000"/>
          <w:sz w:val="24"/>
          <w:szCs w:val="24"/>
        </w:rPr>
        <w:t xml:space="preserve">II вида адресована учащимся 5 </w:t>
      </w:r>
      <w:r w:rsidRPr="00A72978">
        <w:rPr>
          <w:rFonts w:ascii="Times New Roman" w:hAnsi="Times New Roman"/>
          <w:color w:val="000000"/>
          <w:sz w:val="24"/>
          <w:szCs w:val="24"/>
        </w:rPr>
        <w:t>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 с ОВЗ.</w:t>
      </w:r>
    </w:p>
    <w:p w:rsidR="002A66A8" w:rsidRPr="00A72978" w:rsidRDefault="002A66A8" w:rsidP="002A6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 xml:space="preserve">Дети с </w:t>
      </w:r>
      <w:r>
        <w:rPr>
          <w:rFonts w:ascii="Times New Roman" w:hAnsi="Times New Roman"/>
          <w:color w:val="000000"/>
          <w:sz w:val="24"/>
          <w:szCs w:val="24"/>
        </w:rPr>
        <w:t>ОВЗ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ослабленности или негрубой церебрально-органической дисфункции, приводящие к замедлению темпа развития. Своеобразие психической деятельности учащихся, на которых рассчитана программа, характеризуется тем, что они </w:t>
      </w:r>
      <w:r w:rsidRPr="00A72978">
        <w:rPr>
          <w:rFonts w:ascii="Times New Roman" w:hAnsi="Times New Roman"/>
          <w:b/>
          <w:bCs/>
          <w:color w:val="000000"/>
          <w:sz w:val="24"/>
          <w:szCs w:val="24"/>
        </w:rPr>
        <w:t>имеют:</w:t>
      </w:r>
    </w:p>
    <w:p w:rsidR="002A66A8" w:rsidRPr="00A72978" w:rsidRDefault="002A66A8" w:rsidP="002A66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:rsidR="002A66A8" w:rsidRPr="00A72978" w:rsidRDefault="002A66A8" w:rsidP="002A66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- усвоение знаний носит пассивный характер, знания с трудом актуализируются;</w:t>
      </w:r>
    </w:p>
    <w:p w:rsidR="002A66A8" w:rsidRPr="00A72978" w:rsidRDefault="002A66A8" w:rsidP="002A66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:rsidR="002A66A8" w:rsidRPr="00A72978" w:rsidRDefault="002A66A8" w:rsidP="002A66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 xml:space="preserve">Вместе с тем дети с </w:t>
      </w:r>
      <w:r>
        <w:rPr>
          <w:rFonts w:ascii="Times New Roman" w:hAnsi="Times New Roman"/>
          <w:color w:val="000000"/>
          <w:sz w:val="24"/>
          <w:szCs w:val="24"/>
        </w:rPr>
        <w:t>ОВЗ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 имеют потенциальные возможности. Однако, эти возможности реализуются в условиях, когда познавательная деятельность учащихся специально стимулируется.</w:t>
      </w:r>
    </w:p>
    <w:p w:rsidR="002A66A8" w:rsidRDefault="002A66A8" w:rsidP="002A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6A8" w:rsidRPr="00B77D0C" w:rsidRDefault="002A66A8" w:rsidP="002A66A8">
      <w:pPr>
        <w:autoSpaceDE w:val="0"/>
        <w:autoSpaceDN w:val="0"/>
        <w:adjustRightInd w:val="0"/>
        <w:spacing w:after="0" w:line="240" w:lineRule="auto"/>
        <w:ind w:left="709" w:right="255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D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</w:t>
      </w:r>
      <w:r w:rsidRPr="00B77D0C"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содержит:</w:t>
      </w:r>
    </w:p>
    <w:p w:rsidR="002A66A8" w:rsidRPr="00B77D0C" w:rsidRDefault="002A66A8" w:rsidP="002A66A8">
      <w:pPr>
        <w:pStyle w:val="dt-p"/>
        <w:shd w:val="clear" w:color="auto" w:fill="FFFFFF"/>
        <w:spacing w:before="0" w:beforeAutospacing="0" w:after="0" w:afterAutospacing="0"/>
        <w:ind w:left="-284" w:right="255"/>
        <w:jc w:val="both"/>
        <w:textAlignment w:val="baseline"/>
        <w:rPr>
          <w:color w:val="333333"/>
        </w:rPr>
      </w:pPr>
      <w:r w:rsidRPr="00B77D0C">
        <w:rPr>
          <w:rStyle w:val="dt-m"/>
          <w:color w:val="333333"/>
        </w:rPr>
        <w:t xml:space="preserve">1) </w:t>
      </w:r>
      <w:r w:rsidRPr="00B77D0C">
        <w:rPr>
          <w:color w:val="333333"/>
        </w:rPr>
        <w:t>планируемые результаты освоения учебного предмета;</w:t>
      </w:r>
    </w:p>
    <w:p w:rsidR="002A66A8" w:rsidRPr="00B77D0C" w:rsidRDefault="002A66A8" w:rsidP="002A66A8">
      <w:pPr>
        <w:pStyle w:val="dt-p"/>
        <w:shd w:val="clear" w:color="auto" w:fill="FFFFFF"/>
        <w:spacing w:before="0" w:beforeAutospacing="0" w:after="0" w:afterAutospacing="0"/>
        <w:ind w:left="-284" w:right="255"/>
        <w:jc w:val="both"/>
        <w:textAlignment w:val="baseline"/>
        <w:rPr>
          <w:color w:val="333333"/>
        </w:rPr>
      </w:pPr>
      <w:r w:rsidRPr="00B77D0C">
        <w:rPr>
          <w:rStyle w:val="dt-m"/>
          <w:color w:val="333333"/>
        </w:rPr>
        <w:t xml:space="preserve">2) </w:t>
      </w:r>
      <w:r w:rsidRPr="00B77D0C">
        <w:rPr>
          <w:color w:val="333333"/>
        </w:rPr>
        <w:t>содержание учебного предмета;</w:t>
      </w:r>
    </w:p>
    <w:p w:rsidR="002A66A8" w:rsidRPr="00B77D0C" w:rsidRDefault="002A66A8" w:rsidP="002A66A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-284" w:right="255"/>
        <w:jc w:val="both"/>
        <w:textAlignment w:val="baseline"/>
        <w:rPr>
          <w:color w:val="333333"/>
        </w:rPr>
      </w:pPr>
      <w:r w:rsidRPr="00B77D0C">
        <w:rPr>
          <w:rStyle w:val="dt-m"/>
          <w:color w:val="333333"/>
        </w:rPr>
        <w:t xml:space="preserve">3) </w:t>
      </w:r>
      <w:r w:rsidRPr="00B77D0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A66A8" w:rsidRDefault="002A66A8" w:rsidP="00BB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6A8" w:rsidRPr="00A72978" w:rsidRDefault="002A66A8" w:rsidP="002A6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6A8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Главная цель составления адаптированной программы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 – разработка содержания </w:t>
      </w:r>
      <w:r>
        <w:rPr>
          <w:rFonts w:ascii="Times New Roman" w:hAnsi="Times New Roman"/>
          <w:color w:val="000000"/>
          <w:sz w:val="24"/>
          <w:szCs w:val="24"/>
        </w:rPr>
        <w:t>коррекционно</w:t>
      </w:r>
      <w:r w:rsidRPr="00A72978">
        <w:rPr>
          <w:rFonts w:ascii="Times New Roman" w:hAnsi="Times New Roman"/>
          <w:color w:val="000000"/>
          <w:sz w:val="24"/>
          <w:szCs w:val="24"/>
        </w:rPr>
        <w:t>–развивающей работы с ребенком, направленной на формирование психологических новообразований и становление всех видов детской деятельности. Целевое назначение адаптированной образовательной программы заключается в направленности на преодоление несоответствия между процессами обучения ребенка по образовательным программам определенной ступени образования и его реальными возможностями, исходя из структуры нарушения, познавательных потребностей и возможностей.</w:t>
      </w:r>
    </w:p>
    <w:p w:rsidR="002A66A8" w:rsidRDefault="002A66A8" w:rsidP="002A6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Данная учебная программа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 Кроме того, предусматривается коррекция недостатков в развитии и индивидуально – групповая коррекционная работа, направленная на преодоление трудностей в овладении предметом.</w:t>
      </w:r>
    </w:p>
    <w:p w:rsidR="002A66A8" w:rsidRPr="00A72978" w:rsidRDefault="002A66A8" w:rsidP="002A6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947" w:rsidRDefault="00BB7810" w:rsidP="00BB7810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B781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Pr="00BB7810">
        <w:rPr>
          <w:rFonts w:ascii="Times New Roman" w:eastAsia="Times New Roman" w:hAnsi="Times New Roman" w:cs="Times New Roman"/>
          <w:sz w:val="24"/>
          <w:szCs w:val="24"/>
        </w:rPr>
        <w:t>те же, что и для обучающихся массовой школы и соответствуют целям и задачам по литературе Основной образовательной программы 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Одной из них является </w:t>
      </w:r>
      <w:r w:rsidR="00810947" w:rsidRPr="00BB7810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</w:r>
    </w:p>
    <w:p w:rsidR="002A66A8" w:rsidRDefault="002A66A8" w:rsidP="00BB7810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810" w:rsidRPr="00BB7810" w:rsidRDefault="00BB7810" w:rsidP="00BB7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7810">
        <w:rPr>
          <w:rFonts w:ascii="Times New Roman" w:hAnsi="Times New Roman" w:cs="Times New Roman"/>
          <w:b/>
          <w:sz w:val="24"/>
          <w:szCs w:val="24"/>
        </w:rPr>
        <w:t xml:space="preserve">К коррекционно-развивающим задачам относятся: 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совершенствование навыков чтения – сознательного, правильного, беглого и выразительного чтения вслух и про себя;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pacing w:val="-2"/>
          <w:sz w:val="24"/>
          <w:szCs w:val="24"/>
        </w:rPr>
        <w:t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</w:t>
      </w:r>
      <w:r w:rsidRPr="00BB7810">
        <w:rPr>
          <w:rFonts w:ascii="Times New Roman" w:hAnsi="Times New Roman" w:cs="Times New Roman"/>
          <w:spacing w:val="-3"/>
          <w:sz w:val="24"/>
          <w:szCs w:val="24"/>
        </w:rPr>
        <w:t>ваемые самим говорящим, другим лицом или литературным ге</w:t>
      </w:r>
      <w:r w:rsidRPr="00BB7810">
        <w:rPr>
          <w:rFonts w:ascii="Times New Roman" w:hAnsi="Times New Roman" w:cs="Times New Roman"/>
          <w:sz w:val="24"/>
          <w:szCs w:val="24"/>
        </w:rPr>
        <w:t>роем;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развитие мышления: умения наблюдать, анализировать, сравнивать и обобщать;</w:t>
      </w:r>
    </w:p>
    <w:p w:rsid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</w:t>
      </w:r>
    </w:p>
    <w:p w:rsidR="00BB7810" w:rsidRPr="00BB7810" w:rsidRDefault="00BB7810" w:rsidP="00BB78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810" w:rsidRDefault="00BB7810" w:rsidP="00BB7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b/>
          <w:i/>
          <w:sz w:val="24"/>
          <w:szCs w:val="24"/>
        </w:rPr>
        <w:t>При адаптации программы основное внимание обращалось на</w:t>
      </w:r>
      <w:r w:rsidRPr="00BB7810">
        <w:rPr>
          <w:rFonts w:ascii="Times New Roman" w:hAnsi="Times New Roman" w:cs="Times New Roman"/>
          <w:sz w:val="24"/>
          <w:szCs w:val="24"/>
        </w:rPr>
        <w:t xml:space="preserve"> овладение детьми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изучения».</w:t>
      </w:r>
    </w:p>
    <w:p w:rsidR="00B77D0C" w:rsidRDefault="00B77D0C" w:rsidP="00BB7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7D0C" w:rsidRPr="00B77D0C" w:rsidRDefault="00B77D0C" w:rsidP="00B77D0C">
      <w:pPr>
        <w:ind w:left="-426" w:right="253" w:firstLine="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7D0C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lastRenderedPageBreak/>
        <w:t>Рациональная система заданий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2A66A8" w:rsidRPr="00A72978" w:rsidRDefault="002A66A8" w:rsidP="002A66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6A8" w:rsidRPr="00A72978" w:rsidRDefault="002A66A8" w:rsidP="002A66A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72978">
        <w:rPr>
          <w:rFonts w:eastAsiaTheme="majorEastAsia"/>
          <w:color w:val="000000"/>
        </w:rPr>
        <w:t xml:space="preserve">Для учащихся с задержкой психического развития учебник доступен, так как в нём даются краткие литературоведческие и биографические сведения, тексты художественных произведений. Вопросы, предлагаемые после изученного радела, сформулированы четко и доступно для понимания учащимся </w:t>
      </w:r>
      <w:r>
        <w:rPr>
          <w:rFonts w:eastAsiaTheme="majorEastAsia"/>
          <w:color w:val="000000"/>
        </w:rPr>
        <w:t>с ОВЗ</w:t>
      </w:r>
      <w:r w:rsidRPr="00A72978">
        <w:rPr>
          <w:rFonts w:eastAsiaTheme="majorEastAsia"/>
          <w:color w:val="000000"/>
        </w:rPr>
        <w:t>.</w:t>
      </w:r>
    </w:p>
    <w:p w:rsidR="002A66A8" w:rsidRDefault="002A66A8" w:rsidP="002A66A8">
      <w:pPr>
        <w:pStyle w:val="c5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A72978">
        <w:rPr>
          <w:rFonts w:eastAsiaTheme="majorEastAsia"/>
          <w:color w:val="000000"/>
        </w:rPr>
        <w:t>В тематическое планирование на каждый урок введены коррекционные упражнения, направленные на развитие ВПФ и развитие речи.</w:t>
      </w:r>
    </w:p>
    <w:p w:rsidR="002A66A8" w:rsidRPr="00A72978" w:rsidRDefault="002A66A8" w:rsidP="002A66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Коррекция отдельных сторон психической деятельности: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– развитие восприятия, представлений, ощущений;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– развитие памяти;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– развитие внимания;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обобщенных представлений о свойствах предметов (цвет, форма, величина);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пространственных представлений и ориентации;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представлений о времени.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Развитие различных видов мышления:</w:t>
      </w:r>
    </w:p>
    <w:p w:rsidR="002A66A8" w:rsidRPr="002A66A8" w:rsidRDefault="002A66A8" w:rsidP="002A66A8">
      <w:pPr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наглядно-образного мышления;</w:t>
      </w:r>
    </w:p>
    <w:p w:rsidR="002A66A8" w:rsidRPr="002A66A8" w:rsidRDefault="002A66A8" w:rsidP="002A66A8">
      <w:pPr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Развитие основных мыслительных операций:</w:t>
      </w:r>
    </w:p>
    <w:p w:rsidR="002A66A8" w:rsidRPr="002A66A8" w:rsidRDefault="002A66A8" w:rsidP="002A66A8">
      <w:pPr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умения сравнивать, анализировать;</w:t>
      </w:r>
    </w:p>
    <w:p w:rsidR="002A66A8" w:rsidRPr="002A66A8" w:rsidRDefault="002A66A8" w:rsidP="002A66A8">
      <w:pPr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умения выделять сходство и различие понятий;</w:t>
      </w:r>
    </w:p>
    <w:p w:rsidR="002A66A8" w:rsidRPr="002A66A8" w:rsidRDefault="002A66A8" w:rsidP="002A66A8">
      <w:pPr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умение работать по словесной и письменной инструкциям, алгоритму;</w:t>
      </w:r>
    </w:p>
    <w:p w:rsidR="002A66A8" w:rsidRPr="002A66A8" w:rsidRDefault="002A66A8" w:rsidP="002A66A8">
      <w:pPr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умение планировать деятельность.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Коррекция нарушений в развитии эмоционально-личностной сферы</w:t>
      </w:r>
      <w:r w:rsidRPr="002A66A8">
        <w:rPr>
          <w:rFonts w:eastAsiaTheme="majorEastAsia"/>
          <w:b/>
          <w:bCs/>
          <w:i/>
          <w:iCs/>
          <w:color w:val="000000"/>
        </w:rPr>
        <w:t>: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инициативности, стремления доводить начатое дело до конца;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умения преодолевать трудности;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воспитание самостоятельности принятия решения;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адекватности чувств;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устойчивой и адекватной самооценки;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умения анализировать свою деятельность;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воспитание правильного отношения к критике.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Коррекция – развитие речи: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фонематического восприятия;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нарушений устной и письменной речи;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монологической речи;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диалогической речи;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лексико-грамматических средств языка.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color w:val="000000"/>
        </w:rPr>
        <w:t>Расширение представлений об окружающем мире и обогащение словаря.</w:t>
      </w:r>
    </w:p>
    <w:p w:rsidR="002A66A8" w:rsidRPr="00B77D0C" w:rsidRDefault="002A66A8" w:rsidP="002A66A8">
      <w:pPr>
        <w:spacing w:after="0" w:line="240" w:lineRule="auto"/>
        <w:ind w:right="253"/>
        <w:rPr>
          <w:rFonts w:ascii="Times New Roman" w:eastAsia="Calibri" w:hAnsi="Times New Roman" w:cs="Times New Roman"/>
          <w:sz w:val="24"/>
          <w:szCs w:val="24"/>
        </w:rPr>
      </w:pPr>
    </w:p>
    <w:p w:rsidR="00B77D0C" w:rsidRPr="00BB7810" w:rsidRDefault="00B77D0C" w:rsidP="00BB7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41CE9" w:rsidRDefault="00810947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3">
        <w:rPr>
          <w:rFonts w:ascii="Times New Roman" w:eastAsia="Times New Roman" w:hAnsi="Times New Roman" w:cs="Times New Roman"/>
          <w:sz w:val="24"/>
          <w:szCs w:val="24"/>
        </w:rPr>
        <w:t>Согласно Базисному учебному плану основной образовательной программы школы на изучение предмета «Литература» в 5 классе отводится 102 учебных часа  из расчета 3 часа в неделю.</w:t>
      </w:r>
      <w:r w:rsidR="00325FE8">
        <w:rPr>
          <w:rFonts w:ascii="Times New Roman" w:eastAsia="Times New Roman" w:hAnsi="Times New Roman" w:cs="Times New Roman"/>
          <w:sz w:val="24"/>
          <w:szCs w:val="24"/>
        </w:rPr>
        <w:t xml:space="preserve"> Из них: уроков развития речи – 16 (в том числе сочинений – </w:t>
      </w:r>
      <w:r w:rsidR="0038668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25FE8">
        <w:rPr>
          <w:rFonts w:ascii="Times New Roman" w:eastAsia="Times New Roman" w:hAnsi="Times New Roman" w:cs="Times New Roman"/>
          <w:sz w:val="24"/>
          <w:szCs w:val="24"/>
        </w:rPr>
        <w:t xml:space="preserve">), уроков внеклассного чтения – 6, тестов – </w:t>
      </w:r>
      <w:r w:rsidR="0019245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5FE8">
        <w:rPr>
          <w:rFonts w:ascii="Times New Roman" w:eastAsia="Times New Roman" w:hAnsi="Times New Roman" w:cs="Times New Roman"/>
          <w:sz w:val="24"/>
          <w:szCs w:val="24"/>
        </w:rPr>
        <w:t>, контрольных работ – 1, проектов – 1.</w:t>
      </w:r>
    </w:p>
    <w:p w:rsidR="00441CE9" w:rsidRDefault="00441CE9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9EA" w:rsidRPr="00441CE9" w:rsidRDefault="006D09EA" w:rsidP="00070934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9EA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программы</w:t>
      </w:r>
    </w:p>
    <w:p w:rsidR="006D09EA" w:rsidRPr="006D09EA" w:rsidRDefault="006D09EA" w:rsidP="006D09EA">
      <w:pPr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2"/>
        <w:gridCol w:w="7642"/>
        <w:gridCol w:w="990"/>
        <w:gridCol w:w="15"/>
        <w:gridCol w:w="761"/>
      </w:tblGrid>
      <w:tr w:rsidR="006D09EA" w:rsidRPr="006D09EA" w:rsidTr="006D09EA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76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мифологии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B669FE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басен народов мира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4504DB" w:rsidRDefault="004504DB" w:rsidP="004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 xml:space="preserve">Басни народов мира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4504DB" w:rsidRDefault="004504DB" w:rsidP="004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>Русская басня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3B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Поэзия  </w:t>
            </w:r>
            <w:r w:rsidR="00450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4504DB"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века о родной природе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1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10357A" w:rsidRDefault="0010357A" w:rsidP="00E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r w:rsidR="004504DB"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за  </w:t>
            </w:r>
            <w:r w:rsidR="004504DB"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4504DB"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Чехов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B669FE" w:rsidRDefault="004504DB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B669FE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B669FE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Л.Н. Андреев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 Д.В. Григорович «Гуттаперчевый </w:t>
            </w:r>
          </w:p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мальчик»)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А.А. Платонов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Е.И. Носов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3B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Великой Отечественной войне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B669FE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6D09EA" w:rsidRDefault="0010357A" w:rsidP="000A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6D09EA" w:rsidRDefault="0010357A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Д.Дефо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Х.К. Андерсен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М.Твен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Ж.Рони-Старший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8B6794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0357A"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8B6794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0357A"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8B6794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B669FE" w:rsidRDefault="0010357A" w:rsidP="008B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Заключительные уроки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6D09EA" w:rsidRDefault="0010357A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794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94" w:rsidRPr="006D09EA" w:rsidRDefault="008B6794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794" w:rsidRDefault="008B6794" w:rsidP="008B6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Из них: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</w:t>
            </w:r>
            <w:r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онтрольная  работа за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5 </w:t>
            </w:r>
          </w:p>
          <w:p w:rsidR="008B6794" w:rsidRPr="008B6794" w:rsidRDefault="008B6794" w:rsidP="008B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класса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6794" w:rsidRDefault="008B6794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94" w:rsidRPr="008B6794" w:rsidRDefault="008B6794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B669FE" w:rsidRDefault="0010357A" w:rsidP="001D4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6D09EA" w:rsidRDefault="0010357A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1094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10947">
        <w:rPr>
          <w:rFonts w:ascii="Times New Roman" w:eastAsia="Times New Roman" w:hAnsi="Times New Roman" w:cs="Times New Roman"/>
          <w:bCs/>
          <w:sz w:val="24"/>
          <w:szCs w:val="24"/>
        </w:rPr>
        <w:t>ичностные, метапредметные и предметные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</w:t>
      </w:r>
      <w:r w:rsidR="008B6794">
        <w:rPr>
          <w:rFonts w:ascii="Times New Roman" w:eastAsia="Times New Roman" w:hAnsi="Times New Roman" w:cs="Times New Roman"/>
          <w:bCs/>
          <w:sz w:val="24"/>
          <w:szCs w:val="24"/>
        </w:rPr>
        <w:t>отражены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E60A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B2F0A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</w:t>
      </w:r>
      <w:r w:rsidR="00BE60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2F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МОУ Ишненская СОШ</w:t>
      </w:r>
    </w:p>
    <w:p w:rsidR="00D51352" w:rsidRDefault="00D51352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FD5" w:rsidRDefault="00C855F4" w:rsidP="00CA6FD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41CE9" w:rsidRPr="00CA6FD5" w:rsidRDefault="00441CE9" w:rsidP="00CA6FD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5F4" w:rsidRPr="00CA6FD5" w:rsidRDefault="00CA6FD5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="00C855F4"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Введение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Книга и ее роль в духовной жизни чело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века и общества (родина, край, искусство, нравственная память). Литература как искусство слова. Писатель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книга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читатель. Книга художественная и учебная.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u w:val="single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Из мифологии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Рассказ о мифе и мифологии. Миф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Античный миф: происхождение мира и богов: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«Рождение Зевса», «Олимп».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Представления древних греков о сотворении Вселенной, богов и героев. Гомер.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«Одиссея» («Одиссей на острове циклопов. Полифем»).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Рассказ о Гомере. Сюжет мифа. Образы Одиссея и Полифема.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миф, легенда, предание; мифологиче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ский сюжет; мифологический герой; мифологический персонаж.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гомеровские сюжеты в изо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бразительном искусстве и книжной графике.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легенды, мифы и предания в регионе.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час поэзии (или вечер одного стихотворения) — чтение наизусть стихотворений из античной поэзии.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Из устного народного творчества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Сказки. Волшебная сказка: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«Царевна-лягушка».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«Чего на свете не бывает».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«Падчерица».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загадки, пословицы, поговорки (развитие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работа со словарями, составление словарной статьи; сказывание сказки; сочинение собственной сказки.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работа с иллюстрациями книжная выставка, кинофильмы и мультипликации по мотива сказочных сюжетов.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сказки и другие жанры фольклора в регионе.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Возможные виды внеурочной деятельности: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вечер сказок, фольклорный праздник, предметная неделя и др.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6FD5">
        <w:rPr>
          <w:rFonts w:ascii="Times New Roman" w:hAnsi="Times New Roman" w:cs="Times New Roman"/>
          <w:sz w:val="24"/>
          <w:szCs w:val="24"/>
        </w:rPr>
        <w:t>Создание первичных представлений о древнерусской литературе.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CA6FD5">
        <w:rPr>
          <w:rFonts w:ascii="Times New Roman" w:eastAsia="Times New Roman" w:hAnsi="Times New Roman" w:cs="Times New Roman"/>
          <w:i/>
          <w:iCs/>
          <w:sz w:val="24"/>
          <w:szCs w:val="24"/>
        </w:rPr>
        <w:t>«Повести временных лет»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A6FD5">
        <w:rPr>
          <w:rFonts w:ascii="Times New Roman" w:eastAsia="Times New Roman" w:hAnsi="Times New Roman" w:cs="Times New Roman"/>
          <w:i/>
          <w:iCs/>
          <w:sz w:val="24"/>
          <w:szCs w:val="24"/>
        </w:rPr>
        <w:t>«Расселение славян», «Кий, Щек и Хорив», «Дань хазарам»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).  История: исторические события, факты жизни государства и отдельных князей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lastRenderedPageBreak/>
        <w:t>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начальное понятие о древнерусской литературе; летопись.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</w:t>
      </w:r>
      <w:r w:rsidRPr="00CA6F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пересказ текстов древнерусской литературы.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работа с иллюстрациями.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родной край в произведениях древнерусской литературы.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Басни народов мира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Эзоп. Краткие сведения о баснописце. Басня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«Ворон и Лисица».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Раскрытие характеров персонажей в баснях: ум, хи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softHyphen/>
        <w:t>трость, сообразительность, глупость, жадность; элементы дидактизма в басне.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басня, притча, эзопов язык.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чтение, письменный ответ на вопрос.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Русская басня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В.К. Тредиаковский. Краткие сведения о писателе. Басня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«Ворон и Лиса».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А.П. Сумароков. Краткие сведения о писателе. Басня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«Ворона и Лиса».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И.А. Крылов. Краткие сведения о писателе. Детство. Отношение к книге. Басни: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«Ворона и Лисица», «Демьянова уха», «Волк на псарне», «Свинья под Дубом»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и др. по выбору. Тематика басен И.А. Крылова. Сатирическое и нравоучительное в басне. Образный мир басен И.А. Крылова.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48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В. Михалков. Басни: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«Грибы», «Зеркало».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Тематика, проблематика.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басенный сюжет; мораль, аллегория, сравнение, гипербола.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различные типы чтения (в том числе чтение наизусть, конкурс на лучшее чтение, чтение по ролям); инсценирование басни.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работа с иллюстрациями мультипликации басен И.А. Крылова.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заочная экскурсия («У памятника И.А. Крылову»); сбор материалов о баснописцах региона.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виды внеурочной деятельности: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«В литературной гостиной»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на лучшую инсценировку басни; устный журнал «Дедушка Крылов».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Из </w:t>
      </w: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литературы </w:t>
      </w: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XIX </w:t>
      </w: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А.С. ПУШКИН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«Няне».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Образы природы в стихотворениях поэта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«Зимняя дорога». «Сказка о мертвой царевне и о семи богатырях».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«Пушкинская сказка — прямая наследница народной».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«Руслан и Людмила»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(отрывок). Сказочные элементы. Богатство выразительных средств.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первое представление о пейзажной лирике; риторическое обращение; фольклорные элементы.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Связь с другими искусствами: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иллюстрациям портреты поэта. Кинематографические и музыкальные произведения на сюжеты сказок А.С. Пушкина.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Краеведение: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литературная викторина («Пушкинские места в Москве и Петербурге»).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формы внеурочной деятельности: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на лучшее знание сказок А.С. Пушкина, вечер пушкинской сказки.</w:t>
      </w:r>
    </w:p>
    <w:p w:rsidR="00537AC2" w:rsidRDefault="00537AC2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7AC2" w:rsidRDefault="00537AC2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ЛИТЕРАТУРНЫЕ СКАЗКИ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XIX</w:t>
      </w:r>
      <w:r w:rsidRPr="00537AC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 </w:t>
      </w:r>
    </w:p>
    <w:p w:rsidR="00537AC2" w:rsidRPr="00537AC2" w:rsidRDefault="00537AC2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А.Погорельский «Черная курица, или Подземные жители»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Поэзия </w:t>
      </w: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XIX </w:t>
      </w: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века о родной природе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А.А.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Фет.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«Чудная картина...»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>М.Ю.Лермонтов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«Когда волнуется желтеющая нива...»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Ф.И.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Тютчев.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«Есть в осени первоначальной... », «Весенние воды».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Е.А.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Баратынский.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«Весна, весна! как воздух чист!..»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И.З.Суриков.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«В ночном</w:t>
      </w:r>
      <w:r w:rsidRPr="00CA6FD5">
        <w:rPr>
          <w:rFonts w:ascii="Times New Roman" w:eastAsia="Times New Roman" w:hAnsi="Times New Roman" w:cs="Times New Roman"/>
          <w:spacing w:val="20"/>
          <w:sz w:val="24"/>
          <w:szCs w:val="24"/>
        </w:rPr>
        <w:t>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>М.Ю. ЛЕРМОНТОВ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Краткие сведения о детских годах писателя.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«Бородино».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История создания стихотворения. Бородин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эпитет, сравнение, метафора (развитие представлений о тропах); звукопись.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портрет, работа с иллюстрациями, в том числе с материалами о Бородинской панораме в Москве.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литературная игра «Что? Где? Когда?» или викторина («Тарханы — Москва»; «На поле Бородина»).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ГОГОЛЬ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Краткие сведения о писателе. Малороссия в жизни и судьбе Н.В. Гоголя. Повесть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«Ночь перед Рождеством».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выставка «Различные издания повести Н.В. Гоголя».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литературная викторина «На родине Н.В. Гоголя».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написание сценария, инсценирование фрагментов повести.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И.С. ТУРГЕНЕВ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Детские впечатления И.С. Тургенева. Спасское-Лутовиново в представлениях и творческой биографии писателя. Рассказ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«Муму»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стихотворение в прозе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«Воробей».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Современники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беззаконие, добродетельность, добросердечие, добродушие, доброта, добронравие,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гуманность, сострадание в рассказе. И.С. Тургенев о языке в стихотворении и прозе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«Русский язык».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работа с иллюстрациями, рисунки учащихся, экранизация рассказа И.С. Тургенева.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заочная литературно-краеведческая экскурсия «Спасское-Лутовиново».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Н.А. НЕКРАСОВ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Детские впечатления поэта.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«Крестьянские дети».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тема и способы ее раскрытия. Отношение автора к персонажам стихотворения.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«Тройка».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фольклорные элементы в художественном произведении; строфа; эпитет, сравнение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Развитие речи: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выразительное чтение, рассказ о герое, работа со словарями.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иллюстрации к поэме.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страницы устного журнала о Н.А. Некрасове. («Грешнево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Карабиха»).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Л.Н. ТОЛСТОЙ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писателе. Л.Н. Толстой в Ясной Поляне. Яснополянская школа. Рассказ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«Кавказский пленник».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Творческая история. Тема и основные проблемы: смысл жизни, справедливость; свобода, неволя в повести.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рассказ (развитие представлений); портрет; завязка, кульминация, развязка.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выставка-конкурс рисунков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материалы к выставке о Л.Н. Толстом («Ясная Поляна»).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А.П. ЧЕХОВ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Детские и юношеские годы писателя. Семья А.П. Чехова. Врач А.П. Чехов и писатель Антоша Чехонте. Книга в жизни А.П. Чехова. Рассказ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«Злоумышленник»: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тема; приемы создания характеров и ситуаций; отношение писателя к персонажам. Жанровое своеобразие рассказа.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создание диафильма «По чеховским местам (Мелихово)».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Из </w:t>
      </w: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литературы XX 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И.А. БУНИН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Детские годы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И.А.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Бунина. Семейные традиции и их влияние на формирование личности. Книга в жизни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И.А.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Бунин Стихотворение «Густой зеленый ельник у дороги...»: тема природы и приемы ее реализации; художественное богатство стих творения; второй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lastRenderedPageBreak/>
        <w:t>план в стихотворении. Рассказ «В деревне: слияние с природой; нравственно-эмоциональное состояние персонажа. Выразительные средства создания образов.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стихотворение-размышление, образ-пейзаж, образы животных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пересказ и чтение наизусть, цитатный план, письменный ответ на вопрос.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заочная литературно-краеведческая экскурсия «Литературный Орел».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Л.Н. АНДРЕЕВ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тема, эпизод, финал.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пересказ краткий, выборочный; составление вопросов; письменный ответ на вопрос.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А.И. КУПРИН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 «Золотой петух» Тема, особенности создания образа.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литературы: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рассказ (расширение и углубление представлений); характеристика персонажа, портрет героя.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пересказ от другого лица, отзыв об эпизоде.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А.А. БЛОК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Детские впечатления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Блока. Книга в жизни юного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Блока. Блоковские места (Петербург, Шахматово)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антитеза.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чтение, рассказ с использованием ключевых слов, альтернативное изложение.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подбор материала о блоковском Петербурге и имении Шахматово.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С.А. ЕСЕНИН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Детские годы С. Есенина. В есенинском Константинове. Стихотворения: «Ты запой мне ту песню, что прежде...», «Поет зима – аукает... », «Нивы сжаты, рощи голы... » – по выбору. Единство человека и природы. Малая и большая родина.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эпитет, метафора, сравнение, олицетворение (развитие представлений о понятиях).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чтение наизусть, цитатный план.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работа с иллюстрациями, художественными и документальными фотографиями.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заочная литературно-краеведческая экскурсия «Константиново – Москва».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А.П. ПЛАТОНОВ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Никиты.</w:t>
      </w:r>
      <w:r w:rsidR="00437076">
        <w:rPr>
          <w:rFonts w:ascii="Times New Roman" w:eastAsia="Times New Roman" w:hAnsi="Times New Roman" w:cs="Times New Roman"/>
          <w:sz w:val="24"/>
          <w:szCs w:val="24"/>
        </w:rPr>
        <w:t xml:space="preserve"> Рассказ «Цветок на земле». Образы главных героев и своеобразие языка.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рисунки учащихся.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П.П. БАЖОВ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Сказ «Каменный цветок». Человек труда в сказе П.П. Бажова (труд и мастерство, вдох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softHyphen/>
        <w:t>новение). Приемы создания художественного образа.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сказ, отличие сказа от сказки, герой повествования, афоризм.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пересказ от другого лица, отзыв об эпизоде</w:t>
      </w:r>
      <w:r w:rsidR="00437076">
        <w:rPr>
          <w:rFonts w:ascii="Times New Roman" w:eastAsia="Times New Roman" w:hAnsi="Times New Roman" w:cs="Times New Roman"/>
          <w:sz w:val="24"/>
          <w:szCs w:val="24"/>
        </w:rPr>
        <w:t>, цитатный план.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Связь с другими искусствами: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Екатеринбург П.П. Бажова.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Н.Н.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НОСОВ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 «Три охотника»: тема, система образов.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пересказ.</w:t>
      </w:r>
    </w:p>
    <w:p w:rsidR="00437076" w:rsidRDefault="00437076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076" w:rsidRDefault="00437076" w:rsidP="0043707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П. АСТАФЬЕВ</w:t>
      </w:r>
    </w:p>
    <w:p w:rsidR="00437076" w:rsidRDefault="00437076" w:rsidP="0043707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447C">
        <w:rPr>
          <w:rFonts w:ascii="Times New Roman" w:hAnsi="Times New Roman" w:cs="Times New Roman"/>
          <w:sz w:val="24"/>
          <w:szCs w:val="24"/>
        </w:rPr>
        <w:t>Краткие сведения о писателе. Рассказ «Васюткино озеро»: тема и идея рассказа; цельность произведения, взаимосвязь всех элементов повествования.</w:t>
      </w:r>
    </w:p>
    <w:p w:rsidR="00437076" w:rsidRPr="00CA6FD5" w:rsidRDefault="00437076" w:rsidP="0043707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47C">
        <w:rPr>
          <w:rFonts w:ascii="Times New Roman" w:hAnsi="Times New Roman" w:cs="Times New Roman"/>
          <w:sz w:val="24"/>
          <w:szCs w:val="24"/>
        </w:rPr>
        <w:t>Глубина раскрытия образа Васютки.</w:t>
      </w:r>
    </w:p>
    <w:p w:rsidR="00C855F4" w:rsidRDefault="00437076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практикум. Составление тезисов.</w:t>
      </w:r>
    </w:p>
    <w:p w:rsidR="00437076" w:rsidRPr="00CA6FD5" w:rsidRDefault="00437076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Е.И. НОСОВ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 «Как патефон петуха от смерти спас». 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юмор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пересказ (краткий и от другого лица), письменный ответ на вопрос, инсценированное чтение.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инсценирование.</w:t>
      </w:r>
    </w:p>
    <w:p w:rsidR="00C32D37" w:rsidRDefault="00C32D3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Родная природа в произведениях писателей XX 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Час поэзии «Поэзия и проза XX века о родной природе»: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В.Ф.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</w:rPr>
        <w:t>Боков.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«Поклон 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Н.М.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</w:rPr>
        <w:t>Рубцов.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«В осеннем лесу 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Р. Г.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</w:rPr>
        <w:t>Гамзатов.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«Песня соловья 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В.И.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</w:rPr>
        <w:t>Белов.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«Весенняя ночь»;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В.Г. Ра с п у т и н. «Век живи — век люби» (отрывок).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Из зарубежной литературы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Д. ДЕФО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притча, приключенческий роман, роман воспитания, путешествие (первичные представления о дан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softHyphen/>
        <w:t>ных понятиях).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различные виды пересказа, изложение с элементами сочинения.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 xml:space="preserve">Связь с другими искусствами: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Х.К. АНДЕРСЕН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писателе, его детстве. </w:t>
      </w:r>
      <w:r w:rsidR="00C43902">
        <w:rPr>
          <w:rFonts w:ascii="Times New Roman" w:eastAsia="Times New Roman" w:hAnsi="Times New Roman" w:cs="Times New Roman"/>
          <w:sz w:val="24"/>
          <w:szCs w:val="24"/>
        </w:rPr>
        <w:t xml:space="preserve">Сказка </w:t>
      </w:r>
      <w:r w:rsidR="00C43902" w:rsidRPr="004323B3">
        <w:rPr>
          <w:rFonts w:ascii="Times New Roman" w:eastAsia="Times New Roman" w:hAnsi="Times New Roman" w:cs="Times New Roman"/>
          <w:i/>
          <w:sz w:val="24"/>
          <w:szCs w:val="24"/>
        </w:rPr>
        <w:t>«Стойкий оловянный солдатик»</w:t>
      </w:r>
      <w:r w:rsidR="00C4390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Сказка «Соловей»: внешняя и внутренняя красота, благодарность.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философская сказка (развитие представлений), авторский замысел и способы его характеристики.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различные виды пересказов, письменный отзыв об эпизоде.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Возможные виды внеурочной деятельности: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написание сценария мультфильма, инсценирование сказки и ее постановка.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М. ТВЕН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Автобиография и автобиографические мотивы. Роман «Приключения Тома Сойера» (отрывок): мир детства и мир взрослых.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юмор, приключения как форма детской фантазии.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различные виды чтения и пересказа, письменный отзыв о герое.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Ж. РОНИ-СТАРШИЙ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плана, письменная и устная характеристика героя.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ДЖ. ЛОНДОН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Краткие сведения о писателе. Детские впечатления.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«Сказание о Кише»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: рассказ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различные виды пересказов, устный и письменный портрет героя.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А. ЛИНДГРЕН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Краткие сведения о писательнице. Роман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«Приключения Эмиля из Лённеберги 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(отрывок).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: литературная викторина.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</w:p>
    <w:p w:rsidR="00C855F4" w:rsidRPr="001F3D63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  <w:r w:rsidRPr="001F3D6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Итоговы</w:t>
      </w:r>
      <w:r w:rsidR="000A76CC" w:rsidRPr="001F3D6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е уроки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</w:pPr>
    </w:p>
    <w:p w:rsidR="00DC4571" w:rsidRDefault="00DC4571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Подготовка к устному собеседованию в 9 классе (работа на перспективу).</w:t>
      </w:r>
    </w:p>
    <w:p w:rsidR="000A76CC" w:rsidRDefault="000A76CC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Итоговая контрольная работа за курс 5 класса.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Встреча в литературной гостиной</w:t>
      </w:r>
      <w:r w:rsidR="001C605F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(проект)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(«Путешествие в мир книги»), или «Литературный карнавал» или литературный час («Я хочу рассказать вам...»).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Для заучивания наизусть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Крылов.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Басня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на выбор.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А.С.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Пушкин.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Отрывок из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«Сказки о мертвой царевне и о семи богатырях».</w:t>
      </w:r>
    </w:p>
    <w:p w:rsidR="00DC4571" w:rsidRDefault="00DC4571" w:rsidP="00DC457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Одно из стихотворений о русской природе поэтов XIX век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а (по выбору).</w:t>
      </w:r>
    </w:p>
    <w:p w:rsidR="00C32D3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М.Ю.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Лермонтов.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«Бородино»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(отрывок). </w:t>
      </w:r>
    </w:p>
    <w:p w:rsidR="00C32D3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Н.А.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Некрасов.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="00DC4571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Отрывок «Однажды в студёную зимнюю пору…»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</w:p>
    <w:p w:rsidR="00DC4571" w:rsidRDefault="00DC4571" w:rsidP="00DC457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Бунин.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«Густой зеленый ельник у дороги…»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А.А.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Блок.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«Летний вечер».</w:t>
      </w:r>
    </w:p>
    <w:p w:rsidR="00DC457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С.А.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Есенин.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Одно из стихотворений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по выбору.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Одно из стихотворений о русской природе поэтов XX века.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Для домашнего чтения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Античные мифы</w:t>
      </w:r>
    </w:p>
    <w:p w:rsidR="00617D9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Ночь, Луна, Заря и Солнце. 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Нарцисс.</w:t>
      </w:r>
    </w:p>
    <w:p w:rsidR="00441CE9" w:rsidRPr="00CA6FD5" w:rsidRDefault="00441CE9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lastRenderedPageBreak/>
        <w:t>Сказания русского народа</w:t>
      </w:r>
    </w:p>
    <w:p w:rsidR="00617D9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Устроение мира. Первая битва Правды и Кривды. Рожде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Семаргла, Стрибога. Битва 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Семаргла и Черного Змея.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Детская Библия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Русское народное творчество</w:t>
      </w:r>
    </w:p>
    <w:p w:rsidR="00617D9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Сказки: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«Лиса и журавль», «Ворона и рак», «Иван – крестьянский сын и чудо-юдо», 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«Поди туда – не знаю куда, при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softHyphen/>
        <w:t>неси то – не знаю что».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Загадки, частушки, пословицы, поговорки.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Литературные сказки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В.Ф.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Одоевский,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Л.Н.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Толстой,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А.Н.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Толстой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(1-2 по выбору).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Сказки</w:t>
      </w:r>
      <w:r w:rsidR="00AB7DB3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братьев</w:t>
      </w:r>
      <w:r w:rsidR="00AB7DB3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Гр</w:t>
      </w:r>
      <w:r w:rsidR="00AB7DB3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и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мм, Ш. Перро, Х.К. А н д е р с е н а (1-2 по выбору).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Из древнерусской литературы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Домострой. Как детям почитать и беречь отца и мать, и повиноваться им, и утешать их во всем.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Из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«Хождения за три моря 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Афанасия Никитина.</w:t>
      </w:r>
    </w:p>
    <w:p w:rsidR="00C855F4" w:rsidRPr="00296CA7" w:rsidRDefault="00C855F4" w:rsidP="00296CA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296CA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Из литературы XVIII 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М.В.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Ломоносов.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«Лишь только дневный шум умолк...»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Из литературы XIX века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Крылов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«Ларчик», «Обоз». 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К.Ф.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Рылеев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«Иван Сусанин». 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Е.А.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Баратынский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«Водопад».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А.С.Пушкин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«Кавказ», «Выстрел». 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М.Ю.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Лермонтов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«Ветка Палестины», «Пленный 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softHyphen/>
        <w:t>царь», «Утес».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А.В.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Кольцов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«Осень», «Урожай».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Н.В.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Гоголь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«Заколдованное место»</w:t>
      </w:r>
      <w:r w:rsidR="00617D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Н.А.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Некрасов</w:t>
      </w:r>
      <w:r w:rsidR="00296CA7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«Накануне светлого праздника».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Д.В.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Григорович</w:t>
      </w:r>
      <w:r w:rsidR="00296CA7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«Гуттаперчевый мальчик».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И.С. </w:t>
      </w:r>
      <w:r w:rsidR="00296CA7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 xml:space="preserve">Тургенев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«Бежин луг»,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из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«Записок охотника».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В.М. Г а р ш и н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«Сказка о жабе и розе».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А.А.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Фет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«Облаком волнистым...», «Печальная береза».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И.С.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Никитин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«Утро», «Пахарь».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Я.П.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Полонский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«Утро».</w:t>
      </w:r>
    </w:p>
    <w:p w:rsidR="00296CA7" w:rsidRDefault="00617D91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А.Н. Майков</w:t>
      </w:r>
      <w:r w:rsidR="00296CA7">
        <w:rPr>
          <w:rFonts w:ascii="Times New Roman" w:eastAsia="Times New Roman" w:hAnsi="Times New Roman" w:cs="Times New Roman"/>
          <w:sz w:val="24"/>
          <w:szCs w:val="24"/>
        </w:rPr>
        <w:t xml:space="preserve"> «Весна», «Осенние листья по ветру кружат…».</w:t>
      </w:r>
    </w:p>
    <w:p w:rsidR="00296CA7" w:rsidRDefault="00296CA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 Тютчев «Утро в горах».</w:t>
      </w:r>
    </w:p>
    <w:p w:rsidR="00296CA7" w:rsidRDefault="00617D91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Н.С. Лесков</w:t>
      </w:r>
      <w:r w:rsidR="00296CA7">
        <w:rPr>
          <w:rFonts w:ascii="Times New Roman" w:eastAsia="Times New Roman" w:hAnsi="Times New Roman" w:cs="Times New Roman"/>
          <w:sz w:val="24"/>
          <w:szCs w:val="24"/>
        </w:rPr>
        <w:t xml:space="preserve"> «Привидение в Инженерном замке. Из кадетских воспоминаний».</w:t>
      </w:r>
    </w:p>
    <w:p w:rsidR="00296CA7" w:rsidRDefault="00296CA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А.Н. Островский «Снегурочка».</w:t>
      </w:r>
    </w:p>
    <w:p w:rsid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Из литературы XX века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М. Горький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«Дети Пармы», из «Сказок об Италии».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А.И. Куприн «</w:t>
      </w:r>
      <w:r w:rsidR="00AC1AC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Куст сирени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».</w:t>
      </w:r>
    </w:p>
    <w:p w:rsid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И.А. Бунин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«Шире, грудь, распахнись…», «Деревенский нищий», «Помню – 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долгий зимний вечер…».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М.М. Пришвин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«Моя родина».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А.Т. Твардовский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«Лес осенью».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К.М. Симонов «Майор привез мальчишку на лафете…».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Е.И. Носов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«Варька».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В.П. Астафьев «Зачем я убил коростеля»</w:t>
      </w:r>
    </w:p>
    <w:p w:rsidR="00296CA7" w:rsidRPr="00CA6FD5" w:rsidRDefault="00296CA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B97213" w:rsidRDefault="00C855F4" w:rsidP="00C855F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70934" w:rsidRDefault="00070934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70934" w:rsidRDefault="00070934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32D37" w:rsidRDefault="00C32D3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32D37" w:rsidRPr="00BB1A5A" w:rsidRDefault="00BB1A5A" w:rsidP="00BB1A5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C32D37" w:rsidRPr="00C32D37" w:rsidRDefault="00C32D3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2946"/>
        <w:gridCol w:w="3281"/>
        <w:gridCol w:w="920"/>
        <w:gridCol w:w="1842"/>
      </w:tblGrid>
      <w:tr w:rsidR="005838F2" w:rsidRPr="00637438" w:rsidTr="00B07C81">
        <w:tc>
          <w:tcPr>
            <w:tcW w:w="0" w:type="auto"/>
          </w:tcPr>
          <w:p w:rsidR="005838F2" w:rsidRPr="00637438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Введение. Книга  и её роль в духовной жизни человека и общества. Литература как искусство слова.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Чтение и пересказ материала на стр.3-7.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 (2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Миф и мифология. Античный миф: «Рождение Зевса», «Олимп».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Стр.13-14 вопросы.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Гомер «Одиссея» («Одиссей на острове циклопов. Полифем»). Рассказ о Гомере. Сюжет. Образы Одиссея и Полифема.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Стр.19, в.1. Пересказ по плану.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р.р.)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устного народного творчества, его основные виды. Загадки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пять известных вам пословиц и поговорок, объяснить их значение.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-284" w:firstLine="142"/>
              <w:jc w:val="both"/>
              <w:rPr>
                <w:rStyle w:val="c4"/>
                <w:color w:val="000000"/>
              </w:rPr>
            </w:pPr>
            <w:r w:rsidRPr="00B669FE">
              <w:rPr>
                <w:rStyle w:val="c4"/>
                <w:color w:val="000000"/>
              </w:rPr>
              <w:t xml:space="preserve">   Стр. .27-29, 31, ч.1,</w:t>
            </w:r>
          </w:p>
          <w:p w:rsidR="005838F2" w:rsidRPr="00B669FE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-284" w:firstLine="142"/>
              <w:jc w:val="both"/>
              <w:rPr>
                <w:color w:val="000000"/>
              </w:rPr>
            </w:pPr>
            <w:r w:rsidRPr="00B669FE">
              <w:rPr>
                <w:rStyle w:val="c4"/>
                <w:color w:val="000000"/>
              </w:rPr>
              <w:t xml:space="preserve">    читать.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Стр.29 (1)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 xml:space="preserve">Стр.30 (1). Сочините небольшой рассказ, который можно завершить пословицей. 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 Сочинение 1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(рассказ 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как вид народной прозы. Виды сказок. Волшебная сказка </w:t>
            </w:r>
            <w:r w:rsidRPr="00B669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«Царевна – лягушка»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сказку «Чего на свете не бывает?»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Бытовая сказка </w:t>
            </w:r>
            <w:r w:rsidRPr="00B669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«Чего на свете не бывает»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Отличие бытовой сказки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от  волшебной.</w:t>
            </w:r>
          </w:p>
        </w:tc>
        <w:tc>
          <w:tcPr>
            <w:tcW w:w="0" w:type="auto"/>
          </w:tcPr>
          <w:p w:rsidR="005838F2" w:rsidRDefault="005838F2" w:rsidP="00B07C81">
            <w:pPr>
              <w:pStyle w:val="c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669FE">
              <w:rPr>
                <w:rStyle w:val="c4"/>
                <w:color w:val="000000"/>
              </w:rPr>
              <w:t xml:space="preserve">Прочитать сказку </w:t>
            </w:r>
          </w:p>
          <w:p w:rsidR="005838F2" w:rsidRPr="00B669FE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383"/>
              <w:rPr>
                <w:color w:val="000000"/>
              </w:rPr>
            </w:pPr>
            <w:r w:rsidRPr="00B669FE">
              <w:rPr>
                <w:rStyle w:val="c4"/>
                <w:color w:val="000000"/>
              </w:rPr>
              <w:t>«Падчерица», с.52-58, ч.1.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2.Нарисовать героев сказки, устно прокомментировать свой рисунок.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народов России.   </w:t>
            </w:r>
          </w:p>
          <w:p w:rsidR="005838F2" w:rsidRPr="00B669FE" w:rsidRDefault="005838F2" w:rsidP="00B07C81">
            <w:pPr>
              <w:pStyle w:val="a6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«Падчерица»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 58, вопросы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838F2" w:rsidRDefault="005838F2" w:rsidP="00B07C81">
            <w:pPr>
              <w:ind w:left="-28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7).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</w:t>
            </w:r>
          </w:p>
          <w:p w:rsidR="005838F2" w:rsidRPr="00B669FE" w:rsidRDefault="005838F2" w:rsidP="00B07C81">
            <w:pPr>
              <w:ind w:left="-28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волшебной </w:t>
            </w:r>
          </w:p>
          <w:p w:rsidR="005838F2" w:rsidRPr="00721EA1" w:rsidRDefault="005838F2" w:rsidP="00B07C81">
            <w:pPr>
              <w:ind w:left="-284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сказки. 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Подготовка к </w:t>
            </w:r>
          </w:p>
          <w:p w:rsidR="005838F2" w:rsidRPr="00721EA1" w:rsidRDefault="005838F2" w:rsidP="00B07C81">
            <w:pPr>
              <w:ind w:left="-284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сочинению.</w:t>
            </w:r>
          </w:p>
          <w:p w:rsidR="005838F2" w:rsidRPr="00B669FE" w:rsidRDefault="005838F2" w:rsidP="00B07C81">
            <w:pPr>
              <w:pStyle w:val="a6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B6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сочинению.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№2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8) </w:t>
            </w:r>
            <w:r w:rsidRPr="00441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Сочинение сказки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 №3 (сочинение 2)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838F2" w:rsidRPr="00CD25F5" w:rsidRDefault="005838F2" w:rsidP="00B07C81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>Из «Повести временных лет»</w:t>
            </w:r>
            <w:r w:rsidRPr="00CD25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«Расселение славян»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>ообщени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я:</w:t>
            </w:r>
          </w:p>
          <w:p w:rsidR="005838F2" w:rsidRPr="00CD25F5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крещении Руси и его значении;</w:t>
            </w:r>
          </w:p>
          <w:p w:rsidR="005838F2" w:rsidRPr="00CD25F5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письмен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дохристианский период;</w:t>
            </w:r>
          </w:p>
          <w:p w:rsidR="005838F2" w:rsidRPr="00B669FE" w:rsidRDefault="005838F2" w:rsidP="00B0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образе летописца в трагедии А.С.Пушкина «Борис Годунов»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838F2" w:rsidRPr="00CD25F5" w:rsidRDefault="005838F2" w:rsidP="00B07C81">
            <w:pPr>
              <w:autoSpaceDE w:val="0"/>
              <w:autoSpaceDN w:val="0"/>
              <w:adjustRightInd w:val="0"/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>«Кий, Щек, Хорив»,</w:t>
            </w:r>
          </w:p>
          <w:p w:rsidR="005838F2" w:rsidRPr="00B669FE" w:rsidRDefault="005838F2" w:rsidP="00B07C81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>«Хазары»</w:t>
            </w:r>
          </w:p>
        </w:tc>
        <w:tc>
          <w:tcPr>
            <w:tcW w:w="0" w:type="auto"/>
          </w:tcPr>
          <w:p w:rsidR="005838F2" w:rsidRPr="00CD25F5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-34" w:firstLine="142"/>
              <w:jc w:val="both"/>
              <w:rPr>
                <w:color w:val="000000"/>
              </w:rPr>
            </w:pPr>
            <w:r w:rsidRPr="00CD25F5">
              <w:rPr>
                <w:rStyle w:val="c4"/>
                <w:color w:val="000000"/>
              </w:rPr>
              <w:t>Прочитать вступительную статью учебника «Эзоп», с.68, ч.1.</w:t>
            </w:r>
          </w:p>
          <w:p w:rsidR="005838F2" w:rsidRPr="00B669FE" w:rsidRDefault="005838F2" w:rsidP="00B07C81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2.Составить вопросы к статье, подготовить на них развёрнутые ответы.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5D53A9" w:rsidRDefault="005838F2" w:rsidP="00B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басен народов мира (5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Басни народов мира (1 час)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838F2" w:rsidRPr="00F97EC3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3">
              <w:rPr>
                <w:rFonts w:ascii="Times New Roman" w:hAnsi="Times New Roman" w:cs="Times New Roman"/>
                <w:sz w:val="24"/>
                <w:szCs w:val="24"/>
              </w:rPr>
              <w:t>Жанр басни в мировой литературе.</w:t>
            </w:r>
          </w:p>
          <w:p w:rsidR="005838F2" w:rsidRPr="00F97EC3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3">
              <w:rPr>
                <w:rFonts w:ascii="Times New Roman" w:hAnsi="Times New Roman" w:cs="Times New Roman"/>
                <w:sz w:val="24"/>
                <w:szCs w:val="24"/>
              </w:rPr>
              <w:t>Эзоп. «Ворона и лисица». «Лисица и виноград».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3">
              <w:rPr>
                <w:rFonts w:ascii="Times New Roman" w:hAnsi="Times New Roman" w:cs="Times New Roman"/>
                <w:sz w:val="24"/>
                <w:szCs w:val="24"/>
              </w:rPr>
              <w:t>Своеобразие басен Лафонтена. Басня «Лисица и виноград».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С.67-72 читать. С.72 в.4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басня (4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838F2" w:rsidRPr="000A5DA0" w:rsidRDefault="005838F2" w:rsidP="00B07C81">
            <w:pPr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1).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баснописцы XVIII века.</w:t>
            </w:r>
          </w:p>
          <w:p w:rsidR="005838F2" w:rsidRPr="00B669FE" w:rsidRDefault="005838F2" w:rsidP="00B07C81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В.К. Тредиаковский. Басня «Ворон и Лиса». А. П. Сумароков. Басня «Ворона и Лиса». М.В. Ломоносов Басня «Случились вместе два Астронома в пиру...».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hAnsi="Times New Roman" w:cs="Times New Roman"/>
                <w:sz w:val="24"/>
                <w:szCs w:val="24"/>
              </w:rPr>
              <w:t>С.76 в.7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838F2" w:rsidRPr="000A5DA0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«…Весёлое лукавство ума, насмешливость и живописное умение выражаться…». (А. С. Пушкин). Басни И. А. Крылова. Сравнение басен  В.К. Тредиаковского «Ворон и Лисица» и И.А. Крылова «Ворона и лисица»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одну из басен. Инсценировать её. («Ворона и Лисица», «Волк на псарне», «Свинья под дубом» и др.).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838F2" w:rsidRPr="000A5DA0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</w:t>
            </w:r>
            <w:r w:rsidRPr="005B3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«В литературной гостиной».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(Исполнение и инсценировка басен И. А. Крылова).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в.7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 №4</w:t>
            </w:r>
          </w:p>
          <w:p w:rsidR="005838F2" w:rsidRPr="007136F7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F7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838F2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4).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басня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5838F2" w:rsidRPr="000A5DA0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Михалков. Басни: </w:t>
            </w:r>
            <w:r w:rsidRPr="00CA6FD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«Грибы», «Зеркало». </w:t>
            </w:r>
            <w:r w:rsidRPr="00CA6F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Тематика, проблематика.</w:t>
            </w:r>
          </w:p>
          <w:p w:rsidR="005838F2" w:rsidRPr="000A5DA0" w:rsidRDefault="005838F2" w:rsidP="00B07C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рисунки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басням.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 (4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</w:t>
            </w:r>
            <w:r w:rsidRPr="003D2EB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и детские впечатления А. С. Пушкина.</w:t>
            </w:r>
          </w:p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396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«Няне».</w:t>
            </w:r>
          </w:p>
        </w:tc>
        <w:tc>
          <w:tcPr>
            <w:tcW w:w="0" w:type="auto"/>
          </w:tcPr>
          <w:p w:rsidR="005838F2" w:rsidRPr="003D2E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выразительное чтение писем няни к Пушкину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Пушкин. </w:t>
            </w:r>
            <w:r w:rsidRPr="00396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«Сказка о мёртвой царевне и семи богатырях».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 рождения сюжета. Основные образы сказки. Черты сходства и различия волшебной и литературной сказки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«В мире художественного слова А.С. Пушкина». Выучить определения по учебнику (с.129-131): ритм, стихотворная и прозаическая речь, эпитет.</w:t>
            </w:r>
          </w:p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124, задание 12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«Пушкинская сказка - прямая наследница народной». Поэма </w:t>
            </w:r>
            <w:r w:rsidRPr="00396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«Руслан и Людмила»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(отрывок).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8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 из поэмы «Руслан и Людмила». Задание 7 (с.136)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EAB">
              <w:rPr>
                <w:rFonts w:ascii="Times New Roman" w:eastAsia="Times New Roman" w:hAnsi="Times New Roman" w:cs="Times New Roman"/>
                <w:sz w:val="24"/>
                <w:szCs w:val="24"/>
              </w:rPr>
              <w:t>4) Поэтические картины зимы. Стихотворени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83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 С. Пушкина </w:t>
            </w:r>
            <w:r w:rsidRPr="00083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«Зимняя дорога»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«Зимнее утро».</w:t>
            </w:r>
          </w:p>
          <w:p w:rsidR="005838F2" w:rsidRPr="00083EAB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083EAB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стихотворения </w:t>
            </w:r>
            <w:r w:rsidRPr="00083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Пушкина </w:t>
            </w:r>
            <w:r w:rsidRPr="00083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«Зимняя дорога».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ЛИТЕРАТУРНЫЕ СКАЗКИ 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 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838F2" w:rsidRPr="00083EAB" w:rsidRDefault="005838F2" w:rsidP="00B07C81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А.Погорельский «Черная курица, или Подземные жители»</w:t>
            </w:r>
          </w:p>
        </w:tc>
        <w:tc>
          <w:tcPr>
            <w:tcW w:w="0" w:type="auto"/>
          </w:tcPr>
          <w:p w:rsidR="005838F2" w:rsidRPr="00083EAB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Поэзия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DB2">
              <w:rPr>
                <w:rFonts w:ascii="Times New Roman" w:hAnsi="Times New Roman" w:cs="Times New Roman"/>
                <w:b/>
                <w:sz w:val="24"/>
                <w:szCs w:val="24"/>
              </w:rPr>
              <w:t>века о родной природе (1 час)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838F2" w:rsidRPr="00E0166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литературной гостиной». (Поэзия </w:t>
            </w:r>
            <w:r w:rsidRPr="00E016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01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родной природе).</w:t>
            </w:r>
          </w:p>
        </w:tc>
        <w:tc>
          <w:tcPr>
            <w:tcW w:w="0" w:type="auto"/>
          </w:tcPr>
          <w:p w:rsidR="005838F2" w:rsidRPr="00E0166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наизусть одно из стихотворений русских поэтов о родной природе, с.144-149, ч.1.</w:t>
            </w:r>
          </w:p>
        </w:tc>
        <w:tc>
          <w:tcPr>
            <w:tcW w:w="0" w:type="auto"/>
          </w:tcPr>
          <w:p w:rsidR="005838F2" w:rsidRPr="000E0AD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DC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0" w:type="auto"/>
          </w:tcPr>
          <w:p w:rsidR="005838F2" w:rsidRPr="00E0166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Детство поэта.</w:t>
            </w:r>
          </w:p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стихотворения </w:t>
            </w:r>
            <w:r w:rsidRPr="00977A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«Бородино».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Прототипы героев. Бородинское сражение и его герои в изобразительном искусстве.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 материал о М.Ю. Лермонтове (с.151-153).</w:t>
            </w:r>
          </w:p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Начать учить </w:t>
            </w:r>
            <w:r w:rsidRPr="00977A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отрывок из стихотворения «Бородино».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в 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стихотворении М. Ю. Лермонтова </w:t>
            </w:r>
            <w:r w:rsidRPr="00977A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«Бородино»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Выучить наизусть </w:t>
            </w:r>
            <w:r w:rsidRPr="00977A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отрывок из стихотворения «Бородино».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Подготовка к классному сочинению</w:t>
            </w:r>
            <w:r w:rsidRPr="00F3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темы «Защитники Родины в изображении М. Ю. Лермонтова», «Путешествие на поле славы». Повествование о событиях от лица их участника.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Работа с черновиком и устное сочинение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№5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838F2" w:rsidRPr="00F32D8A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  Классное 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темы «Защитники Родины в изображении М. Ю. Лермонтова», «Путешествие на поле славы». Повествование о событиях от лица их участника.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1. Сообщение «Жители нашего края – участники отечественной войны 1812 года»</w:t>
            </w:r>
          </w:p>
          <w:p w:rsidR="005838F2" w:rsidRPr="001A55AC" w:rsidRDefault="005838F2" w:rsidP="00B07C81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A55A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Читать «Ночь перед Рождеством» Н.В. Гоголя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№6</w:t>
            </w:r>
          </w:p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3)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Гоголь </w:t>
            </w:r>
            <w:r w:rsidRPr="00DB75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B75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838F2" w:rsidRPr="0060461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0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В. Гоголь. Малороссия в жизни и судьбе писателя. Повесть </w:t>
            </w:r>
            <w:r w:rsidRPr="006046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«Ночь перед Рождеством».</w:t>
            </w:r>
          </w:p>
        </w:tc>
        <w:tc>
          <w:tcPr>
            <w:tcW w:w="0" w:type="auto"/>
          </w:tcPr>
          <w:p w:rsidR="005838F2" w:rsidRPr="0060461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Прочитать повесть Н.В.Гоголя «Ночь перед Рождеством»,с.161-228 ч. 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838F2" w:rsidRPr="0060461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0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народной жизни в повести Н. В. Гоголя </w:t>
            </w:r>
            <w:r w:rsidRPr="006046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«Ночь перед Рождеством».</w:t>
            </w:r>
            <w:r w:rsidRPr="0060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Фольклорные мотивы и источники. Историческая основа повести.</w:t>
            </w:r>
          </w:p>
        </w:tc>
        <w:tc>
          <w:tcPr>
            <w:tcW w:w="0" w:type="auto"/>
          </w:tcPr>
          <w:p w:rsidR="005838F2" w:rsidRPr="0060461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рассказ о фантастических существах, действующих в повести, с цитированием наиболее значимых фрагментов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3)Фантастика и реальность в повести Н.В. Гоголя «Ночь перед Рождеством»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230-231. В. 10-11, 17. 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тесту.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B7518">
              <w:rPr>
                <w:rFonts w:ascii="Times New Roman" w:hAnsi="Times New Roman" w:cs="Times New Roman"/>
                <w:sz w:val="24"/>
                <w:szCs w:val="24"/>
              </w:rPr>
              <w:t>Добро и зло в повести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Гоголя «Ночь перед Рождеством».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А.С. Пушкина, М.Ю. Лермонтова и Н.В. Гоголя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уроку внеклассного чтения  (</w:t>
            </w:r>
            <w:r w:rsidRPr="003B1ADA">
              <w:rPr>
                <w:rFonts w:ascii="Times New Roman" w:hAnsi="Times New Roman" w:cs="Times New Roman"/>
                <w:sz w:val="24"/>
                <w:szCs w:val="24"/>
              </w:rPr>
              <w:t>Н.В. Гоголь «Заколдованное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9">
              <w:rPr>
                <w:rFonts w:ascii="Times New Roman" w:hAnsi="Times New Roman" w:cs="Times New Roman"/>
                <w:b/>
                <w:sz w:val="24"/>
                <w:szCs w:val="24"/>
              </w:rPr>
              <w:t>ВМ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№1)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838F2" w:rsidRPr="003B1ADA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1ADA">
              <w:rPr>
                <w:rFonts w:ascii="Times New Roman" w:hAnsi="Times New Roman" w:cs="Times New Roman"/>
                <w:sz w:val="24"/>
                <w:szCs w:val="24"/>
              </w:rPr>
              <w:t>Н.В. Гоголь «Заколдованное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по произведению.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«Муму».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3A0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5838F2" w:rsidRPr="00E643A0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№2)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838F2" w:rsidRPr="00172F68" w:rsidRDefault="005838F2" w:rsidP="00B07C81">
            <w:pPr>
              <w:pStyle w:val="a6"/>
              <w:numPr>
                <w:ilvl w:val="0"/>
                <w:numId w:val="9"/>
              </w:numPr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впечатления И.С. Тургенева. Спасское-Лутовиново в </w:t>
            </w:r>
            <w:r w:rsidRPr="00172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представлениях и творческой биографии писателя. Начало литературной деятельности. История создания рассказа </w:t>
            </w:r>
            <w:r w:rsidRPr="0017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«Муму»</w:t>
            </w:r>
            <w:r w:rsidRPr="00172F68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Знакомство с героями.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пересказывать: с. 234-238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rPr>
          <w:trHeight w:val="1380"/>
        </w:trPr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</w:tcPr>
          <w:p w:rsidR="005838F2" w:rsidRPr="00DB7518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>«Высоты прозрения». («Из всей челяди самым замечательным лицом был дворник Герасим»). Герасим и его окружение.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Герасиме. В.9, 12. 14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В. 9, 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838F2" w:rsidRPr="00DB7518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и Муму. </w:t>
            </w:r>
            <w:r w:rsidRPr="00C905BC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решения. Немой протест героя-символ безмолвия крепостных крестьян.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5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Обучающая практическая работа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 Минуты творчества 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243):  создание  мультфильма по рассказу «Муму»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№7 Творческое задание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838F2" w:rsidRPr="000501B4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Р.Р. Подготовка к классному сочинению. </w:t>
            </w:r>
          </w:p>
          <w:p w:rsidR="005838F2" w:rsidRPr="00DB7518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Анализ эпизода.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черновиком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№8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5838F2" w:rsidRPr="00DB7518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Классное сочинение.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38F2" w:rsidRPr="00DB7518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Герасим утопил Муму»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«Два богача»  И.С. Тургенева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№9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4)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838F2" w:rsidRPr="005F7072" w:rsidRDefault="005838F2" w:rsidP="00B07C81">
            <w:pPr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6) </w:t>
            </w:r>
            <w:r w:rsidRPr="005F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Анализ письменных работ </w:t>
            </w:r>
            <w:r w:rsidRPr="005F7072">
              <w:rPr>
                <w:rFonts w:ascii="Times New Roman" w:eastAsia="Times New Roman" w:hAnsi="Times New Roman" w:cs="Times New Roman"/>
                <w:sz w:val="24"/>
                <w:szCs w:val="24"/>
              </w:rPr>
              <w:t>по творчеству И.С.Тургенева.</w:t>
            </w:r>
          </w:p>
          <w:p w:rsidR="005838F2" w:rsidRPr="00DB7518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A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рассказу «Муму»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«Воробей» И.С. Тургенева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838F2" w:rsidRPr="004636F7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 богатство русского</w:t>
            </w:r>
          </w:p>
          <w:p w:rsidR="005838F2" w:rsidRPr="00DB7518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языка, образ человека и природы в цикле </w:t>
            </w:r>
            <w:r w:rsidRPr="00DB75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«Стихотворений в прозе»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С. Тургенева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(«Два богача», «Воробей»).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в прозе И.С. Тургенева «Русский язык»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 (4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838F2" w:rsidRPr="009D4403" w:rsidRDefault="005838F2" w:rsidP="00B07C81">
            <w:pPr>
              <w:ind w:left="111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 Детские впечатления поэта.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 материал  на с.249-250</w:t>
            </w:r>
          </w:p>
        </w:tc>
        <w:tc>
          <w:tcPr>
            <w:tcW w:w="0" w:type="auto"/>
          </w:tcPr>
          <w:p w:rsidR="005838F2" w:rsidRPr="000E0AD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D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5838F2" w:rsidRPr="004636F7" w:rsidRDefault="005838F2" w:rsidP="00B07C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Некрасов. </w:t>
            </w:r>
            <w:r w:rsidRPr="004636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«Крестьянские дети».</w:t>
            </w: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композиции произведения.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2, 5 (с. 260).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F6">
              <w:rPr>
                <w:rFonts w:ascii="Times New Roman" w:hAnsi="Times New Roman" w:cs="Times New Roman"/>
                <w:sz w:val="24"/>
                <w:szCs w:val="24"/>
              </w:rPr>
              <w:t>Перспективное задание: учить наизусть отрывок "Однажды в студеную зимнюю пору..."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838F2" w:rsidRPr="009D4403" w:rsidRDefault="005838F2" w:rsidP="00B07C81">
            <w:pPr>
              <w:ind w:left="111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тема стихотворения Н. А. Некрасова </w:t>
            </w:r>
            <w:r w:rsidRPr="009D44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«Крестьянские дети»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способы её раскрытия. Отношение автора к персонажам.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B1DF6">
              <w:rPr>
                <w:rFonts w:ascii="Times New Roman" w:hAnsi="Times New Roman" w:cs="Times New Roman"/>
                <w:sz w:val="24"/>
                <w:szCs w:val="24"/>
              </w:rPr>
              <w:t>аизусть отрывок "Однажды в студеную зимнюю пору..."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наизусть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</w:tcPr>
          <w:p w:rsidR="005838F2" w:rsidRPr="009D4403" w:rsidRDefault="005838F2" w:rsidP="00B07C81">
            <w:pPr>
              <w:ind w:left="111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«Есть женщины в русских селениях». (Стихотворение Н. А. Некрасова </w:t>
            </w:r>
            <w:r w:rsidRPr="009D44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«Тройка»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материал на стр. 263-264. Готовиться к тесту за полугодие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838F2" w:rsidRPr="00475DB7" w:rsidRDefault="005838F2" w:rsidP="00B07C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тестовая работа за </w:t>
            </w: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«Кавказского пленника» Л.Н. Толстого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9">
              <w:rPr>
                <w:rFonts w:ascii="Times New Roman" w:hAnsi="Times New Roman" w:cs="Times New Roman"/>
                <w:b/>
                <w:sz w:val="24"/>
                <w:szCs w:val="24"/>
              </w:rPr>
              <w:t>ВМ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4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№4)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5838F2" w:rsidRPr="009D4403" w:rsidRDefault="005838F2" w:rsidP="00B07C81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Н. Толстой. Сведения о писателе. Яснополянская школа.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основа произведения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 «</w:t>
            </w:r>
            <w:r w:rsidRPr="009D44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Кавказский пленник».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основные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своеобразие сюжета.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9F">
              <w:rPr>
                <w:rFonts w:ascii="Times New Roman" w:hAnsi="Times New Roman" w:cs="Times New Roman"/>
                <w:sz w:val="24"/>
                <w:szCs w:val="24"/>
              </w:rPr>
              <w:t>Пересказ биографии писателя и глав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жизненные позиции в рассказе  Л. Н. Толстого </w:t>
            </w:r>
            <w:r w:rsidRPr="00441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«Кавказский пленник»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>(Жилин и Костылин).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Жилине и Костылине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нравственная основа в человеке. Речь персонажей и отражение в ней особенностей характера и взглядов на жизнь и судьбу. Отношение писателя к событиям и героям.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297. В 1-6.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4) </w:t>
            </w:r>
            <w:r w:rsidRPr="00441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 Р. Подготовка к классному  сочинению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«Над чем заставил меня задуматься рассказ Л. Н. Толстого?».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pStyle w:val="c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</w:rPr>
            </w:pPr>
            <w:r w:rsidRPr="00637438">
              <w:rPr>
                <w:rStyle w:val="c4"/>
                <w:color w:val="000000"/>
              </w:rPr>
              <w:t>Записать 5-6 пословиц о любви к людям</w:t>
            </w:r>
            <w:r>
              <w:rPr>
                <w:rStyle w:val="c4"/>
                <w:color w:val="000000"/>
              </w:rPr>
              <w:t xml:space="preserve">. </w:t>
            </w:r>
            <w:r w:rsidRPr="00F06812">
              <w:rPr>
                <w:rStyle w:val="c4"/>
                <w:color w:val="000000"/>
              </w:rPr>
              <w:t>Рассказ по плану.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№10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5) </w:t>
            </w:r>
            <w:r w:rsidRPr="00441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 Р. Классное сочинение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«Над чем заставил меня задуматься рассказ Л. Н. Толстого?».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pStyle w:val="c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c4"/>
                <w:color w:val="000000"/>
              </w:rPr>
            </w:pPr>
            <w:r w:rsidRPr="008C4E64">
              <w:rPr>
                <w:rStyle w:val="c4"/>
                <w:color w:val="000000"/>
              </w:rPr>
              <w:t xml:space="preserve">Читать рассказы А.П. Чехова. </w:t>
            </w:r>
            <w:r w:rsidRPr="00637438">
              <w:rPr>
                <w:rStyle w:val="c4"/>
                <w:color w:val="000000"/>
              </w:rPr>
              <w:t>Инд</w:t>
            </w:r>
            <w:r>
              <w:rPr>
                <w:rStyle w:val="c4"/>
                <w:color w:val="000000"/>
              </w:rPr>
              <w:t xml:space="preserve">ивидуальное </w:t>
            </w:r>
            <w:r w:rsidRPr="00637438">
              <w:rPr>
                <w:rStyle w:val="c4"/>
                <w:color w:val="000000"/>
              </w:rPr>
              <w:t>задани</w:t>
            </w:r>
            <w:r>
              <w:rPr>
                <w:rStyle w:val="c4"/>
                <w:color w:val="000000"/>
              </w:rPr>
              <w:t>е:</w:t>
            </w:r>
            <w:r w:rsidRPr="00637438">
              <w:rPr>
                <w:rStyle w:val="c4"/>
                <w:color w:val="000000"/>
              </w:rPr>
              <w:t xml:space="preserve"> сообщения о событиях детства А.П.Чехова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№11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5)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А.П. Чехов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5838F2" w:rsidRPr="00967F92" w:rsidRDefault="005838F2" w:rsidP="00B07C81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 юношеские годы А.</w:t>
            </w:r>
          </w:p>
          <w:p w:rsidR="005838F2" w:rsidRPr="00967F92" w:rsidRDefault="005838F2" w:rsidP="00B07C81">
            <w:pPr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</w:rPr>
              <w:t>П. Чехова. Семья. Книги.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С.</w:t>
            </w:r>
            <w:r w:rsidRPr="00637438">
              <w:rPr>
                <w:rStyle w:val="c4"/>
                <w:color w:val="000000"/>
              </w:rPr>
              <w:t>303-304.,ч 1.Составить рассказ об А.П.Чехове, используя материалы статьи учебника.</w:t>
            </w:r>
          </w:p>
          <w:p w:rsidR="005838F2" w:rsidRPr="00B669FE" w:rsidRDefault="005838F2" w:rsidP="00B0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2.Прочитать рассказ А.П.Чехова </w:t>
            </w:r>
            <w:r w:rsidRPr="0063743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«Злоумышленник», с. 315-320, ч.1.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5838F2" w:rsidRPr="00967F92" w:rsidRDefault="005838F2" w:rsidP="00B07C81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Чеховские приёмы создания характеров и ситуаций в рассказе </w:t>
            </w:r>
            <w:r w:rsidRPr="00967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«Злоумышленник».</w:t>
            </w:r>
          </w:p>
        </w:tc>
        <w:tc>
          <w:tcPr>
            <w:tcW w:w="0" w:type="auto"/>
          </w:tcPr>
          <w:p w:rsidR="005838F2" w:rsidRPr="009C57B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ролевое чтение по ролям рассказ А.П.Чехова «Пересолил», с.310-315, ч.1.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5838F2" w:rsidRPr="00967F92" w:rsidRDefault="005838F2" w:rsidP="00B07C81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писателя к персонажам рассказа </w:t>
            </w:r>
            <w:r w:rsidRPr="00967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«Пересолил»</w:t>
            </w:r>
          </w:p>
        </w:tc>
        <w:tc>
          <w:tcPr>
            <w:tcW w:w="0" w:type="auto"/>
          </w:tcPr>
          <w:p w:rsidR="005838F2" w:rsidRPr="009C57B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задание 2 учебника, с.322, ч.1.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5838F2" w:rsidRPr="000501B4" w:rsidRDefault="005838F2" w:rsidP="00B07C81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 Юмористический рассказ «Случай из жизни»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(подготовка к сочинению)</w:t>
            </w:r>
          </w:p>
          <w:p w:rsidR="005838F2" w:rsidRPr="000501B4" w:rsidRDefault="005838F2" w:rsidP="00B07C81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9C57B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материалы, черновик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№12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5838F2" w:rsidRPr="000501B4" w:rsidRDefault="005838F2" w:rsidP="00B07C81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 Юмористический рассказ «Случай из жизни»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(сочинение)</w:t>
            </w:r>
          </w:p>
          <w:p w:rsidR="005838F2" w:rsidRPr="000501B4" w:rsidRDefault="005838F2" w:rsidP="00B07C81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И.А. Бунине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№13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6)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5838F2" w:rsidRPr="00DF419C" w:rsidRDefault="005838F2" w:rsidP="00B07C81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 юношеские годы И. А. Бунина.</w:t>
            </w:r>
          </w:p>
          <w:p w:rsidR="005838F2" w:rsidRPr="00DF419C" w:rsidRDefault="005838F2" w:rsidP="00B07C81">
            <w:pPr>
              <w:ind w:left="-30" w:firstLine="3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41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Густой зелёный ельник у дороги…».</w:t>
            </w:r>
          </w:p>
          <w:p w:rsidR="005838F2" w:rsidRPr="00DF419C" w:rsidRDefault="005838F2" w:rsidP="00B07C81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природы и приемы ее реализации. Художественное богатство стихотворения. Второй план в стихотворении.</w:t>
            </w:r>
          </w:p>
        </w:tc>
        <w:tc>
          <w:tcPr>
            <w:tcW w:w="0" w:type="auto"/>
          </w:tcPr>
          <w:p w:rsidR="005838F2" w:rsidRPr="009C57B9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 w:right="163" w:firstLine="7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9C57B9">
              <w:rPr>
                <w:color w:val="000000"/>
                <w:shd w:val="clear" w:color="auto" w:fill="FFFFFF"/>
              </w:rPr>
              <w:t>Прочитать о  детстве и юности И.А.Бунина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838F2" w:rsidRPr="009C57B9" w:rsidRDefault="005838F2" w:rsidP="00B07C81">
            <w:pPr>
              <w:ind w:left="46" w:right="16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8F2" w:rsidRPr="00B669FE" w:rsidRDefault="005838F2" w:rsidP="00B07C81">
            <w:pPr>
              <w:ind w:left="46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B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выучить наизусть.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5838F2" w:rsidRPr="00DF419C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Детское восприятие родной природы в рассказе И. А. Бунина </w:t>
            </w:r>
            <w:r w:rsidRPr="00DF41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 деревне».</w:t>
            </w:r>
          </w:p>
        </w:tc>
        <w:tc>
          <w:tcPr>
            <w:tcW w:w="0" w:type="auto"/>
          </w:tcPr>
          <w:p w:rsidR="005838F2" w:rsidRPr="00420613" w:rsidRDefault="005838F2" w:rsidP="00B07C81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26-27 вопросы: 3,5-7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5838F2" w:rsidRPr="00DF419C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Слияние с природой и нравственно-эмоциональное состояние персонажей в рассказе И. Бунина </w:t>
            </w:r>
            <w:r w:rsidRPr="00DF41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«Подснежник»</w:t>
            </w:r>
          </w:p>
        </w:tc>
        <w:tc>
          <w:tcPr>
            <w:tcW w:w="0" w:type="auto"/>
          </w:tcPr>
          <w:p w:rsidR="005838F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420613">
              <w:rPr>
                <w:color w:val="000000"/>
                <w:shd w:val="clear" w:color="auto" w:fill="FFFFFF"/>
              </w:rPr>
              <w:t xml:space="preserve">Прочитать рассказ И.А.Бунина </w:t>
            </w:r>
            <w:r>
              <w:rPr>
                <w:color w:val="000000"/>
                <w:shd w:val="clear" w:color="auto" w:fill="FFFFFF"/>
              </w:rPr>
              <w:t>«</w:t>
            </w:r>
            <w:r w:rsidRPr="00420613">
              <w:rPr>
                <w:color w:val="000000"/>
                <w:shd w:val="clear" w:color="auto" w:fill="FFFFFF"/>
              </w:rPr>
              <w:t>Подснежник», с.22-26, ч.2.</w:t>
            </w:r>
          </w:p>
          <w:p w:rsidR="005838F2" w:rsidRPr="00420613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>2.Инд. задания. Подготовить сообщения:</w:t>
            </w:r>
          </w:p>
          <w:p w:rsidR="005838F2" w:rsidRPr="00420613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>- «Гимназические годы Л.Андреева»;</w:t>
            </w:r>
          </w:p>
          <w:p w:rsidR="005838F2" w:rsidRPr="00420613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>- «Годы учёбы в Петербургском и Московском университетах»;</w:t>
            </w:r>
          </w:p>
          <w:p w:rsidR="005838F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- </w:t>
            </w:r>
            <w:r w:rsidRPr="00420613">
              <w:rPr>
                <w:rStyle w:val="c4"/>
                <w:color w:val="000000"/>
              </w:rPr>
              <w:t xml:space="preserve"> «Увлечения</w:t>
            </w:r>
          </w:p>
          <w:p w:rsidR="005838F2" w:rsidRPr="00420613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 xml:space="preserve"> Л.Андреева».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Л.Н. Андреев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 + 1 ч. в.ч.)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5838F2" w:rsidRPr="005A275D" w:rsidRDefault="005838F2" w:rsidP="00B07C81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Н. Андреев. Краткие сведения о </w:t>
            </w: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писателе.</w:t>
            </w:r>
          </w:p>
        </w:tc>
        <w:tc>
          <w:tcPr>
            <w:tcW w:w="0" w:type="auto"/>
          </w:tcPr>
          <w:p w:rsidR="005838F2" w:rsidRPr="00AB790A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Проч</w:t>
            </w:r>
            <w:r w:rsidRPr="00AB790A">
              <w:rPr>
                <w:rStyle w:val="c4"/>
                <w:color w:val="000000"/>
              </w:rPr>
              <w:t xml:space="preserve">итать рассказ Л.Андреева «Петька на </w:t>
            </w:r>
            <w:r w:rsidRPr="00AB790A">
              <w:rPr>
                <w:rStyle w:val="c4"/>
                <w:color w:val="000000"/>
              </w:rPr>
              <w:lastRenderedPageBreak/>
              <w:t>даче», с.33-44, ч.2</w:t>
            </w:r>
          </w:p>
          <w:p w:rsidR="005838F2" w:rsidRPr="00AB790A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2.Составить цитатный план рассказа</w:t>
            </w:r>
          </w:p>
        </w:tc>
        <w:tc>
          <w:tcPr>
            <w:tcW w:w="0" w:type="auto"/>
          </w:tcPr>
          <w:p w:rsidR="005838F2" w:rsidRPr="000D239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</w:tcPr>
          <w:p w:rsidR="005838F2" w:rsidRPr="000D2392" w:rsidRDefault="005838F2" w:rsidP="00B07C81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Н. Андреев. </w:t>
            </w:r>
            <w:r w:rsidRPr="000D23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«Петька на даче».</w:t>
            </w:r>
            <w:r w:rsidRPr="000D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города в рассказе.</w:t>
            </w:r>
          </w:p>
          <w:p w:rsidR="005838F2" w:rsidRPr="000D2392" w:rsidRDefault="005838F2" w:rsidP="00B07C81">
            <w:pPr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0D239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 w:rsidRPr="000D2392">
              <w:rPr>
                <w:rStyle w:val="c4"/>
                <w:color w:val="000000"/>
              </w:rPr>
              <w:t>1.Подготовить выразительное чтение фрагмента рассказа от слов «Вокзал с его разноголосою сутолокою…» до конца рассказа.</w:t>
            </w:r>
          </w:p>
          <w:p w:rsidR="005838F2" w:rsidRPr="000D239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 w:rsidRPr="000D2392">
              <w:rPr>
                <w:rStyle w:val="c4"/>
                <w:color w:val="000000"/>
              </w:rPr>
              <w:t>2.Выписать из этого фрагмента художественные детали, помогающие воссоздать мир дачи (природы).</w:t>
            </w:r>
          </w:p>
        </w:tc>
        <w:tc>
          <w:tcPr>
            <w:tcW w:w="0" w:type="auto"/>
          </w:tcPr>
          <w:p w:rsidR="005838F2" w:rsidRPr="000D239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2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5838F2" w:rsidRPr="000D239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5838F2" w:rsidRPr="005A275D" w:rsidRDefault="005838F2" w:rsidP="00B07C81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Н. Андреев. </w:t>
            </w:r>
            <w:r w:rsidRPr="005A27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«Петька на даче».</w:t>
            </w: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Противопоставление</w:t>
            </w:r>
          </w:p>
          <w:p w:rsidR="005838F2" w:rsidRPr="00FF2F21" w:rsidRDefault="005838F2" w:rsidP="00B07C81">
            <w:pPr>
              <w:autoSpaceDE w:val="0"/>
              <w:autoSpaceDN w:val="0"/>
              <w:adjustRightInd w:val="0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города и дачи в рассказе.</w:t>
            </w:r>
          </w:p>
          <w:p w:rsidR="005838F2" w:rsidRPr="00FF2F21" w:rsidRDefault="005838F2" w:rsidP="00B07C81">
            <w:pPr>
              <w:autoSpaceDE w:val="0"/>
              <w:autoSpaceDN w:val="0"/>
              <w:adjustRightInd w:val="0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и нравственная проблематика рассказа</w:t>
            </w:r>
          </w:p>
        </w:tc>
        <w:tc>
          <w:tcPr>
            <w:tcW w:w="0" w:type="auto"/>
          </w:tcPr>
          <w:p w:rsidR="005838F2" w:rsidRPr="00AB790A" w:rsidRDefault="005838F2" w:rsidP="00B07C81">
            <w:pPr>
              <w:pStyle w:val="c7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Подготовить выразительное чтение фрагмента статьи А.И.Куприна «Памяти Чехова»;</w:t>
            </w:r>
          </w:p>
          <w:p w:rsidR="005838F2" w:rsidRPr="00AB790A" w:rsidRDefault="005838F2" w:rsidP="00B07C81">
            <w:pPr>
              <w:pStyle w:val="c7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- подготовить сообщение «В кадетском корпусе».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5838F2" w:rsidRPr="00FF2F21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FF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.ч.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 Григорович «Гуттаперчевый мальчик»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№2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А.И. Куприн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5838F2" w:rsidRPr="00FF2F21" w:rsidRDefault="005838F2" w:rsidP="00B07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F2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А.И. Куприн.</w:t>
            </w:r>
          </w:p>
          <w:p w:rsidR="005838F2" w:rsidRPr="00FF2F21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писателе.</w:t>
            </w:r>
          </w:p>
        </w:tc>
        <w:tc>
          <w:tcPr>
            <w:tcW w:w="0" w:type="auto"/>
          </w:tcPr>
          <w:p w:rsidR="005838F2" w:rsidRPr="00AB790A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Прочитать рассказ А.И.Куприна «Золотой Петух», с.49-53, ч.2.</w:t>
            </w:r>
          </w:p>
          <w:p w:rsidR="005838F2" w:rsidRPr="00AB790A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2.Составить цитатный план рассказа.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5838F2" w:rsidRPr="00FF2F21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Куприн. Удивительное в мире природы. (По рассказу </w:t>
            </w:r>
            <w:r w:rsidRPr="00FF2F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«Золотой петух»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38F2" w:rsidRPr="00FF2F21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AB790A" w:rsidRDefault="005838F2" w:rsidP="00B07C81">
            <w:pPr>
              <w:ind w:left="4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устный отзыв-впечатление об услышанном или увиденном вами в удивительном мире природы.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5838F2" w:rsidRPr="00070934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3) Вн. чт.: </w:t>
            </w:r>
            <w:r w:rsidRPr="00070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Куприн «Куст сирени» </w:t>
            </w:r>
          </w:p>
        </w:tc>
        <w:tc>
          <w:tcPr>
            <w:tcW w:w="0" w:type="auto"/>
          </w:tcPr>
          <w:p w:rsidR="005838F2" w:rsidRPr="00070934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друг другу.</w:t>
            </w:r>
          </w:p>
          <w:p w:rsidR="005838F2" w:rsidRPr="00070934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4">
              <w:rPr>
                <w:rFonts w:ascii="Times New Roman" w:hAnsi="Times New Roman" w:cs="Times New Roman"/>
                <w:sz w:val="24"/>
                <w:szCs w:val="24"/>
              </w:rPr>
              <w:t>Читать о В.О. войне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 №3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№7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А.А. Блок (2 часа)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5838F2" w:rsidRPr="00BF22E2" w:rsidRDefault="005838F2" w:rsidP="00B07C81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BF22E2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Блок. Детские впечатления поэта. Книга в жизни юного А. Блока. Блоковские места (Петербург, Шахматово).</w:t>
            </w:r>
          </w:p>
        </w:tc>
        <w:tc>
          <w:tcPr>
            <w:tcW w:w="0" w:type="auto"/>
          </w:tcPr>
          <w:p w:rsidR="005838F2" w:rsidRPr="00FC1F0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Подготовить сообщение о некоторых фактах родословной семей Бекетовых и Блок;</w:t>
            </w:r>
          </w:p>
          <w:p w:rsidR="005838F2" w:rsidRPr="00FC1F0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- подготовить выставку фотографий членов семьи А.А.Блока.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5838F2" w:rsidRPr="00BF22E2" w:rsidRDefault="005838F2" w:rsidP="00B07C81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BF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русской природы в стихотворениях А. А. Блока. </w:t>
            </w:r>
            <w:r w:rsidRPr="00BF2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«Летний вечер»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2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,«Полный месяц встал над лугом...»</w:t>
            </w:r>
          </w:p>
        </w:tc>
        <w:tc>
          <w:tcPr>
            <w:tcW w:w="0" w:type="auto"/>
          </w:tcPr>
          <w:p w:rsidR="005838F2" w:rsidRPr="00FC1F0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Выучить наизусть стихотворение А.Блока «Летний вечер», с.63, ч.2.</w:t>
            </w:r>
          </w:p>
          <w:p w:rsidR="005838F2" w:rsidRPr="00FC1F0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2.Инд.задания. Подготовить сообщени</w:t>
            </w:r>
            <w:r>
              <w:rPr>
                <w:rStyle w:val="c4"/>
                <w:color w:val="000000"/>
              </w:rPr>
              <w:t>е</w:t>
            </w:r>
          </w:p>
          <w:p w:rsidR="005838F2" w:rsidRPr="00FC1F0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«Семья С.А.Есенина»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«Летний вечер»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С.А. Есенин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5838F2" w:rsidRPr="005670F7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5670F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годы С. Есенина. В есенинском Константинове.</w:t>
            </w:r>
          </w:p>
        </w:tc>
        <w:tc>
          <w:tcPr>
            <w:tcW w:w="0" w:type="auto"/>
          </w:tcPr>
          <w:p w:rsidR="005838F2" w:rsidRPr="00FC1F0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 w:rsidRPr="00FC1F08">
              <w:rPr>
                <w:rStyle w:val="c4"/>
                <w:color w:val="000000"/>
              </w:rPr>
              <w:t>Составить рассказ об С.А.Есенине по материалам учебника и урока.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0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2.Индивидуальное задание: подготовить сообщение о символическом значении образа берёзки в поэзии С.А.Есенина.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5838F2" w:rsidRPr="005670F7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56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и большая родина в стихотворении С. Есенина </w:t>
            </w:r>
            <w:r w:rsidRPr="0056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«Ты запой мне ту песню, что прежде...»</w:t>
            </w:r>
          </w:p>
        </w:tc>
        <w:tc>
          <w:tcPr>
            <w:tcW w:w="0" w:type="auto"/>
          </w:tcPr>
          <w:p w:rsidR="005838F2" w:rsidRPr="007E7034" w:rsidRDefault="005838F2" w:rsidP="00B07C81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(можно в</w:t>
            </w:r>
            <w:r w:rsidRPr="007E7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ыучить наизусть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E7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стихотворени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E7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С.А.Есенина 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5838F2" w:rsidRPr="005670F7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56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Единство человека и природы в стихотворениях С. Есенина </w:t>
            </w:r>
            <w:r w:rsidRPr="0056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«Поет зима — аукает...», «Нивы сжаты, рощи голы...»</w:t>
            </w:r>
          </w:p>
        </w:tc>
        <w:tc>
          <w:tcPr>
            <w:tcW w:w="0" w:type="auto"/>
          </w:tcPr>
          <w:p w:rsidR="005838F2" w:rsidRDefault="005838F2" w:rsidP="00B07C81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наизусть (по выбору) стихотворение.</w:t>
            </w:r>
          </w:p>
          <w:p w:rsidR="005838F2" w:rsidRPr="007E7034" w:rsidRDefault="005838F2" w:rsidP="00B07C81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работа: п</w:t>
            </w:r>
            <w:r w:rsidRPr="007E703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одготовить сообщение о семье А.П.Платонова.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(по выбору) наизусть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А.А. Платонов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5838F2" w:rsidRPr="00D16EF1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Платонов. Краткие биографические сведения о писателе.</w:t>
            </w:r>
          </w:p>
        </w:tc>
        <w:tc>
          <w:tcPr>
            <w:tcW w:w="0" w:type="auto"/>
          </w:tcPr>
          <w:p w:rsidR="005838F2" w:rsidRPr="007E7034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color w:val="000000"/>
              </w:rPr>
            </w:pPr>
            <w:r w:rsidRPr="007E7034">
              <w:rPr>
                <w:rStyle w:val="c4"/>
                <w:color w:val="000000"/>
              </w:rPr>
              <w:t>Прочитать рассказ А.П.Платонова «Никита», с.81-90, ч.2.</w:t>
            </w:r>
          </w:p>
          <w:p w:rsidR="005838F2" w:rsidRPr="007E7034" w:rsidRDefault="005838F2" w:rsidP="00B07C81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03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2.Составить цитатный план рассказа.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5838F2" w:rsidRPr="00D16EF1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П. Платонов. Мир глазами ребенка в рассказе </w:t>
            </w:r>
            <w:r w:rsidRPr="00D16E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«Никита»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(беда и радость; злое и доброе начало в окружающем мире)</w:t>
            </w:r>
          </w:p>
        </w:tc>
        <w:tc>
          <w:tcPr>
            <w:tcW w:w="0" w:type="auto"/>
          </w:tcPr>
          <w:p w:rsidR="005838F2" w:rsidRPr="002F067A" w:rsidRDefault="005838F2" w:rsidP="00B07C81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рассказ А.П.Платонова «Цветок на земле», с.94-99, ч.2.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главных героев и своеобразие языка в рассказе А. П. Платонова </w:t>
            </w:r>
            <w:r w:rsidRPr="00D16E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«Цветок на земле».</w:t>
            </w:r>
          </w:p>
          <w:p w:rsidR="005838F2" w:rsidRPr="00D16EF1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Тестовая работа за 3 четверть</w:t>
            </w:r>
          </w:p>
        </w:tc>
        <w:tc>
          <w:tcPr>
            <w:tcW w:w="0" w:type="auto"/>
          </w:tcPr>
          <w:p w:rsidR="005838F2" w:rsidRPr="002F067A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Fonts w:ascii="Arial" w:hAnsi="Arial" w:cs="Arial"/>
                <w:color w:val="000000"/>
              </w:rPr>
            </w:pPr>
            <w:r w:rsidRPr="002F067A">
              <w:rPr>
                <w:rStyle w:val="c4"/>
                <w:color w:val="000000"/>
              </w:rPr>
              <w:t>Прочитать статьи учебника о П.П.Бажове, с.100-103, ч.2.</w:t>
            </w:r>
          </w:p>
          <w:p w:rsidR="005838F2" w:rsidRPr="002F067A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Fonts w:ascii="Arial" w:hAnsi="Arial" w:cs="Arial"/>
                <w:color w:val="000000"/>
              </w:rPr>
            </w:pPr>
          </w:p>
          <w:p w:rsidR="005838F2" w:rsidRPr="002F067A" w:rsidRDefault="005838F2" w:rsidP="00B07C81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5838F2" w:rsidRPr="005A275D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5D">
              <w:rPr>
                <w:rFonts w:ascii="Times New Roman" w:hAnsi="Times New Roman" w:cs="Times New Roman"/>
                <w:b/>
                <w:sz w:val="24"/>
                <w:szCs w:val="24"/>
              </w:rPr>
              <w:t>ВМ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 5)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П.П. Бажов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годы П. П. Бажова. Жанр литературного сказа</w:t>
            </w:r>
          </w:p>
          <w:p w:rsidR="005838F2" w:rsidRPr="003B447C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4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«Каменный цветок».</w:t>
            </w:r>
          </w:p>
        </w:tc>
        <w:tc>
          <w:tcPr>
            <w:tcW w:w="0" w:type="auto"/>
          </w:tcPr>
          <w:p w:rsidR="005838F2" w:rsidRPr="006B4649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B4649">
              <w:rPr>
                <w:rStyle w:val="c4"/>
                <w:color w:val="000000"/>
              </w:rPr>
              <w:t>Прочитать сказ П.П.Бажова «Каменный цветок», с.103-129, ч.2.</w:t>
            </w:r>
          </w:p>
          <w:p w:rsidR="005838F2" w:rsidRPr="006B4649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B4649">
              <w:rPr>
                <w:rStyle w:val="c4"/>
                <w:color w:val="000000"/>
              </w:rPr>
              <w:t>2.Составить цитатный план сказа.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поиск и вечные сомнения подлинного мастера в сказе П. П. Бажова </w:t>
            </w:r>
            <w:r w:rsidRPr="003B44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«Каменный цветок».</w:t>
            </w:r>
          </w:p>
        </w:tc>
        <w:tc>
          <w:tcPr>
            <w:tcW w:w="0" w:type="auto"/>
          </w:tcPr>
          <w:p w:rsidR="005838F2" w:rsidRPr="006B4649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1. </w:t>
            </w:r>
            <w:r w:rsidRPr="006B4649">
              <w:rPr>
                <w:rStyle w:val="c4"/>
                <w:color w:val="000000"/>
              </w:rPr>
              <w:t>Прочитать статью «В мире худож. слова П.П.Бажова», с.130-131, ч.2.</w:t>
            </w:r>
          </w:p>
          <w:p w:rsidR="005838F2" w:rsidRPr="006B4649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B4649">
              <w:rPr>
                <w:rStyle w:val="c4"/>
                <w:color w:val="000000"/>
              </w:rPr>
              <w:t>2.Нарисовать вазу, которую хотел создать Данила-мастер.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П. Бажов </w:t>
            </w:r>
            <w:r w:rsidRPr="003B44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«Каменный цветок»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38F2" w:rsidRPr="00417F31" w:rsidRDefault="005838F2" w:rsidP="00B07C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создания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образа.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838F2" w:rsidRPr="006B4649" w:rsidRDefault="005838F2" w:rsidP="00B07C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Прочитать статью о Н.Н.Носове, с.134-135, ч.2.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Н.Н. Носов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>Н. Н. Носов. Краткие сведения о писателе. Весёлый вымысел рассказа «Три охотника».</w:t>
            </w:r>
          </w:p>
        </w:tc>
        <w:tc>
          <w:tcPr>
            <w:tcW w:w="0" w:type="auto"/>
          </w:tcPr>
          <w:p w:rsidR="005838F2" w:rsidRPr="008768D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кратко биографию писателя. </w:t>
            </w:r>
            <w:r w:rsidRPr="008768D2">
              <w:rPr>
                <w:color w:val="000000"/>
                <w:shd w:val="clear" w:color="auto" w:fill="FFFFFF"/>
              </w:rPr>
              <w:t>Прочитать и пересказать рассказ Е.И.Носова «Как патефон петуха от смерти спас»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Рассказ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охотника»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тема, система образов.</w:t>
            </w:r>
          </w:p>
        </w:tc>
        <w:tc>
          <w:tcPr>
            <w:tcW w:w="0" w:type="auto"/>
          </w:tcPr>
          <w:p w:rsidR="005838F2" w:rsidRPr="008768D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4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Вопросы в учебнике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B447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Рассказ «Васюткино озеро»: тема и идея рассказа; цельность произведения, взаимосвязь всех элементов повествования.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с.144 (1-2) Чтение и пересказ  рассказа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B447C">
              <w:rPr>
                <w:rFonts w:ascii="Times New Roman" w:hAnsi="Times New Roman" w:cs="Times New Roman"/>
                <w:sz w:val="24"/>
                <w:szCs w:val="24"/>
              </w:rPr>
              <w:t>Глубина раскрытия образа Васютки.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С.174 в.1-5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Georgia"/>
                <w:b/>
                <w:bCs/>
                <w:spacing w:val="10"/>
              </w:rPr>
              <w:t>3)</w:t>
            </w:r>
            <w:r w:rsidRPr="003B447C">
              <w:rPr>
                <w:rFonts w:ascii="Times New Roman" w:eastAsia="Times New Roman" w:hAnsi="Times New Roman" w:cs="Georgia"/>
                <w:b/>
                <w:bCs/>
                <w:spacing w:val="10"/>
              </w:rPr>
              <w:t>Вн.ч.</w:t>
            </w:r>
            <w:r w:rsidRPr="003B447C">
              <w:rPr>
                <w:rFonts w:ascii="Times New Roman" w:eastAsia="Times New Roman" w:hAnsi="Times New Roman" w:cs="Georgia"/>
                <w:bCs/>
                <w:spacing w:val="10"/>
              </w:rPr>
              <w:t xml:space="preserve"> </w:t>
            </w:r>
            <w:r w:rsidRPr="00A7249D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</w:rPr>
              <w:t>В.П. Астафьев. «Зачем я убил коростеля?»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№4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5838F2" w:rsidRPr="00FD4975" w:rsidRDefault="005838F2" w:rsidP="00B07C8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75">
              <w:rPr>
                <w:rFonts w:ascii="Times New Roman" w:hAnsi="Times New Roman" w:cs="Times New Roman"/>
                <w:b/>
                <w:sz w:val="24"/>
                <w:szCs w:val="24"/>
              </w:rPr>
              <w:t>Р.р Практикум. Составление тезисов.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 №14 (практикум)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Е.И. Носов (2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5838F2" w:rsidRPr="0085388D" w:rsidRDefault="005838F2" w:rsidP="00B07C8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И. Носов. Сведения о писателе.Добро и доброта в рассказе </w:t>
            </w:r>
            <w:r w:rsidRPr="00853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«Как патефон петуха от смерти спас»</w:t>
            </w:r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38F2" w:rsidRPr="000E3F16" w:rsidRDefault="005838F2" w:rsidP="00B07C81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Читать биографию писателя по учебнику, составить цитатный план рассказа.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5838F2" w:rsidRPr="0085388D" w:rsidRDefault="005838F2" w:rsidP="00B07C8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ребенка; юмористическое и лирическое в рассказе.</w:t>
            </w:r>
          </w:p>
        </w:tc>
        <w:tc>
          <w:tcPr>
            <w:tcW w:w="0" w:type="auto"/>
          </w:tcPr>
          <w:p w:rsidR="005838F2" w:rsidRPr="000E3F16" w:rsidRDefault="005838F2" w:rsidP="00B07C81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3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с.176-183, ч.2.</w:t>
            </w:r>
          </w:p>
          <w:p w:rsidR="005838F2" w:rsidRPr="000E3F16" w:rsidRDefault="005838F2" w:rsidP="00B07C81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В.О. войне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природа в произведениях писателей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 часа)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и проза 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родной природе.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В.Ф. Боков «Поклон»; Н.М. Рубцов «В осеннем лесу»; Р.Г.Газматов «Песня соловья». В.И. Белов «Весенняя ночь». В.Г. Распутин «Век живи – век люби»</w:t>
            </w:r>
          </w:p>
        </w:tc>
        <w:tc>
          <w:tcPr>
            <w:tcW w:w="0" w:type="auto"/>
          </w:tcPr>
          <w:p w:rsidR="005838F2" w:rsidRPr="00066E5A" w:rsidRDefault="005838F2" w:rsidP="00B07C8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66E5A">
              <w:rPr>
                <w:rFonts w:ascii="Times New Roman" w:hAnsi="Times New Roman" w:cs="Times New Roman"/>
                <w:sz w:val="24"/>
                <w:szCs w:val="24"/>
              </w:rPr>
              <w:t>Одно из стихотворений выучить наизусть.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 творчества (стр. 202)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(по выботу)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838F2" w:rsidRPr="007F44A0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A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Великой Отечественной войне (1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7C8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 xml:space="preserve">Вн. чт.: </w:t>
            </w:r>
            <w:r w:rsidRPr="006757C8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</w:rPr>
              <w:t>«Через века, через года помните!..» (произведения о Великой Отечественной войне»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 В.О. войне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№5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№8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(домашнее)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Д.Дефо (2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и приключения в литературе.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Д. Дефо «Робинзон Крузо».</w:t>
            </w:r>
          </w:p>
        </w:tc>
        <w:tc>
          <w:tcPr>
            <w:tcW w:w="0" w:type="auto"/>
          </w:tcPr>
          <w:p w:rsidR="005838F2" w:rsidRPr="00FD56E4" w:rsidRDefault="005838F2" w:rsidP="00B07C81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пересказ глав романа (Глава 12  и Глава 21 «Робинзон спасает дикаря и даёт ему имя Пятница».)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Х.К. Андерсен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0" w:type="auto"/>
          </w:tcPr>
          <w:p w:rsidR="005838F2" w:rsidRPr="00FD56E4" w:rsidRDefault="005838F2" w:rsidP="00B07C81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 К. Андерсен.</w:t>
            </w:r>
          </w:p>
          <w:p w:rsidR="005838F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писателе, его детстве.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 w:rsidRPr="00432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«Стойкий оловянный солдатик»</w:t>
            </w:r>
          </w:p>
        </w:tc>
        <w:tc>
          <w:tcPr>
            <w:tcW w:w="0" w:type="auto"/>
          </w:tcPr>
          <w:p w:rsidR="005838F2" w:rsidRPr="00FD56E4" w:rsidRDefault="005838F2" w:rsidP="00B0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и пересказать сказку Х.К.Андерсена «Соловей», с.225-236, ч.2.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Противопоставление внешней красоты внутренней в сказке Х. К. Андерсена </w:t>
            </w:r>
            <w:r w:rsidRPr="005749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«Соловей».</w:t>
            </w:r>
          </w:p>
        </w:tc>
        <w:tc>
          <w:tcPr>
            <w:tcW w:w="0" w:type="auto"/>
          </w:tcPr>
          <w:p w:rsidR="005838F2" w:rsidRPr="00C44835" w:rsidRDefault="005838F2" w:rsidP="00B0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учебника о М.Твене, с.238-240, ч.2.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М.Твен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М. Твен.</w:t>
            </w:r>
          </w:p>
          <w:p w:rsidR="005838F2" w:rsidRPr="00574912" w:rsidRDefault="005838F2" w:rsidP="00B07C81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писателе. Автобиография и автобиографические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в произведениях М. Твена</w:t>
            </w:r>
          </w:p>
        </w:tc>
        <w:tc>
          <w:tcPr>
            <w:tcW w:w="0" w:type="auto"/>
          </w:tcPr>
          <w:p w:rsidR="005838F2" w:rsidRPr="00C44835" w:rsidRDefault="005838F2" w:rsidP="00B07C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главу VI из «Приключений Тома Сойера», с.241-256, ч.2.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детства и мир взрослых в романе М. Твена «Приключения Тома Сойера».</w:t>
            </w:r>
          </w:p>
        </w:tc>
        <w:tc>
          <w:tcPr>
            <w:tcW w:w="0" w:type="auto"/>
          </w:tcPr>
          <w:p w:rsidR="005838F2" w:rsidRPr="00C44835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главы VII и VIII, с.256-269, ч.2.</w:t>
            </w:r>
          </w:p>
        </w:tc>
        <w:tc>
          <w:tcPr>
            <w:tcW w:w="0" w:type="auto"/>
          </w:tcPr>
          <w:p w:rsidR="005838F2" w:rsidRPr="002527C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Жизнерадостность, неутомимый интерес к жизни, бурная энергия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Тома Сойера (анализ глав VII и VIII)</w:t>
            </w:r>
          </w:p>
        </w:tc>
        <w:tc>
          <w:tcPr>
            <w:tcW w:w="0" w:type="auto"/>
          </w:tcPr>
          <w:p w:rsidR="005838F2" w:rsidRPr="00C44835" w:rsidRDefault="005838F2" w:rsidP="00B07C8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44835">
              <w:rPr>
                <w:rStyle w:val="c4"/>
                <w:color w:val="000000"/>
              </w:rPr>
              <w:t>Прочитать статью учебника о Ж.Рони-Старшем, с.271-272, ч.2.</w:t>
            </w:r>
          </w:p>
          <w:p w:rsidR="005838F2" w:rsidRPr="00C44835" w:rsidRDefault="005838F2" w:rsidP="00B07C8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44835">
              <w:rPr>
                <w:rStyle w:val="c4"/>
                <w:color w:val="000000"/>
              </w:rPr>
              <w:t>2. Подготовить вопросы к статье учебника.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574912" w:rsidRDefault="005838F2" w:rsidP="00B07C81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Ж.Рони-Старший (1 час)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Ж. А. Бёкса (Рони  Старшего) «Борьба за огонь» как историческое и фантастическое произведение.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288-289 в.2.4,5-6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Дж. Лондон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раннего взросления в связи с обстоятельствами жизни в рассказе Дж. Лондона «Сказание о Кише».</w:t>
            </w:r>
          </w:p>
        </w:tc>
        <w:tc>
          <w:tcPr>
            <w:tcW w:w="0" w:type="auto"/>
          </w:tcPr>
          <w:p w:rsidR="005838F2" w:rsidRDefault="005838F2" w:rsidP="00B07C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5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учебника о Джеке Лондоне, с.290-291, ч.2.</w:t>
            </w:r>
          </w:p>
          <w:p w:rsidR="005838F2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Краткий пересказ 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«Сказание о Кише».</w:t>
            </w:r>
          </w:p>
          <w:p w:rsidR="005838F2" w:rsidRPr="00585B05" w:rsidRDefault="005838F2" w:rsidP="00B0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53">
              <w:rPr>
                <w:rFonts w:ascii="Times New Roman" w:hAnsi="Times New Roman" w:cs="Times New Roman"/>
                <w:sz w:val="24"/>
                <w:szCs w:val="24"/>
              </w:rPr>
              <w:t>Рассказ о герое по плану в учебнике (с. 303)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 Линдгрен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А. Линдгрен и её роман «Приключения Эмиля из Лённеберги».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писательнице и её романе. Готовиться к контрольной работе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8C1BE4" w:rsidRDefault="005838F2" w:rsidP="00B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Заключительные уроки (5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8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перспективу - подготовка к устному собеседованию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9 кл.</w:t>
            </w:r>
            <w:r w:rsidRPr="00A4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Диалог, монолог по теме "В школьном музее".</w:t>
            </w:r>
          </w:p>
        </w:tc>
        <w:tc>
          <w:tcPr>
            <w:tcW w:w="0" w:type="auto"/>
          </w:tcPr>
          <w:p w:rsidR="005838F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</w:pPr>
            <w:r>
              <w:t>Готовиться к итоговой контрольной работе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№15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5838F2" w:rsidRPr="00872459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2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0" w:type="auto"/>
          </w:tcPr>
          <w:p w:rsidR="005838F2" w:rsidRPr="00872459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</w:pPr>
            <w:r>
              <w:t>Готовиться к литературной гостиной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5D">
              <w:rPr>
                <w:rFonts w:ascii="Times New Roman" w:hAnsi="Times New Roman" w:cs="Times New Roman"/>
                <w:b/>
                <w:sz w:val="24"/>
                <w:szCs w:val="24"/>
              </w:rPr>
              <w:t>ВМ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838F2" w:rsidRPr="005A275D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D">
              <w:rPr>
                <w:rFonts w:ascii="Times New Roman" w:hAnsi="Times New Roman" w:cs="Times New Roman"/>
                <w:sz w:val="24"/>
                <w:szCs w:val="24"/>
              </w:rPr>
              <w:t>(к/р №1)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100-</w:t>
            </w:r>
          </w:p>
          <w:p w:rsidR="005838F2" w:rsidRDefault="005838F2" w:rsidP="00B07C8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>Вн. чт.</w:t>
            </w:r>
            <w:r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>, р.р</w:t>
            </w:r>
            <w:r w:rsidRPr="00574912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 xml:space="preserve">: 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57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в литературной гостиной </w:t>
            </w:r>
          </w:p>
          <w:p w:rsidR="005838F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хочу рассказать вам…»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(проект)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0501A1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Style w:val="c4"/>
                <w:color w:val="000000"/>
              </w:rPr>
            </w:pPr>
            <w:r w:rsidRPr="000501A1">
              <w:rPr>
                <w:rStyle w:val="c4"/>
                <w:color w:val="000000"/>
              </w:rPr>
              <w:t>Презентация любимой книги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№6.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№16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5838F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самостоятельному чтению во время летних каникул.</w:t>
            </w:r>
          </w:p>
        </w:tc>
        <w:tc>
          <w:tcPr>
            <w:tcW w:w="0" w:type="auto"/>
          </w:tcPr>
          <w:p w:rsidR="005838F2" w:rsidRPr="000501A1" w:rsidRDefault="005838F2" w:rsidP="00B07C81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книги, рекомендованные для летнего чтения.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37" w:rsidRDefault="00C32D37" w:rsidP="00C32D37">
      <w:pPr>
        <w:rPr>
          <w:rFonts w:ascii="Times New Roman" w:hAnsi="Times New Roman" w:cs="Times New Roman"/>
          <w:sz w:val="24"/>
          <w:szCs w:val="24"/>
        </w:rPr>
      </w:pPr>
    </w:p>
    <w:p w:rsidR="00E03BC3" w:rsidRDefault="00BB7810" w:rsidP="00E03BC3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 w:rsidR="00282622" w:rsidRPr="00777B5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7B5C" w:rsidRPr="00777B5C" w:rsidRDefault="00777B5C" w:rsidP="00E03BC3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BC3" w:rsidRDefault="00A46D1C" w:rsidP="00A46D1C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6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концу учебного года </w:t>
      </w:r>
      <w:r w:rsidR="00777B5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r w:rsidRPr="00A46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научатся:</w:t>
      </w:r>
    </w:p>
    <w:p w:rsidR="00777B5C" w:rsidRPr="00A46D1C" w:rsidRDefault="00777B5C" w:rsidP="00A46D1C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определять тему и основную мысль произведения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>6 кл.);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владеть различными видами пересказа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>6 кл.)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 xml:space="preserve">6 кл.); </w:t>
      </w:r>
    </w:p>
    <w:p w:rsidR="00A46D1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A46D1C">
        <w:rPr>
          <w:rFonts w:ascii="Times New Roman" w:eastAsia="MS Mincho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A46D1C">
        <w:rPr>
          <w:rFonts w:ascii="Times New Roman" w:hAnsi="Times New Roman"/>
          <w:sz w:val="24"/>
          <w:szCs w:val="24"/>
        </w:rPr>
        <w:t>–</w:t>
      </w:r>
      <w:r w:rsidRPr="00A46D1C">
        <w:rPr>
          <w:rFonts w:ascii="Times New Roman" w:eastAsia="MS Mincho" w:hAnsi="Times New Roman"/>
          <w:sz w:val="24"/>
          <w:szCs w:val="24"/>
        </w:rPr>
        <w:t xml:space="preserve">7 кл.); </w:t>
      </w:r>
    </w:p>
    <w:p w:rsidR="00A46D1C" w:rsidRPr="00A46D1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A46D1C">
        <w:rPr>
          <w:rFonts w:ascii="Times New Roman" w:eastAsia="MS Mincho" w:hAnsi="Times New Roman"/>
          <w:sz w:val="24"/>
          <w:szCs w:val="24"/>
        </w:rPr>
        <w:t>определять родо-жанровую специфику художественного произведения (5</w:t>
      </w:r>
      <w:r w:rsidRPr="00A46D1C">
        <w:rPr>
          <w:rFonts w:ascii="Times New Roman" w:hAnsi="Times New Roman"/>
          <w:sz w:val="24"/>
          <w:szCs w:val="24"/>
        </w:rPr>
        <w:t>–</w:t>
      </w:r>
      <w:r w:rsidRPr="00A46D1C">
        <w:rPr>
          <w:rFonts w:ascii="Times New Roman" w:eastAsia="MS Mincho" w:hAnsi="Times New Roman"/>
          <w:sz w:val="24"/>
          <w:szCs w:val="24"/>
        </w:rPr>
        <w:t xml:space="preserve">9 кл.); 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F775F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MS Mincho" w:hAnsi="Times New Roman"/>
          <w:sz w:val="24"/>
          <w:szCs w:val="24"/>
        </w:rPr>
        <w:t>7 кл.);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F775FC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 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</w:t>
      </w:r>
    </w:p>
    <w:p w:rsidR="00A46D1C" w:rsidRPr="00F775FC" w:rsidRDefault="00A46D1C" w:rsidP="00777B5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F775FC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F775FC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lastRenderedPageBreak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A46D1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>9 кл.); пользоваться каталогами библиотек, библиографическими указателями, системой поиска в Интернете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>9 кл.) (в каждом классе – на своем уровне).</w:t>
      </w:r>
    </w:p>
    <w:p w:rsidR="000728D1" w:rsidRPr="00777B5C" w:rsidRDefault="00777B5C" w:rsidP="00777B5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728D1" w:rsidRPr="00777B5C">
        <w:rPr>
          <w:rFonts w:ascii="Times New Roman" w:eastAsia="Calibri" w:hAnsi="Times New Roman" w:cs="Times New Roman"/>
          <w:sz w:val="24"/>
          <w:szCs w:val="24"/>
        </w:rPr>
        <w:t xml:space="preserve">знать имена писателей и поэтов (можно конкретизировать по классам), чьи биографические страницы связаны с литературными страницами Ярославского края; </w:t>
      </w:r>
    </w:p>
    <w:p w:rsidR="000728D1" w:rsidRPr="00777B5C" w:rsidRDefault="001F6D6B" w:rsidP="00777B5C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>иметь представление о литературной карте своего края.</w:t>
      </w:r>
    </w:p>
    <w:p w:rsidR="00777B5C" w:rsidRDefault="00777B5C" w:rsidP="00777B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777B5C" w:rsidRPr="00777B5C" w:rsidRDefault="00777B5C" w:rsidP="00777B5C">
      <w:pPr>
        <w:tabs>
          <w:tab w:val="left" w:pos="1134"/>
        </w:tabs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B5C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культурные традиции; 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 xml:space="preserve">интерпретировать произведение на основе личностного восприятия; 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>различать авторский замысел и особенности его воплощения;</w:t>
      </w:r>
    </w:p>
    <w:p w:rsidR="00777B5C" w:rsidRPr="00777B5C" w:rsidRDefault="00777B5C" w:rsidP="00777B5C">
      <w:pPr>
        <w:pStyle w:val="a6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>анализировать произведение в связи с основными лите</w:t>
      </w:r>
      <w:r w:rsidRPr="00777B5C">
        <w:rPr>
          <w:rFonts w:ascii="Times New Roman" w:eastAsia="Calibri" w:hAnsi="Times New Roman" w:cs="Times New Roman"/>
          <w:sz w:val="24"/>
          <w:szCs w:val="24"/>
        </w:rPr>
        <w:softHyphen/>
        <w:t>ратурно-критическими работами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B5C" w:rsidRPr="00777B5C" w:rsidRDefault="00777B5C" w:rsidP="00777B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77B5C" w:rsidRPr="00777B5C" w:rsidRDefault="00A46D1C" w:rsidP="00777B5C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7B5C">
        <w:rPr>
          <w:rFonts w:ascii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следует помнить, что </w:t>
      </w:r>
      <w:r w:rsidR="00777B5C" w:rsidRPr="00777B5C">
        <w:rPr>
          <w:rFonts w:ascii="Times New Roman" w:hAnsi="Times New Roman" w:cs="Times New Roman"/>
          <w:bCs/>
          <w:sz w:val="24"/>
          <w:szCs w:val="24"/>
        </w:rPr>
        <w:t>ч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итательское развитие школьников, обучающихся в 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>5</w:t>
      </w:r>
      <w:r w:rsidR="00777B5C" w:rsidRPr="00777B5C">
        <w:rPr>
          <w:rFonts w:ascii="Times New Roman" w:hAnsi="Times New Roman" w:cs="Times New Roman"/>
          <w:sz w:val="24"/>
          <w:szCs w:val="24"/>
        </w:rPr>
        <w:t>–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>6 классах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>первому уровню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 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 xml:space="preserve"> сформированности читательской культуры</w:t>
      </w:r>
      <w:r w:rsidR="00777B5C" w:rsidRPr="00777B5C">
        <w:rPr>
          <w:rFonts w:ascii="Times New Roman" w:hAnsi="Times New Roman" w:cs="Times New Roman"/>
          <w:sz w:val="24"/>
          <w:szCs w:val="24"/>
        </w:rPr>
        <w:t>.</w:t>
      </w:r>
    </w:p>
    <w:p w:rsidR="00777B5C" w:rsidRDefault="00777B5C" w:rsidP="00A46D1C">
      <w:pPr>
        <w:pStyle w:val="21"/>
        <w:autoSpaceDE w:val="0"/>
        <w:autoSpaceDN w:val="0"/>
        <w:adjustRightInd w:val="0"/>
        <w:ind w:left="-567" w:right="0" w:firstLine="283"/>
        <w:rPr>
          <w:sz w:val="24"/>
          <w:szCs w:val="24"/>
        </w:rPr>
      </w:pPr>
    </w:p>
    <w:p w:rsidR="00A46D1C" w:rsidRPr="00F775FC" w:rsidRDefault="00A46D1C" w:rsidP="00777B5C">
      <w:pPr>
        <w:pStyle w:val="21"/>
        <w:autoSpaceDE w:val="0"/>
        <w:autoSpaceDN w:val="0"/>
        <w:adjustRightInd w:val="0"/>
        <w:ind w:left="-567" w:right="0" w:firstLine="283"/>
        <w:rPr>
          <w:bCs/>
          <w:iCs/>
          <w:sz w:val="24"/>
          <w:szCs w:val="24"/>
        </w:rPr>
      </w:pPr>
      <w:r w:rsidRPr="00F775FC">
        <w:rPr>
          <w:sz w:val="24"/>
          <w:szCs w:val="24"/>
        </w:rPr>
        <w:t xml:space="preserve"> </w:t>
      </w:r>
      <w:r w:rsidRPr="00F775FC">
        <w:rPr>
          <w:b/>
          <w:bCs/>
          <w:sz w:val="24"/>
          <w:szCs w:val="24"/>
        </w:rPr>
        <w:t>I уровень</w:t>
      </w:r>
      <w:r w:rsidRPr="00F775FC">
        <w:rPr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F775FC">
        <w:rPr>
          <w:bCs/>
          <w:iCs/>
          <w:sz w:val="24"/>
          <w:szCs w:val="24"/>
        </w:rPr>
        <w:t>эмоциональное непосредственное восприятие</w:t>
      </w:r>
      <w:r w:rsidRPr="00F775FC">
        <w:rPr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F775FC">
        <w:rPr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F775FC">
        <w:rPr>
          <w:sz w:val="24"/>
          <w:szCs w:val="24"/>
        </w:rPr>
        <w:t xml:space="preserve"> (устно, письменно) типа </w:t>
      </w:r>
      <w:r w:rsidRPr="00F775FC">
        <w:rPr>
          <w:bCs/>
          <w:iCs/>
          <w:sz w:val="24"/>
          <w:szCs w:val="24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A46D1C" w:rsidRPr="00F775FC" w:rsidRDefault="00A46D1C" w:rsidP="00A46D1C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F775FC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F775FC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F775FC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F775FC">
        <w:rPr>
          <w:rFonts w:ascii="Times New Roman" w:hAnsi="Times New Roman"/>
          <w:iCs/>
          <w:sz w:val="24"/>
          <w:szCs w:val="24"/>
        </w:rPr>
        <w:t xml:space="preserve"> уровня, относятся </w:t>
      </w:r>
      <w:r w:rsidRPr="00F775FC">
        <w:rPr>
          <w:rFonts w:ascii="Times New Roman" w:hAnsi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A46D1C" w:rsidRPr="00F775FC" w:rsidRDefault="00A46D1C" w:rsidP="00A46D1C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F775FC">
        <w:rPr>
          <w:rFonts w:ascii="Times New Roman" w:hAnsi="Times New Roman"/>
          <w:b/>
          <w:bCs/>
          <w:sz w:val="24"/>
          <w:szCs w:val="24"/>
        </w:rPr>
        <w:t>заданий</w:t>
      </w:r>
      <w:r w:rsidRPr="00F775FC">
        <w:rPr>
          <w:rFonts w:ascii="Times New Roman" w:hAnsi="Times New Roman"/>
          <w:sz w:val="24"/>
          <w:szCs w:val="24"/>
        </w:rPr>
        <w:t xml:space="preserve">: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выразительно прочтите следующий фрагмент;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>определите, где и когда происходят описываемые события;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lastRenderedPageBreak/>
        <w:t xml:space="preserve">выделите в тексте наиболее непонятные (загадочные, удивительные и т. п.) для вас места;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</w:p>
    <w:p w:rsidR="00A46D1C" w:rsidRDefault="00A46D1C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985BB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sectPr w:rsidR="001834F0" w:rsidSect="00FE68D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CA" w:rsidRDefault="007F66CA" w:rsidP="00455F68">
      <w:pPr>
        <w:spacing w:after="0" w:line="240" w:lineRule="auto"/>
      </w:pPr>
      <w:r>
        <w:separator/>
      </w:r>
    </w:p>
  </w:endnote>
  <w:endnote w:type="continuationSeparator" w:id="0">
    <w:p w:rsidR="007F66CA" w:rsidRDefault="007F66CA" w:rsidP="0045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23610"/>
      <w:docPartObj>
        <w:docPartGallery w:val="Page Numbers (Bottom of Page)"/>
        <w:docPartUnique/>
      </w:docPartObj>
    </w:sdtPr>
    <w:sdtEndPr/>
    <w:sdtContent>
      <w:p w:rsidR="00BB7810" w:rsidRDefault="009325F1">
        <w:pPr>
          <w:pStyle w:val="af"/>
          <w:jc w:val="right"/>
        </w:pPr>
        <w:r>
          <w:fldChar w:fldCharType="begin"/>
        </w:r>
        <w:r w:rsidR="005838F2">
          <w:instrText xml:space="preserve"> PAGE   \* MERGEFORMAT </w:instrText>
        </w:r>
        <w:r>
          <w:fldChar w:fldCharType="separate"/>
        </w:r>
        <w:r w:rsidR="00765EE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B7810" w:rsidRDefault="00BB781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CA" w:rsidRDefault="007F66CA" w:rsidP="00455F68">
      <w:pPr>
        <w:spacing w:after="0" w:line="240" w:lineRule="auto"/>
      </w:pPr>
      <w:r>
        <w:separator/>
      </w:r>
    </w:p>
  </w:footnote>
  <w:footnote w:type="continuationSeparator" w:id="0">
    <w:p w:rsidR="007F66CA" w:rsidRDefault="007F66CA" w:rsidP="0045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4F7A"/>
    <w:multiLevelType w:val="hybridMultilevel"/>
    <w:tmpl w:val="74B4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993"/>
    <w:multiLevelType w:val="multilevel"/>
    <w:tmpl w:val="9DF0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C2185"/>
    <w:multiLevelType w:val="hybridMultilevel"/>
    <w:tmpl w:val="F64C63FA"/>
    <w:lvl w:ilvl="0" w:tplc="24B485AE">
      <w:start w:val="7"/>
      <w:numFmt w:val="decimal"/>
      <w:lvlText w:val="%1)"/>
      <w:lvlJc w:val="left"/>
      <w:pPr>
        <w:ind w:left="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18BA48CB"/>
    <w:multiLevelType w:val="hybridMultilevel"/>
    <w:tmpl w:val="C9EE5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51E3"/>
    <w:multiLevelType w:val="hybridMultilevel"/>
    <w:tmpl w:val="68224982"/>
    <w:lvl w:ilvl="0" w:tplc="085E665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2F5A595E"/>
    <w:multiLevelType w:val="multilevel"/>
    <w:tmpl w:val="70A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923B5"/>
    <w:multiLevelType w:val="hybridMultilevel"/>
    <w:tmpl w:val="3E8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26F5"/>
    <w:multiLevelType w:val="multilevel"/>
    <w:tmpl w:val="9DE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F34106"/>
    <w:multiLevelType w:val="multilevel"/>
    <w:tmpl w:val="AF4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BF53F49"/>
    <w:multiLevelType w:val="multilevel"/>
    <w:tmpl w:val="42EC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A3F89"/>
    <w:multiLevelType w:val="hybridMultilevel"/>
    <w:tmpl w:val="ADDECE6E"/>
    <w:lvl w:ilvl="0" w:tplc="75F0E51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>
    <w:nsid w:val="4EFD1492"/>
    <w:multiLevelType w:val="hybridMultilevel"/>
    <w:tmpl w:val="AEC40B6E"/>
    <w:lvl w:ilvl="0" w:tplc="D3A4F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A1B59"/>
    <w:multiLevelType w:val="hybridMultilevel"/>
    <w:tmpl w:val="E39802EA"/>
    <w:lvl w:ilvl="0" w:tplc="613A6C72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4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6F4BA0"/>
    <w:multiLevelType w:val="hybridMultilevel"/>
    <w:tmpl w:val="3BE2C39A"/>
    <w:lvl w:ilvl="0" w:tplc="5D56341A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7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725914"/>
    <w:multiLevelType w:val="hybridMultilevel"/>
    <w:tmpl w:val="25463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26"/>
  </w:num>
  <w:num w:numId="8">
    <w:abstractNumId w:val="10"/>
  </w:num>
  <w:num w:numId="9">
    <w:abstractNumId w:val="20"/>
  </w:num>
  <w:num w:numId="10">
    <w:abstractNumId w:val="25"/>
  </w:num>
  <w:num w:numId="11">
    <w:abstractNumId w:val="5"/>
  </w:num>
  <w:num w:numId="12">
    <w:abstractNumId w:val="23"/>
  </w:num>
  <w:num w:numId="13">
    <w:abstractNumId w:val="8"/>
  </w:num>
  <w:num w:numId="14">
    <w:abstractNumId w:val="16"/>
  </w:num>
  <w:num w:numId="15">
    <w:abstractNumId w:val="7"/>
  </w:num>
  <w:num w:numId="16">
    <w:abstractNumId w:val="14"/>
  </w:num>
  <w:num w:numId="17">
    <w:abstractNumId w:val="22"/>
  </w:num>
  <w:num w:numId="18">
    <w:abstractNumId w:val="27"/>
  </w:num>
  <w:num w:numId="19">
    <w:abstractNumId w:val="15"/>
  </w:num>
  <w:num w:numId="20">
    <w:abstractNumId w:val="3"/>
  </w:num>
  <w:num w:numId="21">
    <w:abstractNumId w:val="28"/>
  </w:num>
  <w:num w:numId="22">
    <w:abstractNumId w:val="21"/>
  </w:num>
  <w:num w:numId="23">
    <w:abstractNumId w:val="2"/>
  </w:num>
  <w:num w:numId="24">
    <w:abstractNumId w:val="11"/>
  </w:num>
  <w:num w:numId="25">
    <w:abstractNumId w:val="17"/>
  </w:num>
  <w:num w:numId="26">
    <w:abstractNumId w:val="19"/>
  </w:num>
  <w:num w:numId="27">
    <w:abstractNumId w:val="13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947"/>
    <w:rsid w:val="00003FFC"/>
    <w:rsid w:val="00012BB8"/>
    <w:rsid w:val="0001396C"/>
    <w:rsid w:val="00026D73"/>
    <w:rsid w:val="00066E5A"/>
    <w:rsid w:val="00070934"/>
    <w:rsid w:val="000728D1"/>
    <w:rsid w:val="00085FB3"/>
    <w:rsid w:val="00094A3F"/>
    <w:rsid w:val="00096F29"/>
    <w:rsid w:val="000A280C"/>
    <w:rsid w:val="000A76CC"/>
    <w:rsid w:val="000C6F77"/>
    <w:rsid w:val="000E37ED"/>
    <w:rsid w:val="00101A6A"/>
    <w:rsid w:val="0010357A"/>
    <w:rsid w:val="00132410"/>
    <w:rsid w:val="001362A6"/>
    <w:rsid w:val="00163598"/>
    <w:rsid w:val="00171B92"/>
    <w:rsid w:val="0017556E"/>
    <w:rsid w:val="00180309"/>
    <w:rsid w:val="001834F0"/>
    <w:rsid w:val="00187A18"/>
    <w:rsid w:val="00192459"/>
    <w:rsid w:val="00193126"/>
    <w:rsid w:val="00195DDF"/>
    <w:rsid w:val="00197AA0"/>
    <w:rsid w:val="001A55AC"/>
    <w:rsid w:val="001B1753"/>
    <w:rsid w:val="001B27DD"/>
    <w:rsid w:val="001C27AD"/>
    <w:rsid w:val="001C605F"/>
    <w:rsid w:val="001D4A99"/>
    <w:rsid w:val="001D4ED2"/>
    <w:rsid w:val="001E4B26"/>
    <w:rsid w:val="001F3D63"/>
    <w:rsid w:val="001F6D6B"/>
    <w:rsid w:val="00201917"/>
    <w:rsid w:val="00204072"/>
    <w:rsid w:val="002075D6"/>
    <w:rsid w:val="00207D44"/>
    <w:rsid w:val="002143B8"/>
    <w:rsid w:val="00222061"/>
    <w:rsid w:val="0023628C"/>
    <w:rsid w:val="00252125"/>
    <w:rsid w:val="002527CC"/>
    <w:rsid w:val="002567C5"/>
    <w:rsid w:val="00282622"/>
    <w:rsid w:val="00296CA7"/>
    <w:rsid w:val="002A66A8"/>
    <w:rsid w:val="002B0690"/>
    <w:rsid w:val="002C12DB"/>
    <w:rsid w:val="002C31DD"/>
    <w:rsid w:val="002D4702"/>
    <w:rsid w:val="002E1756"/>
    <w:rsid w:val="00311D46"/>
    <w:rsid w:val="00324918"/>
    <w:rsid w:val="00325FE8"/>
    <w:rsid w:val="003466B7"/>
    <w:rsid w:val="00351459"/>
    <w:rsid w:val="003536F7"/>
    <w:rsid w:val="003548A0"/>
    <w:rsid w:val="0035770C"/>
    <w:rsid w:val="00372071"/>
    <w:rsid w:val="003859E2"/>
    <w:rsid w:val="00386680"/>
    <w:rsid w:val="003A221F"/>
    <w:rsid w:val="003A5B32"/>
    <w:rsid w:val="003B52E6"/>
    <w:rsid w:val="003B5EA9"/>
    <w:rsid w:val="00412B6B"/>
    <w:rsid w:val="004323B3"/>
    <w:rsid w:val="00435150"/>
    <w:rsid w:val="00437076"/>
    <w:rsid w:val="00441CE9"/>
    <w:rsid w:val="00446089"/>
    <w:rsid w:val="004504DB"/>
    <w:rsid w:val="00451787"/>
    <w:rsid w:val="00455F68"/>
    <w:rsid w:val="004636F7"/>
    <w:rsid w:val="004641B0"/>
    <w:rsid w:val="00464A27"/>
    <w:rsid w:val="00470814"/>
    <w:rsid w:val="00490B3A"/>
    <w:rsid w:val="00492CCD"/>
    <w:rsid w:val="00537AC2"/>
    <w:rsid w:val="00547721"/>
    <w:rsid w:val="0055017A"/>
    <w:rsid w:val="005642AF"/>
    <w:rsid w:val="0057243C"/>
    <w:rsid w:val="005838F2"/>
    <w:rsid w:val="00583E7A"/>
    <w:rsid w:val="00595218"/>
    <w:rsid w:val="005A275D"/>
    <w:rsid w:val="005B3788"/>
    <w:rsid w:val="005B3F77"/>
    <w:rsid w:val="005B6ED0"/>
    <w:rsid w:val="005D53A9"/>
    <w:rsid w:val="005F7072"/>
    <w:rsid w:val="00617D91"/>
    <w:rsid w:val="00620E0E"/>
    <w:rsid w:val="00631106"/>
    <w:rsid w:val="00660883"/>
    <w:rsid w:val="00662A57"/>
    <w:rsid w:val="006A0A54"/>
    <w:rsid w:val="006A1E3B"/>
    <w:rsid w:val="006B310E"/>
    <w:rsid w:val="006C6B32"/>
    <w:rsid w:val="006D09EA"/>
    <w:rsid w:val="006D20F4"/>
    <w:rsid w:val="006E2804"/>
    <w:rsid w:val="006E5B51"/>
    <w:rsid w:val="006E5B96"/>
    <w:rsid w:val="007049A2"/>
    <w:rsid w:val="007136F7"/>
    <w:rsid w:val="00713DD4"/>
    <w:rsid w:val="007210F1"/>
    <w:rsid w:val="00727385"/>
    <w:rsid w:val="007309D5"/>
    <w:rsid w:val="00731250"/>
    <w:rsid w:val="00765EEA"/>
    <w:rsid w:val="00766140"/>
    <w:rsid w:val="00767A85"/>
    <w:rsid w:val="00771270"/>
    <w:rsid w:val="0077592A"/>
    <w:rsid w:val="00777B5C"/>
    <w:rsid w:val="00781162"/>
    <w:rsid w:val="007A5EE0"/>
    <w:rsid w:val="007A712C"/>
    <w:rsid w:val="007B3742"/>
    <w:rsid w:val="007B6ACE"/>
    <w:rsid w:val="007C2E9E"/>
    <w:rsid w:val="007D0046"/>
    <w:rsid w:val="007F2B99"/>
    <w:rsid w:val="007F383B"/>
    <w:rsid w:val="007F4AFC"/>
    <w:rsid w:val="007F66CA"/>
    <w:rsid w:val="008005A9"/>
    <w:rsid w:val="00810947"/>
    <w:rsid w:val="0081535F"/>
    <w:rsid w:val="00833E94"/>
    <w:rsid w:val="00837B59"/>
    <w:rsid w:val="0085420F"/>
    <w:rsid w:val="00872459"/>
    <w:rsid w:val="00873E1C"/>
    <w:rsid w:val="0089371F"/>
    <w:rsid w:val="008952B3"/>
    <w:rsid w:val="008B6794"/>
    <w:rsid w:val="008C1BE4"/>
    <w:rsid w:val="008C4E64"/>
    <w:rsid w:val="008C58EE"/>
    <w:rsid w:val="00906F88"/>
    <w:rsid w:val="0091108F"/>
    <w:rsid w:val="00930BEC"/>
    <w:rsid w:val="009325F1"/>
    <w:rsid w:val="00934359"/>
    <w:rsid w:val="00940B7C"/>
    <w:rsid w:val="009467EA"/>
    <w:rsid w:val="00952AC6"/>
    <w:rsid w:val="00954CB1"/>
    <w:rsid w:val="009759CB"/>
    <w:rsid w:val="00985BBE"/>
    <w:rsid w:val="0099197A"/>
    <w:rsid w:val="009B3256"/>
    <w:rsid w:val="009C5074"/>
    <w:rsid w:val="009D3724"/>
    <w:rsid w:val="009E1B17"/>
    <w:rsid w:val="009F7CF4"/>
    <w:rsid w:val="00A142FD"/>
    <w:rsid w:val="00A1646C"/>
    <w:rsid w:val="00A4296A"/>
    <w:rsid w:val="00A46D1C"/>
    <w:rsid w:val="00A47B4F"/>
    <w:rsid w:val="00A720DB"/>
    <w:rsid w:val="00A77725"/>
    <w:rsid w:val="00AA4E5B"/>
    <w:rsid w:val="00AB6A0B"/>
    <w:rsid w:val="00AB7DB3"/>
    <w:rsid w:val="00AC1AC5"/>
    <w:rsid w:val="00AC7EAE"/>
    <w:rsid w:val="00AD2159"/>
    <w:rsid w:val="00AF1B04"/>
    <w:rsid w:val="00B04E1A"/>
    <w:rsid w:val="00B0694D"/>
    <w:rsid w:val="00B57819"/>
    <w:rsid w:val="00B77D0C"/>
    <w:rsid w:val="00BB152A"/>
    <w:rsid w:val="00BB1A5A"/>
    <w:rsid w:val="00BB7810"/>
    <w:rsid w:val="00BC4DF8"/>
    <w:rsid w:val="00BE41B3"/>
    <w:rsid w:val="00BE60A1"/>
    <w:rsid w:val="00C070A9"/>
    <w:rsid w:val="00C157C7"/>
    <w:rsid w:val="00C242EB"/>
    <w:rsid w:val="00C32D37"/>
    <w:rsid w:val="00C351A5"/>
    <w:rsid w:val="00C37164"/>
    <w:rsid w:val="00C43902"/>
    <w:rsid w:val="00C464C4"/>
    <w:rsid w:val="00C4767E"/>
    <w:rsid w:val="00C56778"/>
    <w:rsid w:val="00C81DDF"/>
    <w:rsid w:val="00C855F4"/>
    <w:rsid w:val="00C905BC"/>
    <w:rsid w:val="00C9715E"/>
    <w:rsid w:val="00CA15A6"/>
    <w:rsid w:val="00CA5450"/>
    <w:rsid w:val="00CA6FD5"/>
    <w:rsid w:val="00CB26E4"/>
    <w:rsid w:val="00CC4D75"/>
    <w:rsid w:val="00D334B6"/>
    <w:rsid w:val="00D34A2D"/>
    <w:rsid w:val="00D51352"/>
    <w:rsid w:val="00D54E91"/>
    <w:rsid w:val="00D56BD1"/>
    <w:rsid w:val="00D6435E"/>
    <w:rsid w:val="00D86EA4"/>
    <w:rsid w:val="00DB4246"/>
    <w:rsid w:val="00DC198C"/>
    <w:rsid w:val="00DC4571"/>
    <w:rsid w:val="00DD1DFF"/>
    <w:rsid w:val="00DD6D87"/>
    <w:rsid w:val="00DF0D7C"/>
    <w:rsid w:val="00DF27E0"/>
    <w:rsid w:val="00DF3DB0"/>
    <w:rsid w:val="00E03182"/>
    <w:rsid w:val="00E03BC3"/>
    <w:rsid w:val="00E25731"/>
    <w:rsid w:val="00E25DDF"/>
    <w:rsid w:val="00E315D4"/>
    <w:rsid w:val="00E3360B"/>
    <w:rsid w:val="00E505E7"/>
    <w:rsid w:val="00E773E6"/>
    <w:rsid w:val="00E86888"/>
    <w:rsid w:val="00E9384A"/>
    <w:rsid w:val="00EA4AE5"/>
    <w:rsid w:val="00ED045D"/>
    <w:rsid w:val="00EF6F17"/>
    <w:rsid w:val="00F00F04"/>
    <w:rsid w:val="00F01CDA"/>
    <w:rsid w:val="00F04EBA"/>
    <w:rsid w:val="00F06812"/>
    <w:rsid w:val="00F25C62"/>
    <w:rsid w:val="00F356DE"/>
    <w:rsid w:val="00F518B0"/>
    <w:rsid w:val="00F64D28"/>
    <w:rsid w:val="00F73981"/>
    <w:rsid w:val="00F752F0"/>
    <w:rsid w:val="00F87B1D"/>
    <w:rsid w:val="00F9171D"/>
    <w:rsid w:val="00F95552"/>
    <w:rsid w:val="00FB21CC"/>
    <w:rsid w:val="00FD4975"/>
    <w:rsid w:val="00FE287C"/>
    <w:rsid w:val="00FE68DE"/>
    <w:rsid w:val="00FF2155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1"/>
  </w:style>
  <w:style w:type="paragraph" w:styleId="1">
    <w:name w:val="heading 1"/>
    <w:basedOn w:val="a"/>
    <w:next w:val="a"/>
    <w:link w:val="10"/>
    <w:qFormat/>
    <w:rsid w:val="00810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8109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10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32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C32D37"/>
    <w:pPr>
      <w:ind w:left="720"/>
      <w:contextualSpacing/>
    </w:pPr>
  </w:style>
  <w:style w:type="paragraph" w:customStyle="1" w:styleId="c1">
    <w:name w:val="c1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2D37"/>
  </w:style>
  <w:style w:type="paragraph" w:customStyle="1" w:styleId="c7">
    <w:name w:val="c7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rsid w:val="00455F68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unhideWhenUsed/>
    <w:rsid w:val="004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455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6D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uiPriority w:val="99"/>
    <w:rsid w:val="00A46D1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6D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uiPriority w:val="99"/>
    <w:rsid w:val="00A46D1C"/>
    <w:rPr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A46D1C"/>
  </w:style>
  <w:style w:type="paragraph" w:customStyle="1" w:styleId="23">
    <w:name w:val="?????2"/>
    <w:basedOn w:val="a"/>
    <w:rsid w:val="00A46D1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22061"/>
  </w:style>
  <w:style w:type="paragraph" w:styleId="ad">
    <w:name w:val="header"/>
    <w:basedOn w:val="a"/>
    <w:link w:val="ae"/>
    <w:uiPriority w:val="99"/>
    <w:semiHidden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0934"/>
  </w:style>
  <w:style w:type="paragraph" w:styleId="af">
    <w:name w:val="footer"/>
    <w:basedOn w:val="a"/>
    <w:link w:val="af0"/>
    <w:uiPriority w:val="99"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934"/>
  </w:style>
  <w:style w:type="paragraph" w:styleId="af1">
    <w:name w:val="Balloon Text"/>
    <w:basedOn w:val="a"/>
    <w:link w:val="af2"/>
    <w:uiPriority w:val="99"/>
    <w:semiHidden/>
    <w:unhideWhenUsed/>
    <w:rsid w:val="00B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4E1A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B7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77D0C"/>
  </w:style>
  <w:style w:type="paragraph" w:customStyle="1" w:styleId="c15">
    <w:name w:val="c15"/>
    <w:basedOn w:val="a"/>
    <w:rsid w:val="002A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A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8109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10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32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C32D37"/>
    <w:pPr>
      <w:ind w:left="720"/>
      <w:contextualSpacing/>
    </w:pPr>
  </w:style>
  <w:style w:type="paragraph" w:customStyle="1" w:styleId="c1">
    <w:name w:val="c1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2D37"/>
  </w:style>
  <w:style w:type="paragraph" w:customStyle="1" w:styleId="c7">
    <w:name w:val="c7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rsid w:val="00455F68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unhideWhenUsed/>
    <w:rsid w:val="004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455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6D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uiPriority w:val="99"/>
    <w:rsid w:val="00A46D1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6D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uiPriority w:val="99"/>
    <w:rsid w:val="00A46D1C"/>
    <w:rPr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A46D1C"/>
  </w:style>
  <w:style w:type="paragraph" w:customStyle="1" w:styleId="23">
    <w:name w:val="?????2"/>
    <w:basedOn w:val="a"/>
    <w:rsid w:val="00A46D1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22061"/>
  </w:style>
  <w:style w:type="paragraph" w:styleId="ad">
    <w:name w:val="header"/>
    <w:basedOn w:val="a"/>
    <w:link w:val="ae"/>
    <w:uiPriority w:val="99"/>
    <w:semiHidden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0934"/>
  </w:style>
  <w:style w:type="paragraph" w:styleId="af">
    <w:name w:val="footer"/>
    <w:basedOn w:val="a"/>
    <w:link w:val="af0"/>
    <w:uiPriority w:val="99"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934"/>
  </w:style>
  <w:style w:type="paragraph" w:styleId="af1">
    <w:name w:val="Balloon Text"/>
    <w:basedOn w:val="a"/>
    <w:link w:val="af2"/>
    <w:uiPriority w:val="99"/>
    <w:semiHidden/>
    <w:unhideWhenUsed/>
    <w:rsid w:val="00B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4E1A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B7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77D0C"/>
  </w:style>
  <w:style w:type="paragraph" w:customStyle="1" w:styleId="c15">
    <w:name w:val="c15"/>
    <w:basedOn w:val="a"/>
    <w:rsid w:val="002A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A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287A-CE17-4EAA-8788-A18348FA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8144</Words>
  <Characters>46423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54459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Марина Федотова</cp:lastModifiedBy>
  <cp:revision>7</cp:revision>
  <cp:lastPrinted>2019-12-27T06:51:00Z</cp:lastPrinted>
  <dcterms:created xsi:type="dcterms:W3CDTF">2020-09-05T13:28:00Z</dcterms:created>
  <dcterms:modified xsi:type="dcterms:W3CDTF">2022-09-18T16:03:00Z</dcterms:modified>
</cp:coreProperties>
</file>