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6A" w:rsidRDefault="00306C6A" w:rsidP="0026581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2102D" w:rsidRDefault="0042102D" w:rsidP="0026581D">
      <w:pPr>
        <w:spacing w:after="0" w:line="240" w:lineRule="auto"/>
        <w:rPr>
          <w:rFonts w:ascii="Times New Roman" w:hAnsi="Times New Roman" w:cs="Times New Roman"/>
        </w:rPr>
        <w:sectPr w:rsidR="0042102D" w:rsidSect="0042102D">
          <w:pgSz w:w="11906" w:h="16838"/>
          <w:pgMar w:top="720" w:right="284" w:bottom="720" w:left="284" w:header="709" w:footer="709" w:gutter="0"/>
          <w:cols w:space="708"/>
          <w:docGrid w:linePitch="360"/>
        </w:sectPr>
      </w:pPr>
      <w:r w:rsidRPr="00306C6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B72FE5" wp14:editId="2DB54107">
            <wp:extent cx="6779490" cy="9321800"/>
            <wp:effectExtent l="0" t="0" r="2540" b="0"/>
            <wp:docPr id="1" name="Рисунок 1" descr="D:\2022-09-20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1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97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13" w:rsidRPr="000D6895" w:rsidRDefault="00F53213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lastRenderedPageBreak/>
        <w:t xml:space="preserve">                                       </w:t>
      </w:r>
      <w:r w:rsidR="00303658" w:rsidRPr="000D6895">
        <w:rPr>
          <w:rFonts w:ascii="Times New Roman" w:hAnsi="Times New Roman" w:cs="Times New Roman"/>
        </w:rPr>
        <w:t xml:space="preserve">                             </w:t>
      </w:r>
    </w:p>
    <w:p w:rsidR="00831ACA" w:rsidRPr="000D6895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Пояснительная записка</w:t>
      </w:r>
    </w:p>
    <w:p w:rsidR="00831ACA" w:rsidRPr="000D6895" w:rsidRDefault="00831ACA" w:rsidP="000620C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53213" w:rsidRPr="000D6895" w:rsidRDefault="00F53213" w:rsidP="00D67B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Адаптированная образовательная программа</w:t>
      </w:r>
      <w:r w:rsidRPr="000D6895">
        <w:rPr>
          <w:rFonts w:ascii="Times New Roman" w:hAnsi="Times New Roman" w:cs="Times New Roman"/>
          <w:color w:val="000000"/>
          <w:shd w:val="clear" w:color="auto" w:fill="FFFFFF"/>
        </w:rPr>
        <w:t> (АОП)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26581D" w:rsidRPr="000D6895" w:rsidRDefault="00F53213" w:rsidP="00265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Адаптированная р</w:t>
      </w:r>
      <w:r w:rsidR="00831ACA" w:rsidRPr="000D6895">
        <w:rPr>
          <w:rFonts w:ascii="Times New Roman" w:hAnsi="Times New Roman" w:cs="Times New Roman"/>
        </w:rPr>
        <w:t xml:space="preserve">абочая программа по литературе для </w:t>
      </w:r>
      <w:proofErr w:type="gramStart"/>
      <w:r w:rsidR="00831ACA" w:rsidRPr="000D6895">
        <w:rPr>
          <w:rFonts w:ascii="Times New Roman" w:hAnsi="Times New Roman" w:cs="Times New Roman"/>
        </w:rPr>
        <w:t>7  класса</w:t>
      </w:r>
      <w:proofErr w:type="gramEnd"/>
      <w:r w:rsidR="00831ACA" w:rsidRPr="000D6895">
        <w:rPr>
          <w:rFonts w:ascii="Times New Roman" w:hAnsi="Times New Roman" w:cs="Times New Roman"/>
        </w:rPr>
        <w:t xml:space="preserve"> составлена на основе </w:t>
      </w:r>
      <w:r w:rsidR="0026581D" w:rsidRPr="000D6895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</w:t>
      </w:r>
      <w:r w:rsidR="0026581D" w:rsidRPr="000D6895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color w:val="000000"/>
        </w:rPr>
        <w:t>Основная образовательной программа МОУ Ишненская СОШ.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Концепция преподавания </w:t>
      </w:r>
      <w:r w:rsidRPr="000D6895">
        <w:rPr>
          <w:rFonts w:ascii="Times New Roman" w:hAnsi="Times New Roman" w:cs="Times New Roman"/>
          <w:bCs/>
        </w:rPr>
        <w:t xml:space="preserve">русского языка и литературы в Российской Федерации, утвержденная </w:t>
      </w:r>
      <w:r w:rsidRPr="000D6895">
        <w:rPr>
          <w:rFonts w:ascii="Times New Roman" w:hAnsi="Times New Roman" w:cs="Times New Roman"/>
        </w:rPr>
        <w:t>распоряжением Правительства Российской Федерации от 6 апреля 2016 г. № 637-р.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Примерная программа воспитания. Одобрена </w:t>
      </w:r>
      <w:r w:rsidRPr="000D6895">
        <w:rPr>
          <w:rFonts w:ascii="Times New Roman" w:eastAsia="Calibri" w:hAnsi="Times New Roman" w:cs="Times New Roman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Программа курса «Литература». 5—9 классы / авт.-сост. Г.С. </w:t>
      </w:r>
      <w:proofErr w:type="spellStart"/>
      <w:r w:rsidRPr="000D6895">
        <w:rPr>
          <w:rFonts w:ascii="Times New Roman" w:hAnsi="Times New Roman" w:cs="Times New Roman"/>
        </w:rPr>
        <w:t>Меркин</w:t>
      </w:r>
      <w:proofErr w:type="spellEnd"/>
      <w:r w:rsidRPr="000D6895">
        <w:rPr>
          <w:rFonts w:ascii="Times New Roman" w:hAnsi="Times New Roman" w:cs="Times New Roman"/>
        </w:rPr>
        <w:t>, С.А. Зинин. — 5-е изд. — М.: ООО «Русское слово — учебник», 2020. — 184 с. — (ФГОС. Инновационная школа)</w:t>
      </w:r>
    </w:p>
    <w:p w:rsidR="0026581D" w:rsidRPr="000D6895" w:rsidRDefault="0026581D" w:rsidP="0026581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0D6895">
        <w:rPr>
          <w:rFonts w:ascii="Times New Roman" w:hAnsi="Times New Roman" w:cs="Times New Roman"/>
        </w:rPr>
        <w:t>Реализация учебной программы обеспечивается учебником, рекомендованным Министерством просвещения РФ</w:t>
      </w:r>
      <w:r w:rsidRPr="000D6895">
        <w:rPr>
          <w:rFonts w:ascii="Times New Roman" w:hAnsi="Times New Roman" w:cs="Times New Roman"/>
          <w:bCs/>
          <w:color w:val="404040"/>
          <w:bdr w:val="none" w:sz="0" w:space="0" w:color="auto" w:frame="1"/>
        </w:rPr>
        <w:t xml:space="preserve"> </w:t>
      </w:r>
      <w:r w:rsidRPr="000D6895">
        <w:rPr>
          <w:rFonts w:ascii="Times New Roman" w:hAnsi="Times New Roman" w:cs="Times New Roman"/>
          <w:bCs/>
          <w:bdr w:val="none" w:sz="0" w:space="0" w:color="auto" w:frame="1"/>
        </w:rPr>
        <w:t>от 28 декабря 2018 года № 345</w:t>
      </w:r>
      <w:r w:rsidRPr="000D6895">
        <w:rPr>
          <w:rFonts w:ascii="Times New Roman" w:hAnsi="Times New Roman" w:cs="Times New Roman"/>
        </w:rPr>
        <w:t xml:space="preserve">. </w:t>
      </w:r>
      <w:r w:rsidRPr="000D6895">
        <w:rPr>
          <w:rFonts w:ascii="Times New Roman" w:hAnsi="Times New Roman" w:cs="Times New Roman"/>
          <w:color w:val="222222"/>
          <w:shd w:val="clear" w:color="auto" w:fill="FFFFFF"/>
        </w:rPr>
        <w:t>Литература. 7 класс [Текст</w:t>
      </w:r>
      <w:proofErr w:type="gramStart"/>
      <w:r w:rsidRPr="000D6895">
        <w:rPr>
          <w:rFonts w:ascii="Times New Roman" w:hAnsi="Times New Roman" w:cs="Times New Roman"/>
          <w:color w:val="222222"/>
          <w:shd w:val="clear" w:color="auto" w:fill="FFFFFF"/>
        </w:rPr>
        <w:t>] :</w:t>
      </w:r>
      <w:proofErr w:type="gramEnd"/>
      <w:r w:rsidRPr="000D6895">
        <w:rPr>
          <w:rFonts w:ascii="Times New Roman" w:hAnsi="Times New Roman" w:cs="Times New Roman"/>
          <w:color w:val="222222"/>
          <w:shd w:val="clear" w:color="auto" w:fill="FFFFFF"/>
        </w:rPr>
        <w:t xml:space="preserve"> учебник для 7 класса общеобразовательных организаций : в двух частях / Г. С. </w:t>
      </w:r>
      <w:proofErr w:type="spellStart"/>
      <w:r w:rsidRPr="000D6895">
        <w:rPr>
          <w:rFonts w:ascii="Times New Roman" w:hAnsi="Times New Roman" w:cs="Times New Roman"/>
          <w:color w:val="222222"/>
          <w:shd w:val="clear" w:color="auto" w:fill="FFFFFF"/>
        </w:rPr>
        <w:t>Меркин</w:t>
      </w:r>
      <w:proofErr w:type="spellEnd"/>
      <w:r w:rsidRPr="000D6895">
        <w:rPr>
          <w:rFonts w:ascii="Times New Roman" w:hAnsi="Times New Roman" w:cs="Times New Roman"/>
          <w:color w:val="222222"/>
          <w:shd w:val="clear" w:color="auto" w:fill="FFFFFF"/>
        </w:rPr>
        <w:t>.- 8-е изд., Москва : Русское слово (ФГОС. Инновационная школа), 2020.</w:t>
      </w:r>
    </w:p>
    <w:p w:rsidR="0026581D" w:rsidRPr="000D6895" w:rsidRDefault="0026581D" w:rsidP="0026581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Про</w:t>
      </w:r>
      <w:r w:rsidR="008B2ED6">
        <w:rPr>
          <w:rFonts w:ascii="Times New Roman" w:hAnsi="Times New Roman" w:cs="Times New Roman"/>
        </w:rPr>
        <w:t>грамма рассчитана на 68 часов (</w:t>
      </w:r>
      <w:r w:rsidRPr="000D6895">
        <w:rPr>
          <w:rFonts w:ascii="Times New Roman" w:hAnsi="Times New Roman" w:cs="Times New Roman"/>
        </w:rPr>
        <w:t>из расчета 2 часа в неделю).</w:t>
      </w:r>
    </w:p>
    <w:p w:rsidR="000B54C7" w:rsidRPr="000D6895" w:rsidRDefault="000B54C7" w:rsidP="00265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D6895">
        <w:rPr>
          <w:rFonts w:ascii="Times New Roman" w:hAnsi="Times New Roman" w:cs="Times New Roman"/>
          <w:color w:val="000000"/>
        </w:rPr>
        <w:t>Рабочая программа по литературе (7 класс) для индивидуального обучения детей с ограниченными возможностями здоровья ориентирована на сохранение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 Построение учебного процесса с данной категорией обучающихся осуществляется на основе следующих (основных) показателей:</w:t>
      </w:r>
    </w:p>
    <w:p w:rsidR="000B54C7" w:rsidRPr="000D6895" w:rsidRDefault="000B54C7" w:rsidP="008B2ED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состояние здоровья;</w:t>
      </w:r>
    </w:p>
    <w:p w:rsidR="000B54C7" w:rsidRPr="000D6895" w:rsidRDefault="000B54C7" w:rsidP="008B2ED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 xml:space="preserve">учебные возможности (познавательные процессы, </w:t>
      </w:r>
      <w:proofErr w:type="spellStart"/>
      <w:r w:rsidRPr="000D6895">
        <w:rPr>
          <w:color w:val="000000"/>
          <w:sz w:val="22"/>
          <w:szCs w:val="22"/>
        </w:rPr>
        <w:t>общеучебные</w:t>
      </w:r>
      <w:proofErr w:type="spellEnd"/>
      <w:r w:rsidRPr="000D6895">
        <w:rPr>
          <w:color w:val="000000"/>
          <w:sz w:val="22"/>
          <w:szCs w:val="22"/>
        </w:rPr>
        <w:t xml:space="preserve"> умения и навыки, интеллектуальные способности, умственная работоспособность, учебная мотивация);</w:t>
      </w:r>
    </w:p>
    <w:p w:rsidR="000B54C7" w:rsidRPr="000D6895" w:rsidRDefault="000B54C7" w:rsidP="008B2ED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социально-психическая адаптация.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b/>
          <w:bCs/>
          <w:color w:val="000000"/>
          <w:sz w:val="22"/>
          <w:szCs w:val="22"/>
        </w:rPr>
        <w:t>Направления в организации учебного процесса.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Коррекционное (преодоление отставания, неуспеваемости, отклонений).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Реабилитационное («восстановление» уверенности в своих возможностях – ситуация успеха).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Стимулирующее (положительная внутренняя мотивация).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 xml:space="preserve">Основными направлениями в специальной поддержке являются: удовлетворение </w:t>
      </w:r>
      <w:proofErr w:type="gramStart"/>
      <w:r w:rsidRPr="000D6895">
        <w:rPr>
          <w:color w:val="000000"/>
          <w:sz w:val="22"/>
          <w:szCs w:val="22"/>
        </w:rPr>
        <w:t>особых образовательных потребностей</w:t>
      </w:r>
      <w:proofErr w:type="gramEnd"/>
      <w:r w:rsidRPr="000D6895">
        <w:rPr>
          <w:color w:val="000000"/>
          <w:sz w:val="22"/>
          <w:szCs w:val="22"/>
        </w:rPr>
        <w:t xml:space="preserve"> обучающихся с ОВЗ (ЗПР);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lastRenderedPageBreak/>
        <w:t>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деятельности, формирование произвольной регуляции деятельности и поведения, обеспечение ребенку успеха в различных видах деятельности с целью повышения мотивации к обучению и предупреждения негативного отношения к учёбе.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Обязательной является организация специальных условий обучения и воспитания обучающихся с ОВЗ (ЗПР), которые включают использование адаптированной образовательной программы, специальных методов обучения и воспитания, проведение индивидуальных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Обучение литературе в 7 классе реализуется в единстве взаимосвязанных компонентов: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-воспитательного;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-образовательного;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-развивающего;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-практического.</w:t>
      </w:r>
    </w:p>
    <w:p w:rsidR="000B54C7" w:rsidRPr="000D6895" w:rsidRDefault="000B54C7" w:rsidP="000B54C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D6895">
        <w:rPr>
          <w:color w:val="000000"/>
          <w:sz w:val="22"/>
          <w:szCs w:val="22"/>
        </w:rPr>
        <w:t>Образовательный процесс по коррекционной программе VII вида осуществляется в соответствии с образовательной программой по литературе. При изучении литературы дети с задержкой психического развития испытывают определённые трудности: замедленное усвоение лексического материала, трудности в его использовании в устной речи, затруднения в восприятии грамматических явлений и в их применении на практике. Задания на уроке строятся по принципу от простого к сложному. По необходимости, оказывается устная помощь - стимулирующая и обучающая, и письменная помощь - таблицы, схемы, памятки, карточки. Учебная деятельность оценивается по итогам работы на уроке, а не конкретно за какой-то отдельный ответ, что позволяет стимулировать активность и сохранять интерес</w:t>
      </w:r>
      <w:r w:rsidRPr="000D6895">
        <w:rPr>
          <w:b/>
          <w:bCs/>
          <w:color w:val="000000"/>
          <w:sz w:val="22"/>
          <w:szCs w:val="22"/>
        </w:rPr>
        <w:t>. </w:t>
      </w:r>
      <w:r w:rsidRPr="000D6895">
        <w:rPr>
          <w:color w:val="000000"/>
          <w:sz w:val="22"/>
          <w:szCs w:val="22"/>
        </w:rPr>
        <w:t>С целью выработки положительного отношения к предмету является необходимым: сокращение объёма материала по темам уроков, максимально сократить объём текстов, разделив подобранные тексты на смысловые части, монологическая речь значительно сокращена.</w:t>
      </w:r>
    </w:p>
    <w:p w:rsidR="008B2ED6" w:rsidRDefault="008B2ED6" w:rsidP="0026581D">
      <w:pPr>
        <w:pStyle w:val="a7"/>
        <w:jc w:val="center"/>
        <w:rPr>
          <w:rFonts w:ascii="Times New Roman" w:hAnsi="Times New Roman" w:cs="Times New Roman"/>
          <w:b/>
          <w:bCs/>
        </w:rPr>
      </w:pPr>
    </w:p>
    <w:p w:rsidR="0026581D" w:rsidRPr="000D6895" w:rsidRDefault="0026581D" w:rsidP="0026581D">
      <w:pPr>
        <w:pStyle w:val="a7"/>
        <w:jc w:val="center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b/>
          <w:color w:val="000000"/>
          <w:lang w:eastAsia="ru-RU"/>
        </w:rPr>
        <w:t>Личностные результаты обучения:</w:t>
      </w:r>
    </w:p>
    <w:p w:rsidR="0026581D" w:rsidRPr="000D6895" w:rsidRDefault="0026581D" w:rsidP="0026581D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понимание важности процесса обучения;</w:t>
      </w: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уважение к литературе народов многонациональной России;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ценностно-смысловые представления о человеке и мире в процессе чтения;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в процессе чтения основы гражданской идентичности;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готовность к получению новых знаний, их применению и преобразованию;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эстетические чувства и художественный вкус на основе знакомства с отечественной и мировой литературой;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и углублять восприятие литературы как особого вида искусства, умение соотносить его с другими видами искусства.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b/>
          <w:color w:val="000000"/>
          <w:lang w:eastAsia="ru-RU"/>
        </w:rPr>
        <w:t>Метапредметные результаты обучения: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умение осваивать разнообразные формы познавательной и личностной рефлексии;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при-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чинно-следственные связи, строить рассуждения в процессе характеристики текста;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готовность конструктивно разрешать конфликты посредством учета интересов сторон и сотрудничества;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 xml:space="preserve">— совершенствовать владение базовыми предметными и </w:t>
      </w:r>
      <w:proofErr w:type="spellStart"/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Предметные результаты освоения курса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воспитывать творческую личность путем приобщения к литературе как искусству слова;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способствовать совершенствованию читательского опыта;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мотивации к систематическому, системному, инициативному, в том числе досуговому, чтению;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интерес к творчеству;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умение характеризовать художественные и научно-популярные тексты;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 xml:space="preserve">— развивать навыки </w:t>
      </w:r>
      <w:proofErr w:type="gramStart"/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характеристики  и</w:t>
      </w:r>
      <w:proofErr w:type="gramEnd"/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анализа (в 7—9 классах) текстов различных стилей и жанров в соответствии с целями и задачами на уроках литературы раз- личных типов;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нахождения родовых и жанровых особенностей различных видов текстов;</w:t>
      </w:r>
    </w:p>
    <w:p w:rsidR="0026581D" w:rsidRPr="000D6895" w:rsidRDefault="0026581D" w:rsidP="002658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D6895">
        <w:rPr>
          <w:rFonts w:ascii="Times New Roman" w:eastAsia="Times New Roman" w:hAnsi="Times New Roman" w:cs="Times New Roman"/>
          <w:color w:val="000000"/>
          <w:lang w:eastAsia="ru-RU"/>
        </w:rPr>
        <w:t>—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287B77" w:rsidRPr="000D6895" w:rsidRDefault="00287B77" w:rsidP="00596C5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8B2ED6" w:rsidRDefault="008B2ED6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B2ED6" w:rsidRDefault="008B2ED6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B2ED6" w:rsidRDefault="008B2ED6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B2ED6" w:rsidRDefault="008B2ED6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B2ED6" w:rsidRDefault="008B2ED6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B2ED6" w:rsidRDefault="008B2ED6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31ACA" w:rsidRPr="000D6895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p w:rsidR="00287B77" w:rsidRPr="000D6895" w:rsidRDefault="00287B77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E1892" w:rsidRPr="000D6895" w:rsidRDefault="005F06E5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Введение. Изучение истории литературы</w:t>
      </w:r>
      <w:r w:rsidRPr="000D6895">
        <w:rPr>
          <w:rFonts w:ascii="Times New Roman" w:hAnsi="Times New Roman" w:cs="Times New Roman"/>
        </w:rPr>
        <w:t>. Любите читать!</w:t>
      </w:r>
      <w:r w:rsidR="001C1C04" w:rsidRPr="000D6895">
        <w:rPr>
          <w:rFonts w:ascii="Times New Roman" w:hAnsi="Times New Roman" w:cs="Times New Roman"/>
          <w:b/>
        </w:rPr>
        <w:t xml:space="preserve"> </w:t>
      </w:r>
      <w:r w:rsidR="000E1892" w:rsidRPr="000D6895">
        <w:rPr>
          <w:rFonts w:ascii="Times New Roman" w:hAnsi="Times New Roman" w:cs="Times New Roman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</w:t>
      </w:r>
      <w:r w:rsidR="001C1C04" w:rsidRPr="000D6895">
        <w:rPr>
          <w:rFonts w:ascii="Times New Roman" w:hAnsi="Times New Roman" w:cs="Times New Roman"/>
        </w:rPr>
        <w:t>ворческая история произведения.</w:t>
      </w:r>
    </w:p>
    <w:p w:rsidR="00287B77" w:rsidRPr="000D6895" w:rsidRDefault="00287B77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17FD9" w:rsidRPr="000D6895" w:rsidRDefault="001C1C0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 xml:space="preserve">Из устного народного творчества. </w:t>
      </w:r>
      <w:r w:rsidR="00A17FD9" w:rsidRPr="000D6895">
        <w:rPr>
          <w:rFonts w:ascii="Times New Roman" w:hAnsi="Times New Roman" w:cs="Times New Roman"/>
        </w:rPr>
        <w:t xml:space="preserve">Былины. «Святогор и </w:t>
      </w:r>
      <w:r w:rsidR="005F06E5" w:rsidRPr="000D6895">
        <w:rPr>
          <w:rFonts w:ascii="Times New Roman" w:hAnsi="Times New Roman" w:cs="Times New Roman"/>
        </w:rPr>
        <w:t>тяга земная</w:t>
      </w:r>
      <w:r w:rsidR="00A17FD9" w:rsidRPr="000D6895">
        <w:rPr>
          <w:rFonts w:ascii="Times New Roman" w:hAnsi="Times New Roman" w:cs="Times New Roman"/>
        </w:rPr>
        <w:t xml:space="preserve">». </w:t>
      </w:r>
      <w:proofErr w:type="gramStart"/>
      <w:r w:rsidR="005F06E5" w:rsidRPr="000D6895">
        <w:rPr>
          <w:rFonts w:ascii="Times New Roman" w:hAnsi="Times New Roman" w:cs="Times New Roman"/>
        </w:rPr>
        <w:t>Образ  Святогора</w:t>
      </w:r>
      <w:proofErr w:type="gramEnd"/>
      <w:r w:rsidR="005F06E5" w:rsidRPr="000D6895">
        <w:rPr>
          <w:rFonts w:ascii="Times New Roman" w:hAnsi="Times New Roman" w:cs="Times New Roman"/>
        </w:rPr>
        <w:t xml:space="preserve">. Былина </w:t>
      </w:r>
      <w:r w:rsidR="00A17FD9" w:rsidRPr="000D6895">
        <w:rPr>
          <w:rFonts w:ascii="Times New Roman" w:hAnsi="Times New Roman" w:cs="Times New Roman"/>
        </w:rPr>
        <w:t>«Илья Муромец</w:t>
      </w:r>
      <w:r w:rsidR="005F06E5" w:rsidRPr="000D6895">
        <w:rPr>
          <w:rFonts w:ascii="Times New Roman" w:hAnsi="Times New Roman" w:cs="Times New Roman"/>
        </w:rPr>
        <w:t xml:space="preserve"> и Соловей –разбойник». Иносказательный смысл былин.</w:t>
      </w:r>
      <w:r w:rsidR="00A17FD9" w:rsidRPr="000D6895">
        <w:rPr>
          <w:rFonts w:ascii="Times New Roman" w:hAnsi="Times New Roman" w:cs="Times New Roman"/>
        </w:rPr>
        <w:t xml:space="preserve"> </w:t>
      </w:r>
    </w:p>
    <w:p w:rsidR="00A17FD9" w:rsidRPr="000D6895" w:rsidRDefault="00A17FD9" w:rsidP="005F06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Русские народные песни. Обрядовая поэзия («Девочки, колядки!.., «Наша Масленица дорогая…», «Говорили – сваты на конях будут»); лироэпические песни («Солдатская»). Лирическое и эпическое начало в песне; своеобразие поэтического языка. Многозначность поэтического образа. Быт, нравственные представления и судьба народа в песне. </w:t>
      </w:r>
    </w:p>
    <w:p w:rsidR="005F06E5" w:rsidRPr="000D6895" w:rsidRDefault="001C1C0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 xml:space="preserve">Из древнерусской литературы. </w:t>
      </w:r>
      <w:r w:rsidR="00A17FD9" w:rsidRPr="000D6895">
        <w:rPr>
          <w:rFonts w:ascii="Times New Roman" w:hAnsi="Times New Roman" w:cs="Times New Roman"/>
        </w:rPr>
        <w:t xml:space="preserve">Из «Повести временных лет» («И вспомнил </w:t>
      </w:r>
      <w:proofErr w:type="gramStart"/>
      <w:r w:rsidR="00A17FD9" w:rsidRPr="000D6895">
        <w:rPr>
          <w:rFonts w:ascii="Times New Roman" w:hAnsi="Times New Roman" w:cs="Times New Roman"/>
        </w:rPr>
        <w:t>Олег  коня</w:t>
      </w:r>
      <w:proofErr w:type="gramEnd"/>
      <w:r w:rsidR="00A17FD9" w:rsidRPr="000D6895">
        <w:rPr>
          <w:rFonts w:ascii="Times New Roman" w:hAnsi="Times New Roman" w:cs="Times New Roman"/>
        </w:rPr>
        <w:t xml:space="preserve"> своего»),  Поучительный характер 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</w:r>
      <w:r w:rsidR="00F96083" w:rsidRPr="000D6895">
        <w:rPr>
          <w:rFonts w:ascii="Times New Roman" w:hAnsi="Times New Roman" w:cs="Times New Roman"/>
        </w:rPr>
        <w:t xml:space="preserve"> </w:t>
      </w:r>
      <w:r w:rsidR="00A17FD9" w:rsidRPr="000D6895">
        <w:rPr>
          <w:rFonts w:ascii="Times New Roman" w:hAnsi="Times New Roman" w:cs="Times New Roman"/>
        </w:rPr>
        <w:t xml:space="preserve">Идеал человека в литературе Древней Руси. </w:t>
      </w:r>
    </w:p>
    <w:p w:rsidR="00A17FD9" w:rsidRPr="000D6895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«Повесть о Петре и </w:t>
      </w:r>
      <w:proofErr w:type="spellStart"/>
      <w:r w:rsidRPr="000D6895">
        <w:rPr>
          <w:rFonts w:ascii="Times New Roman" w:hAnsi="Times New Roman" w:cs="Times New Roman"/>
        </w:rPr>
        <w:t>Февронии</w:t>
      </w:r>
      <w:proofErr w:type="spellEnd"/>
      <w:r w:rsidRPr="000D6895">
        <w:rPr>
          <w:rFonts w:ascii="Times New Roman" w:hAnsi="Times New Roman" w:cs="Times New Roman"/>
        </w:rPr>
        <w:t xml:space="preserve"> Муромских»</w:t>
      </w:r>
      <w:r w:rsidR="005F06E5" w:rsidRPr="000D6895">
        <w:rPr>
          <w:rFonts w:ascii="Times New Roman" w:hAnsi="Times New Roman" w:cs="Times New Roman"/>
        </w:rPr>
        <w:t xml:space="preserve"> - повесть о вечной любви и дружбе</w:t>
      </w:r>
      <w:r w:rsidRPr="000D6895">
        <w:rPr>
          <w:rFonts w:ascii="Times New Roman" w:hAnsi="Times New Roman" w:cs="Times New Roman"/>
        </w:rPr>
        <w:t>. Мудрость, твёрдость духа, религиозность как народн</w:t>
      </w:r>
      <w:r w:rsidR="005F06E5" w:rsidRPr="000D6895">
        <w:rPr>
          <w:rFonts w:ascii="Times New Roman" w:hAnsi="Times New Roman" w:cs="Times New Roman"/>
        </w:rPr>
        <w:t xml:space="preserve">ые идеалы древнерусской </w:t>
      </w:r>
      <w:proofErr w:type="spellStart"/>
      <w:r w:rsidR="005F06E5" w:rsidRPr="000D6895">
        <w:rPr>
          <w:rFonts w:ascii="Times New Roman" w:hAnsi="Times New Roman" w:cs="Times New Roman"/>
        </w:rPr>
        <w:t>литерат</w:t>
      </w:r>
      <w:r w:rsidRPr="000D6895">
        <w:rPr>
          <w:rFonts w:ascii="Times New Roman" w:hAnsi="Times New Roman" w:cs="Times New Roman"/>
        </w:rPr>
        <w:t>ры</w:t>
      </w:r>
      <w:proofErr w:type="spellEnd"/>
      <w:r w:rsidRPr="000D6895">
        <w:rPr>
          <w:rFonts w:ascii="Times New Roman" w:hAnsi="Times New Roman" w:cs="Times New Roman"/>
        </w:rPr>
        <w:t xml:space="preserve">. </w:t>
      </w:r>
    </w:p>
    <w:p w:rsidR="000F291D" w:rsidRPr="000D6895" w:rsidRDefault="000F291D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E1892" w:rsidRPr="000D6895" w:rsidRDefault="000E1892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И</w:t>
      </w:r>
      <w:r w:rsidR="001C1C04" w:rsidRPr="000D6895">
        <w:rPr>
          <w:rFonts w:ascii="Times New Roman" w:hAnsi="Times New Roman" w:cs="Times New Roman"/>
          <w:b/>
        </w:rPr>
        <w:t>з русской литературы XVIII века</w:t>
      </w:r>
    </w:p>
    <w:p w:rsidR="00A17FD9" w:rsidRPr="000D6895" w:rsidRDefault="005F06E5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Классицизм в русской литературе, искусстве, архитектуре.</w:t>
      </w:r>
      <w:r w:rsidR="005A2DC3" w:rsidRPr="000D6895">
        <w:rPr>
          <w:rFonts w:ascii="Times New Roman" w:hAnsi="Times New Roman" w:cs="Times New Roman"/>
          <w:b/>
        </w:rPr>
        <w:t xml:space="preserve"> </w:t>
      </w:r>
      <w:r w:rsidR="00A17FD9" w:rsidRPr="000D6895">
        <w:rPr>
          <w:rFonts w:ascii="Times New Roman" w:hAnsi="Times New Roman" w:cs="Times New Roman"/>
          <w:b/>
        </w:rPr>
        <w:t>М.В. Ломоносов</w:t>
      </w:r>
      <w:r w:rsidR="00A17FD9" w:rsidRPr="000D6895">
        <w:rPr>
          <w:rFonts w:ascii="Times New Roman" w:hAnsi="Times New Roman" w:cs="Times New Roman"/>
        </w:rPr>
        <w:t xml:space="preserve">. </w:t>
      </w:r>
      <w:r w:rsidR="00475DAA" w:rsidRPr="000D6895">
        <w:rPr>
          <w:rFonts w:ascii="Times New Roman" w:hAnsi="Times New Roman" w:cs="Times New Roman"/>
        </w:rPr>
        <w:t>Краткие сведения о писателе</w:t>
      </w:r>
      <w:r w:rsidR="00A17FD9" w:rsidRPr="000D6895">
        <w:rPr>
          <w:rFonts w:ascii="Times New Roman" w:hAnsi="Times New Roman" w:cs="Times New Roman"/>
        </w:rPr>
        <w:t xml:space="preserve">. </w:t>
      </w:r>
      <w:r w:rsidR="00F96083" w:rsidRPr="000D6895">
        <w:rPr>
          <w:rFonts w:ascii="Times New Roman" w:hAnsi="Times New Roman" w:cs="Times New Roman"/>
        </w:rPr>
        <w:t xml:space="preserve">Заочная литературно-краеведческая экскурсия: Холмогоры — Москва — Петербург — Германия — Петербург. </w:t>
      </w:r>
      <w:proofErr w:type="gramStart"/>
      <w:r w:rsidR="00A17FD9" w:rsidRPr="000D6895">
        <w:rPr>
          <w:rFonts w:ascii="Times New Roman" w:hAnsi="Times New Roman" w:cs="Times New Roman"/>
        </w:rPr>
        <w:t>Теория  «</w:t>
      </w:r>
      <w:proofErr w:type="gramEnd"/>
      <w:r w:rsidR="00A17FD9" w:rsidRPr="000D6895">
        <w:rPr>
          <w:rFonts w:ascii="Times New Roman" w:hAnsi="Times New Roman" w:cs="Times New Roman"/>
        </w:rPr>
        <w:t xml:space="preserve">трёх штилей» (отрывки). Основные положения и значение теории о стилях художественной литературы. Классицизм и его связь с идеями русского Просвещения. М.В. Ломоносов «Ода на день восшествия на всероссийский престол ее величества государыни императрицы </w:t>
      </w:r>
      <w:proofErr w:type="spellStart"/>
      <w:r w:rsidR="00A17FD9" w:rsidRPr="000D6895">
        <w:rPr>
          <w:rFonts w:ascii="Times New Roman" w:hAnsi="Times New Roman" w:cs="Times New Roman"/>
        </w:rPr>
        <w:t>Елисаветы</w:t>
      </w:r>
      <w:proofErr w:type="spellEnd"/>
      <w:r w:rsidR="00A17FD9" w:rsidRPr="000D6895">
        <w:rPr>
          <w:rFonts w:ascii="Times New Roman" w:hAnsi="Times New Roman" w:cs="Times New Roman"/>
        </w:rPr>
        <w:t xml:space="preserve"> Петровны, 1747 года» (отрывок</w:t>
      </w:r>
      <w:r w:rsidR="00475DAA" w:rsidRPr="000D6895">
        <w:rPr>
          <w:rFonts w:ascii="Times New Roman" w:hAnsi="Times New Roman" w:cs="Times New Roman"/>
        </w:rPr>
        <w:t>).</w:t>
      </w:r>
    </w:p>
    <w:p w:rsidR="00A17FD9" w:rsidRPr="000D6895" w:rsidRDefault="000E1892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Г.Р. Д</w:t>
      </w:r>
      <w:r w:rsidR="001C1C04" w:rsidRPr="000D6895">
        <w:rPr>
          <w:rFonts w:ascii="Times New Roman" w:hAnsi="Times New Roman" w:cs="Times New Roman"/>
          <w:b/>
        </w:rPr>
        <w:t>ержавин.</w:t>
      </w:r>
      <w:r w:rsidR="001C1C04" w:rsidRPr="000D6895">
        <w:rPr>
          <w:rFonts w:ascii="Times New Roman" w:hAnsi="Times New Roman" w:cs="Times New Roman"/>
        </w:rPr>
        <w:t xml:space="preserve"> </w:t>
      </w:r>
      <w:r w:rsidR="00475DAA" w:rsidRPr="000D6895">
        <w:rPr>
          <w:rFonts w:ascii="Times New Roman" w:hAnsi="Times New Roman" w:cs="Times New Roman"/>
        </w:rPr>
        <w:t>Краткие сведения о писателе</w:t>
      </w:r>
      <w:r w:rsidR="00A17FD9" w:rsidRPr="000D6895">
        <w:rPr>
          <w:rFonts w:ascii="Times New Roman" w:hAnsi="Times New Roman" w:cs="Times New Roman"/>
        </w:rPr>
        <w:t xml:space="preserve"> (по страницам книги В.</w:t>
      </w:r>
      <w:r w:rsidR="00E433DF" w:rsidRPr="000D6895">
        <w:rPr>
          <w:rFonts w:ascii="Times New Roman" w:hAnsi="Times New Roman" w:cs="Times New Roman"/>
        </w:rPr>
        <w:t xml:space="preserve"> </w:t>
      </w:r>
      <w:r w:rsidR="00A17FD9" w:rsidRPr="000D6895">
        <w:rPr>
          <w:rFonts w:ascii="Times New Roman" w:hAnsi="Times New Roman" w:cs="Times New Roman"/>
        </w:rPr>
        <w:t xml:space="preserve">Ходасевича «Державин»). «Властителям и судиям». </w:t>
      </w:r>
      <w:r w:rsidR="00765F5F" w:rsidRPr="000D6895">
        <w:rPr>
          <w:rFonts w:ascii="Times New Roman" w:hAnsi="Times New Roman" w:cs="Times New Roman"/>
        </w:rPr>
        <w:t xml:space="preserve">Художественная </w:t>
      </w:r>
      <w:proofErr w:type="spellStart"/>
      <w:r w:rsidR="00765F5F" w:rsidRPr="000D6895">
        <w:rPr>
          <w:rFonts w:ascii="Times New Roman" w:hAnsi="Times New Roman" w:cs="Times New Roman"/>
        </w:rPr>
        <w:t>иидея</w:t>
      </w:r>
      <w:proofErr w:type="spellEnd"/>
      <w:r w:rsidR="00765F5F" w:rsidRPr="000D6895">
        <w:rPr>
          <w:rFonts w:ascii="Times New Roman" w:hAnsi="Times New Roman" w:cs="Times New Roman"/>
        </w:rPr>
        <w:t xml:space="preserve"> стихотворения. </w:t>
      </w:r>
      <w:r w:rsidR="00A17FD9" w:rsidRPr="000D6895">
        <w:rPr>
          <w:rFonts w:ascii="Times New Roman" w:hAnsi="Times New Roman" w:cs="Times New Roman"/>
        </w:rPr>
        <w:t>Своеобразие стихотворений Державина в сравнении со стихотворениями Ломоносова. Тема поэта и власти в стихотворении.</w:t>
      </w:r>
      <w:r w:rsidRPr="000D6895">
        <w:rPr>
          <w:rFonts w:ascii="Times New Roman" w:hAnsi="Times New Roman" w:cs="Times New Roman"/>
        </w:rPr>
        <w:t xml:space="preserve"> </w:t>
      </w:r>
    </w:p>
    <w:p w:rsidR="000E1892" w:rsidRPr="000D6895" w:rsidRDefault="000E1892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Д.И. Ф</w:t>
      </w:r>
      <w:r w:rsidR="008D50BF" w:rsidRPr="000D6895">
        <w:rPr>
          <w:rFonts w:ascii="Times New Roman" w:hAnsi="Times New Roman" w:cs="Times New Roman"/>
          <w:b/>
        </w:rPr>
        <w:t>онвизин.</w:t>
      </w:r>
      <w:r w:rsidR="008D50BF" w:rsidRPr="000D6895">
        <w:rPr>
          <w:rFonts w:ascii="Times New Roman" w:hAnsi="Times New Roman" w:cs="Times New Roman"/>
        </w:rPr>
        <w:t xml:space="preserve"> </w:t>
      </w:r>
      <w:r w:rsidR="00A17FD9" w:rsidRPr="000D6895">
        <w:rPr>
          <w:rFonts w:ascii="Times New Roman" w:hAnsi="Times New Roman" w:cs="Times New Roman"/>
        </w:rPr>
        <w:t xml:space="preserve">Краткие сведения о писателе. Комедия «Недоросль». </w:t>
      </w:r>
      <w:r w:rsidR="001B3FA0" w:rsidRPr="000D6895">
        <w:rPr>
          <w:rFonts w:ascii="Times New Roman" w:hAnsi="Times New Roman" w:cs="Times New Roman"/>
        </w:rPr>
        <w:t xml:space="preserve">Своеобразие драматического произведения. Образная система, основной конфликт, проблематика комедии. Общественно-политические и философские взгляды </w:t>
      </w:r>
      <w:proofErr w:type="spellStart"/>
      <w:r w:rsidR="001B3FA0" w:rsidRPr="000D6895">
        <w:rPr>
          <w:rFonts w:ascii="Times New Roman" w:hAnsi="Times New Roman" w:cs="Times New Roman"/>
        </w:rPr>
        <w:t>Прадина</w:t>
      </w:r>
      <w:proofErr w:type="spellEnd"/>
      <w:r w:rsidR="001B3FA0" w:rsidRPr="000D6895">
        <w:rPr>
          <w:rFonts w:ascii="Times New Roman" w:hAnsi="Times New Roman" w:cs="Times New Roman"/>
        </w:rPr>
        <w:t xml:space="preserve"> и Стародума. Проблема крепостного права и государственной власти в комедии.</w:t>
      </w:r>
    </w:p>
    <w:p w:rsidR="000E1892" w:rsidRPr="000D6895" w:rsidRDefault="00237A16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D6895">
        <w:rPr>
          <w:rFonts w:ascii="Times New Roman" w:hAnsi="Times New Roman" w:cs="Times New Roman"/>
          <w:b/>
        </w:rPr>
        <w:t>Р.р</w:t>
      </w:r>
      <w:proofErr w:type="spellEnd"/>
      <w:r w:rsidRPr="000D6895">
        <w:rPr>
          <w:rFonts w:ascii="Times New Roman" w:hAnsi="Times New Roman" w:cs="Times New Roman"/>
          <w:b/>
        </w:rPr>
        <w:t xml:space="preserve">. </w:t>
      </w:r>
      <w:r w:rsidR="004832E0" w:rsidRPr="000D6895">
        <w:rPr>
          <w:rFonts w:ascii="Times New Roman" w:hAnsi="Times New Roman" w:cs="Times New Roman"/>
          <w:b/>
        </w:rPr>
        <w:t xml:space="preserve">Классное </w:t>
      </w:r>
      <w:proofErr w:type="gramStart"/>
      <w:r w:rsidR="004832E0" w:rsidRPr="000D6895">
        <w:rPr>
          <w:rFonts w:ascii="Times New Roman" w:hAnsi="Times New Roman" w:cs="Times New Roman"/>
          <w:b/>
        </w:rPr>
        <w:t xml:space="preserve">сочинение </w:t>
      </w:r>
      <w:r w:rsidR="00C524A7" w:rsidRPr="000D6895">
        <w:rPr>
          <w:rFonts w:ascii="Times New Roman" w:hAnsi="Times New Roman" w:cs="Times New Roman"/>
        </w:rPr>
        <w:t xml:space="preserve"> «</w:t>
      </w:r>
      <w:proofErr w:type="gramEnd"/>
      <w:r w:rsidR="00C524A7" w:rsidRPr="000D6895">
        <w:rPr>
          <w:rFonts w:ascii="Times New Roman" w:hAnsi="Times New Roman" w:cs="Times New Roman"/>
        </w:rPr>
        <w:t xml:space="preserve">Письмо Митрофану </w:t>
      </w:r>
      <w:proofErr w:type="spellStart"/>
      <w:r w:rsidR="00C524A7" w:rsidRPr="000D6895">
        <w:rPr>
          <w:rFonts w:ascii="Times New Roman" w:hAnsi="Times New Roman" w:cs="Times New Roman"/>
        </w:rPr>
        <w:t>Простакову</w:t>
      </w:r>
      <w:proofErr w:type="spellEnd"/>
      <w:r w:rsidR="00C524A7" w:rsidRPr="000D6895">
        <w:rPr>
          <w:rFonts w:ascii="Times New Roman" w:hAnsi="Times New Roman" w:cs="Times New Roman"/>
        </w:rPr>
        <w:t xml:space="preserve"> из 21 века»</w:t>
      </w:r>
    </w:p>
    <w:p w:rsidR="005A2DC3" w:rsidRPr="000D6895" w:rsidRDefault="005A2DC3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87B77" w:rsidRPr="000D6895" w:rsidRDefault="008D50BF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Из русской литературы XIX века</w:t>
      </w:r>
    </w:p>
    <w:p w:rsidR="005A2DC3" w:rsidRPr="000D6895" w:rsidRDefault="000E1892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А.С. П</w:t>
      </w:r>
      <w:r w:rsidR="008D50BF" w:rsidRPr="000D6895">
        <w:rPr>
          <w:rFonts w:ascii="Times New Roman" w:hAnsi="Times New Roman" w:cs="Times New Roman"/>
          <w:b/>
        </w:rPr>
        <w:t>ушкин.</w:t>
      </w:r>
      <w:r w:rsidR="008D50BF" w:rsidRPr="000D6895">
        <w:rPr>
          <w:rFonts w:ascii="Times New Roman" w:hAnsi="Times New Roman" w:cs="Times New Roman"/>
        </w:rPr>
        <w:t xml:space="preserve"> </w:t>
      </w:r>
      <w:r w:rsidR="007A19B0" w:rsidRPr="000D6895">
        <w:rPr>
          <w:rFonts w:ascii="Times New Roman" w:hAnsi="Times New Roman" w:cs="Times New Roman"/>
        </w:rPr>
        <w:t xml:space="preserve"> После лицея. </w:t>
      </w:r>
      <w:r w:rsidR="00A17FD9" w:rsidRPr="000D6895">
        <w:rPr>
          <w:rFonts w:ascii="Times New Roman" w:hAnsi="Times New Roman" w:cs="Times New Roman"/>
        </w:rPr>
        <w:t xml:space="preserve">Мотивы дружбы, прочного союза друзей, свободолюбивые мотивы в стихотворениях поэта: «К Чаадаеву» («Любви, надежды, тихой славы...»), «Во глубине сибирских руд...», «19 октября» («Роняет лес багряный свой убор…»). Заочная литературно-краеведческая экскурсия </w:t>
      </w:r>
      <w:r w:rsidR="007A19B0" w:rsidRPr="000D6895">
        <w:rPr>
          <w:rFonts w:ascii="Times New Roman" w:hAnsi="Times New Roman" w:cs="Times New Roman"/>
        </w:rPr>
        <w:t xml:space="preserve">«Маршрутами декабристов». </w:t>
      </w:r>
      <w:r w:rsidR="00A17FD9" w:rsidRPr="000D6895">
        <w:rPr>
          <w:rFonts w:ascii="Times New Roman" w:hAnsi="Times New Roman" w:cs="Times New Roman"/>
        </w:rPr>
        <w:t xml:space="preserve"> Человек и природа: «Туча». Тема власти, жестокости, зла: «Анчар». Баллада «Песнь о вещем Олеге».  Интерес Пушкина к истории России. Летописный источник «Песни о вещем Олеге». Традиции народной поэзии в создании образов «Песни…». Смысл противопоставления образов Олега и кудесника. Особенности композиции произведения. Признаки жанра баллады в «Песне…». Художественные средства произведения, позволившие воссоздать атмосферу Древней Руси. Судьба Олега в летописном тексте и балладе А.С. Пушкина. Поэма «Полтава» (в сокращении).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 Образ Петра и тема России в поэме.</w:t>
      </w:r>
      <w:r w:rsidR="005A2DC3" w:rsidRPr="000D6895">
        <w:rPr>
          <w:rFonts w:ascii="Times New Roman" w:hAnsi="Times New Roman" w:cs="Times New Roman"/>
        </w:rPr>
        <w:t xml:space="preserve"> Повесть «Станционный смотритель». Образ С. </w:t>
      </w:r>
      <w:proofErr w:type="spellStart"/>
      <w:r w:rsidR="005A2DC3" w:rsidRPr="000D6895">
        <w:rPr>
          <w:rFonts w:ascii="Times New Roman" w:hAnsi="Times New Roman" w:cs="Times New Roman"/>
        </w:rPr>
        <w:t>Вырина</w:t>
      </w:r>
      <w:proofErr w:type="spellEnd"/>
      <w:r w:rsidR="005A2DC3" w:rsidRPr="000D6895">
        <w:rPr>
          <w:rFonts w:ascii="Times New Roman" w:hAnsi="Times New Roman" w:cs="Times New Roman"/>
        </w:rPr>
        <w:t xml:space="preserve"> и тема «маленького человека». Образ повествователя.</w:t>
      </w:r>
    </w:p>
    <w:p w:rsidR="000E1892" w:rsidRPr="000D6895" w:rsidRDefault="000E1892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М.Ю. Л</w:t>
      </w:r>
      <w:r w:rsidR="008D50BF" w:rsidRPr="000D6895">
        <w:rPr>
          <w:rFonts w:ascii="Times New Roman" w:hAnsi="Times New Roman" w:cs="Times New Roman"/>
          <w:b/>
        </w:rPr>
        <w:t>ермонтов.</w:t>
      </w:r>
      <w:r w:rsidR="008D50BF" w:rsidRPr="000D6895">
        <w:rPr>
          <w:rFonts w:ascii="Times New Roman" w:hAnsi="Times New Roman" w:cs="Times New Roman"/>
        </w:rPr>
        <w:t xml:space="preserve"> </w:t>
      </w:r>
      <w:r w:rsidR="00A17FD9" w:rsidRPr="000D6895">
        <w:rPr>
          <w:rFonts w:ascii="Times New Roman" w:hAnsi="Times New Roman" w:cs="Times New Roman"/>
        </w:rPr>
        <w:t xml:space="preserve">Стихотворение «Родина». Родина в лирическом и эпическом произведении. Философский смысл стихотворения «Три пальмы». «Песня про купца Калашникова» - поэма </w:t>
      </w:r>
      <w:proofErr w:type="gramStart"/>
      <w:r w:rsidR="00A17FD9" w:rsidRPr="000D6895">
        <w:rPr>
          <w:rFonts w:ascii="Times New Roman" w:hAnsi="Times New Roman" w:cs="Times New Roman"/>
        </w:rPr>
        <w:t>об историческом прошлом Руси</w:t>
      </w:r>
      <w:proofErr w:type="gramEnd"/>
      <w:r w:rsidR="00A17FD9" w:rsidRPr="000D6895">
        <w:rPr>
          <w:rFonts w:ascii="Times New Roman" w:hAnsi="Times New Roman" w:cs="Times New Roman"/>
        </w:rPr>
        <w:t xml:space="preserve">. Картины быта XVI в., их значение для понимания характеров и идеи поэмы. Смысл столкновения Калашникова и </w:t>
      </w:r>
      <w:proofErr w:type="spellStart"/>
      <w:r w:rsidR="00A17FD9" w:rsidRPr="000D6895">
        <w:rPr>
          <w:rFonts w:ascii="Times New Roman" w:hAnsi="Times New Roman" w:cs="Times New Roman"/>
        </w:rPr>
        <w:t>Кирибеевича</w:t>
      </w:r>
      <w:proofErr w:type="spellEnd"/>
      <w:r w:rsidR="00A17FD9" w:rsidRPr="000D6895">
        <w:rPr>
          <w:rFonts w:ascii="Times New Roman" w:hAnsi="Times New Roman" w:cs="Times New Roman"/>
        </w:rPr>
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 Связь поэмы с художественными традициями устного народного творчества. Сопоставление зачина поэмы и ее концовки. Образы гусляров. Язык и стих поэмы.</w:t>
      </w:r>
    </w:p>
    <w:p w:rsidR="000E1892" w:rsidRPr="000D6895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lastRenderedPageBreak/>
        <w:t>Н.В. Гоголь</w:t>
      </w:r>
      <w:r w:rsidRPr="000D6895">
        <w:rPr>
          <w:rFonts w:ascii="Times New Roman" w:hAnsi="Times New Roman" w:cs="Times New Roman"/>
        </w:rPr>
        <w:t xml:space="preserve">. Н.В. Гоголь в Петербурге. Развитие образа «маленького человека» в русской литературе.  Повесть «Шинель». Потеря Акакием Акакиевичем </w:t>
      </w:r>
      <w:proofErr w:type="spellStart"/>
      <w:r w:rsidRPr="000D6895">
        <w:rPr>
          <w:rFonts w:ascii="Times New Roman" w:hAnsi="Times New Roman" w:cs="Times New Roman"/>
        </w:rPr>
        <w:t>Башмачкиным</w:t>
      </w:r>
      <w:proofErr w:type="spellEnd"/>
      <w:r w:rsidRPr="000D6895">
        <w:rPr>
          <w:rFonts w:ascii="Times New Roman" w:hAnsi="Times New Roman" w:cs="Times New Roman"/>
        </w:rPr>
        <w:t xml:space="preserve"> лица (одиночество, косноязычие). Шинель как последняя надежда согреться в холодном, неуютном мире, тщетность этой мечты. Петербург как символ вечного холода, отчужденности, бездушия. Роль фантастики в идейном замысле произведения. Гуманистический пафос повести.</w:t>
      </w:r>
    </w:p>
    <w:p w:rsidR="00A17FD9" w:rsidRPr="000D6895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И.С. Тургенев.</w:t>
      </w:r>
      <w:r w:rsidRPr="000D6895">
        <w:rPr>
          <w:rFonts w:ascii="Times New Roman" w:hAnsi="Times New Roman" w:cs="Times New Roman"/>
        </w:rPr>
        <w:t xml:space="preserve"> Рассказ о жизни писателя в 60-е годы. </w:t>
      </w:r>
      <w:r w:rsidR="00C31754" w:rsidRPr="000D6895">
        <w:rPr>
          <w:rFonts w:ascii="Times New Roman" w:hAnsi="Times New Roman" w:cs="Times New Roman"/>
        </w:rPr>
        <w:t xml:space="preserve">Заочная литературная экскурсия «По тургеневским местам». </w:t>
      </w:r>
      <w:r w:rsidRPr="000D6895">
        <w:rPr>
          <w:rFonts w:ascii="Times New Roman" w:hAnsi="Times New Roman" w:cs="Times New Roman"/>
        </w:rPr>
        <w:t xml:space="preserve">Стихотворение в прозе «Нищий»: тематика, художественное богатство. Общая характеристика книги «Записки охотника». Многообразие и сложность характеров крестьян. Рассказ «Хорь и </w:t>
      </w:r>
      <w:proofErr w:type="spellStart"/>
      <w:r w:rsidRPr="000D6895">
        <w:rPr>
          <w:rFonts w:ascii="Times New Roman" w:hAnsi="Times New Roman" w:cs="Times New Roman"/>
        </w:rPr>
        <w:t>Калиныч</w:t>
      </w:r>
      <w:proofErr w:type="spellEnd"/>
      <w:r w:rsidRPr="000D6895">
        <w:rPr>
          <w:rFonts w:ascii="Times New Roman" w:hAnsi="Times New Roman" w:cs="Times New Roman"/>
        </w:rPr>
        <w:t xml:space="preserve">». Природный ум, трудолюбие, талант, смекалка, сложные социальные отношения в деревне. Рассказ «Певцы».  Изображение русской жизни и русских характеров в рассказе. Образ рассказчика. Авторская позиция и способы ее выражения в произведении.  </w:t>
      </w:r>
    </w:p>
    <w:p w:rsidR="00A17FD9" w:rsidRPr="000D6895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Н.А. Некрасов.</w:t>
      </w:r>
      <w:r w:rsidRPr="000D6895">
        <w:rPr>
          <w:rFonts w:ascii="Times New Roman" w:hAnsi="Times New Roman" w:cs="Times New Roman"/>
        </w:rPr>
        <w:t xml:space="preserve"> Краткие сведения о поэте. Стихотворения: «Вчерашний день часу в шестом…», «Железная дорога», «Размышления у парадного подъезда». Доля народная – основная тема произведений поэта. Поэма «Русские женщины» («Княгиня Трубецкая»). Судьба русской женщины, любовь и чувство долга, верность, преданность, независимость, стойкость, достоинство. </w:t>
      </w:r>
    </w:p>
    <w:p w:rsidR="00E521B5" w:rsidRPr="000D6895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М.Е. Салтыков-Щедрин.</w:t>
      </w:r>
      <w:r w:rsidRPr="000D6895">
        <w:rPr>
          <w:rFonts w:ascii="Times New Roman" w:hAnsi="Times New Roman" w:cs="Times New Roman"/>
        </w:rPr>
        <w:t xml:space="preserve"> Краткие сведения о писателе. Своеобразие сатирических литературных сказок. Сказка «Повесть о том, как один мужик двух генералов прокормил». Проблематика сказки: труд, власть, справедливость. </w:t>
      </w:r>
      <w:r w:rsidR="00E521B5" w:rsidRPr="000D6895">
        <w:rPr>
          <w:rFonts w:ascii="Times New Roman" w:hAnsi="Times New Roman" w:cs="Times New Roman"/>
        </w:rPr>
        <w:t xml:space="preserve">Гротеск. </w:t>
      </w:r>
      <w:proofErr w:type="gramStart"/>
      <w:r w:rsidRPr="000D6895">
        <w:rPr>
          <w:rFonts w:ascii="Times New Roman" w:hAnsi="Times New Roman" w:cs="Times New Roman"/>
        </w:rPr>
        <w:t>Нравственные  проблемы</w:t>
      </w:r>
      <w:proofErr w:type="gramEnd"/>
      <w:r w:rsidRPr="000D6895">
        <w:rPr>
          <w:rFonts w:ascii="Times New Roman" w:hAnsi="Times New Roman" w:cs="Times New Roman"/>
        </w:rPr>
        <w:t xml:space="preserve"> и поучительный характер литературных сказок. Сказка «Дикий помещик». </w:t>
      </w:r>
    </w:p>
    <w:p w:rsidR="007A19B0" w:rsidRPr="000D6895" w:rsidRDefault="007A19B0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D6895">
        <w:rPr>
          <w:rFonts w:ascii="Times New Roman" w:hAnsi="Times New Roman" w:cs="Times New Roman"/>
          <w:b/>
        </w:rPr>
        <w:t>Вн.чт</w:t>
      </w:r>
      <w:proofErr w:type="spellEnd"/>
      <w:r w:rsidRPr="000D6895">
        <w:rPr>
          <w:rFonts w:ascii="Times New Roman" w:hAnsi="Times New Roman" w:cs="Times New Roman"/>
          <w:b/>
        </w:rPr>
        <w:t>.</w:t>
      </w:r>
      <w:r w:rsidRPr="000D6895">
        <w:rPr>
          <w:rFonts w:ascii="Times New Roman" w:hAnsi="Times New Roman" w:cs="Times New Roman"/>
        </w:rPr>
        <w:t xml:space="preserve"> «Премудрый </w:t>
      </w:r>
      <w:proofErr w:type="spellStart"/>
      <w:r w:rsidRPr="000D6895">
        <w:rPr>
          <w:rFonts w:ascii="Times New Roman" w:hAnsi="Times New Roman" w:cs="Times New Roman"/>
        </w:rPr>
        <w:t>пискарь</w:t>
      </w:r>
      <w:proofErr w:type="spellEnd"/>
      <w:r w:rsidRPr="000D6895">
        <w:rPr>
          <w:rFonts w:ascii="Times New Roman" w:hAnsi="Times New Roman" w:cs="Times New Roman"/>
        </w:rPr>
        <w:t>»</w:t>
      </w:r>
      <w:r w:rsidR="005A2DC3" w:rsidRPr="000D6895">
        <w:rPr>
          <w:rFonts w:ascii="Times New Roman" w:hAnsi="Times New Roman" w:cs="Times New Roman"/>
        </w:rPr>
        <w:t>. Особенности сатирической сказки.</w:t>
      </w:r>
    </w:p>
    <w:p w:rsidR="00A17FD9" w:rsidRPr="000D6895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Л.Н. Толстой</w:t>
      </w:r>
      <w:r w:rsidRPr="000D6895">
        <w:rPr>
          <w:rFonts w:ascii="Times New Roman" w:hAnsi="Times New Roman" w:cs="Times New Roman"/>
        </w:rPr>
        <w:t xml:space="preserve"> – участник обороны Севастополя. Творческая история «Севастопольских рассказов». Литература и история. 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</w:r>
      <w:r w:rsidR="00F4508C" w:rsidRPr="000D6895">
        <w:rPr>
          <w:rFonts w:ascii="Times New Roman" w:hAnsi="Times New Roman" w:cs="Times New Roman"/>
        </w:rPr>
        <w:t xml:space="preserve"> Заочная экскурсия в Ясную Поляну.</w:t>
      </w:r>
    </w:p>
    <w:p w:rsidR="008D7583" w:rsidRPr="000D6895" w:rsidRDefault="008D7583" w:rsidP="008D7583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0D6895">
        <w:rPr>
          <w:sz w:val="22"/>
          <w:szCs w:val="22"/>
        </w:rPr>
        <w:t xml:space="preserve">              </w:t>
      </w:r>
      <w:proofErr w:type="spellStart"/>
      <w:r w:rsidR="00377EF8" w:rsidRPr="000D6895">
        <w:rPr>
          <w:sz w:val="22"/>
          <w:szCs w:val="22"/>
        </w:rPr>
        <w:t>Р.р</w:t>
      </w:r>
      <w:proofErr w:type="spellEnd"/>
      <w:r w:rsidR="00377EF8" w:rsidRPr="000D6895">
        <w:rPr>
          <w:sz w:val="22"/>
          <w:szCs w:val="22"/>
        </w:rPr>
        <w:t xml:space="preserve">. Классное сочинение </w:t>
      </w:r>
      <w:r w:rsidRPr="000D6895">
        <w:rPr>
          <w:b w:val="0"/>
          <w:sz w:val="22"/>
          <w:szCs w:val="22"/>
        </w:rPr>
        <w:t xml:space="preserve">«Героизм и патриотизм русского народа при обороне Севастополя в рассказе Л.Н. Толстого "Севастополь в декабре месяце" </w:t>
      </w:r>
    </w:p>
    <w:p w:rsidR="00377EF8" w:rsidRPr="000D6895" w:rsidRDefault="008D7583" w:rsidP="008D7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0D6895">
        <w:rPr>
          <w:rFonts w:ascii="Times New Roman" w:hAnsi="Times New Roman" w:cs="Times New Roman"/>
          <w:b/>
          <w:color w:val="FF0000"/>
        </w:rPr>
        <w:t xml:space="preserve"> </w:t>
      </w:r>
    </w:p>
    <w:p w:rsidR="00A17FD9" w:rsidRPr="000D6895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Н.С. Лесков.</w:t>
      </w:r>
      <w:r w:rsidRPr="000D6895">
        <w:rPr>
          <w:rFonts w:ascii="Times New Roman" w:hAnsi="Times New Roman" w:cs="Times New Roman"/>
        </w:rPr>
        <w:t xml:space="preserve"> Биография писателя. «Лесков – писатель будущего». Повесть «Левша». </w:t>
      </w:r>
      <w:proofErr w:type="gramStart"/>
      <w:r w:rsidRPr="000D6895">
        <w:rPr>
          <w:rFonts w:ascii="Times New Roman" w:hAnsi="Times New Roman" w:cs="Times New Roman"/>
        </w:rPr>
        <w:t>Особенность  проблематики</w:t>
      </w:r>
      <w:proofErr w:type="gramEnd"/>
      <w:r w:rsidRPr="000D6895">
        <w:rPr>
          <w:rFonts w:ascii="Times New Roman" w:hAnsi="Times New Roman" w:cs="Times New Roman"/>
        </w:rPr>
        <w:t xml:space="preserve"> и центральная идея повести. Образный мир сказа «Левша»: Фольклорные традиции и образы талантливых людей в сказах русских писателей. </w:t>
      </w:r>
    </w:p>
    <w:p w:rsidR="00A17FD9" w:rsidRPr="000D6895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А.А. Фет.</w:t>
      </w:r>
      <w:r w:rsidRPr="000D6895">
        <w:rPr>
          <w:rFonts w:ascii="Times New Roman" w:hAnsi="Times New Roman" w:cs="Times New Roman"/>
        </w:rPr>
        <w:t xml:space="preserve"> Русская природа в стихотворениях «Я пришел к тебе с приветом…», «Вечер». Общечеловеческое в лирике Фета; наблюдательность, чувства добрые, красота земли; стихотворение-медитация.</w:t>
      </w:r>
    </w:p>
    <w:p w:rsidR="00E521B5" w:rsidRPr="000D6895" w:rsidRDefault="00E521B5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 xml:space="preserve">Произведения русских поэтов XIX века о России </w:t>
      </w:r>
      <w:r w:rsidRPr="000D6895">
        <w:rPr>
          <w:rFonts w:ascii="Times New Roman" w:hAnsi="Times New Roman" w:cs="Times New Roman"/>
        </w:rPr>
        <w:t xml:space="preserve">(Н.М. Языков «Песня», И.С. Никитин «Русь», А.Н. Майков «Нива», А.К. Толстой «Край ты мой, родимый край!..», «Осень. Обсыпается весь наш бедный сад…»). Обращение </w:t>
      </w:r>
      <w:proofErr w:type="gramStart"/>
      <w:r w:rsidRPr="000D6895">
        <w:rPr>
          <w:rFonts w:ascii="Times New Roman" w:hAnsi="Times New Roman" w:cs="Times New Roman"/>
        </w:rPr>
        <w:t>поэтов  к</w:t>
      </w:r>
      <w:proofErr w:type="gramEnd"/>
      <w:r w:rsidRPr="000D6895">
        <w:rPr>
          <w:rFonts w:ascii="Times New Roman" w:hAnsi="Times New Roman" w:cs="Times New Roman"/>
        </w:rPr>
        <w:t xml:space="preserve"> картинам русской жизни. </w:t>
      </w:r>
      <w:proofErr w:type="gramStart"/>
      <w:r w:rsidRPr="000D6895">
        <w:rPr>
          <w:rFonts w:ascii="Times New Roman" w:hAnsi="Times New Roman" w:cs="Times New Roman"/>
        </w:rPr>
        <w:t>Изображение  родной</w:t>
      </w:r>
      <w:proofErr w:type="gramEnd"/>
      <w:r w:rsidRPr="000D6895">
        <w:rPr>
          <w:rFonts w:ascii="Times New Roman" w:hAnsi="Times New Roman" w:cs="Times New Roman"/>
        </w:rPr>
        <w:t xml:space="preserve"> природы. Инверсия, риторические фигуры в стихотворениях.</w:t>
      </w:r>
    </w:p>
    <w:p w:rsidR="00A17FD9" w:rsidRPr="000D6895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А.П. Чехов.</w:t>
      </w:r>
      <w:r w:rsidRPr="000D6895">
        <w:rPr>
          <w:rFonts w:ascii="Times New Roman" w:hAnsi="Times New Roman" w:cs="Times New Roman"/>
        </w:rPr>
        <w:t xml:space="preserve"> </w:t>
      </w:r>
      <w:proofErr w:type="gramStart"/>
      <w:r w:rsidRPr="000D6895">
        <w:rPr>
          <w:rFonts w:ascii="Times New Roman" w:hAnsi="Times New Roman" w:cs="Times New Roman"/>
        </w:rPr>
        <w:t>Разоблачение  трусости</w:t>
      </w:r>
      <w:proofErr w:type="gramEnd"/>
      <w:r w:rsidRPr="000D6895">
        <w:rPr>
          <w:rFonts w:ascii="Times New Roman" w:hAnsi="Times New Roman" w:cs="Times New Roman"/>
        </w:rPr>
        <w:t xml:space="preserve">, лицемерия, угодничества в рассказах Чехова «Хамелеон», «Смерть чиновника». Роль художественной детали. Смысл названия. </w:t>
      </w:r>
    </w:p>
    <w:p w:rsidR="002D1D54" w:rsidRPr="000D6895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D1D54" w:rsidRPr="000D6895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Из русской литературы XX века</w:t>
      </w:r>
    </w:p>
    <w:p w:rsidR="00287B77" w:rsidRPr="000D6895" w:rsidRDefault="00287B77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17FD9" w:rsidRPr="000D6895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И.А. Бунин.</w:t>
      </w:r>
      <w:r w:rsidRPr="000D6895">
        <w:rPr>
          <w:rFonts w:ascii="Times New Roman" w:hAnsi="Times New Roman" w:cs="Times New Roman"/>
        </w:rPr>
        <w:t xml:space="preserve"> Краткие сведения о жизни и творчестве. </w:t>
      </w:r>
      <w:r w:rsidR="00473A35" w:rsidRPr="000D6895">
        <w:rPr>
          <w:rFonts w:ascii="Times New Roman" w:hAnsi="Times New Roman" w:cs="Times New Roman"/>
        </w:rPr>
        <w:t xml:space="preserve">Бунины в Ефремове. </w:t>
      </w:r>
      <w:r w:rsidRPr="000D6895">
        <w:rPr>
          <w:rFonts w:ascii="Times New Roman" w:hAnsi="Times New Roman" w:cs="Times New Roman"/>
        </w:rPr>
        <w:t>Человек и природа в стихотворении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 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</w:r>
    </w:p>
    <w:p w:rsidR="00300A1D" w:rsidRPr="000D6895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А.И. Куприн.</w:t>
      </w:r>
      <w:r w:rsidRPr="000D6895">
        <w:rPr>
          <w:rFonts w:ascii="Times New Roman" w:hAnsi="Times New Roman" w:cs="Times New Roman"/>
        </w:rPr>
        <w:t xml:space="preserve"> Краткие сведения о писателе. Рассказ «</w:t>
      </w:r>
      <w:r w:rsidR="00377EF8" w:rsidRPr="000D6895">
        <w:rPr>
          <w:rFonts w:ascii="Times New Roman" w:hAnsi="Times New Roman" w:cs="Times New Roman"/>
        </w:rPr>
        <w:t>Куст сирени</w:t>
      </w:r>
      <w:r w:rsidRPr="000D6895">
        <w:rPr>
          <w:rFonts w:ascii="Times New Roman" w:hAnsi="Times New Roman" w:cs="Times New Roman"/>
        </w:rPr>
        <w:t xml:space="preserve">». </w:t>
      </w:r>
      <w:r w:rsidR="00377EF8" w:rsidRPr="000D6895">
        <w:rPr>
          <w:rFonts w:ascii="Times New Roman" w:hAnsi="Times New Roman" w:cs="Times New Roman"/>
        </w:rPr>
        <w:t>С</w:t>
      </w:r>
      <w:r w:rsidRPr="000D6895">
        <w:rPr>
          <w:rFonts w:ascii="Times New Roman" w:hAnsi="Times New Roman" w:cs="Times New Roman"/>
        </w:rPr>
        <w:t xml:space="preserve">одержание рассказа. Образ </w:t>
      </w:r>
      <w:r w:rsidR="00300A1D" w:rsidRPr="000D6895">
        <w:rPr>
          <w:rFonts w:ascii="Times New Roman" w:hAnsi="Times New Roman" w:cs="Times New Roman"/>
        </w:rPr>
        <w:t>главного героя. Смысл названия.</w:t>
      </w:r>
    </w:p>
    <w:p w:rsidR="00743421" w:rsidRPr="000D6895" w:rsidRDefault="00743421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М. Горький.</w:t>
      </w:r>
      <w:r w:rsidRPr="000D6895">
        <w:rPr>
          <w:rFonts w:ascii="Times New Roman" w:hAnsi="Times New Roman" w:cs="Times New Roman"/>
        </w:rPr>
        <w:t xml:space="preserve"> Автобиографическая трилогия «Детство», «В людях», «Мои университеты». Повесть «Детство» (выборочные главы). Своеобразие сюжета и образной системы в автобиографических произведениях. Жизнь, изображенная в восприятии ребенка. «Легенда о Данко» (из рассказа «Старуха </w:t>
      </w:r>
      <w:proofErr w:type="spellStart"/>
      <w:r w:rsidRPr="000D6895">
        <w:rPr>
          <w:rFonts w:ascii="Times New Roman" w:hAnsi="Times New Roman" w:cs="Times New Roman"/>
        </w:rPr>
        <w:t>Изергиль</w:t>
      </w:r>
      <w:proofErr w:type="spellEnd"/>
      <w:r w:rsidRPr="000D6895">
        <w:rPr>
          <w:rFonts w:ascii="Times New Roman" w:hAnsi="Times New Roman" w:cs="Times New Roman"/>
        </w:rPr>
        <w:t>»).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жалость). Авторская позиция. Контраст как основной приём раскрытия идеи.</w:t>
      </w:r>
    </w:p>
    <w:p w:rsidR="00A17FD9" w:rsidRPr="000D6895" w:rsidRDefault="00A17FD9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А.С. Грин.</w:t>
      </w:r>
      <w:r w:rsidRPr="000D6895">
        <w:rPr>
          <w:rFonts w:ascii="Times New Roman" w:hAnsi="Times New Roman" w:cs="Times New Roman"/>
        </w:rPr>
        <w:t xml:space="preserve"> Краткие сведения о писателе. Повесть «Алые паруса» (фрагменты). Алые паруса как образ мечты. Мечты и реальная действительность в повести. История </w:t>
      </w:r>
      <w:proofErr w:type="spellStart"/>
      <w:r w:rsidRPr="000D6895">
        <w:rPr>
          <w:rFonts w:ascii="Times New Roman" w:hAnsi="Times New Roman" w:cs="Times New Roman"/>
        </w:rPr>
        <w:t>Ассоль</w:t>
      </w:r>
      <w:proofErr w:type="spellEnd"/>
      <w:r w:rsidRPr="000D6895">
        <w:rPr>
          <w:rFonts w:ascii="Times New Roman" w:hAnsi="Times New Roman" w:cs="Times New Roman"/>
        </w:rPr>
        <w:t xml:space="preserve">. Встреча с волшебником как знак судьбы. Детство Грея, его взросление и </w:t>
      </w:r>
      <w:proofErr w:type="spellStart"/>
      <w:r w:rsidRPr="000D6895">
        <w:rPr>
          <w:rFonts w:ascii="Times New Roman" w:hAnsi="Times New Roman" w:cs="Times New Roman"/>
        </w:rPr>
        <w:t>мужание</w:t>
      </w:r>
      <w:proofErr w:type="spellEnd"/>
      <w:r w:rsidRPr="000D6895">
        <w:rPr>
          <w:rFonts w:ascii="Times New Roman" w:hAnsi="Times New Roman" w:cs="Times New Roman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2D1D54" w:rsidRPr="000D6895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lastRenderedPageBreak/>
        <w:t>В.В. Маяковский</w:t>
      </w:r>
      <w:r w:rsidRPr="000D6895">
        <w:rPr>
          <w:rFonts w:ascii="Times New Roman" w:hAnsi="Times New Roman" w:cs="Times New Roman"/>
        </w:rPr>
        <w:t xml:space="preserve">. Краткие сведения о В.В. Маяковском. Словотворчество и яркая метафоричность ранней лирики Маяковского. Гуманистический пафос стихотворения «Необычайное приключение, бывшее с Владимиром Маяковским летом на даче». Одиночество лирического героя, его противопоставление толпе обывателей. Тема назначения поэзии. Своеобразие ритмики и рифмы. </w:t>
      </w:r>
    </w:p>
    <w:p w:rsidR="00A17FD9" w:rsidRPr="000D6895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С.А. Есенин.</w:t>
      </w:r>
      <w:r w:rsidRPr="000D6895">
        <w:rPr>
          <w:rFonts w:ascii="Times New Roman" w:hAnsi="Times New Roman" w:cs="Times New Roman"/>
        </w:rPr>
        <w:t xml:space="preserve"> Краткие сведения о поэте. Литературно-краеведческая экскурсия «По есенинским местам». Стихотворения: «Гой ты, Русь, моя родная…», «Отговорила роща золотая…», «Я покинул родимый дом…», «Каждый труд благослови, удача…» Лирический герой и мир природы. Напевность стиха. Песни и романсы на стихи С.А. Есенина.</w:t>
      </w:r>
    </w:p>
    <w:p w:rsidR="002D1D54" w:rsidRPr="000D6895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 xml:space="preserve">И.С. </w:t>
      </w:r>
      <w:proofErr w:type="spellStart"/>
      <w:r w:rsidRPr="000D6895">
        <w:rPr>
          <w:rFonts w:ascii="Times New Roman" w:hAnsi="Times New Roman" w:cs="Times New Roman"/>
          <w:b/>
        </w:rPr>
        <w:t>Шмелёв</w:t>
      </w:r>
      <w:proofErr w:type="spellEnd"/>
      <w:r w:rsidRPr="000D6895">
        <w:rPr>
          <w:rFonts w:ascii="Times New Roman" w:hAnsi="Times New Roman" w:cs="Times New Roman"/>
          <w:b/>
        </w:rPr>
        <w:t>.</w:t>
      </w:r>
      <w:r w:rsidRPr="000D6895">
        <w:rPr>
          <w:rFonts w:ascii="Times New Roman" w:hAnsi="Times New Roman" w:cs="Times New Roman"/>
        </w:rPr>
        <w:t xml:space="preserve"> Жизнь и творчество писателя.  Национальный характер, изображенный в рассказе «Русская песня». История создания автобиографического романа «Лето Господне». Главные герои романа. Рождение религиозного чувства у ребенка. Ребенок и национальные традиции. Особенности повествования. Сопоставление с «Левшой» Н.С. Лескова.</w:t>
      </w:r>
    </w:p>
    <w:p w:rsidR="002D1D54" w:rsidRPr="000D6895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Родина, человек и природа</w:t>
      </w:r>
      <w:r w:rsidRPr="000D6895">
        <w:rPr>
          <w:rFonts w:ascii="Times New Roman" w:hAnsi="Times New Roman" w:cs="Times New Roman"/>
        </w:rPr>
        <w:t xml:space="preserve"> в творчестве М.М. Пришвина и К.Г. Паустовского. Рассказ ММ. Пришвина «Москва-река», повесть К.Г. Паустовского «Мещерская сторона» (главы «Обыкновенная земля», «Первое знакомство», «Леса», «Луга», «Бескорыстие» - по выбору).  Образ рассказчика.  Подтекст. Градация.</w:t>
      </w:r>
    </w:p>
    <w:p w:rsidR="00A17FD9" w:rsidRPr="000D6895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Н.А. Заболоцкий</w:t>
      </w:r>
      <w:r w:rsidRPr="000D6895">
        <w:rPr>
          <w:rFonts w:ascii="Times New Roman" w:hAnsi="Times New Roman" w:cs="Times New Roman"/>
        </w:rPr>
        <w:t>. «Не позволяй душе лениться…» Тема стихотворения и его художественная идея. Духовность, духовный труд – основное нравственное достоинство человека. Картины родной природы в стихотворении «Гроза идет». Параллелизм как средство создания художественной картины жизни природы и человека.</w:t>
      </w:r>
    </w:p>
    <w:p w:rsidR="00A17FD9" w:rsidRPr="000D6895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А.Т. Твардовский</w:t>
      </w:r>
      <w:r w:rsidR="00D45229" w:rsidRPr="000D6895">
        <w:rPr>
          <w:rFonts w:ascii="Times New Roman" w:hAnsi="Times New Roman" w:cs="Times New Roman"/>
          <w:b/>
        </w:rPr>
        <w:t xml:space="preserve"> </w:t>
      </w:r>
      <w:r w:rsidRPr="000D6895">
        <w:rPr>
          <w:rFonts w:ascii="Times New Roman" w:hAnsi="Times New Roman" w:cs="Times New Roman"/>
        </w:rPr>
        <w:t xml:space="preserve">«Прощаемся мы с матерями…», </w:t>
      </w:r>
      <w:r w:rsidR="00D45229" w:rsidRPr="000D6895">
        <w:rPr>
          <w:rFonts w:ascii="Times New Roman" w:hAnsi="Times New Roman" w:cs="Times New Roman"/>
        </w:rPr>
        <w:t>«Матери</w:t>
      </w:r>
      <w:proofErr w:type="gramStart"/>
      <w:r w:rsidR="00D45229" w:rsidRPr="000D6895">
        <w:rPr>
          <w:rFonts w:ascii="Times New Roman" w:hAnsi="Times New Roman" w:cs="Times New Roman"/>
        </w:rPr>
        <w:t xml:space="preserve">»,  </w:t>
      </w:r>
      <w:r w:rsidRPr="000D6895">
        <w:rPr>
          <w:rFonts w:ascii="Times New Roman" w:hAnsi="Times New Roman" w:cs="Times New Roman"/>
        </w:rPr>
        <w:t>«</w:t>
      </w:r>
      <w:proofErr w:type="gramEnd"/>
      <w:r w:rsidRPr="000D6895">
        <w:rPr>
          <w:rFonts w:ascii="Times New Roman" w:hAnsi="Times New Roman" w:cs="Times New Roman"/>
        </w:rPr>
        <w:t xml:space="preserve">На дне моей жизни…». Война, жизнь и смерть, героизм, чувство долга, дом, сыновняя память – основные мотивы военной лирики поэта. </w:t>
      </w:r>
      <w:proofErr w:type="gramStart"/>
      <w:r w:rsidRPr="000D6895">
        <w:rPr>
          <w:rFonts w:ascii="Times New Roman" w:hAnsi="Times New Roman" w:cs="Times New Roman"/>
        </w:rPr>
        <w:t>Поэма  «</w:t>
      </w:r>
      <w:proofErr w:type="gramEnd"/>
      <w:r w:rsidRPr="000D6895">
        <w:rPr>
          <w:rFonts w:ascii="Times New Roman" w:hAnsi="Times New Roman" w:cs="Times New Roman"/>
        </w:rPr>
        <w:t xml:space="preserve">Василий </w:t>
      </w:r>
      <w:proofErr w:type="spellStart"/>
      <w:r w:rsidRPr="000D6895">
        <w:rPr>
          <w:rFonts w:ascii="Times New Roman" w:hAnsi="Times New Roman" w:cs="Times New Roman"/>
        </w:rPr>
        <w:t>Тёркин</w:t>
      </w:r>
      <w:proofErr w:type="spellEnd"/>
      <w:r w:rsidRPr="000D6895">
        <w:rPr>
          <w:rFonts w:ascii="Times New Roman" w:hAnsi="Times New Roman" w:cs="Times New Roman"/>
        </w:rPr>
        <w:t>» (главы «Переправа», «Два бойца»). История создания поэмы. Изображение войны и человека на войне. Народный герой в поэме. Образ автора-повествователя. Особенности стиха поэмы, ее интонационное многообразие. Своеобразие «книги про бойца».</w:t>
      </w:r>
    </w:p>
    <w:p w:rsidR="002D1D54" w:rsidRPr="000D6895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 xml:space="preserve">Военная тема в русской литературе. </w:t>
      </w:r>
      <w:r w:rsidRPr="000D6895">
        <w:rPr>
          <w:rFonts w:ascii="Times New Roman" w:hAnsi="Times New Roman" w:cs="Times New Roman"/>
        </w:rPr>
        <w:t xml:space="preserve">Лирика поэтов – участников Великой Отечественной войны (А.Т. Твардовский «Рассказ танкиста», Н.П. Майоров «Творчество», Б.А. </w:t>
      </w:r>
      <w:proofErr w:type="spellStart"/>
      <w:r w:rsidRPr="000D6895">
        <w:rPr>
          <w:rFonts w:ascii="Times New Roman" w:hAnsi="Times New Roman" w:cs="Times New Roman"/>
        </w:rPr>
        <w:t>Богатков</w:t>
      </w:r>
      <w:proofErr w:type="spellEnd"/>
      <w:r w:rsidRPr="000D6895">
        <w:rPr>
          <w:rFonts w:ascii="Times New Roman" w:hAnsi="Times New Roman" w:cs="Times New Roman"/>
        </w:rPr>
        <w:t xml:space="preserve"> «Повестка», </w:t>
      </w:r>
      <w:proofErr w:type="spellStart"/>
      <w:r w:rsidRPr="000D6895">
        <w:rPr>
          <w:rFonts w:ascii="Times New Roman" w:hAnsi="Times New Roman" w:cs="Times New Roman"/>
        </w:rPr>
        <w:t>М.Джалиль</w:t>
      </w:r>
      <w:proofErr w:type="spellEnd"/>
      <w:r w:rsidRPr="000D6895">
        <w:rPr>
          <w:rFonts w:ascii="Times New Roman" w:hAnsi="Times New Roman" w:cs="Times New Roman"/>
        </w:rPr>
        <w:t xml:space="preserve"> «Последняя песня», В.Н. Лобода «начало» и др.). Идейно-эмоциональное содержание произведений, посвященных военной теме. Образы русских солдат.</w:t>
      </w:r>
    </w:p>
    <w:p w:rsidR="002D1D54" w:rsidRPr="000D6895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Б.Л. Васильев</w:t>
      </w:r>
      <w:r w:rsidR="00385FBB" w:rsidRPr="000D6895">
        <w:rPr>
          <w:rFonts w:ascii="Times New Roman" w:hAnsi="Times New Roman" w:cs="Times New Roman"/>
        </w:rPr>
        <w:t xml:space="preserve">. </w:t>
      </w:r>
      <w:r w:rsidRPr="000D6895">
        <w:rPr>
          <w:rFonts w:ascii="Times New Roman" w:hAnsi="Times New Roman" w:cs="Times New Roman"/>
        </w:rPr>
        <w:t>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</w:r>
    </w:p>
    <w:p w:rsidR="000E1892" w:rsidRPr="000D6895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В.М. Шукшин.</w:t>
      </w:r>
      <w:r w:rsidRPr="000D6895">
        <w:rPr>
          <w:rFonts w:ascii="Times New Roman" w:hAnsi="Times New Roman" w:cs="Times New Roman"/>
        </w:rPr>
        <w:t xml:space="preserve"> Краткие сведения о писателе. </w:t>
      </w:r>
      <w:r w:rsidR="00743421" w:rsidRPr="000D6895">
        <w:rPr>
          <w:rFonts w:ascii="Times New Roman" w:hAnsi="Times New Roman" w:cs="Times New Roman"/>
        </w:rPr>
        <w:t xml:space="preserve">«Чудик». </w:t>
      </w:r>
      <w:r w:rsidR="001042E6" w:rsidRPr="000D6895">
        <w:rPr>
          <w:rFonts w:ascii="Times New Roman" w:hAnsi="Times New Roman" w:cs="Times New Roman"/>
        </w:rPr>
        <w:t xml:space="preserve">«Срезал», </w:t>
      </w:r>
      <w:r w:rsidR="006A6584" w:rsidRPr="000D6895">
        <w:rPr>
          <w:rFonts w:ascii="Times New Roman" w:hAnsi="Times New Roman" w:cs="Times New Roman"/>
        </w:rPr>
        <w:t xml:space="preserve">«Критики». </w:t>
      </w:r>
      <w:r w:rsidRPr="000D6895">
        <w:rPr>
          <w:rFonts w:ascii="Times New Roman" w:hAnsi="Times New Roman" w:cs="Times New Roman"/>
        </w:rPr>
        <w:t xml:space="preserve">Своеобразие </w:t>
      </w:r>
      <w:proofErr w:type="spellStart"/>
      <w:r w:rsidRPr="000D6895">
        <w:rPr>
          <w:rFonts w:ascii="Times New Roman" w:hAnsi="Times New Roman" w:cs="Times New Roman"/>
        </w:rPr>
        <w:t>шукшинских</w:t>
      </w:r>
      <w:proofErr w:type="spellEnd"/>
      <w:r w:rsidRPr="000D6895">
        <w:rPr>
          <w:rFonts w:ascii="Times New Roman" w:hAnsi="Times New Roman" w:cs="Times New Roman"/>
        </w:rPr>
        <w:t xml:space="preserve"> героев</w:t>
      </w:r>
      <w:proofErr w:type="gramStart"/>
      <w:r w:rsidRPr="000D6895">
        <w:rPr>
          <w:rFonts w:ascii="Times New Roman" w:hAnsi="Times New Roman" w:cs="Times New Roman"/>
        </w:rPr>
        <w:t>-«</w:t>
      </w:r>
      <w:proofErr w:type="gramEnd"/>
      <w:r w:rsidRPr="000D6895">
        <w:rPr>
          <w:rFonts w:ascii="Times New Roman" w:hAnsi="Times New Roman" w:cs="Times New Roman"/>
        </w:rPr>
        <w:t xml:space="preserve">чудиков» в рассказах Шукшина. Доброта, доверчивость и душевная красота простых, незаметных людей из народа. Столкновение с миром грубости и практической приземленности. Внутренняя сила </w:t>
      </w:r>
      <w:proofErr w:type="spellStart"/>
      <w:r w:rsidRPr="000D6895">
        <w:rPr>
          <w:rFonts w:ascii="Times New Roman" w:hAnsi="Times New Roman" w:cs="Times New Roman"/>
        </w:rPr>
        <w:t>шукшинского</w:t>
      </w:r>
      <w:proofErr w:type="spellEnd"/>
      <w:r w:rsidRPr="000D6895">
        <w:rPr>
          <w:rFonts w:ascii="Times New Roman" w:hAnsi="Times New Roman" w:cs="Times New Roman"/>
        </w:rPr>
        <w:t xml:space="preserve"> героя.</w:t>
      </w:r>
    </w:p>
    <w:p w:rsidR="002D1D54" w:rsidRPr="000D6895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Поэты ХХ века о России.</w:t>
      </w:r>
      <w:r w:rsidRPr="000D6895">
        <w:rPr>
          <w:rFonts w:ascii="Times New Roman" w:hAnsi="Times New Roman" w:cs="Times New Roman"/>
        </w:rPr>
        <w:t xml:space="preserve"> А.А. Ахматова «Мне голос был, он звал </w:t>
      </w:r>
      <w:proofErr w:type="spellStart"/>
      <w:r w:rsidRPr="000D6895">
        <w:rPr>
          <w:rFonts w:ascii="Times New Roman" w:hAnsi="Times New Roman" w:cs="Times New Roman"/>
        </w:rPr>
        <w:t>утешно</w:t>
      </w:r>
      <w:proofErr w:type="spellEnd"/>
      <w:r w:rsidRPr="000D6895">
        <w:rPr>
          <w:rFonts w:ascii="Times New Roman" w:hAnsi="Times New Roman" w:cs="Times New Roman"/>
        </w:rPr>
        <w:t>…»,</w:t>
      </w:r>
      <w:r w:rsidR="006A6584" w:rsidRPr="000D6895">
        <w:rPr>
          <w:rFonts w:ascii="Times New Roman" w:hAnsi="Times New Roman" w:cs="Times New Roman"/>
        </w:rPr>
        <w:t xml:space="preserve"> «Родная земля», «Вечер»,</w:t>
      </w:r>
      <w:r w:rsidRPr="000D6895">
        <w:rPr>
          <w:rFonts w:ascii="Times New Roman" w:hAnsi="Times New Roman" w:cs="Times New Roman"/>
        </w:rPr>
        <w:t xml:space="preserve"> М.И. Цветаева «Рябину рубили зорькою…»,</w:t>
      </w:r>
      <w:r w:rsidR="006A6584" w:rsidRPr="000D6895">
        <w:rPr>
          <w:rFonts w:ascii="Times New Roman" w:hAnsi="Times New Roman" w:cs="Times New Roman"/>
        </w:rPr>
        <w:t xml:space="preserve"> «Стихи о Москве»,</w:t>
      </w:r>
      <w:r w:rsidRPr="000D6895">
        <w:rPr>
          <w:rFonts w:ascii="Times New Roman" w:hAnsi="Times New Roman" w:cs="Times New Roman"/>
        </w:rPr>
        <w:t xml:space="preserve"> Н.М. Рубцов «В горнице», Я.В. Смеляков «История», А.И. Фатьянов «Давно мы дома не были…», А.Я. Яшин «Не разучился ль…</w:t>
      </w:r>
      <w:proofErr w:type="gramStart"/>
      <w:r w:rsidRPr="000D6895">
        <w:rPr>
          <w:rFonts w:ascii="Times New Roman" w:hAnsi="Times New Roman" w:cs="Times New Roman"/>
        </w:rPr>
        <w:t>»,  Р.</w:t>
      </w:r>
      <w:proofErr w:type="gramEnd"/>
      <w:r w:rsidRPr="000D6895">
        <w:rPr>
          <w:rFonts w:ascii="Times New Roman" w:hAnsi="Times New Roman" w:cs="Times New Roman"/>
        </w:rPr>
        <w:t xml:space="preserve"> Гамзатов «В горах джигиты ссорились, бывало…», «Мой Дагестан», А.А. Вознесенский  др.  Образ родины в русской поэзии. </w:t>
      </w:r>
      <w:proofErr w:type="gramStart"/>
      <w:r w:rsidRPr="000D6895">
        <w:rPr>
          <w:rFonts w:ascii="Times New Roman" w:hAnsi="Times New Roman" w:cs="Times New Roman"/>
        </w:rPr>
        <w:t>Изображение  событий</w:t>
      </w:r>
      <w:proofErr w:type="gramEnd"/>
      <w:r w:rsidRPr="000D6895">
        <w:rPr>
          <w:rFonts w:ascii="Times New Roman" w:hAnsi="Times New Roman" w:cs="Times New Roman"/>
        </w:rPr>
        <w:t xml:space="preserve"> отечественной истории, создание ярких образов русских людей. </w:t>
      </w:r>
    </w:p>
    <w:p w:rsidR="002D1D54" w:rsidRPr="000D6895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Литература народов России.</w:t>
      </w:r>
      <w:r w:rsidRPr="000D6895">
        <w:rPr>
          <w:rFonts w:ascii="Times New Roman" w:hAnsi="Times New Roman" w:cs="Times New Roman"/>
        </w:rPr>
        <w:t xml:space="preserve"> </w:t>
      </w:r>
      <w:r w:rsidRPr="000D6895">
        <w:rPr>
          <w:rFonts w:ascii="Times New Roman" w:hAnsi="Times New Roman" w:cs="Times New Roman"/>
          <w:b/>
        </w:rPr>
        <w:t xml:space="preserve">Г. Тукай.  </w:t>
      </w:r>
      <w:r w:rsidRPr="000D6895">
        <w:rPr>
          <w:rFonts w:ascii="Times New Roman" w:hAnsi="Times New Roman" w:cs="Times New Roman"/>
        </w:rPr>
        <w:t xml:space="preserve">Стихотворения «Родная деревня», «Книга». Любовь к своему родному краю, верность обычаям, своей семье, традициям своего народа. Книга как «отрада из отрад», «путеводная звезда». </w:t>
      </w:r>
      <w:r w:rsidRPr="000D6895">
        <w:rPr>
          <w:rFonts w:ascii="Times New Roman" w:hAnsi="Times New Roman" w:cs="Times New Roman"/>
          <w:b/>
        </w:rPr>
        <w:t xml:space="preserve">Ш. Кулиев.  </w:t>
      </w:r>
      <w:r w:rsidRPr="000D6895">
        <w:rPr>
          <w:rFonts w:ascii="Times New Roman" w:hAnsi="Times New Roman" w:cs="Times New Roman"/>
        </w:rPr>
        <w:t>Стихотворения «Когда на меня навалилась беда…», «Каким бы малым ни был мой народ…». Основные поэтические образы, символизирующие родину в стихотворениях балкарского поэта. Тема бессмертия народа, его языка. Поэзии, обычаев. Поэт как вечный должник своего народа.</w:t>
      </w:r>
    </w:p>
    <w:p w:rsidR="002D1D54" w:rsidRPr="000D6895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D1D54" w:rsidRPr="000D6895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Из зарубежной литературы</w:t>
      </w:r>
    </w:p>
    <w:p w:rsidR="00287B77" w:rsidRPr="000D6895" w:rsidRDefault="00287B77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E1892" w:rsidRPr="000D6895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У. Шекспир</w:t>
      </w:r>
      <w:r w:rsidRPr="000D6895">
        <w:rPr>
          <w:rFonts w:ascii="Times New Roman" w:hAnsi="Times New Roman" w:cs="Times New Roman"/>
        </w:rPr>
        <w:t>. Краткие сведения об авторе. Сонеты: «Ее глаза на звезды не похожи…» (№130), «Когда на суд безмолвных, тайных дум…», «Прекрасное прекрасней во сто крат…», «Уж если ты разлюбишь, так - теперь…», «Люблю, - но реже говорю об этом…». Любовь и творчество как основные темы сонетов. Образ возлюбленной в сонетах Шекспира.</w:t>
      </w:r>
    </w:p>
    <w:p w:rsidR="002D1D54" w:rsidRPr="000D6895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D6895">
        <w:rPr>
          <w:rFonts w:ascii="Times New Roman" w:hAnsi="Times New Roman" w:cs="Times New Roman"/>
          <w:b/>
        </w:rPr>
        <w:t>Мацуо</w:t>
      </w:r>
      <w:proofErr w:type="spellEnd"/>
      <w:r w:rsidRPr="000D6895">
        <w:rPr>
          <w:rFonts w:ascii="Times New Roman" w:hAnsi="Times New Roman" w:cs="Times New Roman"/>
          <w:b/>
        </w:rPr>
        <w:t xml:space="preserve"> </w:t>
      </w:r>
      <w:proofErr w:type="spellStart"/>
      <w:r w:rsidRPr="000D6895">
        <w:rPr>
          <w:rFonts w:ascii="Times New Roman" w:hAnsi="Times New Roman" w:cs="Times New Roman"/>
          <w:b/>
        </w:rPr>
        <w:t>Басё</w:t>
      </w:r>
      <w:proofErr w:type="spellEnd"/>
      <w:r w:rsidRPr="000D6895">
        <w:rPr>
          <w:rFonts w:ascii="Times New Roman" w:hAnsi="Times New Roman" w:cs="Times New Roman"/>
          <w:b/>
        </w:rPr>
        <w:t>.</w:t>
      </w:r>
      <w:r w:rsidRPr="000D6895">
        <w:rPr>
          <w:rFonts w:ascii="Times New Roman" w:hAnsi="Times New Roman" w:cs="Times New Roman"/>
        </w:rPr>
        <w:t xml:space="preserve"> Образ поэта. Основные биографические сведения. Знакомство со стихотворениями, их тематикой, своеобразием образов и структуры. Хокку (хайку) </w:t>
      </w:r>
      <w:proofErr w:type="gramStart"/>
      <w:r w:rsidRPr="000D6895">
        <w:rPr>
          <w:rFonts w:ascii="Times New Roman" w:hAnsi="Times New Roman" w:cs="Times New Roman"/>
        </w:rPr>
        <w:t>как  жанр</w:t>
      </w:r>
      <w:proofErr w:type="gramEnd"/>
      <w:r w:rsidRPr="000D6895">
        <w:rPr>
          <w:rFonts w:ascii="Times New Roman" w:hAnsi="Times New Roman" w:cs="Times New Roman"/>
        </w:rPr>
        <w:t>.</w:t>
      </w:r>
    </w:p>
    <w:p w:rsidR="000E1892" w:rsidRPr="000D6895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lastRenderedPageBreak/>
        <w:t>Р. Бёрнс.</w:t>
      </w:r>
      <w:r w:rsidRPr="000D6895">
        <w:rPr>
          <w:rFonts w:ascii="Times New Roman" w:hAnsi="Times New Roman" w:cs="Times New Roman"/>
        </w:rPr>
        <w:t xml:space="preserve"> Краткие сведения об авторе. Стихотворения «Возвращение солдата», «Джон </w:t>
      </w:r>
      <w:r w:rsidR="00385FBB" w:rsidRPr="000D6895">
        <w:rPr>
          <w:rFonts w:ascii="Times New Roman" w:hAnsi="Times New Roman" w:cs="Times New Roman"/>
        </w:rPr>
        <w:t>Я</w:t>
      </w:r>
      <w:r w:rsidRPr="000D6895">
        <w:rPr>
          <w:rFonts w:ascii="Times New Roman" w:hAnsi="Times New Roman" w:cs="Times New Roman"/>
        </w:rPr>
        <w:t xml:space="preserve">чменное </w:t>
      </w:r>
      <w:r w:rsidR="00385FBB" w:rsidRPr="000D6895">
        <w:rPr>
          <w:rFonts w:ascii="Times New Roman" w:hAnsi="Times New Roman" w:cs="Times New Roman"/>
        </w:rPr>
        <w:t>З</w:t>
      </w:r>
      <w:r w:rsidRPr="000D6895">
        <w:rPr>
          <w:rFonts w:ascii="Times New Roman" w:hAnsi="Times New Roman" w:cs="Times New Roman"/>
        </w:rPr>
        <w:t>ерно»</w:t>
      </w:r>
      <w:r w:rsidR="007546B5" w:rsidRPr="000D6895">
        <w:rPr>
          <w:rFonts w:ascii="Times New Roman" w:hAnsi="Times New Roman" w:cs="Times New Roman"/>
        </w:rPr>
        <w:t>, «Честная бедность».</w:t>
      </w:r>
      <w:r w:rsidRPr="000D6895">
        <w:rPr>
          <w:rFonts w:ascii="Times New Roman" w:hAnsi="Times New Roman" w:cs="Times New Roman"/>
        </w:rPr>
        <w:t xml:space="preserve"> Основные мотивы стихотворений: чувство долга, воинская честь, народное представление о добре и силе. Аллегория.</w:t>
      </w:r>
    </w:p>
    <w:p w:rsidR="001C1C04" w:rsidRPr="000D6895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>Р.Л. Стивенсон.</w:t>
      </w:r>
      <w:r w:rsidRPr="000D6895">
        <w:rPr>
          <w:rFonts w:ascii="Times New Roman" w:hAnsi="Times New Roman" w:cs="Times New Roman"/>
        </w:rPr>
        <w:t xml:space="preserve"> Краткие сведения об авторе. </w:t>
      </w:r>
      <w:r w:rsidR="007546B5" w:rsidRPr="000D6895">
        <w:rPr>
          <w:rFonts w:ascii="Times New Roman" w:hAnsi="Times New Roman" w:cs="Times New Roman"/>
        </w:rPr>
        <w:t xml:space="preserve">«Вересковый мед». </w:t>
      </w:r>
      <w:r w:rsidRPr="000D6895">
        <w:rPr>
          <w:rFonts w:ascii="Times New Roman" w:hAnsi="Times New Roman" w:cs="Times New Roman"/>
        </w:rPr>
        <w:t xml:space="preserve">Роман «Остров сокровищ» (часть третья, «Мои приключения на суше») Приёмы создания   образов. Находчивость, </w:t>
      </w:r>
      <w:proofErr w:type="gramStart"/>
      <w:r w:rsidRPr="000D6895">
        <w:rPr>
          <w:rFonts w:ascii="Times New Roman" w:hAnsi="Times New Roman" w:cs="Times New Roman"/>
        </w:rPr>
        <w:t>любознательность  -</w:t>
      </w:r>
      <w:proofErr w:type="gramEnd"/>
      <w:r w:rsidRPr="000D6895">
        <w:rPr>
          <w:rFonts w:ascii="Times New Roman" w:hAnsi="Times New Roman" w:cs="Times New Roman"/>
        </w:rPr>
        <w:t xml:space="preserve"> наиболее привлекательные качества героев.</w:t>
      </w:r>
    </w:p>
    <w:p w:rsidR="002D1D54" w:rsidRPr="000D6895" w:rsidRDefault="002D1D54" w:rsidP="00127F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 xml:space="preserve">А. де Сент-Экзюпери. </w:t>
      </w:r>
      <w:r w:rsidRPr="000D6895">
        <w:rPr>
          <w:rFonts w:ascii="Times New Roman" w:hAnsi="Times New Roman" w:cs="Times New Roman"/>
        </w:rPr>
        <w:t xml:space="preserve">Краткие сведения о писателе. Повесть-сказка «Маленький принц». Постановка «вечных» вопросов в философской сказке. Образы повествователя и Маленького принца. Мечта о разумно устроенном, красивом и справедливом мире. Непонятный мир взрослых, чуждый ребенку. </w:t>
      </w:r>
      <w:r w:rsidR="00127F0F" w:rsidRPr="000D6895">
        <w:rPr>
          <w:rFonts w:ascii="Times New Roman" w:hAnsi="Times New Roman" w:cs="Times New Roman"/>
        </w:rPr>
        <w:t>Нравственная проблематика сказки «Маленький принц». Символическое значение образа Маленького принца. Роль метафоры и аллегории в произведении. Афоризмы в сказке.</w:t>
      </w:r>
    </w:p>
    <w:p w:rsidR="007546B5" w:rsidRPr="000D6895" w:rsidRDefault="00127F0F" w:rsidP="00127F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 xml:space="preserve">Р. </w:t>
      </w:r>
      <w:proofErr w:type="spellStart"/>
      <w:r w:rsidRPr="000D6895">
        <w:rPr>
          <w:rFonts w:ascii="Times New Roman" w:hAnsi="Times New Roman" w:cs="Times New Roman"/>
          <w:b/>
        </w:rPr>
        <w:t>Брэдбери</w:t>
      </w:r>
      <w:proofErr w:type="spellEnd"/>
      <w:r w:rsidRPr="000D6895">
        <w:rPr>
          <w:rFonts w:ascii="Times New Roman" w:hAnsi="Times New Roman" w:cs="Times New Roman"/>
          <w:b/>
        </w:rPr>
        <w:t xml:space="preserve">. </w:t>
      </w:r>
      <w:r w:rsidRPr="000D6895">
        <w:rPr>
          <w:rFonts w:ascii="Times New Roman" w:hAnsi="Times New Roman" w:cs="Times New Roman"/>
        </w:rPr>
        <w:t>Рассказ «Все лето в один день». Особенности сюжета рассказа. Роль фантастического сюжета в раскрытии серьезных нравственных проблем. Образы детей. Смысл финала произведения. Противопоставление Венеры и Земли.</w:t>
      </w:r>
      <w:r w:rsidR="007546B5" w:rsidRPr="000D6895">
        <w:rPr>
          <w:rFonts w:ascii="Times New Roman" w:hAnsi="Times New Roman" w:cs="Times New Roman"/>
        </w:rPr>
        <w:t xml:space="preserve"> </w:t>
      </w:r>
    </w:p>
    <w:p w:rsidR="002D1D54" w:rsidRPr="000D6895" w:rsidRDefault="007546B5" w:rsidP="00127F0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D6895">
        <w:rPr>
          <w:rFonts w:ascii="Times New Roman" w:hAnsi="Times New Roman" w:cs="Times New Roman"/>
        </w:rPr>
        <w:t>Вн.чт</w:t>
      </w:r>
      <w:proofErr w:type="spellEnd"/>
      <w:r w:rsidRPr="000D6895">
        <w:rPr>
          <w:rFonts w:ascii="Times New Roman" w:hAnsi="Times New Roman" w:cs="Times New Roman"/>
        </w:rPr>
        <w:t>. «Каникулы». Герои. Особенности сюжета произведения.</w:t>
      </w:r>
    </w:p>
    <w:p w:rsidR="002D1D54" w:rsidRPr="000D6895" w:rsidRDefault="00127F0F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  <w:b/>
        </w:rPr>
        <w:t xml:space="preserve">Я. Купала. </w:t>
      </w:r>
      <w:r w:rsidRPr="000D6895">
        <w:rPr>
          <w:rFonts w:ascii="Times New Roman" w:hAnsi="Times New Roman" w:cs="Times New Roman"/>
        </w:rPr>
        <w:t>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</w:t>
      </w:r>
    </w:p>
    <w:p w:rsidR="00992B5C" w:rsidRPr="000D6895" w:rsidRDefault="00992B5C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0D6895">
        <w:rPr>
          <w:rFonts w:ascii="Times New Roman" w:hAnsi="Times New Roman" w:cs="Times New Roman"/>
          <w:b/>
        </w:rPr>
        <w:t>Э.По</w:t>
      </w:r>
      <w:proofErr w:type="spellEnd"/>
      <w:r w:rsidRPr="000D6895">
        <w:rPr>
          <w:rFonts w:ascii="Times New Roman" w:hAnsi="Times New Roman" w:cs="Times New Roman"/>
        </w:rPr>
        <w:t xml:space="preserve">. «Низвержение в </w:t>
      </w:r>
      <w:proofErr w:type="spellStart"/>
      <w:r w:rsidRPr="000D6895">
        <w:rPr>
          <w:rFonts w:ascii="Times New Roman" w:hAnsi="Times New Roman" w:cs="Times New Roman"/>
        </w:rPr>
        <w:t>Мальстрем</w:t>
      </w:r>
      <w:proofErr w:type="spellEnd"/>
      <w:r w:rsidRPr="000D6895">
        <w:rPr>
          <w:rFonts w:ascii="Times New Roman" w:hAnsi="Times New Roman" w:cs="Times New Roman"/>
        </w:rPr>
        <w:t>». Особенности сюжета произведения.</w:t>
      </w:r>
    </w:p>
    <w:p w:rsidR="002D1D54" w:rsidRPr="000D6895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:rsidR="00831ACA" w:rsidRPr="000D6895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Сведения по теории и истории литературы</w:t>
      </w:r>
    </w:p>
    <w:p w:rsidR="00287B77" w:rsidRPr="000D6895" w:rsidRDefault="00287B77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2377B" w:rsidRPr="000D6895" w:rsidRDefault="00B41A0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Эпические жанры (рассказ, сказ, повесть, роман в стихах). Лирические жанры (стихотворение, ода, элегия, послание, стихотворение в прозе). Лироэпические жанры (басня, </w:t>
      </w:r>
      <w:proofErr w:type="gramStart"/>
      <w:r w:rsidRPr="000D6895">
        <w:rPr>
          <w:rFonts w:ascii="Times New Roman" w:hAnsi="Times New Roman" w:cs="Times New Roman"/>
        </w:rPr>
        <w:t>баллада,  поэма</w:t>
      </w:r>
      <w:proofErr w:type="gramEnd"/>
      <w:r w:rsidRPr="000D6895">
        <w:rPr>
          <w:rFonts w:ascii="Times New Roman" w:hAnsi="Times New Roman" w:cs="Times New Roman"/>
        </w:rPr>
        <w:t xml:space="preserve">). Драматические жанры </w:t>
      </w:r>
      <w:r w:rsidR="002A6620" w:rsidRPr="000D6895">
        <w:rPr>
          <w:rFonts w:ascii="Times New Roman" w:hAnsi="Times New Roman" w:cs="Times New Roman"/>
        </w:rPr>
        <w:t xml:space="preserve">Лирический герой. </w:t>
      </w:r>
      <w:r w:rsidR="00641AC8" w:rsidRPr="000D6895">
        <w:rPr>
          <w:rFonts w:ascii="Times New Roman" w:hAnsi="Times New Roman" w:cs="Times New Roman"/>
        </w:rPr>
        <w:t xml:space="preserve">«Вечные» образы в литературе. </w:t>
      </w:r>
    </w:p>
    <w:p w:rsidR="0012377B" w:rsidRPr="000D6895" w:rsidRDefault="00DF2AE8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Внутренний монолог. Письма, сны героев. Эпилог. Лирический сюжет. </w:t>
      </w:r>
    </w:p>
    <w:p w:rsidR="002A6620" w:rsidRPr="000D6895" w:rsidRDefault="0012377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«Говорящие» фамилии.</w:t>
      </w:r>
    </w:p>
    <w:p w:rsidR="0012377B" w:rsidRPr="000D6895" w:rsidRDefault="0012377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Возвышенное и низменное, прекрасное и безобразное, трагическое и комическое в литературе.  Сатира. </w:t>
      </w:r>
    </w:p>
    <w:p w:rsidR="00DF2AE8" w:rsidRPr="000D6895" w:rsidRDefault="0012377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Изобразительно-выразительные средства (риторические фигуры, аллитерация</w:t>
      </w:r>
      <w:r w:rsidR="0018432C" w:rsidRPr="000D6895">
        <w:rPr>
          <w:rFonts w:ascii="Times New Roman" w:hAnsi="Times New Roman" w:cs="Times New Roman"/>
        </w:rPr>
        <w:t>, параллелизм, рефрен</w:t>
      </w:r>
      <w:r w:rsidRPr="000D6895">
        <w:rPr>
          <w:rFonts w:ascii="Times New Roman" w:hAnsi="Times New Roman" w:cs="Times New Roman"/>
        </w:rPr>
        <w:t xml:space="preserve">). Символ. Гротеск. </w:t>
      </w:r>
    </w:p>
    <w:p w:rsidR="0018432C" w:rsidRPr="000D6895" w:rsidRDefault="0018432C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Литературные роды (эпос, лирика, драма).  Эпические жанры (житие, путешествие, сказ</w:t>
      </w:r>
      <w:r w:rsidR="00323D99" w:rsidRPr="000D6895">
        <w:rPr>
          <w:rFonts w:ascii="Times New Roman" w:hAnsi="Times New Roman" w:cs="Times New Roman"/>
        </w:rPr>
        <w:t xml:space="preserve">, рассказ-анекдот, сатирический рассказ, </w:t>
      </w:r>
      <w:r w:rsidR="0090572B" w:rsidRPr="000D6895">
        <w:rPr>
          <w:rFonts w:ascii="Times New Roman" w:hAnsi="Times New Roman" w:cs="Times New Roman"/>
        </w:rPr>
        <w:t xml:space="preserve">фантастический рассказ, </w:t>
      </w:r>
      <w:r w:rsidR="00323D99" w:rsidRPr="000D6895">
        <w:rPr>
          <w:rFonts w:ascii="Times New Roman" w:hAnsi="Times New Roman" w:cs="Times New Roman"/>
        </w:rPr>
        <w:t>сатирическая сказка, эссе, повесть-сказка</w:t>
      </w:r>
      <w:r w:rsidR="002A1F48" w:rsidRPr="000D6895">
        <w:rPr>
          <w:rFonts w:ascii="Times New Roman" w:hAnsi="Times New Roman" w:cs="Times New Roman"/>
        </w:rPr>
        <w:t>, автобиографическая повесть</w:t>
      </w:r>
      <w:r w:rsidR="0090572B" w:rsidRPr="000D6895">
        <w:rPr>
          <w:rFonts w:ascii="Times New Roman" w:hAnsi="Times New Roman" w:cs="Times New Roman"/>
        </w:rPr>
        <w:t>, приключенческий роман</w:t>
      </w:r>
      <w:r w:rsidR="002A1F48" w:rsidRPr="000D6895">
        <w:rPr>
          <w:rFonts w:ascii="Times New Roman" w:hAnsi="Times New Roman" w:cs="Times New Roman"/>
        </w:rPr>
        <w:t xml:space="preserve">). </w:t>
      </w:r>
      <w:r w:rsidRPr="000D6895">
        <w:rPr>
          <w:rFonts w:ascii="Times New Roman" w:hAnsi="Times New Roman" w:cs="Times New Roman"/>
        </w:rPr>
        <w:t>Лирические жанры (ода, лирическое стихотворение, дружеское послание, стихотворение-медитация</w:t>
      </w:r>
      <w:r w:rsidR="00323D99" w:rsidRPr="000D6895">
        <w:rPr>
          <w:rFonts w:ascii="Times New Roman" w:hAnsi="Times New Roman" w:cs="Times New Roman"/>
        </w:rPr>
        <w:t>, сонет, хокку</w:t>
      </w:r>
      <w:r w:rsidR="002A1F48" w:rsidRPr="000D6895">
        <w:rPr>
          <w:rFonts w:ascii="Times New Roman" w:hAnsi="Times New Roman" w:cs="Times New Roman"/>
        </w:rPr>
        <w:t xml:space="preserve">, песня). Лироэпические жанры (былина). </w:t>
      </w:r>
      <w:r w:rsidRPr="000D6895">
        <w:rPr>
          <w:rFonts w:ascii="Times New Roman" w:hAnsi="Times New Roman" w:cs="Times New Roman"/>
        </w:rPr>
        <w:t>Драматические жанры (драма, трагедия, комедия). Движение жанров.</w:t>
      </w:r>
    </w:p>
    <w:p w:rsidR="002A1F48" w:rsidRPr="000D6895" w:rsidRDefault="002A1F48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Идеал человека в литературе Древней Руси.</w:t>
      </w:r>
      <w:r w:rsidR="007673C7" w:rsidRPr="000D6895">
        <w:rPr>
          <w:rFonts w:ascii="Times New Roman" w:hAnsi="Times New Roman" w:cs="Times New Roman"/>
        </w:rPr>
        <w:t xml:space="preserve"> Поучительный </w:t>
      </w:r>
      <w:proofErr w:type="gramStart"/>
      <w:r w:rsidR="007673C7" w:rsidRPr="000D6895">
        <w:rPr>
          <w:rFonts w:ascii="Times New Roman" w:hAnsi="Times New Roman" w:cs="Times New Roman"/>
        </w:rPr>
        <w:t>характер  древнерусской</w:t>
      </w:r>
      <w:proofErr w:type="gramEnd"/>
      <w:r w:rsidR="007673C7" w:rsidRPr="000D6895">
        <w:rPr>
          <w:rFonts w:ascii="Times New Roman" w:hAnsi="Times New Roman" w:cs="Times New Roman"/>
        </w:rPr>
        <w:t xml:space="preserve"> литературы</w:t>
      </w:r>
    </w:p>
    <w:p w:rsidR="002A1F48" w:rsidRPr="000D6895" w:rsidRDefault="007673C7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Литературное </w:t>
      </w:r>
      <w:proofErr w:type="gramStart"/>
      <w:r w:rsidRPr="000D6895">
        <w:rPr>
          <w:rFonts w:ascii="Times New Roman" w:hAnsi="Times New Roman" w:cs="Times New Roman"/>
        </w:rPr>
        <w:t>направление  классицизм</w:t>
      </w:r>
      <w:proofErr w:type="gramEnd"/>
      <w:r w:rsidRPr="000D6895">
        <w:rPr>
          <w:rFonts w:ascii="Times New Roman" w:hAnsi="Times New Roman" w:cs="Times New Roman"/>
        </w:rPr>
        <w:t>. Классицизм и его связь с идеями русского Просвещения.</w:t>
      </w:r>
    </w:p>
    <w:p w:rsidR="007673C7" w:rsidRPr="000D6895" w:rsidRDefault="007673C7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Утверждение непреходящих ценностей (вера, любовь, семья, дружба).</w:t>
      </w:r>
    </w:p>
    <w:p w:rsidR="007673C7" w:rsidRPr="000D6895" w:rsidRDefault="007673C7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Изображение трагических событий отечественной истории, судеб русских людей в век грандиозных потрясений, революций и войн. Образы родины, дома, семьи.</w:t>
      </w:r>
    </w:p>
    <w:p w:rsidR="001D70BA" w:rsidRPr="000D6895" w:rsidRDefault="001D70BA" w:rsidP="001D70BA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D6895">
        <w:rPr>
          <w:rStyle w:val="c2"/>
          <w:b/>
          <w:bCs/>
          <w:color w:val="000000"/>
          <w:sz w:val="22"/>
          <w:szCs w:val="22"/>
        </w:rPr>
        <w:t>Коррекционная работа</w:t>
      </w:r>
    </w:p>
    <w:p w:rsidR="001D70BA" w:rsidRPr="000D6895" w:rsidRDefault="001D70BA" w:rsidP="001D70BA">
      <w:pPr>
        <w:pStyle w:val="c26"/>
        <w:shd w:val="clear" w:color="auto" w:fill="FFFFFF"/>
        <w:spacing w:before="0" w:beforeAutospacing="0" w:after="0" w:afterAutospacing="0"/>
        <w:ind w:firstLine="880"/>
        <w:jc w:val="both"/>
        <w:rPr>
          <w:color w:val="000000"/>
          <w:sz w:val="22"/>
          <w:szCs w:val="22"/>
        </w:rPr>
      </w:pPr>
      <w:r w:rsidRPr="000D6895">
        <w:rPr>
          <w:rStyle w:val="c2"/>
          <w:color w:val="000000"/>
          <w:sz w:val="22"/>
          <w:szCs w:val="22"/>
        </w:rPr>
        <w:t xml:space="preserve">В 7 классе обучается ребёнок, для которого согласно заключениям </w:t>
      </w:r>
      <w:proofErr w:type="gramStart"/>
      <w:r w:rsidRPr="000D6895">
        <w:rPr>
          <w:rStyle w:val="c2"/>
          <w:color w:val="000000"/>
          <w:sz w:val="22"/>
          <w:szCs w:val="22"/>
        </w:rPr>
        <w:t>ПМПК  рекомендовано</w:t>
      </w:r>
      <w:proofErr w:type="gramEnd"/>
      <w:r w:rsidRPr="000D6895">
        <w:rPr>
          <w:rStyle w:val="c2"/>
          <w:color w:val="000000"/>
          <w:sz w:val="22"/>
          <w:szCs w:val="22"/>
        </w:rPr>
        <w:t xml:space="preserve"> обучение по программе 7 вида (7.1.: для детей с задержкой психического развития). </w:t>
      </w:r>
      <w:proofErr w:type="gramStart"/>
      <w:r w:rsidRPr="000D6895">
        <w:rPr>
          <w:rStyle w:val="c2"/>
          <w:color w:val="000000"/>
          <w:sz w:val="22"/>
          <w:szCs w:val="22"/>
        </w:rPr>
        <w:t>Учитывая  индивидуальные</w:t>
      </w:r>
      <w:proofErr w:type="gramEnd"/>
      <w:r w:rsidRPr="000D6895">
        <w:rPr>
          <w:rStyle w:val="c2"/>
          <w:color w:val="000000"/>
          <w:sz w:val="22"/>
          <w:szCs w:val="22"/>
        </w:rPr>
        <w:t xml:space="preserve"> особенности обучающегося, изучение тем даётся на базовом уровне в соответствии с требованиями образовательных программ по предмету для основной  образовательной  школы. Ребёнок с программой обучения 7.1. обучается по общему учебному плану с детьми без ОВЗ, его особые потребности удовлетворяются в ходе внеурочной работы. Контроль знаний осуществляется на базовом уровне. </w:t>
      </w:r>
    </w:p>
    <w:p w:rsidR="00F8267C" w:rsidRPr="000D6895" w:rsidRDefault="00F8267C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6581D" w:rsidRPr="000D6895" w:rsidRDefault="0026581D" w:rsidP="0026581D">
      <w:pPr>
        <w:jc w:val="center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Реализация воспитательного потенциала уроков литературы: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уроки развития речи; уроки-практикумы;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аналитическая работа с текстами на нравственные, духовные, гражданские темы;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создание тематических проектов;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использование дистанционных образовательных технологий обучения;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26581D" w:rsidRPr="000D6895" w:rsidRDefault="0026581D" w:rsidP="002658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групповая работа над созданием проектов на уроках-практикумах.</w:t>
      </w:r>
    </w:p>
    <w:p w:rsidR="0026581D" w:rsidRPr="000D6895" w:rsidRDefault="0026581D" w:rsidP="0026581D">
      <w:pPr>
        <w:pStyle w:val="a3"/>
        <w:jc w:val="both"/>
        <w:rPr>
          <w:rFonts w:ascii="Times New Roman" w:hAnsi="Times New Roman" w:cs="Times New Roman"/>
        </w:rPr>
      </w:pPr>
    </w:p>
    <w:p w:rsidR="0026581D" w:rsidRPr="000D6895" w:rsidRDefault="0026581D" w:rsidP="002658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D6895">
        <w:rPr>
          <w:rFonts w:ascii="Times New Roman" w:hAnsi="Times New Roman" w:cs="Times New Roman"/>
          <w:b/>
          <w:color w:val="000000" w:themeColor="text1"/>
        </w:rPr>
        <w:t>Тематическое планирование,</w:t>
      </w:r>
    </w:p>
    <w:p w:rsidR="0026581D" w:rsidRPr="000D6895" w:rsidRDefault="0026581D" w:rsidP="002658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6895">
        <w:rPr>
          <w:rFonts w:ascii="Times New Roman" w:hAnsi="Times New Roman" w:cs="Times New Roman"/>
          <w:b/>
          <w:bCs/>
        </w:rPr>
        <w:t>в том числе с учетом рабочей программы воспитания</w:t>
      </w:r>
    </w:p>
    <w:p w:rsidR="0026581D" w:rsidRPr="000D6895" w:rsidRDefault="0026581D" w:rsidP="002658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6895">
        <w:rPr>
          <w:rFonts w:ascii="Times New Roman" w:hAnsi="Times New Roman" w:cs="Times New Roman"/>
          <w:b/>
          <w:bCs/>
        </w:rPr>
        <w:t>с указанием количества часов</w:t>
      </w:r>
      <w:r w:rsidRPr="000D6895">
        <w:rPr>
          <w:rFonts w:ascii="Times New Roman" w:hAnsi="Times New Roman" w:cs="Times New Roman"/>
          <w:b/>
        </w:rPr>
        <w:t>, отводимых на освоение каждой темы.</w:t>
      </w:r>
    </w:p>
    <w:p w:rsidR="0026581D" w:rsidRPr="000D6895" w:rsidRDefault="0026581D" w:rsidP="0026581D">
      <w:pPr>
        <w:jc w:val="both"/>
        <w:rPr>
          <w:rFonts w:ascii="Times New Roman" w:hAnsi="Times New Roman" w:cs="Times New Roman"/>
        </w:rPr>
      </w:pPr>
    </w:p>
    <w:tbl>
      <w:tblPr>
        <w:tblStyle w:val="a6"/>
        <w:tblW w:w="157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089"/>
        <w:gridCol w:w="1021"/>
        <w:gridCol w:w="8335"/>
        <w:gridCol w:w="2693"/>
      </w:tblGrid>
      <w:tr w:rsidR="0026581D" w:rsidRPr="000D6895" w:rsidTr="008B2ED6">
        <w:tc>
          <w:tcPr>
            <w:tcW w:w="568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089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b/>
                <w:color w:val="000000"/>
              </w:rPr>
              <w:t>Разделы программы</w:t>
            </w:r>
          </w:p>
        </w:tc>
        <w:tc>
          <w:tcPr>
            <w:tcW w:w="1021" w:type="dxa"/>
          </w:tcPr>
          <w:p w:rsidR="0026581D" w:rsidRPr="000D6895" w:rsidRDefault="008B2ED6" w:rsidP="002658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</w:t>
            </w:r>
            <w:r w:rsidR="0026581D" w:rsidRPr="000D6895">
              <w:rPr>
                <w:rFonts w:ascii="Times New Roman" w:hAnsi="Times New Roman" w:cs="Times New Roman"/>
                <w:b/>
                <w:color w:val="000000"/>
              </w:rPr>
              <w:t>-во часов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693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26581D" w:rsidRPr="000D6895" w:rsidTr="008B2ED6">
        <w:trPr>
          <w:trHeight w:val="460"/>
        </w:trPr>
        <w:tc>
          <w:tcPr>
            <w:tcW w:w="568" w:type="dxa"/>
          </w:tcPr>
          <w:p w:rsidR="0026581D" w:rsidRPr="008B2ED6" w:rsidRDefault="0026581D" w:rsidP="0026581D">
            <w:pPr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89" w:type="dxa"/>
          </w:tcPr>
          <w:p w:rsidR="0026581D" w:rsidRPr="008B2ED6" w:rsidRDefault="0026581D" w:rsidP="008B2ED6">
            <w:r w:rsidRPr="008B2ED6"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  <w:t>Введение.</w:t>
            </w:r>
            <w:r w:rsidRPr="008B2ED6">
              <w:rPr>
                <w:rFonts w:ascii="Times New Roman" w:hAnsi="Times New Roman" w:cs="Times New Roman"/>
              </w:rPr>
              <w:t xml:space="preserve"> Изучение истории литературы</w:t>
            </w:r>
            <w:r w:rsidRPr="008B2ED6">
              <w:rPr>
                <w:rFonts w:eastAsia="Calibri"/>
                <w:bCs/>
                <w:spacing w:val="4"/>
              </w:rPr>
              <w:t xml:space="preserve"> </w:t>
            </w:r>
          </w:p>
        </w:tc>
        <w:tc>
          <w:tcPr>
            <w:tcW w:w="1021" w:type="dxa"/>
          </w:tcPr>
          <w:p w:rsidR="0026581D" w:rsidRPr="008B2ED6" w:rsidRDefault="0026581D" w:rsidP="008B2E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693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D6895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0D6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581D" w:rsidRPr="000D6895" w:rsidTr="008B2ED6">
        <w:tc>
          <w:tcPr>
            <w:tcW w:w="568" w:type="dxa"/>
          </w:tcPr>
          <w:p w:rsidR="0026581D" w:rsidRPr="008B2ED6" w:rsidRDefault="0026581D" w:rsidP="0026581D">
            <w:pPr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89" w:type="dxa"/>
          </w:tcPr>
          <w:p w:rsidR="0026581D" w:rsidRPr="008B2ED6" w:rsidRDefault="0026581D" w:rsidP="008B2ED6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</w:rPr>
            </w:pPr>
            <w:r w:rsidRPr="008B2ED6">
              <w:rPr>
                <w:rFonts w:ascii="Times New Roman" w:hAnsi="Times New Roman" w:cs="Times New Roman"/>
              </w:rPr>
              <w:t>Из устного народного творчества</w:t>
            </w:r>
          </w:p>
        </w:tc>
        <w:tc>
          <w:tcPr>
            <w:tcW w:w="1021" w:type="dxa"/>
          </w:tcPr>
          <w:p w:rsidR="0026581D" w:rsidRPr="008B2ED6" w:rsidRDefault="0026581D" w:rsidP="008B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ED6">
              <w:rPr>
                <w:rFonts w:ascii="Times New Roman" w:hAnsi="Times New Roman" w:cs="Times New Roman"/>
                <w:bCs/>
              </w:rPr>
              <w:t>3ч.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2693" w:type="dxa"/>
          </w:tcPr>
          <w:p w:rsidR="0026581D" w:rsidRPr="000D6895" w:rsidRDefault="0042102D" w:rsidP="0026581D">
            <w:pPr>
              <w:rPr>
                <w:rFonts w:ascii="Times New Roman" w:hAnsi="Times New Roman" w:cs="Times New Roman"/>
              </w:rPr>
            </w:pPr>
            <w:hyperlink r:id="rId8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581D" w:rsidRPr="000D6895" w:rsidTr="008B2ED6">
        <w:tc>
          <w:tcPr>
            <w:tcW w:w="568" w:type="dxa"/>
          </w:tcPr>
          <w:p w:rsidR="0026581D" w:rsidRPr="008B2ED6" w:rsidRDefault="0026581D" w:rsidP="0026581D">
            <w:pPr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89" w:type="dxa"/>
          </w:tcPr>
          <w:p w:rsidR="0026581D" w:rsidRPr="008B2ED6" w:rsidRDefault="0026581D" w:rsidP="008B2ED6">
            <w:pPr>
              <w:rPr>
                <w:rFonts w:ascii="Times New Roman" w:hAnsi="Times New Roman" w:cs="Times New Roman"/>
              </w:rPr>
            </w:pPr>
            <w:r w:rsidRPr="008B2ED6">
              <w:rPr>
                <w:rFonts w:ascii="Times New Roman" w:hAnsi="Times New Roman" w:cs="Times New Roman"/>
              </w:rPr>
              <w:t>Из древнерусской литературы</w:t>
            </w:r>
          </w:p>
        </w:tc>
        <w:tc>
          <w:tcPr>
            <w:tcW w:w="1021" w:type="dxa"/>
          </w:tcPr>
          <w:p w:rsidR="0026581D" w:rsidRPr="008B2ED6" w:rsidRDefault="0026581D" w:rsidP="008B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ED6">
              <w:rPr>
                <w:rFonts w:ascii="Times New Roman" w:hAnsi="Times New Roman" w:cs="Times New Roman"/>
                <w:bCs/>
              </w:rPr>
              <w:t>2ч.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 xml:space="preserve">формирование ценностных представлений на примере жизни Петра и </w:t>
            </w:r>
            <w:proofErr w:type="spellStart"/>
            <w:r w:rsidRPr="000D6895">
              <w:rPr>
                <w:rFonts w:ascii="Times New Roman" w:hAnsi="Times New Roman" w:cs="Times New Roman"/>
                <w:color w:val="000000"/>
              </w:rPr>
              <w:t>Февронии</w:t>
            </w:r>
            <w:proofErr w:type="spellEnd"/>
            <w:r w:rsidRPr="000D6895">
              <w:rPr>
                <w:rFonts w:ascii="Times New Roman" w:hAnsi="Times New Roman" w:cs="Times New Roman"/>
                <w:color w:val="000000"/>
              </w:rPr>
              <w:t xml:space="preserve"> Муромских</w:t>
            </w:r>
          </w:p>
        </w:tc>
        <w:tc>
          <w:tcPr>
            <w:tcW w:w="2693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D6895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0D6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581D" w:rsidRPr="000D6895" w:rsidTr="008B2ED6">
        <w:tc>
          <w:tcPr>
            <w:tcW w:w="568" w:type="dxa"/>
          </w:tcPr>
          <w:p w:rsidR="0026581D" w:rsidRPr="008B2ED6" w:rsidRDefault="0026581D" w:rsidP="0026581D">
            <w:pPr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89" w:type="dxa"/>
          </w:tcPr>
          <w:p w:rsidR="0026581D" w:rsidRPr="008B2ED6" w:rsidRDefault="0026581D" w:rsidP="008B2ED6">
            <w:pPr>
              <w:rPr>
                <w:rFonts w:ascii="Times New Roman" w:hAnsi="Times New Roman" w:cs="Times New Roman"/>
              </w:rPr>
            </w:pPr>
            <w:r w:rsidRPr="008B2ED6">
              <w:rPr>
                <w:rFonts w:ascii="Times New Roman" w:hAnsi="Times New Roman" w:cs="Times New Roman"/>
              </w:rPr>
              <w:t>Из литературы XVIII века</w:t>
            </w:r>
          </w:p>
        </w:tc>
        <w:tc>
          <w:tcPr>
            <w:tcW w:w="1021" w:type="dxa"/>
          </w:tcPr>
          <w:p w:rsidR="0026581D" w:rsidRPr="008B2ED6" w:rsidRDefault="0026581D" w:rsidP="008B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ED6">
              <w:rPr>
                <w:rFonts w:ascii="Times New Roman" w:hAnsi="Times New Roman" w:cs="Times New Roman"/>
                <w:bCs/>
              </w:rPr>
              <w:t>5ч.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формирование ценностных и нравственно-эстетических представлений.</w:t>
            </w:r>
          </w:p>
          <w:p w:rsidR="0026581D" w:rsidRPr="000D6895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заочная литературно-краеведческая экскурсия: Холмогоры — Москва — Петербург — Германия — Петербург.</w:t>
            </w:r>
          </w:p>
        </w:tc>
        <w:tc>
          <w:tcPr>
            <w:tcW w:w="2693" w:type="dxa"/>
          </w:tcPr>
          <w:p w:rsidR="0026581D" w:rsidRPr="000D6895" w:rsidRDefault="0042102D" w:rsidP="0026581D">
            <w:pPr>
              <w:rPr>
                <w:rFonts w:ascii="Times New Roman" w:hAnsi="Times New Roman" w:cs="Times New Roman"/>
              </w:rPr>
            </w:pPr>
            <w:hyperlink r:id="rId10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  <w:p w:rsidR="0026581D" w:rsidRPr="000D6895" w:rsidRDefault="0026581D" w:rsidP="0026581D">
            <w:pPr>
              <w:rPr>
                <w:rFonts w:ascii="Times New Roman" w:hAnsi="Times New Roman" w:cs="Times New Roman"/>
              </w:rPr>
            </w:pPr>
          </w:p>
          <w:p w:rsidR="0026581D" w:rsidRPr="000D6895" w:rsidRDefault="0042102D" w:rsidP="0026581D">
            <w:pPr>
              <w:rPr>
                <w:rFonts w:ascii="Times New Roman" w:hAnsi="Times New Roman" w:cs="Times New Roman"/>
              </w:rPr>
            </w:pPr>
            <w:hyperlink r:id="rId11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https://biblioschool.ru/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581D" w:rsidRPr="000D6895" w:rsidTr="008B2ED6">
        <w:tc>
          <w:tcPr>
            <w:tcW w:w="568" w:type="dxa"/>
          </w:tcPr>
          <w:p w:rsidR="0026581D" w:rsidRPr="008B2ED6" w:rsidRDefault="0026581D" w:rsidP="0026581D">
            <w:pPr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89" w:type="dxa"/>
          </w:tcPr>
          <w:p w:rsidR="0026581D" w:rsidRPr="008B2ED6" w:rsidRDefault="0026581D" w:rsidP="008B2ED6">
            <w:pPr>
              <w:rPr>
                <w:rFonts w:ascii="Times New Roman" w:hAnsi="Times New Roman" w:cs="Times New Roman"/>
              </w:rPr>
            </w:pPr>
            <w:r w:rsidRPr="008B2ED6">
              <w:rPr>
                <w:rFonts w:ascii="Times New Roman" w:hAnsi="Times New Roman" w:cs="Times New Roman"/>
              </w:rPr>
              <w:t>Из русской литературы XIX века</w:t>
            </w:r>
          </w:p>
        </w:tc>
        <w:tc>
          <w:tcPr>
            <w:tcW w:w="1021" w:type="dxa"/>
          </w:tcPr>
          <w:p w:rsidR="0026581D" w:rsidRPr="008B2ED6" w:rsidRDefault="0026581D" w:rsidP="008B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ED6">
              <w:rPr>
                <w:rFonts w:ascii="Times New Roman" w:hAnsi="Times New Roman" w:cs="Times New Roman"/>
                <w:bCs/>
              </w:rPr>
              <w:t>25ч.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формирование мировоззренческих представлений в процессе выявления семантики слова раболепство;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693" w:type="dxa"/>
          </w:tcPr>
          <w:p w:rsidR="0026581D" w:rsidRPr="000D6895" w:rsidRDefault="0042102D" w:rsidP="0026581D">
            <w:pPr>
              <w:rPr>
                <w:rFonts w:ascii="Times New Roman" w:hAnsi="Times New Roman" w:cs="Times New Roman"/>
              </w:rPr>
            </w:pPr>
            <w:hyperlink r:id="rId12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  <w:p w:rsidR="0026581D" w:rsidRPr="000D6895" w:rsidRDefault="0026581D" w:rsidP="0026581D">
            <w:pPr>
              <w:rPr>
                <w:rFonts w:ascii="Times New Roman" w:hAnsi="Times New Roman" w:cs="Times New Roman"/>
              </w:rPr>
            </w:pPr>
          </w:p>
          <w:p w:rsidR="0026581D" w:rsidRPr="000D6895" w:rsidRDefault="0042102D" w:rsidP="0026581D">
            <w:pPr>
              <w:rPr>
                <w:rFonts w:ascii="Times New Roman" w:hAnsi="Times New Roman" w:cs="Times New Roman"/>
              </w:rPr>
            </w:pPr>
            <w:hyperlink r:id="rId13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https://biblioschool.ru/</w:t>
              </w:r>
            </w:hyperlink>
          </w:p>
          <w:p w:rsidR="0026581D" w:rsidRPr="000D6895" w:rsidRDefault="0026581D" w:rsidP="0026581D">
            <w:pPr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8B2ED6">
        <w:tc>
          <w:tcPr>
            <w:tcW w:w="568" w:type="dxa"/>
          </w:tcPr>
          <w:p w:rsidR="0026581D" w:rsidRPr="008B2ED6" w:rsidRDefault="0026581D" w:rsidP="0026581D">
            <w:pPr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89" w:type="dxa"/>
          </w:tcPr>
          <w:p w:rsidR="0026581D" w:rsidRPr="008B2ED6" w:rsidRDefault="0026581D" w:rsidP="008B2ED6">
            <w:pPr>
              <w:rPr>
                <w:rFonts w:ascii="Times New Roman" w:hAnsi="Times New Roman" w:cs="Times New Roman"/>
              </w:rPr>
            </w:pPr>
            <w:r w:rsidRPr="008B2ED6">
              <w:rPr>
                <w:rFonts w:ascii="Times New Roman" w:hAnsi="Times New Roman" w:cs="Times New Roman"/>
                <w:spacing w:val="5"/>
              </w:rPr>
              <w:t>Из русской литературы XX века</w:t>
            </w:r>
          </w:p>
        </w:tc>
        <w:tc>
          <w:tcPr>
            <w:tcW w:w="1021" w:type="dxa"/>
          </w:tcPr>
          <w:p w:rsidR="0026581D" w:rsidRPr="008B2ED6" w:rsidRDefault="0026581D" w:rsidP="008B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ED6">
              <w:rPr>
                <w:rFonts w:ascii="Times New Roman" w:hAnsi="Times New Roman" w:cs="Times New Roman"/>
                <w:bCs/>
              </w:rPr>
              <w:t>19ч.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формирование ценностных представлений в процессе выявления гуманистического содержания произведений</w:t>
            </w:r>
          </w:p>
        </w:tc>
        <w:tc>
          <w:tcPr>
            <w:tcW w:w="2693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D6895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0D6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581D" w:rsidRPr="000D6895" w:rsidTr="008B2ED6">
        <w:tc>
          <w:tcPr>
            <w:tcW w:w="568" w:type="dxa"/>
          </w:tcPr>
          <w:p w:rsidR="0026581D" w:rsidRPr="008B2ED6" w:rsidRDefault="0026581D" w:rsidP="0026581D">
            <w:pPr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89" w:type="dxa"/>
          </w:tcPr>
          <w:p w:rsidR="0026581D" w:rsidRPr="008B2ED6" w:rsidRDefault="0026581D" w:rsidP="008B2ED6">
            <w:pPr>
              <w:rPr>
                <w:rFonts w:ascii="Times New Roman" w:hAnsi="Times New Roman" w:cs="Times New Roman"/>
                <w:spacing w:val="5"/>
              </w:rPr>
            </w:pPr>
            <w:r w:rsidRPr="008B2ED6">
              <w:rPr>
                <w:rFonts w:ascii="Times New Roman" w:hAnsi="Times New Roman" w:cs="Times New Roman"/>
                <w:spacing w:val="5"/>
              </w:rPr>
              <w:t>Из современной русской литературы</w:t>
            </w:r>
          </w:p>
        </w:tc>
        <w:tc>
          <w:tcPr>
            <w:tcW w:w="1021" w:type="dxa"/>
          </w:tcPr>
          <w:p w:rsidR="0026581D" w:rsidRPr="008B2ED6" w:rsidRDefault="0026581D" w:rsidP="008B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ED6"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8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мировоззренческих представлений учащихся при работе над понятиями патриотизм, романтика, чувство долга, жизнь и смерть.</w:t>
            </w:r>
          </w:p>
          <w:p w:rsidR="0026581D" w:rsidRPr="000D6895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26581D" w:rsidRPr="000D6895" w:rsidRDefault="0042102D" w:rsidP="0026581D">
            <w:pPr>
              <w:rPr>
                <w:rFonts w:ascii="Times New Roman" w:hAnsi="Times New Roman" w:cs="Times New Roman"/>
              </w:rPr>
            </w:pPr>
            <w:hyperlink r:id="rId15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581D" w:rsidRPr="000D6895" w:rsidTr="008B2ED6">
        <w:tc>
          <w:tcPr>
            <w:tcW w:w="568" w:type="dxa"/>
          </w:tcPr>
          <w:p w:rsidR="0026581D" w:rsidRPr="008B2ED6" w:rsidRDefault="0026581D" w:rsidP="0026581D">
            <w:pPr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89" w:type="dxa"/>
          </w:tcPr>
          <w:p w:rsidR="0026581D" w:rsidRPr="008B2ED6" w:rsidRDefault="0026581D" w:rsidP="008B2ED6">
            <w:pPr>
              <w:rPr>
                <w:rFonts w:ascii="Times New Roman" w:hAnsi="Times New Roman" w:cs="Times New Roman"/>
                <w:spacing w:val="5"/>
              </w:rPr>
            </w:pPr>
            <w:proofErr w:type="gramStart"/>
            <w:r w:rsidRPr="008B2ED6">
              <w:rPr>
                <w:rFonts w:ascii="Times New Roman" w:hAnsi="Times New Roman" w:cs="Times New Roman"/>
                <w:bCs/>
                <w:color w:val="000000"/>
              </w:rPr>
              <w:t>Из  зарубежной</w:t>
            </w:r>
            <w:proofErr w:type="gramEnd"/>
            <w:r w:rsidRPr="008B2ED6">
              <w:rPr>
                <w:rFonts w:ascii="Times New Roman" w:hAnsi="Times New Roman" w:cs="Times New Roman"/>
                <w:bCs/>
                <w:color w:val="000000"/>
              </w:rPr>
              <w:t xml:space="preserve">  литературы</w:t>
            </w:r>
          </w:p>
        </w:tc>
        <w:tc>
          <w:tcPr>
            <w:tcW w:w="1021" w:type="dxa"/>
          </w:tcPr>
          <w:p w:rsidR="0026581D" w:rsidRPr="008B2ED6" w:rsidRDefault="0026581D" w:rsidP="008B2E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2ED6">
              <w:rPr>
                <w:rFonts w:ascii="Times New Roman" w:hAnsi="Times New Roman" w:cs="Times New Roman"/>
                <w:bCs/>
              </w:rPr>
              <w:t>10ч.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2693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0D6895">
                <w:rPr>
                  <w:rStyle w:val="a8"/>
                  <w:rFonts w:ascii="Times New Roman" w:hAnsi="Times New Roman" w:cs="Times New Roman"/>
                </w:rPr>
                <w:t>https://resh.edu.ru/</w:t>
              </w:r>
            </w:hyperlink>
            <w:r w:rsidRPr="000D6895">
              <w:rPr>
                <w:rFonts w:ascii="Times New Roman" w:hAnsi="Times New Roman" w:cs="Times New Roman"/>
              </w:rPr>
              <w:t xml:space="preserve"> </w:t>
            </w:r>
          </w:p>
          <w:p w:rsidR="0026581D" w:rsidRPr="000D6895" w:rsidRDefault="0026581D" w:rsidP="0026581D">
            <w:pPr>
              <w:rPr>
                <w:rFonts w:ascii="Times New Roman" w:hAnsi="Times New Roman" w:cs="Times New Roman"/>
              </w:rPr>
            </w:pPr>
          </w:p>
          <w:p w:rsidR="0026581D" w:rsidRPr="000D6895" w:rsidRDefault="0042102D" w:rsidP="0026581D">
            <w:pPr>
              <w:rPr>
                <w:rFonts w:ascii="Times New Roman" w:hAnsi="Times New Roman" w:cs="Times New Roman"/>
              </w:rPr>
            </w:pPr>
            <w:hyperlink r:id="rId17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https://biblioschool.ru/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581D" w:rsidRPr="000D6895" w:rsidTr="008B2ED6">
        <w:tc>
          <w:tcPr>
            <w:tcW w:w="568" w:type="dxa"/>
          </w:tcPr>
          <w:p w:rsidR="0026581D" w:rsidRPr="008B2ED6" w:rsidRDefault="0026581D" w:rsidP="0026581D">
            <w:pPr>
              <w:rPr>
                <w:rFonts w:ascii="Times New Roman" w:hAnsi="Times New Roman" w:cs="Times New Roman"/>
                <w:color w:val="000000"/>
              </w:rPr>
            </w:pPr>
            <w:r w:rsidRPr="008B2E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89" w:type="dxa"/>
          </w:tcPr>
          <w:p w:rsidR="0026581D" w:rsidRPr="008B2ED6" w:rsidRDefault="0026581D" w:rsidP="008B2ED6">
            <w:pPr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B2ED6">
              <w:rPr>
                <w:rFonts w:ascii="Times New Roman" w:hAnsi="Times New Roman" w:cs="Times New Roman"/>
                <w:bCs/>
                <w:color w:val="000000"/>
              </w:rPr>
              <w:t xml:space="preserve">Итоги </w:t>
            </w:r>
          </w:p>
        </w:tc>
        <w:tc>
          <w:tcPr>
            <w:tcW w:w="1021" w:type="dxa"/>
          </w:tcPr>
          <w:p w:rsidR="0026581D" w:rsidRPr="008B2ED6" w:rsidRDefault="0026581D" w:rsidP="008B2ED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B2ED6">
              <w:rPr>
                <w:rFonts w:ascii="Times New Roman" w:hAnsi="Times New Roman" w:cs="Times New Roman"/>
                <w:bCs/>
              </w:rPr>
              <w:t>2ч.</w:t>
            </w:r>
          </w:p>
        </w:tc>
        <w:tc>
          <w:tcPr>
            <w:tcW w:w="8335" w:type="dxa"/>
          </w:tcPr>
          <w:p w:rsidR="0026581D" w:rsidRPr="000D6895" w:rsidRDefault="0026581D" w:rsidP="0026581D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26581D" w:rsidRPr="000D6895" w:rsidRDefault="0026581D" w:rsidP="0026581D">
            <w:pPr>
              <w:rPr>
                <w:rFonts w:ascii="Times New Roman" w:hAnsi="Times New Roman" w:cs="Times New Roman"/>
              </w:rPr>
            </w:pPr>
          </w:p>
        </w:tc>
      </w:tr>
    </w:tbl>
    <w:p w:rsidR="0026581D" w:rsidRPr="000D6895" w:rsidRDefault="0026581D" w:rsidP="002658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581D" w:rsidRPr="000D6895" w:rsidRDefault="0026581D" w:rsidP="0026581D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Развитие речи – 5 (классных сочинений –4, домашнее сочинение - 1)</w:t>
      </w:r>
      <w:r w:rsidR="00F1196F">
        <w:rPr>
          <w:rFonts w:ascii="Times New Roman" w:hAnsi="Times New Roman" w:cs="Times New Roman"/>
        </w:rPr>
        <w:t xml:space="preserve"> </w:t>
      </w:r>
      <w:r w:rsidRPr="000D6895">
        <w:rPr>
          <w:rFonts w:ascii="Times New Roman" w:hAnsi="Times New Roman" w:cs="Times New Roman"/>
        </w:rPr>
        <w:t>Внеклассное чтение – 2</w:t>
      </w:r>
    </w:p>
    <w:p w:rsidR="00287B77" w:rsidRPr="000D6895" w:rsidRDefault="00287B77" w:rsidP="004456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ACA" w:rsidRPr="000D6895" w:rsidRDefault="00831ACA" w:rsidP="001C1B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ab/>
      </w:r>
    </w:p>
    <w:p w:rsidR="008B2ED6" w:rsidRDefault="008B2ED6" w:rsidP="0026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ED6" w:rsidRDefault="008B2ED6" w:rsidP="0026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ED6" w:rsidRDefault="008B2ED6" w:rsidP="0026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ED6" w:rsidRDefault="008B2ED6" w:rsidP="0026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ED6" w:rsidRDefault="008B2ED6" w:rsidP="0026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ED6" w:rsidRDefault="008B2ED6" w:rsidP="0026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ED6" w:rsidRDefault="008B2ED6" w:rsidP="0026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2ED6" w:rsidRDefault="008B2ED6" w:rsidP="002658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581D" w:rsidRPr="000D6895" w:rsidRDefault="0026581D" w:rsidP="002658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6895">
        <w:rPr>
          <w:rFonts w:ascii="Times New Roman" w:hAnsi="Times New Roman" w:cs="Times New Roman"/>
          <w:b/>
        </w:rPr>
        <w:lastRenderedPageBreak/>
        <w:t>КАЛЕНДАРНО – ТЕМАТИЧЕСКОЕ ПЛАНИРОВАНИЕ</w:t>
      </w:r>
    </w:p>
    <w:p w:rsidR="0026581D" w:rsidRPr="000D6895" w:rsidRDefault="0026581D" w:rsidP="0026581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3543"/>
        <w:gridCol w:w="709"/>
        <w:gridCol w:w="3827"/>
        <w:gridCol w:w="993"/>
      </w:tblGrid>
      <w:tr w:rsidR="0026581D" w:rsidRPr="000D6895" w:rsidTr="00771E56">
        <w:trPr>
          <w:cantSplit/>
          <w:trHeight w:val="475"/>
        </w:trPr>
        <w:tc>
          <w:tcPr>
            <w:tcW w:w="568" w:type="dxa"/>
          </w:tcPr>
          <w:p w:rsidR="0026581D" w:rsidRPr="00F1196F" w:rsidRDefault="0026581D" w:rsidP="00F11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237" w:type="dxa"/>
          </w:tcPr>
          <w:p w:rsidR="0026581D" w:rsidRPr="00F1196F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6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43" w:type="dxa"/>
          </w:tcPr>
          <w:p w:rsidR="0026581D" w:rsidRPr="00F1196F" w:rsidRDefault="0026581D" w:rsidP="0026581D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1196F">
              <w:rPr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709" w:type="dxa"/>
          </w:tcPr>
          <w:p w:rsidR="0026581D" w:rsidRPr="00F1196F" w:rsidRDefault="0026581D" w:rsidP="00F11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6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827" w:type="dxa"/>
          </w:tcPr>
          <w:p w:rsidR="0026581D" w:rsidRPr="00F1196F" w:rsidRDefault="0026581D" w:rsidP="00771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96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  <w:r w:rsidR="00771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1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</w:t>
            </w:r>
          </w:p>
        </w:tc>
        <w:tc>
          <w:tcPr>
            <w:tcW w:w="993" w:type="dxa"/>
          </w:tcPr>
          <w:p w:rsidR="0026581D" w:rsidRPr="00F1196F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6F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</w:tr>
      <w:tr w:rsidR="0026581D" w:rsidRPr="000D6895" w:rsidTr="00F1196F">
        <w:tc>
          <w:tcPr>
            <w:tcW w:w="14884" w:type="dxa"/>
            <w:gridSpan w:val="5"/>
          </w:tcPr>
          <w:p w:rsidR="0026581D" w:rsidRPr="000D6895" w:rsidRDefault="0026581D" w:rsidP="00F11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Введение (1 час)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Изучение истории литературы. Любите читать!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F1196F">
        <w:tc>
          <w:tcPr>
            <w:tcW w:w="14884" w:type="dxa"/>
            <w:gridSpan w:val="5"/>
          </w:tcPr>
          <w:p w:rsidR="0026581D" w:rsidRPr="000D6895" w:rsidRDefault="0026581D" w:rsidP="00F11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Из устного народного творчества (3 часа)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81D" w:rsidRPr="000D6895" w:rsidTr="00EC64E9">
        <w:trPr>
          <w:cantSplit/>
          <w:trHeight w:val="2082"/>
        </w:trPr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Былины.</w:t>
            </w:r>
            <w:r w:rsidRPr="000D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D6895">
              <w:rPr>
                <w:rFonts w:ascii="Times New Roman" w:hAnsi="Times New Roman" w:cs="Times New Roman"/>
              </w:rPr>
              <w:t>Былина.«</w:t>
            </w:r>
            <w:proofErr w:type="gramEnd"/>
            <w:r w:rsidRPr="000D6895">
              <w:rPr>
                <w:rFonts w:ascii="Times New Roman" w:hAnsi="Times New Roman" w:cs="Times New Roman"/>
              </w:rPr>
              <w:t>Святогор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и тяга земная». Образ Святогора. Былина «Илья Муромец и Соловей-разбойник». Иносказательный смысл былин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https://infourok.ru/urok-v-klasse-svyatogor-i-mikula-selyaninovich-2843067.html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26581D" w:rsidRPr="000D6895" w:rsidRDefault="00EC64E9" w:rsidP="00EC6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827" w:type="dxa"/>
          </w:tcPr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>Подготовить вырази</w:t>
            </w:r>
            <w:r w:rsidRPr="000D6895">
              <w:rPr>
                <w:sz w:val="22"/>
                <w:szCs w:val="22"/>
              </w:rPr>
              <w:softHyphen/>
              <w:t>тельное чтение былин</w:t>
            </w: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rStyle w:val="BodytextItalic"/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 xml:space="preserve">Э нарисовать карту путешествия Ильи Муромца </w:t>
            </w:r>
            <w:r w:rsidRPr="000D6895">
              <w:rPr>
                <w:rStyle w:val="BodytextItalic"/>
                <w:sz w:val="22"/>
                <w:szCs w:val="22"/>
              </w:rPr>
              <w:t>Индивидуальное задание</w:t>
            </w: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 xml:space="preserve">Подготовить сообщение о Святогоре и Микуле. </w:t>
            </w:r>
            <w:r w:rsidRPr="000D6895">
              <w:rPr>
                <w:i/>
                <w:sz w:val="22"/>
                <w:szCs w:val="22"/>
              </w:rPr>
              <w:t>Групповое задание</w:t>
            </w:r>
            <w:r w:rsidRPr="000D6895">
              <w:rPr>
                <w:sz w:val="22"/>
                <w:szCs w:val="22"/>
              </w:rPr>
              <w:t xml:space="preserve">. 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выставку изданий былин и комментарии –о былинах, прочитанных самостоятельно.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2"/>
                <w:szCs w:val="22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Входной контроль.  Повторение изученного в 6 классе. </w:t>
            </w:r>
            <w:r w:rsidRPr="000D6895">
              <w:rPr>
                <w:rFonts w:ascii="Times New Roman" w:hAnsi="Times New Roman" w:cs="Times New Roman"/>
              </w:rPr>
              <w:t>Образы былинных богатырей в произведениях литературы и искусства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с.30-31, 35.</w:t>
            </w:r>
          </w:p>
          <w:p w:rsidR="0026581D" w:rsidRPr="000D6895" w:rsidRDefault="0026581D" w:rsidP="0026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</w:t>
            </w:r>
          </w:p>
          <w:p w:rsidR="0026581D" w:rsidRPr="000D6895" w:rsidRDefault="0026581D" w:rsidP="0026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рассказ о герое-богатыре: Илье Муромце, Добрыне Никитиче,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А.Поповиче</w:t>
            </w:r>
            <w:proofErr w:type="spellEnd"/>
            <w:r w:rsidRPr="000D6895">
              <w:rPr>
                <w:rFonts w:ascii="Times New Roman" w:hAnsi="Times New Roman" w:cs="Times New Roman"/>
              </w:rPr>
              <w:t>, Святогоре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rPr>
          <w:trHeight w:val="2499"/>
        </w:trPr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Русские народные песни.</w:t>
            </w:r>
            <w:r w:rsidRPr="000D6895">
              <w:rPr>
                <w:rFonts w:ascii="Times New Roman" w:hAnsi="Times New Roman" w:cs="Times New Roman"/>
              </w:rPr>
              <w:t xml:space="preserve"> Песни хоровые, лирические, лиро-эпические.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https://interneturok.ru/lesson/literatura/8-klass/ustnoe-narodnoe-tvorchestvo/ustnoe-narodnoe-tvorchestvo-liricheskie-pesni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Ответить на вопросы на с.37.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Сообщение об обряде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колядования</w:t>
            </w:r>
            <w:proofErr w:type="spellEnd"/>
            <w:r w:rsidRPr="000D6895">
              <w:rPr>
                <w:rFonts w:ascii="Times New Roman" w:hAnsi="Times New Roman" w:cs="Times New Roman"/>
              </w:rPr>
              <w:t>, масленице, масленичных песнях.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Инд. Масленица в живописи (</w:t>
            </w:r>
            <w:proofErr w:type="spellStart"/>
            <w:r w:rsidRPr="000D6895">
              <w:rPr>
                <w:rFonts w:ascii="Times New Roman" w:hAnsi="Times New Roman" w:cs="Times New Roman"/>
              </w:rPr>
              <w:t>А.М.Васнецов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«Сжигание чучела Масленицы»,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Б.М.Кустодиев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«Масленица»,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В.И.Суриков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«Взятие снежного городка»,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П.И.Чайковский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«Времена года. Февраль. Масленица»)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Символ березы в народных песнях</w:t>
            </w:r>
          </w:p>
        </w:tc>
      </w:tr>
      <w:tr w:rsidR="0026581D" w:rsidRPr="000D6895" w:rsidTr="00F1196F">
        <w:tc>
          <w:tcPr>
            <w:tcW w:w="14884" w:type="dxa"/>
            <w:gridSpan w:val="5"/>
          </w:tcPr>
          <w:p w:rsidR="0026581D" w:rsidRPr="000D6895" w:rsidRDefault="0026581D" w:rsidP="0077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Из древнерусской литературы (2 часа)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Из древнерусской литературы </w:t>
            </w:r>
            <w:r w:rsidRPr="000D6895">
              <w:rPr>
                <w:rFonts w:ascii="Times New Roman" w:hAnsi="Times New Roman" w:cs="Times New Roman"/>
              </w:rPr>
              <w:t xml:space="preserve">«И вспомнил </w:t>
            </w:r>
            <w:proofErr w:type="gramStart"/>
            <w:r w:rsidRPr="000D6895">
              <w:rPr>
                <w:rFonts w:ascii="Times New Roman" w:hAnsi="Times New Roman" w:cs="Times New Roman"/>
              </w:rPr>
              <w:t>Олег  коня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своего» (Из </w:t>
            </w:r>
            <w:r w:rsidRPr="000D6895">
              <w:rPr>
                <w:rFonts w:ascii="Times New Roman" w:hAnsi="Times New Roman" w:cs="Times New Roman"/>
                <w:b/>
              </w:rPr>
              <w:t>«</w:t>
            </w:r>
            <w:r w:rsidRPr="000D6895">
              <w:rPr>
                <w:rFonts w:ascii="Times New Roman" w:hAnsi="Times New Roman" w:cs="Times New Roman"/>
              </w:rPr>
              <w:t xml:space="preserve">Повести временных лет»).  Поучительный </w:t>
            </w:r>
            <w:proofErr w:type="gramStart"/>
            <w:r w:rsidRPr="000D6895">
              <w:rPr>
                <w:rFonts w:ascii="Times New Roman" w:hAnsi="Times New Roman" w:cs="Times New Roman"/>
              </w:rPr>
              <w:t>характер  древнерусской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литературы, мудрость, преемственность поко</w:t>
            </w:r>
            <w:r w:rsidR="00771E56">
              <w:rPr>
                <w:rFonts w:ascii="Times New Roman" w:hAnsi="Times New Roman" w:cs="Times New Roman"/>
              </w:rPr>
              <w:t>лений.</w:t>
            </w:r>
            <w:r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https://resh.edu.ru/subject/lesson/7030/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Ответить на вопросы на с.42, прочитать и пересказать «Повесть о Петре 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Муромских»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«Повесть о Петре и </w:t>
            </w:r>
            <w:proofErr w:type="spellStart"/>
            <w:r w:rsidRPr="000D6895">
              <w:rPr>
                <w:rFonts w:ascii="Times New Roman" w:hAnsi="Times New Roman" w:cs="Times New Roman"/>
                <w:b/>
              </w:rPr>
              <w:t>Февронии</w:t>
            </w:r>
            <w:proofErr w:type="spellEnd"/>
            <w:r w:rsidRPr="000D6895">
              <w:rPr>
                <w:rFonts w:ascii="Times New Roman" w:hAnsi="Times New Roman" w:cs="Times New Roman"/>
                <w:b/>
              </w:rPr>
              <w:t xml:space="preserve"> Муромских» - </w:t>
            </w:r>
            <w:r w:rsidRPr="000D6895">
              <w:rPr>
                <w:rFonts w:ascii="Times New Roman" w:hAnsi="Times New Roman" w:cs="Times New Roman"/>
              </w:rPr>
              <w:t>повесть о вечной любви и дружбе.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https://resh.edu.ru/subject/lesson/2314/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развернутый рассказ об одном из героев повести.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сообщение «историка» о событиях, которые нашли отражение в повести.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F1196F">
        <w:tc>
          <w:tcPr>
            <w:tcW w:w="14884" w:type="dxa"/>
            <w:gridSpan w:val="5"/>
          </w:tcPr>
          <w:p w:rsidR="0026581D" w:rsidRPr="000D6895" w:rsidRDefault="0026581D" w:rsidP="00771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Из русской литературы XVIII века (5часов)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Классицизм в русской литературе, искусстве, архитектуре.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lastRenderedPageBreak/>
              <w:t xml:space="preserve">Краткие сведения о М.В. Ломоносове. «Ода на день восшествия на всероссийский престол ее величества государыни императрицы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Петровны, 1747 года» (отрывок)</w:t>
            </w:r>
          </w:p>
        </w:tc>
        <w:tc>
          <w:tcPr>
            <w:tcW w:w="3543" w:type="dxa"/>
            <w:vMerge w:val="restart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https://resh.edu.ru/subject/lesson/231</w:t>
              </w:r>
              <w:r w:rsidR="0026581D" w:rsidRPr="000D6895">
                <w:rPr>
                  <w:rStyle w:val="a8"/>
                  <w:rFonts w:ascii="Times New Roman" w:hAnsi="Times New Roman" w:cs="Times New Roman"/>
                </w:rPr>
                <w:lastRenderedPageBreak/>
                <w:t>5/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Составить сообщение о классицизме </w:t>
            </w:r>
            <w:r w:rsidRPr="000D6895">
              <w:rPr>
                <w:rFonts w:ascii="Times New Roman" w:hAnsi="Times New Roman" w:cs="Times New Roman"/>
              </w:rPr>
              <w:lastRenderedPageBreak/>
              <w:t>по материалам учебника, подготовить выразительное чтение стихотворения.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сообщение о жизни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М.Ломоносова</w:t>
            </w:r>
            <w:proofErr w:type="spellEnd"/>
            <w:r w:rsidRPr="000D6895">
              <w:rPr>
                <w:rFonts w:ascii="Times New Roman" w:hAnsi="Times New Roman" w:cs="Times New Roman"/>
              </w:rPr>
              <w:t>, сообщение об открытиях Ломоносова. сообщение «историка» о времени правления императрицы Елизаветы Петровны. Подготовить сообщение о мозаике Ломоносова.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lastRenderedPageBreak/>
              <w:t>Маршр</w:t>
            </w:r>
            <w:r w:rsidRPr="000D6895">
              <w:rPr>
                <w:rFonts w:ascii="Times New Roman" w:hAnsi="Times New Roman" w:cs="Times New Roman"/>
              </w:rPr>
              <w:lastRenderedPageBreak/>
              <w:t>ут пути М.В. Ломоносова</w:t>
            </w: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Краткие сведения о Г.Р. Державине.</w:t>
            </w:r>
            <w:r w:rsidRPr="000D6895">
              <w:rPr>
                <w:rFonts w:ascii="Times New Roman" w:hAnsi="Times New Roman" w:cs="Times New Roman"/>
              </w:rPr>
              <w:t xml:space="preserve"> «Властителям и судиям». Художественная идея </w:t>
            </w:r>
            <w:proofErr w:type="gramStart"/>
            <w:r w:rsidRPr="000D6895">
              <w:rPr>
                <w:rFonts w:ascii="Times New Roman" w:hAnsi="Times New Roman" w:cs="Times New Roman"/>
              </w:rPr>
              <w:t>стихотворения..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vMerge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Выучить наизусть стихотворение. Подготовить сообщение о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Г.Р.Державине</w:t>
            </w:r>
            <w:proofErr w:type="spellEnd"/>
            <w:r w:rsidRPr="000D6895">
              <w:rPr>
                <w:rFonts w:ascii="Times New Roman" w:hAnsi="Times New Roman" w:cs="Times New Roman"/>
              </w:rPr>
              <w:t>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Выразительное чтение статьи Ходасевича 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EC64E9">
        <w:trPr>
          <w:cantSplit/>
          <w:trHeight w:val="1134"/>
        </w:trPr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Д.И. Фонвизин. </w:t>
            </w:r>
            <w:r w:rsidRPr="000D6895">
              <w:rPr>
                <w:rFonts w:ascii="Times New Roman" w:hAnsi="Times New Roman" w:cs="Times New Roman"/>
              </w:rPr>
              <w:t xml:space="preserve">Краткие сведения о писателе. Комедия «Недоросль». Драма как литературный род. Жанр комедии. Социальная и нравственная проблематика комедии. Сатирическая направленность. Письма, сны, внутренний </w:t>
            </w:r>
            <w:proofErr w:type="gramStart"/>
            <w:r w:rsidRPr="000D6895">
              <w:rPr>
                <w:rFonts w:ascii="Times New Roman" w:hAnsi="Times New Roman" w:cs="Times New Roman"/>
              </w:rPr>
              <w:t>монолог  героев</w:t>
            </w:r>
            <w:proofErr w:type="gramEnd"/>
            <w:r w:rsidRPr="000D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https://resh.edu.ru/subject/lesson/2288/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26581D" w:rsidRPr="000D6895" w:rsidRDefault="00EC64E9" w:rsidP="00EC64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вводную статью учебника о Д.И. Фонвизине. 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комедию Д.И. Фонвизина «Недоросль».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сообщение о значении понятия «недоросль».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сообщение о «говорящих» фамилиях в комедии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Проблемы воспитания, образования гражданина. Авторская позиция. 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Авторские средства раскрытия характеров: «говорящие» фамилии и имена, речевые характеристики».</w:t>
            </w:r>
          </w:p>
        </w:tc>
        <w:tc>
          <w:tcPr>
            <w:tcW w:w="3543" w:type="dxa"/>
            <w:vMerge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Выписать цитаты-характеристики героев, рассказ о герое: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1 в. Вральман, 2 в. Цыфиркин 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3 в. Кутейкин, 4 в. Софья, 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 в. Милон, 6 в. Стародум по плану: 1) Родословная. 2) Воспитание 3) На военной службе. Отставка. 4) Отношение к службе при дворе, к власти. 5) Рассуждения о современной жизни: а) о подлинной знатности; б) о воспитании молодого дворянина; в) о добродетели и благонравии как нравственных основах личности; г) о крепостном праве.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895">
              <w:rPr>
                <w:rFonts w:ascii="Times New Roman" w:hAnsi="Times New Roman" w:cs="Times New Roman"/>
                <w:b/>
              </w:rPr>
              <w:t>Р.р</w:t>
            </w:r>
            <w:proofErr w:type="spellEnd"/>
            <w:r w:rsidRPr="000D6895">
              <w:rPr>
                <w:rFonts w:ascii="Times New Roman" w:hAnsi="Times New Roman" w:cs="Times New Roman"/>
                <w:b/>
              </w:rPr>
              <w:t>. 1</w:t>
            </w:r>
            <w:r w:rsidRPr="000D6895">
              <w:rPr>
                <w:rFonts w:ascii="Times New Roman" w:hAnsi="Times New Roman" w:cs="Times New Roman"/>
              </w:rPr>
              <w:t xml:space="preserve"> Написание классного сочинения на тему «Письмо Митрофану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Простакову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из 21 века»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EC64E9">
            <w:pPr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Повторить признаки классицизма.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F1196F">
        <w:tc>
          <w:tcPr>
            <w:tcW w:w="14884" w:type="dxa"/>
            <w:gridSpan w:val="5"/>
          </w:tcPr>
          <w:p w:rsidR="0026581D" w:rsidRPr="000D6895" w:rsidRDefault="0026581D" w:rsidP="00EC6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Из русской литературы XIX века (25 часов)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 xml:space="preserve">После Лицея. А.С. Пушкин в Санкт-Петербурге. </w:t>
            </w:r>
            <w:r w:rsidRPr="000D6895">
              <w:rPr>
                <w:sz w:val="22"/>
                <w:szCs w:val="22"/>
              </w:rPr>
              <w:lastRenderedPageBreak/>
              <w:t xml:space="preserve">Стихотворения: </w:t>
            </w: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2"/>
                <w:szCs w:val="22"/>
              </w:rPr>
            </w:pPr>
            <w:r w:rsidRPr="000D6895">
              <w:rPr>
                <w:b/>
                <w:i/>
                <w:sz w:val="22"/>
                <w:szCs w:val="22"/>
              </w:rPr>
              <w:t>«К Чаадаеву», «Во глубине сибирских руд…», «Туча»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https://resh.edu.ru/subject/lesson/703</w:t>
              </w:r>
              <w:r w:rsidR="0026581D" w:rsidRPr="000D6895">
                <w:rPr>
                  <w:rStyle w:val="a8"/>
                  <w:rFonts w:ascii="Times New Roman" w:hAnsi="Times New Roman" w:cs="Times New Roman"/>
                </w:rPr>
                <w:lastRenderedPageBreak/>
                <w:t>9/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викторину по </w:t>
            </w:r>
            <w:r w:rsidRPr="000D6895">
              <w:rPr>
                <w:rFonts w:ascii="Times New Roman" w:hAnsi="Times New Roman" w:cs="Times New Roman"/>
              </w:rPr>
              <w:lastRenderedPageBreak/>
              <w:t>творчеству А.С. Пушкина.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Выучить </w:t>
            </w:r>
            <w:proofErr w:type="gramStart"/>
            <w:r w:rsidRPr="000D6895">
              <w:rPr>
                <w:rFonts w:ascii="Times New Roman" w:hAnsi="Times New Roman" w:cs="Times New Roman"/>
              </w:rPr>
              <w:t>наизусть  стихотворение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«К Чаадаеву» или стихотворение «Во глубине сибирских руд…» (по выбору)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сообщение о быте лицеистов; «историка» о восстании декабристов.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 w:rsidRPr="000D6895">
              <w:rPr>
                <w:rFonts w:ascii="Times New Roman" w:hAnsi="Times New Roman" w:cs="Times New Roman"/>
              </w:rPr>
              <w:t>сообщение  «</w:t>
            </w:r>
            <w:proofErr w:type="gramEnd"/>
            <w:r w:rsidRPr="000D6895">
              <w:rPr>
                <w:rFonts w:ascii="Times New Roman" w:hAnsi="Times New Roman" w:cs="Times New Roman"/>
              </w:rPr>
              <w:t>литературоведа» на тему «Пушкин и декабристы»</w:t>
            </w:r>
          </w:p>
        </w:tc>
        <w:tc>
          <w:tcPr>
            <w:tcW w:w="993" w:type="dxa"/>
          </w:tcPr>
          <w:p w:rsidR="0026581D" w:rsidRPr="000D6895" w:rsidRDefault="0026581D" w:rsidP="00EC6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lastRenderedPageBreak/>
              <w:t xml:space="preserve">Заочная </w:t>
            </w:r>
            <w:r w:rsidRPr="000D6895">
              <w:rPr>
                <w:rFonts w:ascii="Times New Roman" w:hAnsi="Times New Roman" w:cs="Times New Roman"/>
              </w:rPr>
              <w:lastRenderedPageBreak/>
              <w:t>экскурсия по пушкинским местам</w:t>
            </w:r>
          </w:p>
        </w:tc>
      </w:tr>
      <w:tr w:rsidR="0026581D" w:rsidRPr="000D6895" w:rsidTr="00EC64E9">
        <w:trPr>
          <w:trHeight w:val="1191"/>
        </w:trPr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895">
              <w:rPr>
                <w:rFonts w:ascii="Times New Roman" w:hAnsi="Times New Roman" w:cs="Times New Roman"/>
                <w:b/>
              </w:rPr>
              <w:t>А.С.Пушкин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«Песнь о вещем Олеге».  Интерес Пушкина к истории России. Смысл противопоставления образов Олега и кудесника. Особенности композиции произведения. Признаки жанра баллады в «Песне…».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https://resh.edu.ru/subject/lesson/2316/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Составить статью для словаря из устаревших слов.</w:t>
            </w:r>
            <w:r w:rsidR="00EC64E9">
              <w:rPr>
                <w:rFonts w:ascii="Times New Roman" w:hAnsi="Times New Roman" w:cs="Times New Roman"/>
              </w:rPr>
              <w:t xml:space="preserve"> </w:t>
            </w:r>
            <w:r w:rsidRPr="000D6895">
              <w:rPr>
                <w:rFonts w:ascii="Times New Roman" w:hAnsi="Times New Roman" w:cs="Times New Roman"/>
              </w:rPr>
              <w:t xml:space="preserve">Сообщение о князе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Олеге.Сообщение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D6895">
              <w:rPr>
                <w:rFonts w:ascii="Times New Roman" w:hAnsi="Times New Roman" w:cs="Times New Roman"/>
              </w:rPr>
              <w:t>хозарах</w:t>
            </w:r>
            <w:proofErr w:type="spellEnd"/>
            <w:r w:rsidRPr="000D6895">
              <w:rPr>
                <w:rFonts w:ascii="Times New Roman" w:hAnsi="Times New Roman" w:cs="Times New Roman"/>
              </w:rPr>
              <w:t>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Сообщение о роли коня в быту и культуре славян.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Поэма </w:t>
            </w:r>
            <w:r w:rsidRPr="000D6895">
              <w:rPr>
                <w:rFonts w:ascii="Times New Roman" w:hAnsi="Times New Roman" w:cs="Times New Roman"/>
                <w:b/>
              </w:rPr>
              <w:t>«Полтава»</w:t>
            </w:r>
            <w:r w:rsidRPr="000D6895">
              <w:rPr>
                <w:rFonts w:ascii="Times New Roman" w:hAnsi="Times New Roman" w:cs="Times New Roman"/>
              </w:rPr>
              <w:t xml:space="preserve"> (в сокращении). Гражданский пафос поэмы. Своеобразие поэтического языка. Образ Петра и тема России в поэме. Творческая история создания произведения.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https://resh.edu.ru/subject/lesson/2317/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фрагменты поэмы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«Полтава», подобрать цитаты к пунктам плана: 1. Начало боя. 2. Появление Петра. 3. Карл 12. 4. Битва в разгаре. 5. Победа. 6. Пир Петра.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6895">
              <w:rPr>
                <w:rFonts w:ascii="Times New Roman" w:hAnsi="Times New Roman" w:cs="Times New Roman"/>
              </w:rPr>
              <w:t>Сообщение  о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Кочубее.</w:t>
            </w:r>
          </w:p>
          <w:p w:rsidR="00EC64E9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6895">
              <w:rPr>
                <w:rFonts w:ascii="Times New Roman" w:hAnsi="Times New Roman" w:cs="Times New Roman"/>
              </w:rPr>
              <w:t>Подбор  цитаты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к пунктам плана: 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1) Начало боя. 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2) Появление Петра.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6895">
              <w:rPr>
                <w:rFonts w:ascii="Times New Roman" w:hAnsi="Times New Roman" w:cs="Times New Roman"/>
              </w:rPr>
              <w:t>3)Карл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XII. 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4) Битва в разгаре. 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5) Победа. 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6) Пир Петра</w:t>
            </w:r>
          </w:p>
        </w:tc>
        <w:tc>
          <w:tcPr>
            <w:tcW w:w="993" w:type="dxa"/>
          </w:tcPr>
          <w:p w:rsidR="0026581D" w:rsidRPr="000D6895" w:rsidRDefault="0026581D" w:rsidP="00EC6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Образ Полтавы в искусстве.</w:t>
            </w: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>Повесть «</w:t>
            </w:r>
            <w:r w:rsidRPr="000D6895">
              <w:rPr>
                <w:b/>
                <w:sz w:val="22"/>
                <w:szCs w:val="22"/>
              </w:rPr>
              <w:t>Станционный смотритель».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Образ Самсона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и тема «маленького человека» Образ повествователя. Выразительность и лаконизм пушкинской прозы.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https://resh.edu.ru/subject/lesson/2312/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повесть, собрать материал по плану об </w:t>
            </w:r>
            <w:proofErr w:type="gramStart"/>
            <w:r w:rsidRPr="000D6895">
              <w:rPr>
                <w:rFonts w:ascii="Times New Roman" w:hAnsi="Times New Roman" w:cs="Times New Roman"/>
              </w:rPr>
              <w:t>образе  Самсона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0D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Р.Р.2 Классное сочинение </w:t>
            </w:r>
            <w:r w:rsidRPr="000D6895">
              <w:rPr>
                <w:rFonts w:ascii="Times New Roman" w:hAnsi="Times New Roman" w:cs="Times New Roman"/>
              </w:rPr>
              <w:t xml:space="preserve">на тему «Образ Самсона </w:t>
            </w:r>
            <w:proofErr w:type="spellStart"/>
            <w:proofErr w:type="gramStart"/>
            <w:r w:rsidRPr="000D6895">
              <w:rPr>
                <w:rFonts w:ascii="Times New Roman" w:hAnsi="Times New Roman" w:cs="Times New Roman"/>
              </w:rPr>
              <w:t>Вырина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повести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«Станционный смотритель»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тезисный </w:t>
            </w:r>
            <w:proofErr w:type="gramStart"/>
            <w:r w:rsidRPr="000D6895">
              <w:rPr>
                <w:rFonts w:ascii="Times New Roman" w:hAnsi="Times New Roman" w:cs="Times New Roman"/>
              </w:rPr>
              <w:t>план  статьи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учебника</w:t>
            </w:r>
            <w:r w:rsidR="00771E56">
              <w:rPr>
                <w:rFonts w:ascii="Times New Roman" w:hAnsi="Times New Roman" w:cs="Times New Roman"/>
              </w:rPr>
              <w:t xml:space="preserve"> </w:t>
            </w:r>
            <w:r w:rsidRPr="000D6895">
              <w:rPr>
                <w:rFonts w:ascii="Times New Roman" w:hAnsi="Times New Roman" w:cs="Times New Roman"/>
              </w:rPr>
              <w:t>с.194—198.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сообщение о М.Ю. Лермонтове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rPr>
          <w:cantSplit/>
          <w:trHeight w:val="1134"/>
        </w:trPr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М.Ю. Лермонтов.</w:t>
            </w:r>
            <w:r w:rsidRPr="000D6895">
              <w:rPr>
                <w:rFonts w:ascii="Times New Roman" w:hAnsi="Times New Roman" w:cs="Times New Roman"/>
              </w:rPr>
              <w:t xml:space="preserve"> Стихотворение «Родина». 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Родина в лирическом и эпическом произведении. Философский смысл стихотворения «Три пальмы». 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26581D" w:rsidRPr="000D6895" w:rsidRDefault="0026581D" w:rsidP="00771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Выучить наизусть стихотворение «Родина».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6895">
              <w:rPr>
                <w:rFonts w:ascii="Times New Roman" w:hAnsi="Times New Roman" w:cs="Times New Roman"/>
              </w:rPr>
              <w:t>Сообщение  и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презентация «М.Ю. Лермонтов -художник»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Поэма М.Ю. Лермонтова «Песня про купца Калашникова» - поэма </w:t>
            </w:r>
            <w:proofErr w:type="gramStart"/>
            <w:r w:rsidRPr="000D6895">
              <w:rPr>
                <w:rFonts w:ascii="Times New Roman" w:hAnsi="Times New Roman" w:cs="Times New Roman"/>
              </w:rPr>
              <w:t>об историческом прошлом Руси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. Картины быта </w:t>
            </w:r>
            <w:r w:rsidRPr="000D6895">
              <w:rPr>
                <w:rFonts w:ascii="Times New Roman" w:hAnsi="Times New Roman" w:cs="Times New Roman"/>
                <w:lang w:val="en-US"/>
              </w:rPr>
              <w:t>XVI</w:t>
            </w:r>
            <w:r w:rsidRPr="000D6895">
              <w:rPr>
                <w:rFonts w:ascii="Times New Roman" w:hAnsi="Times New Roman" w:cs="Times New Roman"/>
              </w:rPr>
              <w:t xml:space="preserve"> в., их значение для понимания характеров и идеи поэмы. Утверждение непреходящих ценностей (вера, любовь, семья, дружба).</w:t>
            </w:r>
            <w:r w:rsidRPr="000D689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https://resh.edu.ru/subject/lesson/2681/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«Песню...», 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 w:rsidRPr="000D6895">
              <w:rPr>
                <w:rFonts w:ascii="Times New Roman" w:hAnsi="Times New Roman" w:cs="Times New Roman"/>
              </w:rPr>
              <w:t>индивидуальное  сообщение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 об образе Ивана Грозного в живописи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Смысл столкновения Калашникова 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Кирибеевича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</w:t>
            </w:r>
          </w:p>
        </w:tc>
        <w:tc>
          <w:tcPr>
            <w:tcW w:w="3543" w:type="dxa"/>
            <w:vMerge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Выучить наизусть фрагменты «Песни…»: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1 вариант – от слов «Государь ты наш, Иван Васильевич!..» до слов «На четыре стороны развеется»;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2 вариант – от слов «За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прилавкой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сидит молодой купец…» до слов «Заметает след человеческий…»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Исторические образы в литературе.</w:t>
            </w: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Р.Р.3 Классное сочинение. </w:t>
            </w:r>
            <w:r w:rsidRPr="000D6895">
              <w:rPr>
                <w:rFonts w:ascii="Times New Roman" w:hAnsi="Times New Roman" w:cs="Times New Roman"/>
              </w:rPr>
              <w:t xml:space="preserve"> Анализ эпизода из «Песни…» 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повесть Н.В. Гоголя «Шинель».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индивидуальное сообщение о Н.В. Гоголе.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Н.В. Гоголь </w:t>
            </w:r>
            <w:r w:rsidRPr="000D6895">
              <w:rPr>
                <w:rFonts w:ascii="Times New Roman" w:hAnsi="Times New Roman" w:cs="Times New Roman"/>
              </w:rPr>
              <w:t xml:space="preserve">в Петербурге. Образ «маленького человека» в русской литературе.  Повесть «Шинель». Потеря Акакием Акакиевичем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Башмачкиным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лица. Петербург как символ вечного холода, отчужденности, бездушия. Роль фантастики в идейном замысле произведения. 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«Живое </w:t>
            </w:r>
            <w:proofErr w:type="gramStart"/>
            <w:r w:rsidRPr="000D6895">
              <w:rPr>
                <w:rFonts w:ascii="Times New Roman" w:hAnsi="Times New Roman" w:cs="Times New Roman"/>
              </w:rPr>
              <w:t>слово»  задание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2,3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</w:tcPr>
          <w:p w:rsidR="0026581D" w:rsidRPr="000D6895" w:rsidRDefault="0026581D" w:rsidP="00EC6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И.С. Тургенев.</w:t>
            </w:r>
            <w:r w:rsidRPr="000D6895">
              <w:rPr>
                <w:rFonts w:ascii="Times New Roman" w:hAnsi="Times New Roman" w:cs="Times New Roman"/>
              </w:rPr>
              <w:t xml:space="preserve"> Рассказ о жизни писателя в 60-е годы. Стихотворение в прозе «Нищий». «Записки охотника». Многообразие и сложность характеров крестьян. Рассказ «Хорь 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Калиныч</w:t>
            </w:r>
            <w:proofErr w:type="spellEnd"/>
            <w:r w:rsidRPr="000D6895">
              <w:rPr>
                <w:rFonts w:ascii="Times New Roman" w:hAnsi="Times New Roman" w:cs="Times New Roman"/>
              </w:rPr>
              <w:t>». Природный ум, трудолюбие, талант, смекалка, сложные социальные отношения в деревне. Эпилог.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сравнительную характеристику Хоря 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Калиныча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по плану в виде таблицы. Прочитать рассказ «Певцы».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 Промежуточная проверочная </w:t>
            </w:r>
            <w:proofErr w:type="gramStart"/>
            <w:r w:rsidRPr="000D6895">
              <w:rPr>
                <w:rFonts w:ascii="Times New Roman" w:hAnsi="Times New Roman" w:cs="Times New Roman"/>
                <w:b/>
              </w:rPr>
              <w:t>работа  за</w:t>
            </w:r>
            <w:proofErr w:type="gramEnd"/>
            <w:r w:rsidRPr="000D6895">
              <w:rPr>
                <w:rFonts w:ascii="Times New Roman" w:hAnsi="Times New Roman" w:cs="Times New Roman"/>
                <w:b/>
              </w:rPr>
              <w:t xml:space="preserve"> 1 полугодие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Подготовиться к проверочной работе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Рассказ «Певцы».  Изображение русской жизни и русских характеров в рассказе. Образ рассказчика. Авторская позиция и способы ее выражения в </w:t>
            </w:r>
            <w:proofErr w:type="gramStart"/>
            <w:r w:rsidRPr="000D6895">
              <w:rPr>
                <w:rFonts w:ascii="Times New Roman" w:hAnsi="Times New Roman" w:cs="Times New Roman"/>
              </w:rPr>
              <w:t xml:space="preserve">произведении.  </w:t>
            </w:r>
            <w:proofErr w:type="gramEnd"/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https://resh.edu.ru/subject/lesson/2290/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ответы на вопросы учебника с. 292-293</w:t>
            </w:r>
          </w:p>
          <w:p w:rsidR="0026581D" w:rsidRPr="000D6895" w:rsidRDefault="0026581D" w:rsidP="00EC6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</w:t>
            </w:r>
            <w:r w:rsidR="00EC64E9">
              <w:rPr>
                <w:rFonts w:ascii="Times New Roman" w:hAnsi="Times New Roman" w:cs="Times New Roman"/>
              </w:rPr>
              <w:t>П</w:t>
            </w:r>
            <w:r w:rsidRPr="000D6895">
              <w:rPr>
                <w:rFonts w:ascii="Times New Roman" w:hAnsi="Times New Roman" w:cs="Times New Roman"/>
              </w:rPr>
              <w:t xml:space="preserve">одготовить </w:t>
            </w:r>
            <w:r w:rsidRPr="00EC64E9">
              <w:rPr>
                <w:rFonts w:ascii="Times New Roman" w:hAnsi="Times New Roman" w:cs="Times New Roman"/>
                <w:i/>
              </w:rPr>
              <w:t xml:space="preserve">индивидуальное сообщение </w:t>
            </w:r>
            <w:r w:rsidRPr="000D6895">
              <w:rPr>
                <w:rFonts w:ascii="Times New Roman" w:hAnsi="Times New Roman" w:cs="Times New Roman"/>
              </w:rPr>
              <w:t>о Н.А. Некрасове.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25</w:t>
            </w:r>
          </w:p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Н.А. Некрасов.</w:t>
            </w:r>
            <w:r w:rsidRPr="000D6895">
              <w:rPr>
                <w:rFonts w:ascii="Times New Roman" w:hAnsi="Times New Roman" w:cs="Times New Roman"/>
              </w:rPr>
              <w:t xml:space="preserve"> Краткие сведения о поэте. Стихотворения: «Вчерашний день часу в шестом…», «Железная дорога», «Размышления у парадного подъезда». Доля народная – основная тема произведений поэта. </w:t>
            </w: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2"/>
                <w:szCs w:val="22"/>
              </w:rPr>
            </w:pP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 xml:space="preserve">Поэма </w:t>
            </w:r>
            <w:r w:rsidRPr="000D6895">
              <w:rPr>
                <w:b/>
                <w:i/>
                <w:sz w:val="22"/>
                <w:szCs w:val="22"/>
              </w:rPr>
              <w:t>«Русские женщины».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Судьба русской женщины, любовь и чувство долга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https://resh.edu.ru/subject/lesson/2311/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gramStart"/>
            <w:r w:rsidRPr="000D6895">
              <w:rPr>
                <w:rFonts w:ascii="Times New Roman" w:hAnsi="Times New Roman" w:cs="Times New Roman"/>
              </w:rPr>
              <w:t>наизусть  стихотворений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(по выбору)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отдельные главы поэмы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lastRenderedPageBreak/>
              <w:t>Индивидуальное задание.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 w:rsidRPr="000D6895">
              <w:rPr>
                <w:rFonts w:ascii="Times New Roman" w:hAnsi="Times New Roman" w:cs="Times New Roman"/>
              </w:rPr>
              <w:t>сообщение  о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кн. Е.И. Трубецкой 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М.Е. Салтыков-Щедрин.</w:t>
            </w:r>
            <w:r w:rsidRPr="000D6895">
              <w:rPr>
                <w:rFonts w:ascii="Times New Roman" w:hAnsi="Times New Roman" w:cs="Times New Roman"/>
              </w:rPr>
              <w:t xml:space="preserve"> Краткие сведения о писателе. Своеобразие сатирических литературных сказок. «Дикий помещик» и «Повесть о том, как один мужик двух генералов прокормил». Проблематика сказок: труд, власть, справедливость.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https://resh.edu.ru/subject/lesson/3067/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сказки, выписать обороты речи, свойственные сказке.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Язык произведений М.Е. Салтыкова-Щедрина</w:t>
            </w: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895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0D6895">
              <w:rPr>
                <w:rFonts w:ascii="Times New Roman" w:hAnsi="Times New Roman" w:cs="Times New Roman"/>
                <w:b/>
              </w:rPr>
              <w:t>. чт.1</w:t>
            </w:r>
            <w:r w:rsidRPr="000D68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6895">
              <w:rPr>
                <w:rFonts w:ascii="Times New Roman" w:hAnsi="Times New Roman" w:cs="Times New Roman"/>
              </w:rPr>
              <w:t>Нравственные  проблемы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и поучительный характер литературных сказок. Сказка М.Е.  Салтыкова-</w:t>
            </w:r>
            <w:proofErr w:type="gramStart"/>
            <w:r w:rsidRPr="000D6895">
              <w:rPr>
                <w:rFonts w:ascii="Times New Roman" w:hAnsi="Times New Roman" w:cs="Times New Roman"/>
              </w:rPr>
              <w:t>Щедрина  «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Премудрый пескарь» 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1A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сказку «Премудрый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пискарь</w:t>
            </w:r>
            <w:proofErr w:type="spellEnd"/>
            <w:r w:rsidRPr="000D6895">
              <w:rPr>
                <w:rFonts w:ascii="Times New Roman" w:hAnsi="Times New Roman" w:cs="Times New Roman"/>
              </w:rPr>
              <w:t>»</w:t>
            </w:r>
            <w:r w:rsidR="001A34D0">
              <w:rPr>
                <w:rFonts w:ascii="Times New Roman" w:hAnsi="Times New Roman" w:cs="Times New Roman"/>
              </w:rPr>
              <w:t xml:space="preserve">. </w:t>
            </w:r>
            <w:r w:rsidRPr="000D6895">
              <w:rPr>
                <w:rFonts w:ascii="Times New Roman" w:hAnsi="Times New Roman" w:cs="Times New Roman"/>
              </w:rPr>
              <w:t xml:space="preserve">Подготовить </w:t>
            </w:r>
            <w:r w:rsidRPr="001A34D0">
              <w:rPr>
                <w:rFonts w:ascii="Times New Roman" w:hAnsi="Times New Roman" w:cs="Times New Roman"/>
                <w:i/>
              </w:rPr>
              <w:t>индивидуальное сообщение</w:t>
            </w:r>
            <w:r w:rsidRPr="000D6895">
              <w:rPr>
                <w:rFonts w:ascii="Times New Roman" w:hAnsi="Times New Roman" w:cs="Times New Roman"/>
              </w:rPr>
              <w:t xml:space="preserve"> о газете «Весть» 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Л.Н. Толстой</w:t>
            </w:r>
            <w:r w:rsidRPr="000D6895">
              <w:rPr>
                <w:rFonts w:ascii="Times New Roman" w:hAnsi="Times New Roman" w:cs="Times New Roman"/>
              </w:rPr>
              <w:t xml:space="preserve"> – участник обороны Севастополя. Творческая история «Севастопольских рассказов». Рассказ «Севастополь в декабре месяце». Человек и война, жизнь и смерть, героизм, подвиг, защита Отечества – основные темы рассказа.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1A3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рассказ, «Живое слово» с .355. Подготовить индивидуальное </w:t>
            </w:r>
            <w:proofErr w:type="gramStart"/>
            <w:r w:rsidRPr="000D6895">
              <w:rPr>
                <w:rFonts w:ascii="Times New Roman" w:hAnsi="Times New Roman" w:cs="Times New Roman"/>
              </w:rPr>
              <w:t>сообщение  «</w:t>
            </w:r>
            <w:proofErr w:type="gramEnd"/>
            <w:r w:rsidRPr="000D6895">
              <w:rPr>
                <w:rFonts w:ascii="Times New Roman" w:hAnsi="Times New Roman" w:cs="Times New Roman"/>
              </w:rPr>
              <w:t>Оборона Севастополя»»,  «Памятник воинам Четвёртого бастиона».</w:t>
            </w:r>
            <w:r w:rsidR="001A34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D6895">
              <w:rPr>
                <w:rFonts w:ascii="Times New Roman" w:hAnsi="Times New Roman" w:cs="Times New Roman"/>
              </w:rPr>
              <w:t>Сообщение  «</w:t>
            </w:r>
            <w:proofErr w:type="spellStart"/>
            <w:proofErr w:type="gramEnd"/>
            <w:r w:rsidRPr="000D6895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на Четвёртом бастионе». </w:t>
            </w:r>
            <w:proofErr w:type="gramStart"/>
            <w:r w:rsidRPr="000D6895">
              <w:rPr>
                <w:rFonts w:ascii="Times New Roman" w:hAnsi="Times New Roman" w:cs="Times New Roman"/>
              </w:rPr>
              <w:t>Сообщение  «</w:t>
            </w:r>
            <w:proofErr w:type="gramEnd"/>
            <w:r w:rsidRPr="000D6895">
              <w:rPr>
                <w:rFonts w:ascii="Times New Roman" w:hAnsi="Times New Roman" w:cs="Times New Roman"/>
              </w:rPr>
              <w:t>Крымская война 1853-1856 гг.»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1A34D0">
        <w:trPr>
          <w:cantSplit/>
          <w:trHeight w:val="902"/>
        </w:trPr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>Р.р.4</w:t>
            </w:r>
            <w:r w:rsidRPr="000D6895">
              <w:rPr>
                <w:b w:val="0"/>
                <w:sz w:val="22"/>
                <w:szCs w:val="22"/>
              </w:rPr>
              <w:t xml:space="preserve"> Классное сочинение на тему «Героизм и патриотизм русского народа при обороне Севастополя в рассказе Л.Н. Толстого "Севастополь в декабре месяце" 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26581D" w:rsidRPr="000D6895" w:rsidRDefault="0026581D" w:rsidP="001A3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учебник с.356-359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Н.С. Лесков.</w:t>
            </w:r>
            <w:r w:rsidRPr="000D6895">
              <w:rPr>
                <w:rFonts w:ascii="Times New Roman" w:hAnsi="Times New Roman" w:cs="Times New Roman"/>
              </w:rPr>
              <w:t xml:space="preserve"> Биография писателя. «Лесков – писатель будущего».  «Левша». Сюжетная основа произведения, особенности языка и жанра. Автор и рассказчик в сказе. Александр </w:t>
            </w:r>
            <w:r w:rsidRPr="000D6895">
              <w:rPr>
                <w:rFonts w:ascii="Times New Roman" w:hAnsi="Times New Roman" w:cs="Times New Roman"/>
                <w:lang w:val="en-US"/>
              </w:rPr>
              <w:t>I</w:t>
            </w:r>
            <w:r w:rsidRPr="000D6895">
              <w:rPr>
                <w:rFonts w:ascii="Times New Roman" w:hAnsi="Times New Roman" w:cs="Times New Roman"/>
              </w:rPr>
              <w:t xml:space="preserve"> и Николай </w:t>
            </w:r>
            <w:r w:rsidRPr="000D6895">
              <w:rPr>
                <w:rFonts w:ascii="Times New Roman" w:hAnsi="Times New Roman" w:cs="Times New Roman"/>
                <w:lang w:val="en-US"/>
              </w:rPr>
              <w:t>I</w:t>
            </w:r>
            <w:r w:rsidRPr="000D6895">
              <w:rPr>
                <w:rFonts w:ascii="Times New Roman" w:hAnsi="Times New Roman" w:cs="Times New Roman"/>
              </w:rPr>
              <w:t xml:space="preserve"> в сказе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https://resh.edu.ru/subject/lesson/7051/</w:t>
              </w:r>
            </w:hyperlink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https://resh.edu.ru/subject/lesson/7032/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 w:rsidRPr="000D6895">
              <w:rPr>
                <w:rFonts w:ascii="Times New Roman" w:hAnsi="Times New Roman" w:cs="Times New Roman"/>
              </w:rPr>
              <w:t>сказ  Озаглавить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каждую главу сказа, ответить на вопросы с.396-397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сообщения о жизни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Н.С.Лескова</w:t>
            </w:r>
            <w:proofErr w:type="spellEnd"/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Групповое задание.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слайдовые презентации «Музей Н.С. Лескова», «Памятник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Н.С.Лескову</w:t>
            </w:r>
            <w:proofErr w:type="spellEnd"/>
            <w:r w:rsidRPr="000D6895">
              <w:rPr>
                <w:rFonts w:ascii="Times New Roman" w:hAnsi="Times New Roman" w:cs="Times New Roman"/>
              </w:rPr>
              <w:t>».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Лексическая работа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Талантливые люди России</w:t>
            </w: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</w:t>
            </w:r>
            <w:r w:rsidRPr="000D6895">
              <w:rPr>
                <w:rFonts w:ascii="Times New Roman" w:hAnsi="Times New Roman" w:cs="Times New Roman"/>
                <w:b/>
              </w:rPr>
              <w:t xml:space="preserve">Р.Р. 5 </w:t>
            </w:r>
            <w:r w:rsidRPr="000D6895">
              <w:rPr>
                <w:rFonts w:ascii="Times New Roman" w:hAnsi="Times New Roman" w:cs="Times New Roman"/>
              </w:rPr>
              <w:t xml:space="preserve">Подготовка к домашнему </w:t>
            </w:r>
            <w:r w:rsidRPr="000D6895">
              <w:rPr>
                <w:rFonts w:ascii="Times New Roman" w:hAnsi="Times New Roman" w:cs="Times New Roman"/>
                <w:b/>
              </w:rPr>
              <w:t>сочинению</w:t>
            </w:r>
            <w:r w:rsidRPr="000D6895">
              <w:rPr>
                <w:rFonts w:ascii="Times New Roman" w:hAnsi="Times New Roman" w:cs="Times New Roman"/>
              </w:rPr>
              <w:t xml:space="preserve"> по сказу Н.С. Лескова «Левша» на тему «Судьба талантливого человека в России»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А.А. Фет.</w:t>
            </w:r>
            <w:r w:rsidRPr="000D6895">
              <w:rPr>
                <w:rFonts w:ascii="Times New Roman" w:hAnsi="Times New Roman" w:cs="Times New Roman"/>
              </w:rPr>
              <w:t xml:space="preserve"> Русская природа в стихотворениях «Я пришел к тебе с приветом…», «Вечер». Общечеловеческое в лирике Фета; наблюдательность, чувства добрые, красота земли; стихотворение-медитация. </w:t>
            </w:r>
          </w:p>
        </w:tc>
        <w:tc>
          <w:tcPr>
            <w:tcW w:w="3543" w:type="dxa"/>
            <w:vMerge w:val="restart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https://resh.edu.ru/subject/lesson/2680/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Составить тезисный или цитатный план вводной статьи о поэте. Выучить наизусть стихотворение по выбору 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2"/>
                <w:szCs w:val="22"/>
              </w:rPr>
            </w:pPr>
            <w:r w:rsidRPr="000D6895">
              <w:rPr>
                <w:b/>
                <w:sz w:val="22"/>
                <w:szCs w:val="22"/>
              </w:rPr>
              <w:t>Ф.И. Тютчев.</w:t>
            </w:r>
            <w:r w:rsidRPr="000D6895">
              <w:rPr>
                <w:sz w:val="22"/>
                <w:szCs w:val="22"/>
              </w:rPr>
              <w:t xml:space="preserve"> Слово о поэте. Стихотворения: </w:t>
            </w: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2"/>
                <w:szCs w:val="22"/>
              </w:rPr>
            </w:pPr>
            <w:r w:rsidRPr="000D6895">
              <w:rPr>
                <w:b/>
                <w:i/>
                <w:sz w:val="22"/>
                <w:szCs w:val="22"/>
              </w:rPr>
              <w:t>«С поляны коршун поднялся…», «Тени сизые сменились…», «Предопределение», «Фонтан».</w:t>
            </w: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 xml:space="preserve">Образная яркость и философская глубина </w:t>
            </w:r>
            <w:proofErr w:type="gramStart"/>
            <w:r w:rsidRPr="000D6895">
              <w:rPr>
                <w:sz w:val="22"/>
                <w:szCs w:val="22"/>
              </w:rPr>
              <w:t>лирики .</w:t>
            </w:r>
            <w:proofErr w:type="gramEnd"/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jc w:val="lef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>Трагическое звучание темы любви.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</w:rPr>
              <w:t>Тема могущества и бессилия человека.</w:t>
            </w:r>
          </w:p>
        </w:tc>
        <w:tc>
          <w:tcPr>
            <w:tcW w:w="3543" w:type="dxa"/>
            <w:vMerge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Выразительное чтение стихов.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Произведения русских поэтов </w:t>
            </w:r>
            <w:r w:rsidRPr="000D6895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D6895">
              <w:rPr>
                <w:rFonts w:ascii="Times New Roman" w:hAnsi="Times New Roman" w:cs="Times New Roman"/>
                <w:b/>
              </w:rPr>
              <w:t xml:space="preserve"> века о России </w:t>
            </w:r>
            <w:r w:rsidRPr="000D6895">
              <w:rPr>
                <w:rFonts w:ascii="Times New Roman" w:hAnsi="Times New Roman" w:cs="Times New Roman"/>
              </w:rPr>
              <w:t xml:space="preserve">(Н.М. Языков «Песня», И.С. Никитин «Русь», А.Н. Майков «Нива», А.К. Толстой «Край ты мой, родимый край!..», «Осень. Обсыпается весь наш бедный сад…»). Обращение </w:t>
            </w:r>
            <w:proofErr w:type="gramStart"/>
            <w:r w:rsidRPr="000D6895">
              <w:rPr>
                <w:rFonts w:ascii="Times New Roman" w:hAnsi="Times New Roman" w:cs="Times New Roman"/>
              </w:rPr>
              <w:t>поэтов  к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картинам русской жизни. </w:t>
            </w:r>
            <w:proofErr w:type="gramStart"/>
            <w:r w:rsidRPr="000D6895">
              <w:rPr>
                <w:rFonts w:ascii="Times New Roman" w:hAnsi="Times New Roman" w:cs="Times New Roman"/>
              </w:rPr>
              <w:t>Изображение  родной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природы. Инверсия, риторические фигуры в стихотворениях.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https://resh.edu.ru/subject/lesson/2308/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Выразительное чтение наизусть стихотворения по выбору.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А.П. Чехов. </w:t>
            </w:r>
            <w:proofErr w:type="gramStart"/>
            <w:r w:rsidRPr="000D6895">
              <w:rPr>
                <w:rFonts w:ascii="Times New Roman" w:hAnsi="Times New Roman" w:cs="Times New Roman"/>
              </w:rPr>
              <w:t>Разоблачение  трусости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, лицемерия, угодничества в рассказах Чехова «Хамелеон», «Смерть чиновника». Роль художественной детали. Смысл названия.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https://resh.edu.ru/subject/lesson/7053/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https://resh.edu.ru/subject/lesson/3068/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рассказ «Смерть чиновника», ответить на вопросы с.427-428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F1196F">
        <w:tc>
          <w:tcPr>
            <w:tcW w:w="14884" w:type="dxa"/>
            <w:gridSpan w:val="5"/>
          </w:tcPr>
          <w:p w:rsidR="0026581D" w:rsidRPr="000D6895" w:rsidRDefault="0026581D" w:rsidP="001A3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Из русской литературы ХХ века (19 часов)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И.А. Бунин.</w:t>
            </w:r>
            <w:r w:rsidRPr="000D6895">
              <w:rPr>
                <w:rFonts w:ascii="Times New Roman" w:hAnsi="Times New Roman" w:cs="Times New Roman"/>
              </w:rPr>
              <w:t xml:space="preserve"> Краткие сведения о жизни и творчестве. Бунины в Ефремове. Человек и природа в стихотворении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https://resh.edu.ru/subject/lesson/2305/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выразительное чтение стихотворений, прочитать рассказ «Кукушка».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индивидуальное сообщение об И.А. Бунине.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Поэтический календарь.</w:t>
            </w:r>
          </w:p>
        </w:tc>
      </w:tr>
      <w:tr w:rsidR="0026581D" w:rsidRPr="000D6895" w:rsidTr="004D1D58">
        <w:trPr>
          <w:cantSplit/>
          <w:trHeight w:val="1134"/>
        </w:trPr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26581D" w:rsidRPr="000D6895" w:rsidRDefault="0026581D" w:rsidP="004D1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Составить план рассказа.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индивидуальное сообщение об А.И. Куприне.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А.И. Куприн. </w:t>
            </w:r>
            <w:r w:rsidRPr="000D6895">
              <w:rPr>
                <w:rFonts w:ascii="Times New Roman" w:hAnsi="Times New Roman" w:cs="Times New Roman"/>
              </w:rPr>
              <w:t>Краткие сведения о писателе.</w:t>
            </w:r>
            <w:r w:rsidRPr="000D6895">
              <w:rPr>
                <w:rFonts w:ascii="Times New Roman" w:hAnsi="Times New Roman" w:cs="Times New Roman"/>
                <w:b/>
              </w:rPr>
              <w:t xml:space="preserve"> </w:t>
            </w:r>
            <w:r w:rsidRPr="000D6895">
              <w:rPr>
                <w:rFonts w:ascii="Times New Roman" w:hAnsi="Times New Roman" w:cs="Times New Roman"/>
              </w:rPr>
              <w:t>Рассказ «Куст сирени». Рассказ-анекдот «</w:t>
            </w:r>
            <w:proofErr w:type="spellStart"/>
            <w:r w:rsidRPr="000D6895">
              <w:rPr>
                <w:rFonts w:ascii="Times New Roman" w:hAnsi="Times New Roman" w:cs="Times New Roman"/>
              </w:rPr>
              <w:t>Allez</w:t>
            </w:r>
            <w:proofErr w:type="spellEnd"/>
            <w:r w:rsidRPr="000D6895">
              <w:rPr>
                <w:rFonts w:ascii="Times New Roman" w:hAnsi="Times New Roman" w:cs="Times New Roman"/>
              </w:rPr>
              <w:t>!».  Основная сюжетная линия рассказа и подтекст, художественная идея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https://resh.edu.ru/subject/lesson/2282/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рассказы А.И. Куприна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сообщение об именах Вера, Николай, Евграф, о символическом значении алмаза.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пересказ эпизода в ломбарде от лица оценщика.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А.М. Горький.</w:t>
            </w:r>
            <w:r w:rsidRPr="000D6895">
              <w:rPr>
                <w:rFonts w:ascii="Times New Roman" w:hAnsi="Times New Roman" w:cs="Times New Roman"/>
              </w:rPr>
              <w:t xml:space="preserve"> Автобиографическая трилогия «Детство», «В людях», «Мои университеты». Повесть «Детство» (выборочные главы). Своеобразие сюжета и образной системы в автобиографических произведениях. Жизнь, изображенная в восприятии ребенка.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избранные главы из 1 части трилогии «Детство»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Подобрать цитаты-названия для </w:t>
            </w:r>
            <w:proofErr w:type="gramStart"/>
            <w:r w:rsidRPr="000D6895">
              <w:rPr>
                <w:rFonts w:ascii="Times New Roman" w:hAnsi="Times New Roman" w:cs="Times New Roman"/>
              </w:rPr>
              <w:t>глав  повести</w:t>
            </w:r>
            <w:proofErr w:type="gramEnd"/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рассказ о мастере Григории</w:t>
            </w:r>
            <w:r w:rsidRPr="000D6895">
              <w:rPr>
                <w:rFonts w:ascii="Times New Roman" w:hAnsi="Times New Roman" w:cs="Times New Roman"/>
              </w:rPr>
              <w:br/>
              <w:t xml:space="preserve"> художественный пересказ ссоры дядьёв, эпизода с напёрстком, сцена наказания Саши.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Групповое задание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заочную экскурсию по музею «Домик Каширина» в Нижнем </w:t>
            </w:r>
            <w:r w:rsidRPr="000D6895">
              <w:rPr>
                <w:rFonts w:ascii="Times New Roman" w:hAnsi="Times New Roman" w:cs="Times New Roman"/>
              </w:rPr>
              <w:lastRenderedPageBreak/>
              <w:t>Новгороде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А.М. Горький. «Легенда о Данко» (из рассказа «Старуха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0D6895">
              <w:rPr>
                <w:rFonts w:ascii="Times New Roman" w:hAnsi="Times New Roman" w:cs="Times New Roman"/>
              </w:rPr>
              <w:t>»). Вопрос о смысле жизни. Проблема гордости и свободы. Тема подвига.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https://resh.edu.ru/subject/lesson/3069/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D1D58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Прочитать легенду, составить словесный портрет Данко.</w:t>
            </w:r>
          </w:p>
          <w:p w:rsidR="0026581D" w:rsidRPr="000D6895" w:rsidRDefault="004D1D58" w:rsidP="004D1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</w:t>
            </w:r>
            <w:r w:rsidR="0026581D" w:rsidRPr="000D6895">
              <w:rPr>
                <w:rFonts w:ascii="Times New Roman" w:hAnsi="Times New Roman" w:cs="Times New Roman"/>
              </w:rPr>
              <w:t xml:space="preserve">бщение о значениях имён Данко и </w:t>
            </w:r>
            <w:proofErr w:type="spellStart"/>
            <w:r w:rsidR="0026581D" w:rsidRPr="000D6895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="0026581D" w:rsidRPr="000D6895">
              <w:rPr>
                <w:rFonts w:ascii="Times New Roman" w:hAnsi="Times New Roman" w:cs="Times New Roman"/>
              </w:rPr>
              <w:t>. Сообщение о символическом значении красного цвета.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6581D" w:rsidRPr="000D6895">
              <w:rPr>
                <w:rFonts w:ascii="Times New Roman" w:hAnsi="Times New Roman" w:cs="Times New Roman"/>
              </w:rPr>
              <w:t>Художественный  пересказ</w:t>
            </w:r>
            <w:proofErr w:type="gramEnd"/>
            <w:r w:rsidR="0026581D" w:rsidRPr="000D6895">
              <w:rPr>
                <w:rFonts w:ascii="Times New Roman" w:hAnsi="Times New Roman" w:cs="Times New Roman"/>
              </w:rPr>
              <w:t xml:space="preserve"> легенды о </w:t>
            </w:r>
            <w:proofErr w:type="spellStart"/>
            <w:r w:rsidR="0026581D" w:rsidRPr="000D6895">
              <w:rPr>
                <w:rFonts w:ascii="Times New Roman" w:hAnsi="Times New Roman" w:cs="Times New Roman"/>
              </w:rPr>
              <w:t>Ларре</w:t>
            </w:r>
            <w:proofErr w:type="spellEnd"/>
            <w:r w:rsidR="0026581D" w:rsidRPr="000D6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А.С. Грин.</w:t>
            </w:r>
            <w:r w:rsidRPr="000D6895">
              <w:rPr>
                <w:rFonts w:ascii="Times New Roman" w:hAnsi="Times New Roman" w:cs="Times New Roman"/>
              </w:rPr>
              <w:t xml:space="preserve"> Краткие сведения о писателе. Повесть «Алые паруса» (фрагменты). Алые паруса как образ мечты. История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0D6895">
              <w:rPr>
                <w:rFonts w:ascii="Times New Roman" w:hAnsi="Times New Roman" w:cs="Times New Roman"/>
              </w:rPr>
              <w:t>. Встреча с волшебником как знак судьбы. Детство Грея. Воплощение мечты как сюжетный прием. Символические образы моря, солнца, корабля, паруса.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https://resh.edu.ru/subject/lesson/7067/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Прочитать главы повести, выбрать цитаты, характеризующие Грея </w:t>
            </w:r>
            <w:proofErr w:type="gramStart"/>
            <w:r w:rsidRPr="000D6895">
              <w:rPr>
                <w:rFonts w:ascii="Times New Roman" w:hAnsi="Times New Roman" w:cs="Times New Roman"/>
              </w:rPr>
              <w:t>( девочки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(мальчики)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Сообщение об экранизации повести (кинофильм «Алые паруса», 1961г., режиссер А. Птушко).</w:t>
            </w:r>
          </w:p>
          <w:p w:rsidR="0026581D" w:rsidRPr="000D6895" w:rsidRDefault="0026581D" w:rsidP="004D1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0D6895">
              <w:rPr>
                <w:rFonts w:ascii="Times New Roman" w:hAnsi="Times New Roman" w:cs="Times New Roman"/>
              </w:rPr>
              <w:t>Фалилеев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«Волна».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В.В. Маяковский</w:t>
            </w:r>
            <w:r w:rsidRPr="000D6895">
              <w:rPr>
                <w:rFonts w:ascii="Times New Roman" w:hAnsi="Times New Roman" w:cs="Times New Roman"/>
              </w:rPr>
              <w:t>. Краткие сведения о В.В. Маяковском. «Необычайное приключение, бывшее с Владимиром Маяковским летом на даче». Тема назначения поэзии. Своеобразие ритмики и рифмы. Особенности поэтического языка Маяковского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https://resh.edu.ru/subject/lesson/3070/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выразительное чтение стихотворения.</w:t>
            </w:r>
          </w:p>
          <w:p w:rsidR="0026581D" w:rsidRPr="004D1D58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</w:t>
            </w:r>
            <w:r w:rsidRPr="004D1D58">
              <w:rPr>
                <w:rFonts w:ascii="Times New Roman" w:hAnsi="Times New Roman" w:cs="Times New Roman"/>
                <w:i/>
              </w:rPr>
              <w:t xml:space="preserve">индивидуальное 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1D58">
              <w:rPr>
                <w:rFonts w:ascii="Times New Roman" w:hAnsi="Times New Roman" w:cs="Times New Roman"/>
                <w:i/>
              </w:rPr>
              <w:t xml:space="preserve">сообщение  </w:t>
            </w:r>
            <w:r w:rsidRPr="000D6895">
              <w:rPr>
                <w:rFonts w:ascii="Times New Roman" w:hAnsi="Times New Roman" w:cs="Times New Roman"/>
              </w:rPr>
              <w:t>о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 В.В. Маяковском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С.А. Есенин. </w:t>
            </w:r>
            <w:r w:rsidRPr="000D6895">
              <w:rPr>
                <w:rFonts w:ascii="Times New Roman" w:hAnsi="Times New Roman" w:cs="Times New Roman"/>
              </w:rPr>
              <w:t>Краткие сведения о поэте. Стихотворения: «Гой ты, Русь, моя родная…», «Отговорила роща золотая…», «Я покинул родимый дом…», «Каждый труд благослови, удача…» Лирический герой и мир природы. Лирический сюжет. Напевность стиха. Образы родины, дома, семьи.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https://resh.edu.ru/subject/lesson/7058/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gramStart"/>
            <w:r w:rsidRPr="000D6895">
              <w:rPr>
                <w:rFonts w:ascii="Times New Roman" w:hAnsi="Times New Roman" w:cs="Times New Roman"/>
              </w:rPr>
              <w:t>наизусть  стихотворения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«Отговорила роща золотая»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сообщение о цветовой символике поэзии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Pr="000D6895">
              <w:rPr>
                <w:rFonts w:ascii="Times New Roman" w:hAnsi="Times New Roman" w:cs="Times New Roman"/>
              </w:rPr>
              <w:t>, об образе клёна в его лирике.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Песни и романсы на стихи С.А. Есенина.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</w:tcPr>
          <w:p w:rsidR="0026581D" w:rsidRPr="000D6895" w:rsidRDefault="0026581D" w:rsidP="004D1D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И.С. </w:t>
            </w:r>
            <w:proofErr w:type="spellStart"/>
            <w:r w:rsidRPr="000D6895">
              <w:rPr>
                <w:rFonts w:ascii="Times New Roman" w:hAnsi="Times New Roman" w:cs="Times New Roman"/>
                <w:b/>
              </w:rPr>
              <w:t>Шмелёв</w:t>
            </w:r>
            <w:proofErr w:type="spellEnd"/>
            <w:r w:rsidRPr="000D6895">
              <w:rPr>
                <w:rFonts w:ascii="Times New Roman" w:hAnsi="Times New Roman" w:cs="Times New Roman"/>
                <w:b/>
              </w:rPr>
              <w:t>.</w:t>
            </w:r>
            <w:r w:rsidRPr="000D6895">
              <w:rPr>
                <w:rFonts w:ascii="Times New Roman" w:hAnsi="Times New Roman" w:cs="Times New Roman"/>
              </w:rPr>
              <w:t xml:space="preserve"> Жизнь и творчество писателя.  Национальный характер, изображенный в рассказе «Русская песня». История создания автобиографического романа «Лето Господне». Главные герои романа. Рождение религиозного чувства у ребенка. Ребенок и национальные традиции. Особенности повествования. 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Составить цитатный план рассказа.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 Прочитать «Лето Господне» </w:t>
            </w:r>
            <w:proofErr w:type="gramStart"/>
            <w:r w:rsidRPr="000D6895">
              <w:rPr>
                <w:rFonts w:ascii="Times New Roman" w:hAnsi="Times New Roman" w:cs="Times New Roman"/>
              </w:rPr>
              <w:t>( главу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«Яблочный спас»)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4D1D58">
        <w:trPr>
          <w:trHeight w:val="1431"/>
        </w:trPr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 xml:space="preserve">Краткие сведения о М.М. Пришвине. Рассказ </w:t>
            </w: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b/>
                <w:i/>
                <w:sz w:val="22"/>
                <w:szCs w:val="22"/>
              </w:rPr>
            </w:pPr>
            <w:r w:rsidRPr="000D6895">
              <w:rPr>
                <w:b/>
                <w:i/>
                <w:sz w:val="22"/>
                <w:szCs w:val="22"/>
              </w:rPr>
              <w:t xml:space="preserve">«Москва-река». 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Тема и внутренний смысл. Родина, человек и природа в рассказе. Образ рассказчика.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Составить план рассказа</w:t>
            </w:r>
          </w:p>
        </w:tc>
        <w:tc>
          <w:tcPr>
            <w:tcW w:w="993" w:type="dxa"/>
          </w:tcPr>
          <w:p w:rsidR="0026581D" w:rsidRPr="004D1D58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1D58">
              <w:rPr>
                <w:rFonts w:ascii="Times New Roman" w:hAnsi="Times New Roman" w:cs="Times New Roman"/>
                <w:sz w:val="18"/>
                <w:szCs w:val="18"/>
              </w:rPr>
              <w:t>Образ Москвы в произведениях русских писателей</w:t>
            </w: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 xml:space="preserve">Краткие сведения о </w:t>
            </w:r>
            <w:proofErr w:type="spellStart"/>
            <w:r w:rsidRPr="000D6895">
              <w:rPr>
                <w:sz w:val="22"/>
                <w:szCs w:val="22"/>
              </w:rPr>
              <w:t>К.Г.Паустовском</w:t>
            </w:r>
            <w:proofErr w:type="spellEnd"/>
            <w:r w:rsidRPr="000D6895">
              <w:rPr>
                <w:sz w:val="22"/>
                <w:szCs w:val="22"/>
              </w:rPr>
              <w:t xml:space="preserve">. Повесть </w:t>
            </w:r>
            <w:r w:rsidRPr="000D6895">
              <w:rPr>
                <w:b/>
                <w:i/>
                <w:sz w:val="22"/>
                <w:szCs w:val="22"/>
              </w:rPr>
              <w:t>«Мещёрская сторона».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Главы повести: «Обыкновенная земля», «Первое знакомство», «Леса» и др. Чтение и обсуждение фрагментов, воссоздающих </w:t>
            </w:r>
            <w:r w:rsidRPr="000D6895">
              <w:rPr>
                <w:rFonts w:ascii="Times New Roman" w:hAnsi="Times New Roman" w:cs="Times New Roman"/>
              </w:rPr>
              <w:lastRenderedPageBreak/>
              <w:t>мир природы; природа и человек; малая родина; образ рассказчика в произведении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Подготовить выразительное чтение части «Обыкновенная земля», художественный пересказ части </w:t>
            </w:r>
            <w:r w:rsidRPr="000D6895">
              <w:rPr>
                <w:rFonts w:ascii="Times New Roman" w:hAnsi="Times New Roman" w:cs="Times New Roman"/>
              </w:rPr>
              <w:lastRenderedPageBreak/>
              <w:t>«Первое знакомство»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Н.А. Заболоцкий. </w:t>
            </w:r>
            <w:r w:rsidRPr="000D6895">
              <w:rPr>
                <w:rFonts w:ascii="Times New Roman" w:hAnsi="Times New Roman" w:cs="Times New Roman"/>
              </w:rPr>
              <w:t>«Не позволяй душе лениться…» Тема стихотворения и его художественная идея. Духовность, духовный труд – основное нравственное достоинство человека. Картины родной природы в стихотворении «Гроза идет». Параллелизм как средство создания художественной картины жизни природы и человека.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Подобрать фразеологизмы со словом «душа». Составить устные рассказы о людях, чья жизнь может быть примером стремления к самосовершенствованию.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сообщение о сборнике «Тарусские страницы»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А.Т. Твардовский</w:t>
            </w:r>
            <w:r w:rsidRPr="000D6895">
              <w:rPr>
                <w:rFonts w:ascii="Times New Roman" w:hAnsi="Times New Roman" w:cs="Times New Roman"/>
              </w:rPr>
              <w:t xml:space="preserve"> «Прощаемся мы с матерями…», «На дне моей жизни…». Война, жизнь и смерть, героизм, чувство долга, дом, сыновняя память – основные мотивы военной лирики поэта.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главы поэмы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А.Т.Твардовского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«Василий </w:t>
            </w:r>
            <w:proofErr w:type="spellStart"/>
            <w:r w:rsidRPr="000D6895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». Выразительное чтение стихотворений. 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А.Т. Твардовский. </w:t>
            </w:r>
            <w:proofErr w:type="gramStart"/>
            <w:r w:rsidRPr="000D6895">
              <w:rPr>
                <w:rFonts w:ascii="Times New Roman" w:hAnsi="Times New Roman" w:cs="Times New Roman"/>
              </w:rPr>
              <w:t>Поэма  «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Василий </w:t>
            </w:r>
            <w:proofErr w:type="spellStart"/>
            <w:r w:rsidRPr="000D6895">
              <w:rPr>
                <w:rFonts w:ascii="Times New Roman" w:hAnsi="Times New Roman" w:cs="Times New Roman"/>
              </w:rPr>
              <w:t>Тёркин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» (главы «Переправа», «Два бойца»). История создания поэмы. Изображение войны и человека на войне. Народный герой в поэме. Образ автора-повествователя. 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Выучить наизусть отрывок из поэмы.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Лирика поэтов – участников Великой Отечественной войны</w:t>
            </w:r>
            <w:r w:rsidRPr="000D6895">
              <w:rPr>
                <w:rFonts w:ascii="Times New Roman" w:hAnsi="Times New Roman" w:cs="Times New Roman"/>
              </w:rPr>
              <w:t xml:space="preserve"> (А.Т. Твардовский «Рассказ танкиста», Н.П. Майоров «Творчество», Б.А.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Богатков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«Повестка»,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М.Джалиль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«Последняя песня», В.Н. Лобода «Начало» и др.). Идейно-эмоциональное содержание произведений, посвященных военной теме. Образы русских солдат.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https://resh.edu.ru/subject/lesson/2679/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Выразительное чтение произведений.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Писатели-участники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Б.Л. Васильев. </w:t>
            </w:r>
            <w:r w:rsidRPr="000D6895">
              <w:rPr>
                <w:rFonts w:ascii="Times New Roman" w:hAnsi="Times New Roman" w:cs="Times New Roman"/>
              </w:rPr>
              <w:t xml:space="preserve">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https://nsportal.ru/shkola/literatura/library/2019/01/20/urok-literatury-po-rasskazu-b-vasileva-eksponat-no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Письменный ответ на вопрос «Оправдывает ли благородная цель любые средства?» Групповое задание: выразительное чтение по ролям эпизода от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слов: «Кажется, дети так и сели…» до конца рассказа.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В.М. Шукшин. </w:t>
            </w:r>
            <w:r w:rsidRPr="000D6895">
              <w:rPr>
                <w:rFonts w:ascii="Times New Roman" w:hAnsi="Times New Roman" w:cs="Times New Roman"/>
              </w:rPr>
              <w:t>Краткие сведения о писателе. Рассказы «Чудик», «Срезал», «Критики». Своеобразие героев</w:t>
            </w:r>
            <w:proofErr w:type="gramStart"/>
            <w:r w:rsidRPr="000D6895">
              <w:rPr>
                <w:rFonts w:ascii="Times New Roman" w:hAnsi="Times New Roman" w:cs="Times New Roman"/>
              </w:rPr>
              <w:t>-«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чудиков» в рассказах Шукшина. Доброта, доверчивость и душевная красота простых, незаметных людей из народа. Столкновение с миром грубости и практической приземленности. Внутренняя сила </w:t>
            </w:r>
            <w:proofErr w:type="spellStart"/>
            <w:r w:rsidRPr="000D6895">
              <w:rPr>
                <w:rFonts w:ascii="Times New Roman" w:hAnsi="Times New Roman" w:cs="Times New Roman"/>
              </w:rPr>
              <w:t>шукшинского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 героя.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https://infourok.ru/prezentaciya-po-literature-vm-shukshin-slovo-o-pisatele-rasskaz-kritiki-klass-1736660.html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 w:rsidRPr="000D6895">
              <w:rPr>
                <w:rFonts w:ascii="Times New Roman" w:hAnsi="Times New Roman" w:cs="Times New Roman"/>
              </w:rPr>
              <w:t>рассказы  Шукшина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о чудиках. Составить план одного из рассказов.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Поэты ХХ века о России.</w:t>
            </w:r>
            <w:r w:rsidRPr="000D6895">
              <w:rPr>
                <w:rFonts w:ascii="Times New Roman" w:hAnsi="Times New Roman" w:cs="Times New Roman"/>
              </w:rPr>
              <w:t xml:space="preserve"> А.А. Ахматова «Мне голос был, он звал </w:t>
            </w:r>
            <w:proofErr w:type="spellStart"/>
            <w:r w:rsidRPr="000D6895">
              <w:rPr>
                <w:rFonts w:ascii="Times New Roman" w:hAnsi="Times New Roman" w:cs="Times New Roman"/>
              </w:rPr>
              <w:t>утешно</w:t>
            </w:r>
            <w:proofErr w:type="spellEnd"/>
            <w:r w:rsidRPr="000D6895">
              <w:rPr>
                <w:rFonts w:ascii="Times New Roman" w:hAnsi="Times New Roman" w:cs="Times New Roman"/>
              </w:rPr>
              <w:t>…», «Родная земля», «Вечер», М.И. Цветаева «Рябину рубили зорькою…», «Стихи о Москве», Н.М. Рубцов «В горнице», Я.В. Смеляков «История», А.И. Фатьянов «Давно мы дома не были…», А.Я. Яшин «Не разучился ль…</w:t>
            </w:r>
            <w:proofErr w:type="gramStart"/>
            <w:r w:rsidRPr="000D6895">
              <w:rPr>
                <w:rFonts w:ascii="Times New Roman" w:hAnsi="Times New Roman" w:cs="Times New Roman"/>
              </w:rPr>
              <w:t>»,  Р.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Гамзатов «В горах джигиты ссорились, бывало…», «Мой </w:t>
            </w:r>
            <w:r w:rsidRPr="000D6895">
              <w:rPr>
                <w:rFonts w:ascii="Times New Roman" w:hAnsi="Times New Roman" w:cs="Times New Roman"/>
              </w:rPr>
              <w:lastRenderedPageBreak/>
              <w:t xml:space="preserve">Дагестан», А.А. Вознесенский  др.  Образ родины в русской поэзии. </w:t>
            </w:r>
            <w:proofErr w:type="gramStart"/>
            <w:r w:rsidRPr="000D6895">
              <w:rPr>
                <w:rFonts w:ascii="Times New Roman" w:hAnsi="Times New Roman" w:cs="Times New Roman"/>
              </w:rPr>
              <w:t>Изображение  событий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отечественной истории, создание ярких образов русских людей. 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Выразительное чтение наизусть стихотворения по выбору. Анализ одного стихотворения по выбору.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Литература народов России. Г. Тукай. </w:t>
            </w:r>
            <w:r w:rsidRPr="000D6895">
              <w:rPr>
                <w:rFonts w:ascii="Times New Roman" w:hAnsi="Times New Roman" w:cs="Times New Roman"/>
              </w:rPr>
              <w:t xml:space="preserve"> Стихотворения «Родная деревня», «Книга». Любовь к своему родному краю, верность обычаям, своей семье, традициям своего народа. Книга как «отрада из отрад», «путеводная звезда». </w:t>
            </w:r>
            <w:r w:rsidRPr="000D6895">
              <w:rPr>
                <w:rFonts w:ascii="Times New Roman" w:hAnsi="Times New Roman" w:cs="Times New Roman"/>
                <w:b/>
              </w:rPr>
              <w:t xml:space="preserve">Ш. Кулиев.  </w:t>
            </w:r>
            <w:r w:rsidRPr="000D6895">
              <w:rPr>
                <w:rFonts w:ascii="Times New Roman" w:hAnsi="Times New Roman" w:cs="Times New Roman"/>
              </w:rPr>
              <w:t>Стихотворения</w:t>
            </w:r>
            <w:r w:rsidRPr="000D6895">
              <w:rPr>
                <w:rFonts w:ascii="Times New Roman" w:hAnsi="Times New Roman" w:cs="Times New Roman"/>
                <w:b/>
              </w:rPr>
              <w:t xml:space="preserve"> </w:t>
            </w:r>
            <w:r w:rsidRPr="000D6895">
              <w:rPr>
                <w:rFonts w:ascii="Times New Roman" w:hAnsi="Times New Roman" w:cs="Times New Roman"/>
              </w:rPr>
              <w:t xml:space="preserve">«Когда на меня навалилась беда…», «Каким бы малым ни был мой народ…». Основные поэтические образы, символизирующие родину в стихотворениях балкарского поэта. Тема бессмертия народа, его языка. Поэзии, обычаев. Поэт как вечный должник своего народа.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http://literatura5.narod.ru/urok-literatury-6-kl-tukay.html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Выразительное чтение стихотворений.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F1196F">
        <w:tc>
          <w:tcPr>
            <w:tcW w:w="14884" w:type="dxa"/>
            <w:gridSpan w:val="5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Из современной советской литературы </w:t>
            </w:r>
            <w:proofErr w:type="gramStart"/>
            <w:r w:rsidRPr="000D6895">
              <w:rPr>
                <w:rFonts w:ascii="Times New Roman" w:hAnsi="Times New Roman" w:cs="Times New Roman"/>
              </w:rPr>
              <w:t>( 1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час)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b/>
                <w:sz w:val="22"/>
                <w:szCs w:val="22"/>
              </w:rPr>
            </w:pPr>
            <w:proofErr w:type="spellStart"/>
            <w:r w:rsidRPr="000D6895">
              <w:rPr>
                <w:b/>
                <w:sz w:val="22"/>
                <w:szCs w:val="22"/>
              </w:rPr>
              <w:t>Б.Ш.Окуджава</w:t>
            </w:r>
            <w:proofErr w:type="spellEnd"/>
            <w:r w:rsidRPr="000D6895">
              <w:rPr>
                <w:b/>
                <w:sz w:val="22"/>
                <w:szCs w:val="22"/>
              </w:rPr>
              <w:t>.</w:t>
            </w: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>Слово о поэте.</w:t>
            </w:r>
          </w:p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i/>
                <w:sz w:val="22"/>
                <w:szCs w:val="22"/>
              </w:rPr>
            </w:pPr>
            <w:r w:rsidRPr="000D6895">
              <w:rPr>
                <w:sz w:val="22"/>
                <w:szCs w:val="22"/>
              </w:rPr>
              <w:t xml:space="preserve">Стихотворения: </w:t>
            </w:r>
            <w:r w:rsidRPr="000D6895">
              <w:rPr>
                <w:i/>
                <w:sz w:val="22"/>
                <w:szCs w:val="22"/>
              </w:rPr>
              <w:t xml:space="preserve">«Молитва </w:t>
            </w:r>
            <w:proofErr w:type="spellStart"/>
            <w:r w:rsidRPr="000D6895">
              <w:rPr>
                <w:i/>
                <w:sz w:val="22"/>
                <w:szCs w:val="22"/>
              </w:rPr>
              <w:t>Француа</w:t>
            </w:r>
            <w:proofErr w:type="spellEnd"/>
            <w:r w:rsidRPr="000D6895">
              <w:rPr>
                <w:i/>
                <w:sz w:val="22"/>
                <w:szCs w:val="22"/>
              </w:rPr>
              <w:t xml:space="preserve"> Вийона», «Арбатский романс».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</w:rPr>
              <w:t>Мудрость и душевная щедрость лирического героя поэзии Окуджавы. Авторская песня как жанр и как явление культуры.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Выразительное чтение стихотворений</w:t>
            </w:r>
          </w:p>
          <w:p w:rsidR="0026581D" w:rsidRPr="000D6895" w:rsidRDefault="0026581D" w:rsidP="002658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сообщение о стихотворениях Окуджавы, которые положены на музыку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gridSpan w:val="4"/>
          </w:tcPr>
          <w:p w:rsidR="0026581D" w:rsidRPr="000D6895" w:rsidRDefault="0026581D" w:rsidP="004D1D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Из зарубежной литературы (10 часов)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У. Шекспир. </w:t>
            </w:r>
            <w:r w:rsidRPr="000D6895">
              <w:rPr>
                <w:rFonts w:ascii="Times New Roman" w:hAnsi="Times New Roman" w:cs="Times New Roman"/>
              </w:rPr>
              <w:t>Краткие сведения об авторе. Сонеты: «Ее глаза на звезды не похожи…» (№130), «Когда на суд безмолвных, тайных дум…», «Прекрасное прекрасней во сто крат…»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</w:rPr>
              <w:t>«Уж если ты разлюбишь, так - теперь…», «Люблю, - но реже говорю об этом…». Любовь и творчество как основные темы сонетов. Образ возлюбленной в сонетах Шекспира.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https://resh.edu.ru/subject/lesson/2674/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выразительное чтение сонетов Шекспира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 сообщение о портрете Шекспира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895">
              <w:rPr>
                <w:rFonts w:ascii="Times New Roman" w:hAnsi="Times New Roman" w:cs="Times New Roman"/>
                <w:b/>
              </w:rPr>
              <w:t>Мацуо</w:t>
            </w:r>
            <w:proofErr w:type="spellEnd"/>
            <w:r w:rsidRPr="000D689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6895">
              <w:rPr>
                <w:rFonts w:ascii="Times New Roman" w:hAnsi="Times New Roman" w:cs="Times New Roman"/>
                <w:b/>
              </w:rPr>
              <w:t>Басё</w:t>
            </w:r>
            <w:proofErr w:type="spellEnd"/>
            <w:r w:rsidRPr="000D6895">
              <w:rPr>
                <w:rFonts w:ascii="Times New Roman" w:hAnsi="Times New Roman" w:cs="Times New Roman"/>
                <w:b/>
              </w:rPr>
              <w:t xml:space="preserve">. </w:t>
            </w:r>
            <w:r w:rsidRPr="000D6895">
              <w:rPr>
                <w:rFonts w:ascii="Times New Roman" w:hAnsi="Times New Roman" w:cs="Times New Roman"/>
              </w:rPr>
              <w:t xml:space="preserve">Образ поэта. Основные биографические сведения. Знакомство со стихотворениями, их тематикой, своеобразием образов и структуры. Хокку (хайку) </w:t>
            </w:r>
            <w:proofErr w:type="gramStart"/>
            <w:r w:rsidRPr="000D6895">
              <w:rPr>
                <w:rFonts w:ascii="Times New Roman" w:hAnsi="Times New Roman" w:cs="Times New Roman"/>
              </w:rPr>
              <w:t>как  жанр</w:t>
            </w:r>
            <w:proofErr w:type="gramEnd"/>
            <w:r w:rsidRPr="000D6895">
              <w:rPr>
                <w:rFonts w:ascii="Times New Roman" w:hAnsi="Times New Roman" w:cs="Times New Roman"/>
              </w:rPr>
              <w:t>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https://infourok.ru/prezentaciya-po-literature-na-temu-m-basyo-obraz-poeta-osnovnie-biograficheskie-svedeniya-znakomstvo-so-stihotvoreniyami-ih-tema-3765061.html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Сочинение </w:t>
            </w:r>
            <w:proofErr w:type="gramStart"/>
            <w:r w:rsidRPr="000D6895">
              <w:rPr>
                <w:rFonts w:ascii="Times New Roman" w:hAnsi="Times New Roman" w:cs="Times New Roman"/>
              </w:rPr>
              <w:t>хокку..</w:t>
            </w:r>
            <w:proofErr w:type="gramEnd"/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Р. Бёрнс. </w:t>
            </w:r>
            <w:r w:rsidRPr="000D6895">
              <w:rPr>
                <w:rFonts w:ascii="Times New Roman" w:hAnsi="Times New Roman" w:cs="Times New Roman"/>
              </w:rPr>
              <w:t xml:space="preserve">Краткие сведения об авторе. Стихотворения «Возвращение солдата», «Джон ячменное зерно» Основные мотивы стихотворений: чувство долга, воинская честь, народное представление о добре и силе. Аллегория.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https://infourok.ru/prezentaciya-po-literature-na-temu-robert-byorns-klass-1942310.html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Выразительное чтение стихотворений.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6895">
              <w:rPr>
                <w:rFonts w:ascii="Times New Roman" w:hAnsi="Times New Roman" w:cs="Times New Roman"/>
              </w:rPr>
              <w:t>Сообщение  о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шотландских обычаях, о «трёх королях», которых разгневал Джон Ячменное Зерно.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pStyle w:val="13"/>
              <w:shd w:val="clear" w:color="auto" w:fill="auto"/>
              <w:spacing w:line="197" w:lineRule="exact"/>
              <w:rPr>
                <w:sz w:val="22"/>
                <w:szCs w:val="22"/>
              </w:rPr>
            </w:pPr>
            <w:r w:rsidRPr="000D6895">
              <w:rPr>
                <w:b/>
                <w:sz w:val="22"/>
                <w:szCs w:val="22"/>
              </w:rPr>
              <w:t xml:space="preserve">Р.Л. Стивенсон. </w:t>
            </w:r>
            <w:r w:rsidRPr="000D6895">
              <w:rPr>
                <w:sz w:val="22"/>
                <w:szCs w:val="22"/>
              </w:rPr>
              <w:t xml:space="preserve">Краткие сведения об авторе. Баллада «Вересковый мед». Чувство любви и долга, любовь к родине. 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 w:val="restart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https://infourok.ru/konspekt-uroka-problema-cheski-i-dolga-v-ballade-r-l-stivensona-vereskovyj-med-4178203.html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Выразительное чтение баллады.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Р.Л. Стивенсон. </w:t>
            </w:r>
            <w:r w:rsidRPr="000D6895">
              <w:rPr>
                <w:rFonts w:ascii="Times New Roman" w:hAnsi="Times New Roman" w:cs="Times New Roman"/>
              </w:rPr>
              <w:t xml:space="preserve">Роман «Остров сокровищ» (часть третья, «Мои приключения на суше») Приёмы создания   образов. </w:t>
            </w:r>
            <w:r w:rsidRPr="000D6895">
              <w:rPr>
                <w:rFonts w:ascii="Times New Roman" w:hAnsi="Times New Roman" w:cs="Times New Roman"/>
              </w:rPr>
              <w:lastRenderedPageBreak/>
              <w:t xml:space="preserve">Находчивость, </w:t>
            </w:r>
            <w:proofErr w:type="gramStart"/>
            <w:r w:rsidRPr="000D6895">
              <w:rPr>
                <w:rFonts w:ascii="Times New Roman" w:hAnsi="Times New Roman" w:cs="Times New Roman"/>
              </w:rPr>
              <w:t>любознательность  -</w:t>
            </w:r>
            <w:proofErr w:type="gramEnd"/>
            <w:r w:rsidRPr="000D6895">
              <w:rPr>
                <w:rFonts w:ascii="Times New Roman" w:hAnsi="Times New Roman" w:cs="Times New Roman"/>
              </w:rPr>
              <w:t xml:space="preserve"> наиболее привлекательные качества героев.</w:t>
            </w:r>
          </w:p>
        </w:tc>
        <w:tc>
          <w:tcPr>
            <w:tcW w:w="3543" w:type="dxa"/>
            <w:vMerge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Чтение глав романа.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задание.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lastRenderedPageBreak/>
              <w:t>Сообщение «Где находится остров сокровищ?»;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«Прототипы героев романа «Остров сокровищ».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А. де Сент-Экзюпери.</w:t>
            </w:r>
            <w:r w:rsidRPr="000D6895">
              <w:rPr>
                <w:rFonts w:ascii="Times New Roman" w:hAnsi="Times New Roman" w:cs="Times New Roman"/>
              </w:rPr>
              <w:t xml:space="preserve"> Краткие сведения о писателе. Повесть-сказка «Маленький принц». Постановка «вечных» вопросов в философской сказке. Образы повествователя и Маленького принца. Нравственная проблематика сказки Символическое значение образа Маленького принца.</w:t>
            </w:r>
            <w:r w:rsidRPr="000D6895">
              <w:rPr>
                <w:rFonts w:ascii="Times New Roman" w:hAnsi="Times New Roman" w:cs="Times New Roman"/>
                <w:b/>
              </w:rPr>
              <w:t xml:space="preserve"> </w:t>
            </w:r>
            <w:r w:rsidRPr="000D6895">
              <w:rPr>
                <w:rFonts w:ascii="Times New Roman" w:hAnsi="Times New Roman" w:cs="Times New Roman"/>
              </w:rPr>
              <w:t>Роль метафоры и аллегории в произведении.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https://infourok.ru/urok-po-literature-ade-sentekzyuperi-zhizn-i-opisanie-pisatelya-postanovka-vechnih-voprosov-ideal-i-realnost-v-filosofskoy-poves-1332133.html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Прочитать сказку «Маленький принц»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Характеристика образа Маленького принца</w:t>
            </w:r>
          </w:p>
          <w:p w:rsidR="00FA0EBF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Письменный ответ на вопрос: «Что заставило писателя рассказать о Маленьком принце»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D6895">
              <w:rPr>
                <w:rFonts w:ascii="Times New Roman" w:hAnsi="Times New Roman" w:cs="Times New Roman"/>
                <w:i/>
              </w:rPr>
              <w:t>Индивидуальное задание</w:t>
            </w:r>
          </w:p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Нарисовать планету, на которой жил маленький принц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Р. </w:t>
            </w:r>
            <w:proofErr w:type="spellStart"/>
            <w:r w:rsidRPr="000D6895">
              <w:rPr>
                <w:rFonts w:ascii="Times New Roman" w:hAnsi="Times New Roman" w:cs="Times New Roman"/>
                <w:b/>
              </w:rPr>
              <w:t>Брэдбери</w:t>
            </w:r>
            <w:proofErr w:type="spellEnd"/>
            <w:r w:rsidRPr="000D6895">
              <w:rPr>
                <w:rFonts w:ascii="Times New Roman" w:hAnsi="Times New Roman" w:cs="Times New Roman"/>
                <w:b/>
              </w:rPr>
              <w:t>.</w:t>
            </w:r>
            <w:r w:rsidRPr="000D6895">
              <w:rPr>
                <w:rFonts w:ascii="Times New Roman" w:hAnsi="Times New Roman" w:cs="Times New Roman"/>
              </w:rPr>
              <w:t xml:space="preserve"> Рассказ «Все лето в один день». Особенности сюжета рассказа. Роль фантастического сюжета в раскрытии серьезных нравственных проблем. Образы детей. Смысл финала произведения.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https://sochinimka.ru/sochinenie/po-literature/drugie/analiz-rasskaza-vsyo-leto-v-odin-den-brehdberi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 xml:space="preserve"> </w:t>
            </w:r>
            <w:r w:rsidRPr="000D6895">
              <w:rPr>
                <w:rFonts w:ascii="Times New Roman" w:hAnsi="Times New Roman" w:cs="Times New Roman"/>
              </w:rPr>
              <w:t>Составить таблицу</w:t>
            </w:r>
            <w:r w:rsidRPr="000D6895">
              <w:rPr>
                <w:rFonts w:ascii="Times New Roman" w:hAnsi="Times New Roman" w:cs="Times New Roman"/>
                <w:b/>
              </w:rPr>
              <w:t xml:space="preserve"> «</w:t>
            </w:r>
            <w:r w:rsidRPr="000D6895">
              <w:rPr>
                <w:rFonts w:ascii="Times New Roman" w:hAnsi="Times New Roman" w:cs="Times New Roman"/>
              </w:rPr>
              <w:t>Противопоставление Венеры и Земли», прочитать рассказ «Каникулы»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Вн.чт.2</w:t>
            </w:r>
            <w:r w:rsidRPr="000D6895">
              <w:rPr>
                <w:rFonts w:ascii="Times New Roman" w:hAnsi="Times New Roman" w:cs="Times New Roman"/>
              </w:rPr>
              <w:t xml:space="preserve"> «Каникулы». Герои. Особенности сюжета произведения.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Составить вопросы к произведению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b/>
              </w:rPr>
              <w:t>Я. Купала.</w:t>
            </w:r>
            <w:r w:rsidRPr="000D6895">
              <w:rPr>
                <w:rFonts w:ascii="Times New Roman" w:hAnsi="Times New Roman" w:cs="Times New Roman"/>
              </w:rPr>
              <w:t xml:space="preserve"> 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 </w:t>
            </w: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https://studbooks.net/683825/literatura/belorusskaya_poeziya_vekov_lingvisticheskiy_analiz_proizvedeniya_yanki_kupaly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Прочитать </w:t>
            </w:r>
            <w:proofErr w:type="spellStart"/>
            <w:r w:rsidRPr="000D6895">
              <w:rPr>
                <w:rFonts w:ascii="Times New Roman" w:hAnsi="Times New Roman" w:cs="Times New Roman"/>
              </w:rPr>
              <w:t>Э.По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. «Низвержение в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Мальстрем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895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0D6895">
              <w:rPr>
                <w:rFonts w:ascii="Times New Roman" w:hAnsi="Times New Roman" w:cs="Times New Roman"/>
                <w:b/>
              </w:rPr>
              <w:t xml:space="preserve">. 3 </w:t>
            </w:r>
            <w:proofErr w:type="spellStart"/>
            <w:r w:rsidRPr="000D6895">
              <w:rPr>
                <w:rFonts w:ascii="Times New Roman" w:hAnsi="Times New Roman" w:cs="Times New Roman"/>
                <w:b/>
              </w:rPr>
              <w:t>Э.По</w:t>
            </w:r>
            <w:proofErr w:type="spellEnd"/>
            <w:r w:rsidRPr="000D6895">
              <w:rPr>
                <w:rFonts w:ascii="Times New Roman" w:hAnsi="Times New Roman" w:cs="Times New Roman"/>
              </w:rPr>
              <w:t xml:space="preserve">. «Низвержение в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Мальстрем</w:t>
            </w:r>
            <w:proofErr w:type="spellEnd"/>
            <w:r w:rsidRPr="000D6895">
              <w:rPr>
                <w:rFonts w:ascii="Times New Roman" w:hAnsi="Times New Roman" w:cs="Times New Roman"/>
              </w:rPr>
              <w:t>». Особенности сюжета произведения.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6581D" w:rsidRPr="000D6895" w:rsidRDefault="0042102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26581D" w:rsidRPr="000D6895">
                <w:rPr>
                  <w:rStyle w:val="a8"/>
                  <w:rFonts w:ascii="Times New Roman" w:hAnsi="Times New Roman" w:cs="Times New Roman"/>
                </w:rPr>
                <w:t>https://infourok.ru/prezentaciyazhanr-novelli-v-zarubezhnoy-literature-eapo-nizverzhenie-v-malstrem-2913436.html</w:t>
              </w:r>
            </w:hyperlink>
            <w:r w:rsidR="0026581D" w:rsidRPr="000D6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Подготовиться к итоговой проверочной работе</w:t>
            </w: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Итоговая проверочная работа по изученному материалу в 7 классе.</w:t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581D" w:rsidRPr="000D6895" w:rsidTr="00771E56">
        <w:tc>
          <w:tcPr>
            <w:tcW w:w="568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Литературная викторина.  Рекомендации книг для летнего чтения.</w:t>
            </w:r>
          </w:p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43" w:type="dxa"/>
          </w:tcPr>
          <w:p w:rsidR="0026581D" w:rsidRPr="000D6895" w:rsidRDefault="0026581D" w:rsidP="002658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581D" w:rsidRPr="000D6895" w:rsidRDefault="0026581D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6581D" w:rsidRPr="000D6895" w:rsidRDefault="0026581D" w:rsidP="002658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6581D" w:rsidRPr="000D6895" w:rsidRDefault="0026581D" w:rsidP="002658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FA0EBF" w:rsidRDefault="00FA0EBF" w:rsidP="0026581D">
      <w:pPr>
        <w:spacing w:after="0" w:line="240" w:lineRule="auto"/>
        <w:rPr>
          <w:rFonts w:ascii="Times New Roman" w:hAnsi="Times New Roman" w:cs="Times New Roman"/>
          <w:b/>
        </w:rPr>
      </w:pP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Для заучивания наизусть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М.В. Ломоносов. Из Оды на день восшествия на все российский престол...» (отрывок)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А.С. Пушкин. 1—2 стихотворения — по выбору. 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М.Ю. Лермонтов. «Песня про царя Ивана Васильевича, молодого опричника и удалого купца Калашникова</w:t>
      </w:r>
      <w:proofErr w:type="gramStart"/>
      <w:r w:rsidRPr="000D6895">
        <w:rPr>
          <w:rFonts w:ascii="Times New Roman" w:hAnsi="Times New Roman" w:cs="Times New Roman"/>
        </w:rPr>
        <w:t>».(</w:t>
      </w:r>
      <w:proofErr w:type="gramEnd"/>
      <w:r w:rsidRPr="000D6895">
        <w:rPr>
          <w:rFonts w:ascii="Times New Roman" w:hAnsi="Times New Roman" w:cs="Times New Roman"/>
        </w:rPr>
        <w:t xml:space="preserve"> отрывок)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 Н.А. Некрасов. «Размышления у парадного подъезда» (отрывок).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А.А. Фет. Стихотворение — по выбору.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А.А. Ахматова, </w:t>
      </w:r>
      <w:proofErr w:type="spellStart"/>
      <w:r w:rsidRPr="000D6895">
        <w:rPr>
          <w:rFonts w:ascii="Times New Roman" w:hAnsi="Times New Roman" w:cs="Times New Roman"/>
        </w:rPr>
        <w:t>М.Цветаева</w:t>
      </w:r>
      <w:proofErr w:type="spellEnd"/>
      <w:r w:rsidRPr="000D6895">
        <w:rPr>
          <w:rFonts w:ascii="Times New Roman" w:hAnsi="Times New Roman" w:cs="Times New Roman"/>
        </w:rPr>
        <w:t xml:space="preserve">, </w:t>
      </w:r>
      <w:proofErr w:type="gramStart"/>
      <w:r w:rsidRPr="000D6895">
        <w:rPr>
          <w:rFonts w:ascii="Times New Roman" w:hAnsi="Times New Roman" w:cs="Times New Roman"/>
        </w:rPr>
        <w:t>Рубцов ,</w:t>
      </w:r>
      <w:proofErr w:type="gramEnd"/>
      <w:r w:rsidRPr="000D6895">
        <w:rPr>
          <w:rFonts w:ascii="Times New Roman" w:hAnsi="Times New Roman" w:cs="Times New Roman"/>
        </w:rPr>
        <w:t xml:space="preserve"> Я.В. Смеляков, А.И. Фатьянов, А.Я. Яшин,  Р. Гамзатов, А.А. Вознесенский. Стихотворение – по выбору.  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Для домашнего чтения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Из устного народного творчества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Былины: «Святогор и Илья Муромец», «Рождение богатыря».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Из древнерусской литературы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«Повесть временных лет» («Единоборство Мстислава с </w:t>
      </w:r>
      <w:proofErr w:type="spellStart"/>
      <w:r w:rsidRPr="000D6895">
        <w:rPr>
          <w:rFonts w:ascii="Times New Roman" w:hAnsi="Times New Roman" w:cs="Times New Roman"/>
        </w:rPr>
        <w:t>Редедею</w:t>
      </w:r>
      <w:proofErr w:type="spellEnd"/>
      <w:r w:rsidRPr="000D6895">
        <w:rPr>
          <w:rFonts w:ascii="Times New Roman" w:hAnsi="Times New Roman" w:cs="Times New Roman"/>
        </w:rPr>
        <w:t>»), «Житие Сергия Радонежского».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Из литературы XVIII века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D6895">
        <w:rPr>
          <w:rFonts w:ascii="Times New Roman" w:hAnsi="Times New Roman" w:cs="Times New Roman"/>
        </w:rPr>
        <w:t>Г.Р.Державин</w:t>
      </w:r>
      <w:proofErr w:type="spellEnd"/>
      <w:r w:rsidRPr="000D6895">
        <w:rPr>
          <w:rFonts w:ascii="Times New Roman" w:hAnsi="Times New Roman" w:cs="Times New Roman"/>
        </w:rPr>
        <w:t>. «Признание».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Из литературы XIX века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А.С. Пушкин. «19 октября» </w:t>
      </w:r>
      <w:proofErr w:type="gramStart"/>
      <w:r w:rsidRPr="000D6895">
        <w:rPr>
          <w:rFonts w:ascii="Times New Roman" w:hAnsi="Times New Roman" w:cs="Times New Roman"/>
        </w:rPr>
        <w:t>( «</w:t>
      </w:r>
      <w:proofErr w:type="gramEnd"/>
      <w:r w:rsidRPr="000D6895">
        <w:rPr>
          <w:rFonts w:ascii="Times New Roman" w:hAnsi="Times New Roman" w:cs="Times New Roman"/>
        </w:rPr>
        <w:t>Роняет лес багряный свой убор...»), «19 октября 1827г» («Бог помочь вам, друзья мои...»).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М.Ю. Лермонтов. «Панорама Москвы».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И.С. Тургенев. «Первая любовь».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М.Е. Салтыков-Щедрин. «Коняга».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А.П. Чехов. В.Г. Короленко. «Парадокс», «Слепой музыкант».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Из литературы XX века М. Г о р ь к и й. «В людях». И.А. Бунин. «Цифры».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В.В. Маяковский. «</w:t>
      </w:r>
      <w:proofErr w:type="spellStart"/>
      <w:r w:rsidRPr="000D6895">
        <w:rPr>
          <w:rFonts w:ascii="Times New Roman" w:hAnsi="Times New Roman" w:cs="Times New Roman"/>
        </w:rPr>
        <w:t>Адище</w:t>
      </w:r>
      <w:proofErr w:type="spellEnd"/>
      <w:r w:rsidRPr="000D6895">
        <w:rPr>
          <w:rFonts w:ascii="Times New Roman" w:hAnsi="Times New Roman" w:cs="Times New Roman"/>
        </w:rPr>
        <w:t xml:space="preserve"> города».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В.П. Астафьев. «Родные березы», «Весенний остров».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А.Т. Твардовский.   «Я знаю, никакой моей вины...»,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«Дом у дороги».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В.А. Солоухин. «Ножичек с костяной ручкой».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К. Б у л ы ч е в. «Белое платье Золушки».</w:t>
      </w:r>
    </w:p>
    <w:p w:rsidR="0026581D" w:rsidRPr="000D6895" w:rsidRDefault="0026581D" w:rsidP="0026581D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>В.М. Шукшин. «Забуксовал».</w:t>
      </w:r>
    </w:p>
    <w:p w:rsidR="0026581D" w:rsidRPr="000D6895" w:rsidRDefault="0026581D" w:rsidP="00E417CB">
      <w:pPr>
        <w:spacing w:after="0" w:line="240" w:lineRule="auto"/>
        <w:rPr>
          <w:rFonts w:ascii="Times New Roman" w:hAnsi="Times New Roman" w:cs="Times New Roman"/>
        </w:rPr>
      </w:pPr>
      <w:r w:rsidRPr="000D6895">
        <w:rPr>
          <w:rFonts w:ascii="Times New Roman" w:hAnsi="Times New Roman" w:cs="Times New Roman"/>
        </w:rPr>
        <w:t xml:space="preserve">Ф.А. Искандер. </w:t>
      </w:r>
      <w:r w:rsidR="003A2734" w:rsidRPr="000D6895">
        <w:rPr>
          <w:rFonts w:ascii="Times New Roman" w:hAnsi="Times New Roman" w:cs="Times New Roman"/>
        </w:rPr>
        <w:t>«Петух».</w:t>
      </w:r>
    </w:p>
    <w:p w:rsidR="0026581D" w:rsidRPr="000D6895" w:rsidRDefault="00F779CF" w:rsidP="0026581D">
      <w:pPr>
        <w:spacing w:after="0" w:line="240" w:lineRule="auto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 xml:space="preserve">       </w:t>
      </w: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0EBF" w:rsidRDefault="00FA0EBF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734" w:rsidRPr="000D6895" w:rsidRDefault="003A2734" w:rsidP="003A27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895">
        <w:rPr>
          <w:rFonts w:ascii="Times New Roman" w:hAnsi="Times New Roman" w:cs="Times New Roman"/>
          <w:b/>
        </w:rPr>
        <w:t>Программное и учебно-методическое оснащение учебного плана</w:t>
      </w:r>
    </w:p>
    <w:p w:rsidR="0026581D" w:rsidRPr="000D6895" w:rsidRDefault="0026581D" w:rsidP="003A273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2126"/>
        <w:gridCol w:w="3686"/>
      </w:tblGrid>
      <w:tr w:rsidR="00F779CF" w:rsidRPr="000D6895" w:rsidTr="00FA0EBF">
        <w:trPr>
          <w:cantSplit/>
          <w:trHeight w:val="59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CB" w:rsidRPr="000D6895" w:rsidRDefault="00E417CB" w:rsidP="00E4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895">
              <w:rPr>
                <w:rFonts w:ascii="Times New Roman" w:hAnsi="Times New Roman" w:cs="Times New Roman"/>
                <w:b/>
              </w:rPr>
              <w:t>Реквизиты программы</w:t>
            </w:r>
          </w:p>
          <w:p w:rsidR="00E417CB" w:rsidRPr="000D6895" w:rsidRDefault="00E417CB" w:rsidP="00E417C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7CB" w:rsidRPr="000D6895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среднего общего </w:t>
            </w:r>
            <w:proofErr w:type="gramStart"/>
            <w:r w:rsidRPr="000D6895">
              <w:rPr>
                <w:rFonts w:ascii="Times New Roman" w:hAnsi="Times New Roman" w:cs="Times New Roman"/>
              </w:rPr>
              <w:t>образования</w:t>
            </w:r>
            <w:r w:rsidRPr="000D689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0D6895">
              <w:rPr>
                <w:rFonts w:ascii="Times New Roman" w:hAnsi="Times New Roman" w:cs="Times New Roman"/>
              </w:rPr>
      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      </w:r>
          </w:p>
          <w:p w:rsidR="00E417CB" w:rsidRPr="000D6895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      </w:r>
          </w:p>
          <w:p w:rsidR="00E417CB" w:rsidRPr="000D6895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  <w:color w:val="000000"/>
              </w:rPr>
              <w:t>Основная образовательной программа МОУ Ишненская СОШ.</w:t>
            </w:r>
          </w:p>
          <w:p w:rsidR="00E417CB" w:rsidRPr="000D6895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      </w:r>
          </w:p>
          <w:p w:rsidR="00E417CB" w:rsidRPr="000D6895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      </w:r>
          </w:p>
          <w:p w:rsidR="00E417CB" w:rsidRPr="000D6895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      </w:r>
          </w:p>
          <w:p w:rsidR="00E417CB" w:rsidRPr="000D6895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Концепция преподавания </w:t>
            </w:r>
            <w:r w:rsidRPr="000D6895">
              <w:rPr>
                <w:rFonts w:ascii="Times New Roman" w:hAnsi="Times New Roman" w:cs="Times New Roman"/>
                <w:bCs/>
              </w:rPr>
              <w:t xml:space="preserve">русского языка и литературы в Российской Федерации, утвержденная </w:t>
            </w:r>
            <w:r w:rsidRPr="000D6895">
              <w:rPr>
                <w:rFonts w:ascii="Times New Roman" w:hAnsi="Times New Roman" w:cs="Times New Roman"/>
              </w:rPr>
              <w:t>распоряжением Правительства Российской Федерации от 6 апреля 2016 г. № 637-р.</w:t>
            </w:r>
          </w:p>
          <w:p w:rsidR="00E417CB" w:rsidRPr="000D6895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Программа курса «Литература». 5—9 классы / авт.-сост. Г.С. </w:t>
            </w:r>
            <w:proofErr w:type="spellStart"/>
            <w:r w:rsidRPr="000D6895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0D6895">
              <w:rPr>
                <w:rFonts w:ascii="Times New Roman" w:hAnsi="Times New Roman" w:cs="Times New Roman"/>
              </w:rPr>
              <w:t>, С.А. Зинин. — 5-е изд. — М.: ООО «Русское слово — учебник», 2020. — 184 с. — (ФГОС. Инновационная школа)</w:t>
            </w:r>
          </w:p>
          <w:p w:rsidR="00E417CB" w:rsidRPr="000D6895" w:rsidRDefault="00E417CB" w:rsidP="00E417C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895">
              <w:rPr>
                <w:rFonts w:ascii="Times New Roman" w:hAnsi="Times New Roman" w:cs="Times New Roman"/>
              </w:rPr>
              <w:t xml:space="preserve">Примерная программа воспитания. Одобрена </w:t>
            </w:r>
            <w:r w:rsidRPr="000D6895">
              <w:rPr>
                <w:rFonts w:ascii="Times New Roman" w:eastAsia="Calibri" w:hAnsi="Times New Roman" w:cs="Times New Roman"/>
              </w:rPr>
              <w:t>решением федерального учебно-методического объединения по общему образованию (протокол от 2 июня 2020 г. № 2/20)</w:t>
            </w:r>
          </w:p>
          <w:p w:rsidR="00F779CF" w:rsidRPr="000D6895" w:rsidRDefault="00F779CF" w:rsidP="00E4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6895">
              <w:rPr>
                <w:rFonts w:ascii="Times New Roman" w:hAnsi="Times New Roman" w:cs="Times New Roman"/>
                <w:b/>
                <w:bCs/>
                <w:color w:val="000000"/>
              </w:rPr>
              <w:t>УМК обучающихся</w:t>
            </w:r>
          </w:p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D6895">
              <w:rPr>
                <w:rFonts w:ascii="Times New Roman" w:hAnsi="Times New Roman" w:cs="Times New Roman"/>
                <w:bCs/>
                <w:color w:val="000000"/>
              </w:rPr>
              <w:t xml:space="preserve">1. </w:t>
            </w:r>
            <w:r w:rsidRPr="000D68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Литература. 7 класс [Текст</w:t>
            </w:r>
            <w:proofErr w:type="gramStart"/>
            <w:r w:rsidRPr="000D68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] :</w:t>
            </w:r>
            <w:proofErr w:type="gramEnd"/>
            <w:r w:rsidRPr="000D68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учебник для 7 класса общеобразовательных организаций : в двух частях / Г. С. </w:t>
            </w:r>
            <w:proofErr w:type="spellStart"/>
            <w:r w:rsidRPr="000D68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Меркин</w:t>
            </w:r>
            <w:proofErr w:type="spellEnd"/>
            <w:r w:rsidRPr="000D68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.- 8-е изд., Москва : Русское слово (ФГОС. Инновационная школа), 2020.</w:t>
            </w:r>
          </w:p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  <w:p w:rsidR="00F779CF" w:rsidRPr="000D6895" w:rsidRDefault="00F779CF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6895">
              <w:rPr>
                <w:rFonts w:ascii="Times New Roman" w:hAnsi="Times New Roman" w:cs="Times New Roman"/>
                <w:b/>
                <w:bCs/>
                <w:color w:val="000000"/>
              </w:rPr>
              <w:t>УМК</w:t>
            </w:r>
            <w:r w:rsidRPr="000D689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 w:rsidRPr="000D6895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color w:val="000000"/>
              </w:rPr>
              <w:t xml:space="preserve">1. Назарова Н.Ф., </w:t>
            </w:r>
            <w:proofErr w:type="spellStart"/>
            <w:r w:rsidRPr="000D6895">
              <w:rPr>
                <w:rFonts w:ascii="Times New Roman" w:hAnsi="Times New Roman" w:cs="Times New Roman"/>
                <w:bCs/>
                <w:color w:val="000000"/>
              </w:rPr>
              <w:t>Ганжина</w:t>
            </w:r>
            <w:proofErr w:type="spellEnd"/>
            <w:r w:rsidRPr="000D6895">
              <w:rPr>
                <w:rFonts w:ascii="Times New Roman" w:hAnsi="Times New Roman" w:cs="Times New Roman"/>
                <w:bCs/>
                <w:color w:val="000000"/>
              </w:rPr>
              <w:t xml:space="preserve"> Ю.Н. Внеклассная работа по литературе. Саратов: Лицей, 2005</w:t>
            </w:r>
          </w:p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color w:val="000000"/>
              </w:rPr>
              <w:t xml:space="preserve">2. </w:t>
            </w:r>
            <w:proofErr w:type="spellStart"/>
            <w:r w:rsidRPr="000D6895">
              <w:rPr>
                <w:rFonts w:ascii="Times New Roman" w:hAnsi="Times New Roman" w:cs="Times New Roman"/>
                <w:bCs/>
                <w:color w:val="000000"/>
              </w:rPr>
              <w:t>Штильман</w:t>
            </w:r>
            <w:proofErr w:type="spellEnd"/>
            <w:r w:rsidRPr="000D6895">
              <w:rPr>
                <w:rFonts w:ascii="Times New Roman" w:hAnsi="Times New Roman" w:cs="Times New Roman"/>
                <w:bCs/>
                <w:color w:val="000000"/>
              </w:rPr>
              <w:t xml:space="preserve"> С.Л. Учимся читать классику от заглавия до последней строчки. – М.: Школьная пресса, 2002</w:t>
            </w:r>
          </w:p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color w:val="000000"/>
              </w:rPr>
              <w:t xml:space="preserve">3. Предметные недели в школе. Русский язык и </w:t>
            </w:r>
            <w:proofErr w:type="gramStart"/>
            <w:r w:rsidRPr="000D6895">
              <w:rPr>
                <w:rFonts w:ascii="Times New Roman" w:hAnsi="Times New Roman" w:cs="Times New Roman"/>
                <w:bCs/>
                <w:color w:val="000000"/>
              </w:rPr>
              <w:t>литература./</w:t>
            </w:r>
            <w:proofErr w:type="spellStart"/>
            <w:proofErr w:type="gramEnd"/>
            <w:r w:rsidRPr="000D6895">
              <w:rPr>
                <w:rFonts w:ascii="Times New Roman" w:hAnsi="Times New Roman" w:cs="Times New Roman"/>
                <w:bCs/>
                <w:color w:val="000000"/>
              </w:rPr>
              <w:t>Косивцова</w:t>
            </w:r>
            <w:proofErr w:type="spellEnd"/>
            <w:r w:rsidRPr="000D6895">
              <w:rPr>
                <w:rFonts w:ascii="Times New Roman" w:hAnsi="Times New Roman" w:cs="Times New Roman"/>
                <w:bCs/>
                <w:color w:val="000000"/>
              </w:rPr>
              <w:t xml:space="preserve"> Л.И. – Волгоград: Учитель, 2010</w:t>
            </w:r>
          </w:p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color w:val="000000"/>
              </w:rPr>
              <w:t>4. Контрольно-измерительные материалы. Литература: 7 класс/Сост. Е.Н. Зубова. – М.: ВАКО, 2010</w:t>
            </w:r>
          </w:p>
          <w:p w:rsidR="00F779CF" w:rsidRPr="000D6895" w:rsidRDefault="00F779CF" w:rsidP="00F779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0D6895">
              <w:rPr>
                <w:rFonts w:ascii="Times New Roman" w:hAnsi="Times New Roman" w:cs="Times New Roman"/>
                <w:bCs/>
                <w:color w:val="000000"/>
              </w:rPr>
              <w:t xml:space="preserve">5. Золотарева И.В., Егорова Н.В. Универсальные поурочные разработки по литературе: 7 </w:t>
            </w:r>
            <w:proofErr w:type="spellStart"/>
            <w:r w:rsidRPr="000D6895">
              <w:rPr>
                <w:rFonts w:ascii="Times New Roman" w:hAnsi="Times New Roman" w:cs="Times New Roman"/>
                <w:bCs/>
                <w:color w:val="000000"/>
              </w:rPr>
              <w:t>кл</w:t>
            </w:r>
            <w:proofErr w:type="spellEnd"/>
            <w:r w:rsidRPr="000D6895">
              <w:rPr>
                <w:rFonts w:ascii="Times New Roman" w:hAnsi="Times New Roman" w:cs="Times New Roman"/>
                <w:bCs/>
                <w:color w:val="000000"/>
              </w:rPr>
              <w:t>. – М.: ВАКО, 2010</w:t>
            </w:r>
          </w:p>
          <w:p w:rsidR="00F779CF" w:rsidRPr="000D6895" w:rsidRDefault="00F779CF" w:rsidP="0026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779CF" w:rsidRPr="000D6895" w:rsidRDefault="00F779CF" w:rsidP="00E417CB">
      <w:pPr>
        <w:spacing w:after="0" w:line="240" w:lineRule="auto"/>
        <w:rPr>
          <w:rFonts w:ascii="Times New Roman" w:hAnsi="Times New Roman" w:cs="Times New Roman"/>
        </w:rPr>
      </w:pPr>
    </w:p>
    <w:sectPr w:rsidR="00F779CF" w:rsidRPr="000D6895" w:rsidSect="00306C6A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5F37"/>
    <w:multiLevelType w:val="hybridMultilevel"/>
    <w:tmpl w:val="CB2E41AC"/>
    <w:lvl w:ilvl="0" w:tplc="C154453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0BAD"/>
    <w:multiLevelType w:val="hybridMultilevel"/>
    <w:tmpl w:val="860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A1AD0"/>
    <w:multiLevelType w:val="hybridMultilevel"/>
    <w:tmpl w:val="AF06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525F65"/>
    <w:multiLevelType w:val="multilevel"/>
    <w:tmpl w:val="DF7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453DD3"/>
    <w:multiLevelType w:val="hybridMultilevel"/>
    <w:tmpl w:val="CB2E41AC"/>
    <w:lvl w:ilvl="0" w:tplc="C154453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3"/>
    <w:rsid w:val="00004DC2"/>
    <w:rsid w:val="000136A2"/>
    <w:rsid w:val="00014A92"/>
    <w:rsid w:val="00020BEA"/>
    <w:rsid w:val="000411EB"/>
    <w:rsid w:val="00052F7A"/>
    <w:rsid w:val="0005711A"/>
    <w:rsid w:val="000620C7"/>
    <w:rsid w:val="0006377F"/>
    <w:rsid w:val="00066F05"/>
    <w:rsid w:val="000837B4"/>
    <w:rsid w:val="00092708"/>
    <w:rsid w:val="000930E0"/>
    <w:rsid w:val="000B0715"/>
    <w:rsid w:val="000B54C7"/>
    <w:rsid w:val="000D4BCE"/>
    <w:rsid w:val="000D6895"/>
    <w:rsid w:val="000E1892"/>
    <w:rsid w:val="000F291D"/>
    <w:rsid w:val="001042E6"/>
    <w:rsid w:val="00106591"/>
    <w:rsid w:val="00106EE1"/>
    <w:rsid w:val="001106B9"/>
    <w:rsid w:val="00116844"/>
    <w:rsid w:val="0012377B"/>
    <w:rsid w:val="00126EEA"/>
    <w:rsid w:val="00127F0F"/>
    <w:rsid w:val="00136B7E"/>
    <w:rsid w:val="001659FB"/>
    <w:rsid w:val="00172CE3"/>
    <w:rsid w:val="00183E49"/>
    <w:rsid w:val="0018432C"/>
    <w:rsid w:val="0018601A"/>
    <w:rsid w:val="001922A0"/>
    <w:rsid w:val="00194666"/>
    <w:rsid w:val="00196EFF"/>
    <w:rsid w:val="001A34D0"/>
    <w:rsid w:val="001B3FA0"/>
    <w:rsid w:val="001B4920"/>
    <w:rsid w:val="001B6E24"/>
    <w:rsid w:val="001C1BAA"/>
    <w:rsid w:val="001C1C04"/>
    <w:rsid w:val="001C6F2A"/>
    <w:rsid w:val="001D37E3"/>
    <w:rsid w:val="001D70BA"/>
    <w:rsid w:val="00202837"/>
    <w:rsid w:val="00233C41"/>
    <w:rsid w:val="00234547"/>
    <w:rsid w:val="00237A16"/>
    <w:rsid w:val="0025305B"/>
    <w:rsid w:val="00257D81"/>
    <w:rsid w:val="00265038"/>
    <w:rsid w:val="0026581D"/>
    <w:rsid w:val="0027454A"/>
    <w:rsid w:val="00287B77"/>
    <w:rsid w:val="002914A8"/>
    <w:rsid w:val="002A1F48"/>
    <w:rsid w:val="002A6620"/>
    <w:rsid w:val="002B1E80"/>
    <w:rsid w:val="002B4F2B"/>
    <w:rsid w:val="002D141D"/>
    <w:rsid w:val="002D1D54"/>
    <w:rsid w:val="002F1D81"/>
    <w:rsid w:val="002F4C09"/>
    <w:rsid w:val="002F5EA5"/>
    <w:rsid w:val="00300A1D"/>
    <w:rsid w:val="00303658"/>
    <w:rsid w:val="00306C6A"/>
    <w:rsid w:val="00317D48"/>
    <w:rsid w:val="00323D99"/>
    <w:rsid w:val="00326406"/>
    <w:rsid w:val="00347B32"/>
    <w:rsid w:val="003647A7"/>
    <w:rsid w:val="00366163"/>
    <w:rsid w:val="003738E7"/>
    <w:rsid w:val="00377EF8"/>
    <w:rsid w:val="00385FBB"/>
    <w:rsid w:val="0039025C"/>
    <w:rsid w:val="003940D7"/>
    <w:rsid w:val="003A2734"/>
    <w:rsid w:val="003B3E82"/>
    <w:rsid w:val="003B5636"/>
    <w:rsid w:val="003B72BD"/>
    <w:rsid w:val="003D1881"/>
    <w:rsid w:val="003D58AA"/>
    <w:rsid w:val="004047DC"/>
    <w:rsid w:val="00410DF9"/>
    <w:rsid w:val="004118BE"/>
    <w:rsid w:val="00411EDD"/>
    <w:rsid w:val="00414A26"/>
    <w:rsid w:val="0042102D"/>
    <w:rsid w:val="00445642"/>
    <w:rsid w:val="0045360B"/>
    <w:rsid w:val="00466673"/>
    <w:rsid w:val="00470A45"/>
    <w:rsid w:val="00473A35"/>
    <w:rsid w:val="00475930"/>
    <w:rsid w:val="00475DAA"/>
    <w:rsid w:val="00476D85"/>
    <w:rsid w:val="004832E0"/>
    <w:rsid w:val="00487182"/>
    <w:rsid w:val="00497601"/>
    <w:rsid w:val="004A535B"/>
    <w:rsid w:val="004B1A58"/>
    <w:rsid w:val="004C4CF6"/>
    <w:rsid w:val="004C5AAB"/>
    <w:rsid w:val="004C7612"/>
    <w:rsid w:val="004D1D58"/>
    <w:rsid w:val="0051277B"/>
    <w:rsid w:val="005165E3"/>
    <w:rsid w:val="00535287"/>
    <w:rsid w:val="00572F7A"/>
    <w:rsid w:val="00584275"/>
    <w:rsid w:val="00585C8B"/>
    <w:rsid w:val="005927FB"/>
    <w:rsid w:val="00596C59"/>
    <w:rsid w:val="005A2DC3"/>
    <w:rsid w:val="005F06E5"/>
    <w:rsid w:val="005F3054"/>
    <w:rsid w:val="005F52A5"/>
    <w:rsid w:val="005F6F61"/>
    <w:rsid w:val="00611DB6"/>
    <w:rsid w:val="006128C1"/>
    <w:rsid w:val="00623256"/>
    <w:rsid w:val="00632D62"/>
    <w:rsid w:val="0063333A"/>
    <w:rsid w:val="00634B0D"/>
    <w:rsid w:val="00641AC8"/>
    <w:rsid w:val="00645637"/>
    <w:rsid w:val="00657251"/>
    <w:rsid w:val="006677B5"/>
    <w:rsid w:val="00671FB6"/>
    <w:rsid w:val="006A6584"/>
    <w:rsid w:val="006D18C0"/>
    <w:rsid w:val="006E00C8"/>
    <w:rsid w:val="006E15EF"/>
    <w:rsid w:val="006F3D85"/>
    <w:rsid w:val="0070591A"/>
    <w:rsid w:val="00711393"/>
    <w:rsid w:val="00723CA8"/>
    <w:rsid w:val="00734BE1"/>
    <w:rsid w:val="00743421"/>
    <w:rsid w:val="007546B5"/>
    <w:rsid w:val="00760419"/>
    <w:rsid w:val="007619E8"/>
    <w:rsid w:val="00765F5F"/>
    <w:rsid w:val="007673C7"/>
    <w:rsid w:val="00770357"/>
    <w:rsid w:val="00771E56"/>
    <w:rsid w:val="007A19B0"/>
    <w:rsid w:val="007B6916"/>
    <w:rsid w:val="007C55E4"/>
    <w:rsid w:val="007D1D69"/>
    <w:rsid w:val="007E7F8C"/>
    <w:rsid w:val="008017A5"/>
    <w:rsid w:val="008061B3"/>
    <w:rsid w:val="00810839"/>
    <w:rsid w:val="008117EE"/>
    <w:rsid w:val="0081778C"/>
    <w:rsid w:val="008201D9"/>
    <w:rsid w:val="00831ACA"/>
    <w:rsid w:val="008649D2"/>
    <w:rsid w:val="00870164"/>
    <w:rsid w:val="0087123A"/>
    <w:rsid w:val="008730D8"/>
    <w:rsid w:val="00875C7B"/>
    <w:rsid w:val="00886745"/>
    <w:rsid w:val="008904C5"/>
    <w:rsid w:val="008A5654"/>
    <w:rsid w:val="008A78C1"/>
    <w:rsid w:val="008B17DE"/>
    <w:rsid w:val="008B2ED6"/>
    <w:rsid w:val="008C17EE"/>
    <w:rsid w:val="008D3428"/>
    <w:rsid w:val="008D34DC"/>
    <w:rsid w:val="008D50BF"/>
    <w:rsid w:val="008D7583"/>
    <w:rsid w:val="0090572B"/>
    <w:rsid w:val="0093725F"/>
    <w:rsid w:val="0095399E"/>
    <w:rsid w:val="009558FF"/>
    <w:rsid w:val="00957648"/>
    <w:rsid w:val="009625F2"/>
    <w:rsid w:val="0096632D"/>
    <w:rsid w:val="00967607"/>
    <w:rsid w:val="00985FD3"/>
    <w:rsid w:val="00991B6B"/>
    <w:rsid w:val="00992B5C"/>
    <w:rsid w:val="00994D4F"/>
    <w:rsid w:val="00996FF1"/>
    <w:rsid w:val="009A0301"/>
    <w:rsid w:val="009A35F4"/>
    <w:rsid w:val="009B1EE3"/>
    <w:rsid w:val="009B3F8E"/>
    <w:rsid w:val="009B6127"/>
    <w:rsid w:val="009D38C4"/>
    <w:rsid w:val="009D5CE3"/>
    <w:rsid w:val="009F395D"/>
    <w:rsid w:val="009F4B6A"/>
    <w:rsid w:val="00A17FD9"/>
    <w:rsid w:val="00A25680"/>
    <w:rsid w:val="00A33C02"/>
    <w:rsid w:val="00A560C4"/>
    <w:rsid w:val="00A7008F"/>
    <w:rsid w:val="00A7071A"/>
    <w:rsid w:val="00A7784B"/>
    <w:rsid w:val="00A92520"/>
    <w:rsid w:val="00AA2314"/>
    <w:rsid w:val="00AB4C3A"/>
    <w:rsid w:val="00AB714C"/>
    <w:rsid w:val="00AC5689"/>
    <w:rsid w:val="00B16582"/>
    <w:rsid w:val="00B175D2"/>
    <w:rsid w:val="00B17CA4"/>
    <w:rsid w:val="00B22596"/>
    <w:rsid w:val="00B22706"/>
    <w:rsid w:val="00B26E35"/>
    <w:rsid w:val="00B417E7"/>
    <w:rsid w:val="00B41A0B"/>
    <w:rsid w:val="00B55B17"/>
    <w:rsid w:val="00B7366E"/>
    <w:rsid w:val="00B924E8"/>
    <w:rsid w:val="00B94135"/>
    <w:rsid w:val="00BA42D5"/>
    <w:rsid w:val="00BC2DAB"/>
    <w:rsid w:val="00BD4368"/>
    <w:rsid w:val="00BE669D"/>
    <w:rsid w:val="00C01772"/>
    <w:rsid w:val="00C24480"/>
    <w:rsid w:val="00C27343"/>
    <w:rsid w:val="00C31754"/>
    <w:rsid w:val="00C46C09"/>
    <w:rsid w:val="00C524A7"/>
    <w:rsid w:val="00C56049"/>
    <w:rsid w:val="00C56DCF"/>
    <w:rsid w:val="00C65043"/>
    <w:rsid w:val="00C70690"/>
    <w:rsid w:val="00C870E7"/>
    <w:rsid w:val="00C90CF6"/>
    <w:rsid w:val="00CB65A3"/>
    <w:rsid w:val="00CB730B"/>
    <w:rsid w:val="00CE1EFD"/>
    <w:rsid w:val="00CE3BD4"/>
    <w:rsid w:val="00CE5F88"/>
    <w:rsid w:val="00CF7C34"/>
    <w:rsid w:val="00D1320A"/>
    <w:rsid w:val="00D164A9"/>
    <w:rsid w:val="00D165F5"/>
    <w:rsid w:val="00D20D82"/>
    <w:rsid w:val="00D27016"/>
    <w:rsid w:val="00D270BE"/>
    <w:rsid w:val="00D37B4C"/>
    <w:rsid w:val="00D45229"/>
    <w:rsid w:val="00D50706"/>
    <w:rsid w:val="00D67B2B"/>
    <w:rsid w:val="00D741F8"/>
    <w:rsid w:val="00D77F86"/>
    <w:rsid w:val="00D86CA9"/>
    <w:rsid w:val="00D90878"/>
    <w:rsid w:val="00D947BA"/>
    <w:rsid w:val="00DE0010"/>
    <w:rsid w:val="00DE3971"/>
    <w:rsid w:val="00DE7B7B"/>
    <w:rsid w:val="00DF074E"/>
    <w:rsid w:val="00DF2AE8"/>
    <w:rsid w:val="00DF552A"/>
    <w:rsid w:val="00E11A84"/>
    <w:rsid w:val="00E417CB"/>
    <w:rsid w:val="00E433DF"/>
    <w:rsid w:val="00E521B5"/>
    <w:rsid w:val="00E53CF8"/>
    <w:rsid w:val="00E57063"/>
    <w:rsid w:val="00E64F7C"/>
    <w:rsid w:val="00E76878"/>
    <w:rsid w:val="00E816D7"/>
    <w:rsid w:val="00E92DC5"/>
    <w:rsid w:val="00E9361E"/>
    <w:rsid w:val="00E96D22"/>
    <w:rsid w:val="00EB3F02"/>
    <w:rsid w:val="00EC6478"/>
    <w:rsid w:val="00EC64E9"/>
    <w:rsid w:val="00EE1EB8"/>
    <w:rsid w:val="00EF461B"/>
    <w:rsid w:val="00F00744"/>
    <w:rsid w:val="00F00A87"/>
    <w:rsid w:val="00F019C9"/>
    <w:rsid w:val="00F075CF"/>
    <w:rsid w:val="00F1196F"/>
    <w:rsid w:val="00F11A96"/>
    <w:rsid w:val="00F27A91"/>
    <w:rsid w:val="00F4508C"/>
    <w:rsid w:val="00F53213"/>
    <w:rsid w:val="00F54CD4"/>
    <w:rsid w:val="00F66831"/>
    <w:rsid w:val="00F779CF"/>
    <w:rsid w:val="00F8267C"/>
    <w:rsid w:val="00F8277B"/>
    <w:rsid w:val="00F870C0"/>
    <w:rsid w:val="00F94476"/>
    <w:rsid w:val="00F96083"/>
    <w:rsid w:val="00FA0EBF"/>
    <w:rsid w:val="00FB0F3C"/>
    <w:rsid w:val="00FC364D"/>
    <w:rsid w:val="00FC3E09"/>
    <w:rsid w:val="00FC461C"/>
    <w:rsid w:val="00FE7C74"/>
    <w:rsid w:val="00FF027E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957A-7D31-4F32-83A1-239E9C7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link w:val="a4"/>
    <w:uiPriority w:val="34"/>
    <w:qFormat/>
    <w:rsid w:val="00F8267C"/>
    <w:pPr>
      <w:ind w:left="720"/>
      <w:contextualSpacing/>
    </w:pPr>
  </w:style>
  <w:style w:type="character" w:customStyle="1" w:styleId="11">
    <w:name w:val="Заголовок №1_"/>
    <w:link w:val="12"/>
    <w:locked/>
    <w:rsid w:val="00A7784B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7784B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character" w:customStyle="1" w:styleId="Bodytext">
    <w:name w:val="Body text_"/>
    <w:basedOn w:val="a0"/>
    <w:link w:val="13"/>
    <w:locked/>
    <w:rsid w:val="0096632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6632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Italic">
    <w:name w:val="Body text + Italic"/>
    <w:basedOn w:val="Bodytext"/>
    <w:rsid w:val="00966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D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B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6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6581D"/>
  </w:style>
  <w:style w:type="paragraph" w:styleId="a7">
    <w:name w:val="No Spacing"/>
    <w:uiPriority w:val="1"/>
    <w:qFormat/>
    <w:rsid w:val="0026581D"/>
    <w:pPr>
      <w:spacing w:after="0" w:line="240" w:lineRule="auto"/>
    </w:pPr>
  </w:style>
  <w:style w:type="paragraph" w:customStyle="1" w:styleId="Default">
    <w:name w:val="Default"/>
    <w:rsid w:val="0026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26581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6581D"/>
  </w:style>
  <w:style w:type="paragraph" w:customStyle="1" w:styleId="c1">
    <w:name w:val="c1"/>
    <w:basedOn w:val="a"/>
    <w:rsid w:val="0026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D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70BA"/>
  </w:style>
  <w:style w:type="character" w:customStyle="1" w:styleId="c2">
    <w:name w:val="c2"/>
    <w:basedOn w:val="a0"/>
    <w:rsid w:val="001D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chool.ru/" TargetMode="External"/><Relationship Id="rId18" Type="http://schemas.openxmlformats.org/officeDocument/2006/relationships/hyperlink" Target="https://infourok.ru/urok-v-klasse-svyatogor-i-mikula-selyaninovich-2843067.html" TargetMode="External"/><Relationship Id="rId26" Type="http://schemas.openxmlformats.org/officeDocument/2006/relationships/hyperlink" Target="https://resh.edu.ru/subject/lesson/2317/" TargetMode="External"/><Relationship Id="rId39" Type="http://schemas.openxmlformats.org/officeDocument/2006/relationships/hyperlink" Target="https://resh.edu.ru/subject/lesson/2282/" TargetMode="External"/><Relationship Id="rId21" Type="http://schemas.openxmlformats.org/officeDocument/2006/relationships/hyperlink" Target="https://resh.edu.ru/subject/lesson/2314/" TargetMode="External"/><Relationship Id="rId34" Type="http://schemas.openxmlformats.org/officeDocument/2006/relationships/hyperlink" Target="https://resh.edu.ru/subject/lesson/2680/" TargetMode="External"/><Relationship Id="rId42" Type="http://schemas.openxmlformats.org/officeDocument/2006/relationships/hyperlink" Target="https://resh.edu.ru/subject/lesson/3070/" TargetMode="External"/><Relationship Id="rId47" Type="http://schemas.openxmlformats.org/officeDocument/2006/relationships/hyperlink" Target="http://literatura5.narod.ru/urok-literatury-6-kl-tukay.html" TargetMode="External"/><Relationship Id="rId50" Type="http://schemas.openxmlformats.org/officeDocument/2006/relationships/hyperlink" Target="https://infourok.ru/prezentaciya-po-literature-na-temu-robert-byorns-klass-1942310.html" TargetMode="External"/><Relationship Id="rId55" Type="http://schemas.openxmlformats.org/officeDocument/2006/relationships/hyperlink" Target="https://infourok.ru/prezentaciyazhanr-novelli-v-zarubezhnoy-literature-eapo-nizverzhenie-v-malstrem-2913436.html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2290/" TargetMode="External"/><Relationship Id="rId11" Type="http://schemas.openxmlformats.org/officeDocument/2006/relationships/hyperlink" Target="https://biblioschool.ru/" TargetMode="External"/><Relationship Id="rId24" Type="http://schemas.openxmlformats.org/officeDocument/2006/relationships/hyperlink" Target="https://resh.edu.ru/subject/lesson/7039/" TargetMode="External"/><Relationship Id="rId32" Type="http://schemas.openxmlformats.org/officeDocument/2006/relationships/hyperlink" Target="https://resh.edu.ru/subject/lesson/7051/" TargetMode="External"/><Relationship Id="rId37" Type="http://schemas.openxmlformats.org/officeDocument/2006/relationships/hyperlink" Target="https://resh.edu.ru/subject/lesson/3068/" TargetMode="External"/><Relationship Id="rId40" Type="http://schemas.openxmlformats.org/officeDocument/2006/relationships/hyperlink" Target="https://resh.edu.ru/subject/lesson/3069/" TargetMode="External"/><Relationship Id="rId45" Type="http://schemas.openxmlformats.org/officeDocument/2006/relationships/hyperlink" Target="https://nsportal.ru/shkola/literatura/library/2019/01/20/urok-literatury-po-rasskazu-b-vasileva-eksponat-no" TargetMode="External"/><Relationship Id="rId53" Type="http://schemas.openxmlformats.org/officeDocument/2006/relationships/hyperlink" Target="https://sochinimka.ru/sochinenie/po-literature/drugie/analiz-rasskaza-vsyo-leto-v-odin-den-brehdber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interneturok.ru/lesson/literatura/8-klass/ustnoe-narodnoe-tvorchestvo/ustnoe-narodnoe-tvorchestvo-liricheskie-pe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2315/" TargetMode="External"/><Relationship Id="rId27" Type="http://schemas.openxmlformats.org/officeDocument/2006/relationships/hyperlink" Target="https://resh.edu.ru/subject/lesson/2312/" TargetMode="External"/><Relationship Id="rId30" Type="http://schemas.openxmlformats.org/officeDocument/2006/relationships/hyperlink" Target="https://resh.edu.ru/subject/lesson/2311/" TargetMode="External"/><Relationship Id="rId35" Type="http://schemas.openxmlformats.org/officeDocument/2006/relationships/hyperlink" Target="https://resh.edu.ru/subject/lesson/2308/" TargetMode="External"/><Relationship Id="rId43" Type="http://schemas.openxmlformats.org/officeDocument/2006/relationships/hyperlink" Target="https://resh.edu.ru/subject/lesson/7058/" TargetMode="External"/><Relationship Id="rId48" Type="http://schemas.openxmlformats.org/officeDocument/2006/relationships/hyperlink" Target="https://resh.edu.ru/subject/lesson/2674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fourok.ru/konspekt-uroka-problema-cheski-i-dolga-v-ballade-r-l-stivensona-vereskovyj-med-417820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biblioschool.ru/" TargetMode="External"/><Relationship Id="rId25" Type="http://schemas.openxmlformats.org/officeDocument/2006/relationships/hyperlink" Target="https://resh.edu.ru/subject/lesson/2316/" TargetMode="External"/><Relationship Id="rId33" Type="http://schemas.openxmlformats.org/officeDocument/2006/relationships/hyperlink" Target="https://resh.edu.ru/subject/lesson/7032/" TargetMode="External"/><Relationship Id="rId38" Type="http://schemas.openxmlformats.org/officeDocument/2006/relationships/hyperlink" Target="https://resh.edu.ru/subject/lesson/2305/" TargetMode="External"/><Relationship Id="rId46" Type="http://schemas.openxmlformats.org/officeDocument/2006/relationships/hyperlink" Target="https://infourok.ru/prezentaciya-po-literature-vm-shukshin-slovo-o-pisatele-rasskaz-kritiki-klass-1736660.html" TargetMode="External"/><Relationship Id="rId20" Type="http://schemas.openxmlformats.org/officeDocument/2006/relationships/hyperlink" Target="https://resh.edu.ru/subject/lesson/7030/" TargetMode="External"/><Relationship Id="rId41" Type="http://schemas.openxmlformats.org/officeDocument/2006/relationships/hyperlink" Target="https://resh.edu.ru/subject/lesson/7067/" TargetMode="External"/><Relationship Id="rId54" Type="http://schemas.openxmlformats.org/officeDocument/2006/relationships/hyperlink" Target="https://studbooks.net/683825/literatura/belorusskaya_poeziya_vekov_lingvisticheskiy_analiz_proizvedeniya_yanki_kupal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2288/" TargetMode="External"/><Relationship Id="rId28" Type="http://schemas.openxmlformats.org/officeDocument/2006/relationships/hyperlink" Target="https://resh.edu.ru/subject/lesson/2681/" TargetMode="External"/><Relationship Id="rId36" Type="http://schemas.openxmlformats.org/officeDocument/2006/relationships/hyperlink" Target="https://resh.edu.ru/subject/lesson/7053/" TargetMode="External"/><Relationship Id="rId49" Type="http://schemas.openxmlformats.org/officeDocument/2006/relationships/hyperlink" Target="https://infourok.ru/prezentaciya-po-literature-na-temu-m-basyo-obraz-poeta-osnovnie-biograficheskie-svedeniya-znakomstvo-so-stihotvoreniyami-ih-tema-3765061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067/" TargetMode="External"/><Relationship Id="rId44" Type="http://schemas.openxmlformats.org/officeDocument/2006/relationships/hyperlink" Target="https://resh.edu.ru/subject/lesson/2679/" TargetMode="External"/><Relationship Id="rId52" Type="http://schemas.openxmlformats.org/officeDocument/2006/relationships/hyperlink" Target="https://infourok.ru/urok-po-literature-ade-sentekzyuperi-zhizn-i-opisanie-pisatelya-postanovka-vechnih-voprosov-ideal-i-realnost-v-filosofskoy-poves-1332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C66A-9C53-4248-8DC1-212C25D7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21</Pages>
  <Words>9406</Words>
  <Characters>53620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137</cp:revision>
  <dcterms:created xsi:type="dcterms:W3CDTF">2014-07-17T07:46:00Z</dcterms:created>
  <dcterms:modified xsi:type="dcterms:W3CDTF">2022-09-27T19:23:00Z</dcterms:modified>
</cp:coreProperties>
</file>