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8D" w:rsidRDefault="00773D8D" w:rsidP="00773D8D">
      <w:pPr>
        <w:pStyle w:val="a5"/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p w:rsidR="00F570C4" w:rsidRPr="008555D1" w:rsidRDefault="00773D8D" w:rsidP="00773D8D">
      <w:pPr>
        <w:pStyle w:val="a5"/>
        <w:ind w:left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работы МО</w:t>
      </w:r>
    </w:p>
    <w:p w:rsidR="00F570C4" w:rsidRPr="008555D1" w:rsidRDefault="00F570C4" w:rsidP="00773D8D">
      <w:pPr>
        <w:pStyle w:val="a5"/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8555D1">
        <w:rPr>
          <w:rFonts w:ascii="Times New Roman" w:hAnsi="Times New Roman"/>
          <w:b/>
          <w:sz w:val="24"/>
          <w:szCs w:val="24"/>
        </w:rPr>
        <w:t>учителей  гуманитарного  цикла</w:t>
      </w:r>
    </w:p>
    <w:p w:rsidR="00F570C4" w:rsidRDefault="00F570C4" w:rsidP="00773D8D">
      <w:pPr>
        <w:pStyle w:val="a5"/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8555D1">
        <w:rPr>
          <w:rFonts w:ascii="Times New Roman" w:hAnsi="Times New Roman"/>
          <w:b/>
          <w:sz w:val="24"/>
          <w:szCs w:val="24"/>
        </w:rPr>
        <w:t>за 202</w:t>
      </w:r>
      <w:r w:rsidR="002805A5" w:rsidRPr="008555D1">
        <w:rPr>
          <w:rFonts w:ascii="Times New Roman" w:hAnsi="Times New Roman"/>
          <w:b/>
          <w:sz w:val="24"/>
          <w:szCs w:val="24"/>
        </w:rPr>
        <w:t>2</w:t>
      </w:r>
      <w:r w:rsidRPr="008555D1">
        <w:rPr>
          <w:rFonts w:ascii="Times New Roman" w:hAnsi="Times New Roman"/>
          <w:b/>
          <w:sz w:val="24"/>
          <w:szCs w:val="24"/>
        </w:rPr>
        <w:t>– 202</w:t>
      </w:r>
      <w:r w:rsidR="002805A5" w:rsidRPr="008555D1">
        <w:rPr>
          <w:rFonts w:ascii="Times New Roman" w:hAnsi="Times New Roman"/>
          <w:b/>
          <w:sz w:val="24"/>
          <w:szCs w:val="24"/>
        </w:rPr>
        <w:t>3</w:t>
      </w:r>
      <w:r w:rsidR="008555D1" w:rsidRPr="008555D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07CED" w:rsidRDefault="00D07CED" w:rsidP="00773D8D">
      <w:pPr>
        <w:pStyle w:val="a5"/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p w:rsidR="00AE77B1" w:rsidRPr="00AE77B1" w:rsidRDefault="00AE77B1" w:rsidP="00AE77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AE77B1">
        <w:rPr>
          <w:rFonts w:ascii="Times New Roman" w:hAnsi="Times New Roman" w:cs="Times New Roman"/>
          <w:bCs/>
          <w:sz w:val="24"/>
          <w:szCs w:val="24"/>
        </w:rPr>
        <w:t xml:space="preserve"> (руководитель Кирпичева Л.Р.)</w:t>
      </w:r>
    </w:p>
    <w:p w:rsidR="005E5C3F" w:rsidRPr="008555D1" w:rsidRDefault="00F570C4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</w:rPr>
        <w:t>МЕТОДИЧЕСКАЯ ТЕМА ШКОЛЫ</w:t>
      </w:r>
      <w:r w:rsidR="005E5C3F" w:rsidRPr="008555D1">
        <w:rPr>
          <w:rFonts w:ascii="Times New Roman" w:hAnsi="Times New Roman"/>
          <w:sz w:val="24"/>
          <w:szCs w:val="24"/>
        </w:rPr>
        <w:t>: «Создание образовательного пространства, обеспечивающего успешность учащихся путем применения современных технологий в рамках ФГОС»</w:t>
      </w:r>
    </w:p>
    <w:p w:rsidR="002805A5" w:rsidRDefault="007D3672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55D1">
        <w:rPr>
          <w:rFonts w:ascii="Times New Roman" w:hAnsi="Times New Roman"/>
          <w:sz w:val="24"/>
          <w:szCs w:val="24"/>
        </w:rPr>
        <w:t xml:space="preserve">ТЕМА </w:t>
      </w:r>
      <w:r w:rsidR="005E5C3F" w:rsidRPr="008555D1">
        <w:rPr>
          <w:rFonts w:ascii="Times New Roman" w:hAnsi="Times New Roman"/>
          <w:sz w:val="24"/>
          <w:szCs w:val="24"/>
        </w:rPr>
        <w:t>МО</w:t>
      </w:r>
      <w:r w:rsidR="00773D8D">
        <w:rPr>
          <w:rFonts w:ascii="Times New Roman" w:hAnsi="Times New Roman"/>
          <w:sz w:val="24"/>
          <w:szCs w:val="24"/>
        </w:rPr>
        <w:t xml:space="preserve"> на 5 лет</w:t>
      </w:r>
      <w:r w:rsidR="005E5C3F" w:rsidRPr="008555D1">
        <w:rPr>
          <w:rFonts w:ascii="Times New Roman" w:hAnsi="Times New Roman"/>
          <w:sz w:val="24"/>
          <w:szCs w:val="24"/>
        </w:rPr>
        <w:t xml:space="preserve">:  </w:t>
      </w:r>
      <w:r w:rsidR="002805A5" w:rsidRPr="008555D1">
        <w:rPr>
          <w:rFonts w:ascii="Times New Roman" w:hAnsi="Times New Roman"/>
          <w:sz w:val="24"/>
          <w:szCs w:val="24"/>
          <w:lang w:eastAsia="ru-RU"/>
        </w:rPr>
        <w:t>«Совершенствование качества образования, обновление содержания и педагогических технологий в условиях реализации ФГОС».</w:t>
      </w:r>
    </w:p>
    <w:p w:rsidR="00773D8D" w:rsidRPr="00A31215" w:rsidRDefault="00773D8D" w:rsidP="00773D8D">
      <w:pPr>
        <w:widowControl w:val="0"/>
        <w:autoSpaceDE w:val="0"/>
        <w:autoSpaceDN w:val="0"/>
        <w:adjustRightInd w:val="0"/>
        <w:jc w:val="both"/>
        <w:rPr>
          <w:bCs/>
          <w:i/>
          <w:iCs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D07CED">
        <w:rPr>
          <w:rFonts w:ascii="Times New Roman" w:hAnsi="Times New Roman"/>
          <w:sz w:val="24"/>
          <w:szCs w:val="24"/>
          <w:lang w:eastAsia="ru-RU"/>
        </w:rPr>
        <w:t>ТЕМА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773D8D">
        <w:rPr>
          <w:rFonts w:ascii="Times New Roman" w:hAnsi="Times New Roman" w:cs="Times New Roman"/>
          <w:bCs/>
          <w:iCs/>
          <w:sz w:val="24"/>
          <w:szCs w:val="24"/>
        </w:rPr>
        <w:t>«Семья и школа: пути эффективного сотрудничества в современных условиях»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805A5" w:rsidRPr="008555D1" w:rsidRDefault="002805A5" w:rsidP="00773D8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</w:p>
    <w:p w:rsidR="002805A5" w:rsidRPr="008555D1" w:rsidRDefault="002805A5" w:rsidP="00773D8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ФГОС; удовлетворение образовательных  запросов обучающихся и их родителей.  </w:t>
      </w:r>
    </w:p>
    <w:p w:rsidR="002805A5" w:rsidRPr="008555D1" w:rsidRDefault="002805A5" w:rsidP="00773D8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Задачи: </w:t>
      </w:r>
    </w:p>
    <w:p w:rsidR="002805A5" w:rsidRPr="008555D1" w:rsidRDefault="002805A5" w:rsidP="00773D8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1.Обеспечить новое качество образования, соответствующее ФГОС. </w:t>
      </w:r>
    </w:p>
    <w:p w:rsidR="002805A5" w:rsidRPr="008555D1" w:rsidRDefault="002805A5" w:rsidP="00773D8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2.Повышать профессиональный уровень учителей, их методическое развитие и совершенствование. 3.Обеспечить условия для профессионального совершенствования педагогов и реализации их педагогического потенциала и мастерства. </w:t>
      </w:r>
    </w:p>
    <w:p w:rsidR="002805A5" w:rsidRPr="008555D1" w:rsidRDefault="002805A5" w:rsidP="00773D8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:rsidR="002805A5" w:rsidRPr="008555D1" w:rsidRDefault="002805A5" w:rsidP="00773D8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5.Продолжить работу по внедрению методики проектной деятельности </w:t>
      </w:r>
      <w:proofErr w:type="gramStart"/>
      <w:r w:rsidRPr="008555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55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A724D" w:rsidRPr="008555D1" w:rsidRDefault="002A724D" w:rsidP="00773D8D">
      <w:pPr>
        <w:pStyle w:val="a5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8555D1">
        <w:rPr>
          <w:rFonts w:ascii="Times New Roman" w:hAnsi="Times New Roman"/>
          <w:b/>
          <w:sz w:val="24"/>
          <w:szCs w:val="24"/>
        </w:rPr>
        <w:t>Микроклимат в МО.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</w:rPr>
        <w:t xml:space="preserve"> В методическом объединении – </w:t>
      </w:r>
      <w:r w:rsidR="0056046F" w:rsidRPr="008555D1">
        <w:rPr>
          <w:rFonts w:ascii="Times New Roman" w:hAnsi="Times New Roman"/>
          <w:sz w:val="24"/>
          <w:szCs w:val="24"/>
        </w:rPr>
        <w:t>8</w:t>
      </w:r>
      <w:r w:rsidRPr="008555D1">
        <w:rPr>
          <w:rFonts w:ascii="Times New Roman" w:hAnsi="Times New Roman"/>
          <w:sz w:val="24"/>
          <w:szCs w:val="24"/>
        </w:rPr>
        <w:t xml:space="preserve"> человек. Коллектив достаточно опытный, подготовленный, творческий. Члены коллектива способствуют оптимальной организации работы МО, при необходимости оказывают друг другу методическую помощь. (ПРИЛОЖЕНИЕ № 10.)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</w:rPr>
        <w:t xml:space="preserve">Было проведено </w:t>
      </w:r>
      <w:r w:rsidR="0056046F" w:rsidRPr="008555D1">
        <w:rPr>
          <w:rFonts w:ascii="Times New Roman" w:hAnsi="Times New Roman"/>
          <w:sz w:val="24"/>
          <w:szCs w:val="24"/>
        </w:rPr>
        <w:t>5</w:t>
      </w:r>
      <w:r w:rsidRPr="008555D1">
        <w:rPr>
          <w:rFonts w:ascii="Times New Roman" w:hAnsi="Times New Roman"/>
          <w:sz w:val="24"/>
          <w:szCs w:val="24"/>
        </w:rPr>
        <w:t xml:space="preserve"> заседаний МО гуманитарного цикла. (СМ</w:t>
      </w:r>
      <w:proofErr w:type="gramStart"/>
      <w:r w:rsidRPr="008555D1">
        <w:rPr>
          <w:rFonts w:ascii="Times New Roman" w:hAnsi="Times New Roman"/>
          <w:sz w:val="24"/>
          <w:szCs w:val="24"/>
        </w:rPr>
        <w:t>.П</w:t>
      </w:r>
      <w:proofErr w:type="gramEnd"/>
      <w:r w:rsidRPr="008555D1">
        <w:rPr>
          <w:rFonts w:ascii="Times New Roman" w:hAnsi="Times New Roman"/>
          <w:sz w:val="24"/>
          <w:szCs w:val="24"/>
        </w:rPr>
        <w:t>РИЛОЖЕНИЕ №1)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8555D1">
        <w:rPr>
          <w:rFonts w:ascii="Times New Roman" w:hAnsi="Times New Roman"/>
          <w:b/>
          <w:sz w:val="24"/>
          <w:szCs w:val="24"/>
        </w:rPr>
        <w:t>Качество образования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Качество знаний</w:t>
      </w:r>
      <w:r w:rsidRPr="008555D1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по предметам преподавателей цикла достаточно высокое.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b/>
          <w:i/>
          <w:sz w:val="24"/>
          <w:szCs w:val="24"/>
        </w:rPr>
      </w:pPr>
      <w:r w:rsidRPr="008555D1">
        <w:rPr>
          <w:rFonts w:ascii="Times New Roman" w:hAnsi="Times New Roman"/>
          <w:b/>
          <w:i/>
          <w:sz w:val="24"/>
          <w:szCs w:val="24"/>
        </w:rPr>
        <w:t xml:space="preserve">Средний балл </w:t>
      </w:r>
      <w:r w:rsidRPr="008555D1">
        <w:rPr>
          <w:rFonts w:ascii="Times New Roman" w:hAnsi="Times New Roman"/>
          <w:sz w:val="24"/>
          <w:szCs w:val="24"/>
        </w:rPr>
        <w:t>предметов гуманитарного цикла по школе. (</w:t>
      </w:r>
      <w:proofErr w:type="gramStart"/>
      <w:r w:rsidRPr="008555D1">
        <w:rPr>
          <w:rFonts w:ascii="Times New Roman" w:hAnsi="Times New Roman"/>
          <w:sz w:val="24"/>
          <w:szCs w:val="24"/>
        </w:rPr>
        <w:t>СМ</w:t>
      </w:r>
      <w:proofErr w:type="gramEnd"/>
      <w:r w:rsidRPr="008555D1">
        <w:rPr>
          <w:rFonts w:ascii="Times New Roman" w:hAnsi="Times New Roman"/>
          <w:sz w:val="24"/>
          <w:szCs w:val="24"/>
        </w:rPr>
        <w:t>. ПРИЛОЖЕНИЕ №2)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F570C4" w:rsidRPr="008555D1" w:rsidRDefault="00D07CED" w:rsidP="00773D8D">
      <w:pPr>
        <w:pStyle w:val="a5"/>
        <w:ind w:left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экзаменов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 w:rsidRPr="008555D1">
        <w:rPr>
          <w:rFonts w:ascii="Times New Roman" w:eastAsia="Times New Roman" w:hAnsi="Times New Roman"/>
          <w:sz w:val="24"/>
          <w:szCs w:val="24"/>
        </w:rPr>
        <w:t>Оценкой работы педагогов гуманитарного цикла являются результаты экзаменов, которые сдавали учащиеся МОУ Ишненск</w:t>
      </w:r>
      <w:r w:rsidR="00EF42D5" w:rsidRPr="008555D1">
        <w:rPr>
          <w:rFonts w:ascii="Times New Roman" w:eastAsia="Times New Roman" w:hAnsi="Times New Roman"/>
          <w:sz w:val="24"/>
          <w:szCs w:val="24"/>
        </w:rPr>
        <w:t>ая</w:t>
      </w:r>
      <w:r w:rsidRPr="008555D1">
        <w:rPr>
          <w:rFonts w:ascii="Times New Roman" w:eastAsia="Times New Roman" w:hAnsi="Times New Roman"/>
          <w:sz w:val="24"/>
          <w:szCs w:val="24"/>
        </w:rPr>
        <w:t xml:space="preserve"> СОШ. (</w:t>
      </w:r>
      <w:proofErr w:type="gramStart"/>
      <w:r w:rsidRPr="008555D1">
        <w:rPr>
          <w:rFonts w:ascii="Times New Roman" w:eastAsia="Times New Roman" w:hAnsi="Times New Roman"/>
          <w:sz w:val="24"/>
          <w:szCs w:val="24"/>
        </w:rPr>
        <w:t>СМ</w:t>
      </w:r>
      <w:proofErr w:type="gramEnd"/>
      <w:r w:rsidRPr="008555D1">
        <w:rPr>
          <w:rFonts w:ascii="Times New Roman" w:eastAsia="Times New Roman" w:hAnsi="Times New Roman"/>
          <w:sz w:val="24"/>
          <w:szCs w:val="24"/>
        </w:rPr>
        <w:t>.</w:t>
      </w:r>
      <w:r w:rsidR="008A4A32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55D1">
        <w:rPr>
          <w:rFonts w:ascii="Times New Roman" w:eastAsia="Times New Roman" w:hAnsi="Times New Roman"/>
          <w:sz w:val="24"/>
          <w:szCs w:val="24"/>
        </w:rPr>
        <w:t>ПРИЛОЖЕНИЕ №3)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570C4" w:rsidRPr="008555D1" w:rsidRDefault="00D07CED" w:rsidP="00773D8D">
      <w:pPr>
        <w:pStyle w:val="a5"/>
        <w:ind w:left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Самообразование</w:t>
      </w:r>
    </w:p>
    <w:p w:rsidR="00F570C4" w:rsidRPr="008555D1" w:rsidRDefault="002F387F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  <w:lang w:eastAsia="ru-RU"/>
        </w:rPr>
        <w:t xml:space="preserve">В течение всего учебного годав </w:t>
      </w:r>
      <w:r w:rsidR="00F570C4" w:rsidRPr="008555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70C4" w:rsidRPr="008555D1">
        <w:rPr>
          <w:rFonts w:ascii="Times New Roman" w:hAnsi="Times New Roman"/>
          <w:sz w:val="24"/>
          <w:szCs w:val="24"/>
        </w:rPr>
        <w:t>целях</w:t>
      </w:r>
      <w:proofErr w:type="gramEnd"/>
      <w:r w:rsidR="00F570C4" w:rsidRPr="008555D1">
        <w:rPr>
          <w:rFonts w:ascii="Times New Roman" w:hAnsi="Times New Roman"/>
          <w:sz w:val="24"/>
          <w:szCs w:val="24"/>
        </w:rPr>
        <w:t xml:space="preserve"> самообразования учителя МО посещают курсы повышения квалификации, семинары,</w:t>
      </w:r>
      <w:r w:rsidR="00A8198E" w:rsidRPr="00855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98E" w:rsidRPr="008555D1">
        <w:rPr>
          <w:rFonts w:ascii="Times New Roman" w:hAnsi="Times New Roman"/>
          <w:sz w:val="24"/>
          <w:szCs w:val="24"/>
        </w:rPr>
        <w:t>в</w:t>
      </w:r>
      <w:r w:rsidR="00F570C4" w:rsidRPr="008555D1">
        <w:rPr>
          <w:rFonts w:ascii="Times New Roman" w:hAnsi="Times New Roman"/>
          <w:sz w:val="24"/>
          <w:szCs w:val="24"/>
        </w:rPr>
        <w:t>ебинары</w:t>
      </w:r>
      <w:proofErr w:type="spellEnd"/>
      <w:r w:rsidR="00F570C4" w:rsidRPr="008555D1">
        <w:rPr>
          <w:rFonts w:ascii="Times New Roman" w:hAnsi="Times New Roman"/>
          <w:sz w:val="24"/>
          <w:szCs w:val="24"/>
        </w:rPr>
        <w:t>.</w:t>
      </w:r>
      <w:r w:rsidR="008A4A32">
        <w:rPr>
          <w:rFonts w:ascii="Times New Roman" w:hAnsi="Times New Roman"/>
          <w:sz w:val="24"/>
          <w:szCs w:val="24"/>
        </w:rPr>
        <w:t xml:space="preserve"> </w:t>
      </w:r>
      <w:r w:rsidR="00AC4F68" w:rsidRPr="008555D1">
        <w:rPr>
          <w:rFonts w:ascii="Times New Roman" w:hAnsi="Times New Roman"/>
          <w:sz w:val="24"/>
          <w:szCs w:val="24"/>
        </w:rPr>
        <w:t>(</w:t>
      </w:r>
      <w:proofErr w:type="gramStart"/>
      <w:r w:rsidR="00AC4F68" w:rsidRPr="008555D1">
        <w:rPr>
          <w:rFonts w:ascii="Times New Roman" w:hAnsi="Times New Roman"/>
          <w:sz w:val="24"/>
          <w:szCs w:val="24"/>
        </w:rPr>
        <w:t>СМ</w:t>
      </w:r>
      <w:proofErr w:type="gramEnd"/>
      <w:r w:rsidR="00AC4F68" w:rsidRPr="008555D1">
        <w:rPr>
          <w:rFonts w:ascii="Times New Roman" w:hAnsi="Times New Roman"/>
          <w:sz w:val="24"/>
          <w:szCs w:val="24"/>
        </w:rPr>
        <w:t>.</w:t>
      </w:r>
      <w:r w:rsidR="008A4A32">
        <w:rPr>
          <w:rFonts w:ascii="Times New Roman" w:hAnsi="Times New Roman"/>
          <w:sz w:val="24"/>
          <w:szCs w:val="24"/>
        </w:rPr>
        <w:t xml:space="preserve"> </w:t>
      </w:r>
      <w:r w:rsidR="00AC4F68" w:rsidRPr="008555D1">
        <w:rPr>
          <w:rFonts w:ascii="Times New Roman" w:hAnsi="Times New Roman"/>
          <w:sz w:val="24"/>
          <w:szCs w:val="24"/>
        </w:rPr>
        <w:t>ПРИЛОЖЕНИЕ</w:t>
      </w:r>
      <w:r w:rsidR="001B1E5A" w:rsidRPr="008555D1">
        <w:rPr>
          <w:rFonts w:ascii="Times New Roman" w:hAnsi="Times New Roman"/>
          <w:sz w:val="24"/>
          <w:szCs w:val="24"/>
        </w:rPr>
        <w:t xml:space="preserve"> 11</w:t>
      </w:r>
      <w:r w:rsidR="00AC4F68" w:rsidRPr="008555D1">
        <w:rPr>
          <w:rFonts w:ascii="Times New Roman" w:hAnsi="Times New Roman"/>
          <w:sz w:val="24"/>
          <w:szCs w:val="24"/>
        </w:rPr>
        <w:t>)</w:t>
      </w:r>
    </w:p>
    <w:p w:rsidR="00F61F0F" w:rsidRPr="008555D1" w:rsidRDefault="00F61F0F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F570C4" w:rsidRPr="00D07CED" w:rsidRDefault="00F570C4" w:rsidP="00773D8D">
      <w:pPr>
        <w:pStyle w:val="a5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D07CED">
        <w:rPr>
          <w:rFonts w:ascii="Times New Roman" w:hAnsi="Times New Roman"/>
          <w:b/>
          <w:sz w:val="24"/>
          <w:szCs w:val="24"/>
        </w:rPr>
        <w:t>Аттестация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</w:rPr>
        <w:t xml:space="preserve">         В 202</w:t>
      </w:r>
      <w:r w:rsidR="008466B5" w:rsidRPr="008555D1">
        <w:rPr>
          <w:rFonts w:ascii="Times New Roman" w:hAnsi="Times New Roman"/>
          <w:sz w:val="24"/>
          <w:szCs w:val="24"/>
        </w:rPr>
        <w:t>2</w:t>
      </w:r>
      <w:r w:rsidRPr="008555D1">
        <w:rPr>
          <w:rFonts w:ascii="Times New Roman" w:hAnsi="Times New Roman"/>
          <w:sz w:val="24"/>
          <w:szCs w:val="24"/>
        </w:rPr>
        <w:t>-202</w:t>
      </w:r>
      <w:r w:rsidR="008466B5" w:rsidRPr="008555D1">
        <w:rPr>
          <w:rFonts w:ascii="Times New Roman" w:hAnsi="Times New Roman"/>
          <w:sz w:val="24"/>
          <w:szCs w:val="24"/>
        </w:rPr>
        <w:t>3</w:t>
      </w:r>
      <w:r w:rsidRPr="008555D1">
        <w:rPr>
          <w:rFonts w:ascii="Times New Roman" w:hAnsi="Times New Roman"/>
          <w:sz w:val="24"/>
          <w:szCs w:val="24"/>
        </w:rPr>
        <w:t xml:space="preserve"> учебном году </w:t>
      </w:r>
      <w:r w:rsidR="008A4A32">
        <w:rPr>
          <w:rFonts w:ascii="Times New Roman" w:hAnsi="Times New Roman"/>
          <w:sz w:val="24"/>
          <w:szCs w:val="24"/>
        </w:rPr>
        <w:t>учитель английского языка</w:t>
      </w:r>
      <w:r w:rsidRPr="008555D1">
        <w:rPr>
          <w:rFonts w:ascii="Times New Roman" w:hAnsi="Times New Roman"/>
          <w:sz w:val="24"/>
          <w:szCs w:val="24"/>
        </w:rPr>
        <w:t xml:space="preserve"> </w:t>
      </w:r>
      <w:r w:rsidR="0031239E" w:rsidRPr="008555D1">
        <w:rPr>
          <w:rFonts w:ascii="Times New Roman" w:hAnsi="Times New Roman"/>
          <w:sz w:val="24"/>
          <w:szCs w:val="24"/>
        </w:rPr>
        <w:t>Власова Г.В. успешно прошла аттестацию на первую категорию</w:t>
      </w:r>
      <w:r w:rsidR="00AD2173" w:rsidRPr="008555D1">
        <w:rPr>
          <w:rFonts w:ascii="Times New Roman" w:hAnsi="Times New Roman"/>
          <w:sz w:val="24"/>
          <w:szCs w:val="24"/>
        </w:rPr>
        <w:t>.</w:t>
      </w:r>
    </w:p>
    <w:p w:rsidR="00CE228C" w:rsidRPr="008555D1" w:rsidRDefault="00CE228C" w:rsidP="00773D8D">
      <w:pPr>
        <w:pStyle w:val="a5"/>
        <w:ind w:left="99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570C4" w:rsidRPr="00D07CED" w:rsidRDefault="00F570C4" w:rsidP="00773D8D">
      <w:pPr>
        <w:pStyle w:val="a5"/>
        <w:ind w:left="99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7CED">
        <w:rPr>
          <w:rFonts w:ascii="Times New Roman" w:hAnsi="Times New Roman"/>
          <w:b/>
          <w:sz w:val="24"/>
          <w:szCs w:val="24"/>
          <w:lang w:eastAsia="ru-RU"/>
        </w:rPr>
        <w:t>Тестирование, викторины, конкурсы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55D1">
        <w:rPr>
          <w:rFonts w:ascii="Times New Roman" w:hAnsi="Times New Roman"/>
          <w:sz w:val="24"/>
          <w:szCs w:val="24"/>
        </w:rPr>
        <w:t>Все педагоги МО в течение года постоянно проходят тестирование, участвуют в конкурсах и викторинах различного уровня.</w:t>
      </w:r>
      <w:r w:rsidR="008A4A32">
        <w:rPr>
          <w:rFonts w:ascii="Times New Roman" w:hAnsi="Times New Roman"/>
          <w:sz w:val="24"/>
          <w:szCs w:val="24"/>
        </w:rPr>
        <w:t xml:space="preserve"> </w:t>
      </w:r>
      <w:r w:rsidRPr="008555D1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8555D1">
        <w:rPr>
          <w:rFonts w:ascii="Times New Roman" w:hAnsi="Times New Roman"/>
          <w:sz w:val="24"/>
          <w:szCs w:val="24"/>
          <w:lang w:eastAsia="ru-RU"/>
        </w:rPr>
        <w:t>СМ</w:t>
      </w:r>
      <w:proofErr w:type="gramEnd"/>
      <w:r w:rsidRPr="008555D1">
        <w:rPr>
          <w:rFonts w:ascii="Times New Roman" w:hAnsi="Times New Roman"/>
          <w:sz w:val="24"/>
          <w:szCs w:val="24"/>
          <w:lang w:eastAsia="ru-RU"/>
        </w:rPr>
        <w:t>.</w:t>
      </w:r>
      <w:r w:rsidR="008A4A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55D1">
        <w:rPr>
          <w:rFonts w:ascii="Times New Roman" w:hAnsi="Times New Roman"/>
          <w:sz w:val="24"/>
          <w:szCs w:val="24"/>
          <w:lang w:eastAsia="ru-RU"/>
        </w:rPr>
        <w:t>ПРИЛОЖЕНИЕ №4)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F570C4" w:rsidRPr="00D07CED" w:rsidRDefault="00F570C4" w:rsidP="00773D8D">
      <w:pPr>
        <w:pStyle w:val="a5"/>
        <w:ind w:left="993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07CE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Эффективность внеклассной работы по предметам гуманитарного цикла</w:t>
      </w:r>
    </w:p>
    <w:p w:rsidR="008A4A32" w:rsidRDefault="00F570C4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55D1">
        <w:rPr>
          <w:rFonts w:ascii="Times New Roman" w:hAnsi="Times New Roman"/>
          <w:sz w:val="24"/>
          <w:szCs w:val="24"/>
          <w:lang w:eastAsia="ru-RU"/>
        </w:rPr>
        <w:t>Внеклассная работа идёт по нескольким направлениям: предметные недели, информационно-познавательные часы, презентации, конференции, проекты, участие в муниципальных и областных конкурсах и др. Они проходят на достаточно высоком уровне, вызывают живой интерес учащихся, повышают их познавательную активность. Школьники сами участвуют в подготовке и проведении некоторых мероприятий, оказывая посильную помощь учителям, используя инновационные</w:t>
      </w:r>
    </w:p>
    <w:p w:rsidR="008A4A32" w:rsidRDefault="008A4A32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4A32" w:rsidRDefault="008A4A32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4A32" w:rsidRDefault="008A4A32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55D1">
        <w:rPr>
          <w:rFonts w:ascii="Times New Roman" w:hAnsi="Times New Roman"/>
          <w:sz w:val="24"/>
          <w:szCs w:val="24"/>
          <w:lang w:eastAsia="ru-RU"/>
        </w:rPr>
        <w:t xml:space="preserve"> технологии для разработки собственных проектов по предметам МО. Это хорошо видно </w:t>
      </w:r>
      <w:proofErr w:type="gramStart"/>
      <w:r w:rsidRPr="008555D1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8555D1">
        <w:rPr>
          <w:rFonts w:ascii="Times New Roman" w:hAnsi="Times New Roman"/>
          <w:sz w:val="24"/>
          <w:szCs w:val="24"/>
          <w:lang w:eastAsia="ru-RU"/>
        </w:rPr>
        <w:t xml:space="preserve"> примере перечисленных мероприятий</w:t>
      </w:r>
      <w:proofErr w:type="gramStart"/>
      <w:r w:rsidRPr="008555D1">
        <w:rPr>
          <w:rFonts w:ascii="Times New Roman" w:hAnsi="Times New Roman"/>
          <w:sz w:val="24"/>
          <w:szCs w:val="24"/>
          <w:lang w:eastAsia="ru-RU"/>
        </w:rPr>
        <w:t>.</w:t>
      </w:r>
      <w:r w:rsidR="001038C1" w:rsidRPr="008555D1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="001038C1" w:rsidRPr="008555D1">
        <w:rPr>
          <w:rFonts w:ascii="Times New Roman" w:hAnsi="Times New Roman"/>
          <w:sz w:val="24"/>
          <w:szCs w:val="24"/>
          <w:lang w:eastAsia="ru-RU"/>
        </w:rPr>
        <w:t>СМ.</w:t>
      </w:r>
      <w:r w:rsidR="008A4A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8C1" w:rsidRPr="008555D1">
        <w:rPr>
          <w:rFonts w:ascii="Times New Roman" w:hAnsi="Times New Roman"/>
          <w:sz w:val="24"/>
          <w:szCs w:val="24"/>
          <w:lang w:eastAsia="ru-RU"/>
        </w:rPr>
        <w:t>ПРИЛОЖЕНИЕ №13)</w:t>
      </w:r>
    </w:p>
    <w:p w:rsidR="00E9493F" w:rsidRPr="008555D1" w:rsidRDefault="00E9493F" w:rsidP="00773D8D">
      <w:pPr>
        <w:pStyle w:val="a5"/>
        <w:ind w:left="99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570C4" w:rsidRPr="00D07CED" w:rsidRDefault="00F570C4" w:rsidP="00773D8D">
      <w:pPr>
        <w:pStyle w:val="a5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D07CED">
        <w:rPr>
          <w:rFonts w:ascii="Times New Roman" w:hAnsi="Times New Roman"/>
          <w:b/>
          <w:sz w:val="24"/>
          <w:szCs w:val="24"/>
        </w:rPr>
        <w:t>Олимпиады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5D1">
        <w:rPr>
          <w:rFonts w:ascii="Times New Roman" w:hAnsi="Times New Roman"/>
          <w:sz w:val="24"/>
          <w:szCs w:val="24"/>
        </w:rPr>
        <w:t xml:space="preserve">В течение </w:t>
      </w:r>
      <w:r w:rsidR="00E77BBF" w:rsidRPr="008555D1">
        <w:rPr>
          <w:rFonts w:ascii="Times New Roman" w:hAnsi="Times New Roman"/>
          <w:sz w:val="24"/>
          <w:szCs w:val="24"/>
        </w:rPr>
        <w:t xml:space="preserve">первого полугодия </w:t>
      </w:r>
      <w:r w:rsidRPr="008555D1">
        <w:rPr>
          <w:rFonts w:ascii="Times New Roman" w:hAnsi="Times New Roman"/>
          <w:sz w:val="24"/>
          <w:szCs w:val="24"/>
        </w:rPr>
        <w:t>202</w:t>
      </w:r>
      <w:r w:rsidR="00E77BBF" w:rsidRPr="008555D1">
        <w:rPr>
          <w:rFonts w:ascii="Times New Roman" w:hAnsi="Times New Roman"/>
          <w:sz w:val="24"/>
          <w:szCs w:val="24"/>
        </w:rPr>
        <w:t>2</w:t>
      </w:r>
      <w:r w:rsidRPr="008555D1">
        <w:rPr>
          <w:rFonts w:ascii="Times New Roman" w:hAnsi="Times New Roman"/>
          <w:sz w:val="24"/>
          <w:szCs w:val="24"/>
        </w:rPr>
        <w:t>-202</w:t>
      </w:r>
      <w:r w:rsidR="00E77BBF" w:rsidRPr="008555D1">
        <w:rPr>
          <w:rFonts w:ascii="Times New Roman" w:hAnsi="Times New Roman"/>
          <w:sz w:val="24"/>
          <w:szCs w:val="24"/>
        </w:rPr>
        <w:t xml:space="preserve">3 </w:t>
      </w:r>
      <w:r w:rsidRPr="008555D1">
        <w:rPr>
          <w:rFonts w:ascii="Times New Roman" w:eastAsia="Times New Roman" w:hAnsi="Times New Roman"/>
          <w:sz w:val="24"/>
          <w:szCs w:val="24"/>
          <w:lang w:eastAsia="ru-RU"/>
        </w:rPr>
        <w:t>учебного года в целях создания оптимальных условий для выявления одаренных и талантливых детей, их дальнейшего интеллектуального развития и профессиональной ориентации, комплектования команды для участия в районном этапе Всероссийской олимпиады школьни</w:t>
      </w:r>
      <w:r w:rsidR="00C46372" w:rsidRPr="008555D1">
        <w:rPr>
          <w:rFonts w:ascii="Times New Roman" w:eastAsia="Times New Roman" w:hAnsi="Times New Roman"/>
          <w:sz w:val="24"/>
          <w:szCs w:val="24"/>
          <w:lang w:eastAsia="ru-RU"/>
        </w:rPr>
        <w:t xml:space="preserve">ков </w:t>
      </w:r>
      <w:r w:rsidRPr="008555D1">
        <w:rPr>
          <w:rFonts w:ascii="Times New Roman" w:eastAsia="Times New Roman" w:hAnsi="Times New Roman"/>
          <w:sz w:val="24"/>
          <w:szCs w:val="24"/>
          <w:lang w:eastAsia="ru-RU"/>
        </w:rPr>
        <w:t>был проведён школьный этап Всероссийской предметной олимпиады школьников.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5D1">
        <w:rPr>
          <w:rFonts w:ascii="Times New Roman" w:eastAsia="Times New Roman" w:hAnsi="Times New Roman"/>
          <w:sz w:val="24"/>
          <w:szCs w:val="24"/>
          <w:lang w:eastAsia="ru-RU"/>
        </w:rPr>
        <w:t xml:space="preserve">    В первом (школьном) туре приняли участие все </w:t>
      </w:r>
      <w:proofErr w:type="gramStart"/>
      <w:r w:rsidRPr="008555D1">
        <w:rPr>
          <w:rFonts w:ascii="Times New Roman" w:eastAsia="Times New Roman" w:hAnsi="Times New Roman"/>
          <w:sz w:val="24"/>
          <w:szCs w:val="24"/>
          <w:lang w:eastAsia="ru-RU"/>
        </w:rPr>
        <w:t>желающие</w:t>
      </w:r>
      <w:proofErr w:type="gramEnd"/>
      <w:r w:rsidR="008A4A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55D1">
        <w:rPr>
          <w:rFonts w:ascii="Times New Roman" w:eastAsia="Times New Roman" w:hAnsi="Times New Roman"/>
          <w:sz w:val="24"/>
          <w:szCs w:val="24"/>
          <w:lang w:eastAsia="ru-RU"/>
        </w:rPr>
        <w:t>обучающиеся 5-11 классов на добровольной основе. К участию в муниципальном туре допуска</w:t>
      </w:r>
      <w:r w:rsidR="008A4A32">
        <w:rPr>
          <w:rFonts w:ascii="Times New Roman" w:eastAsia="Times New Roman" w:hAnsi="Times New Roman"/>
          <w:sz w:val="24"/>
          <w:szCs w:val="24"/>
          <w:lang w:eastAsia="ru-RU"/>
        </w:rPr>
        <w:t>лись</w:t>
      </w:r>
      <w:r w:rsidRPr="008555D1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BF496D" w:rsidRPr="008555D1">
        <w:rPr>
          <w:rFonts w:ascii="Times New Roman" w:eastAsia="Times New Roman" w:hAnsi="Times New Roman"/>
          <w:sz w:val="24"/>
          <w:szCs w:val="24"/>
          <w:lang w:eastAsia="ru-RU"/>
        </w:rPr>
        <w:t xml:space="preserve">бедители (выполнившие не менее </w:t>
      </w:r>
      <w:r w:rsidRPr="008555D1">
        <w:rPr>
          <w:rFonts w:ascii="Times New Roman" w:eastAsia="Times New Roman" w:hAnsi="Times New Roman"/>
          <w:sz w:val="24"/>
          <w:szCs w:val="24"/>
          <w:lang w:eastAsia="ru-RU"/>
        </w:rPr>
        <w:t xml:space="preserve">50% работы  школьной олимпиады) и призеры (следующие в рейтинговой таблице за победителями) 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</w:rPr>
        <w:t xml:space="preserve">      Учителя нашего МО вместе с учащимися в течение всего учебного года принимали участие и во всероссийских дистанционных олимпиадах и конкурсах, показывая при этом неплохие результаты и занимая призовые места.</w:t>
      </w:r>
      <w:r w:rsidR="008A4A32">
        <w:rPr>
          <w:rFonts w:ascii="Times New Roman" w:hAnsi="Times New Roman"/>
          <w:sz w:val="24"/>
          <w:szCs w:val="24"/>
        </w:rPr>
        <w:t xml:space="preserve"> </w:t>
      </w:r>
      <w:r w:rsidRPr="008555D1">
        <w:rPr>
          <w:rFonts w:ascii="Times New Roman" w:hAnsi="Times New Roman"/>
          <w:sz w:val="24"/>
          <w:szCs w:val="24"/>
        </w:rPr>
        <w:t>(</w:t>
      </w:r>
      <w:proofErr w:type="gramStart"/>
      <w:r w:rsidRPr="008555D1">
        <w:rPr>
          <w:rFonts w:ascii="Times New Roman" w:hAnsi="Times New Roman"/>
          <w:sz w:val="24"/>
          <w:szCs w:val="24"/>
        </w:rPr>
        <w:t>СМ</w:t>
      </w:r>
      <w:proofErr w:type="gramEnd"/>
      <w:r w:rsidRPr="008555D1">
        <w:rPr>
          <w:rFonts w:ascii="Times New Roman" w:hAnsi="Times New Roman"/>
          <w:sz w:val="24"/>
          <w:szCs w:val="24"/>
        </w:rPr>
        <w:t>.</w:t>
      </w:r>
      <w:r w:rsidR="008A4A32">
        <w:rPr>
          <w:rFonts w:ascii="Times New Roman" w:hAnsi="Times New Roman"/>
          <w:sz w:val="24"/>
          <w:szCs w:val="24"/>
        </w:rPr>
        <w:t xml:space="preserve"> </w:t>
      </w:r>
      <w:r w:rsidRPr="008555D1">
        <w:rPr>
          <w:rFonts w:ascii="Times New Roman" w:hAnsi="Times New Roman"/>
          <w:sz w:val="24"/>
          <w:szCs w:val="24"/>
        </w:rPr>
        <w:t>ПРИЛОЖЕНИЕ №5)</w:t>
      </w:r>
    </w:p>
    <w:p w:rsidR="00713B50" w:rsidRPr="008555D1" w:rsidRDefault="00713B50" w:rsidP="00773D8D">
      <w:pPr>
        <w:pStyle w:val="a5"/>
        <w:ind w:left="99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570C4" w:rsidRPr="00D07CED" w:rsidRDefault="00D07CED" w:rsidP="00773D8D">
      <w:pPr>
        <w:pStyle w:val="a5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D07CED">
        <w:rPr>
          <w:rFonts w:ascii="Times New Roman" w:hAnsi="Times New Roman"/>
          <w:b/>
          <w:sz w:val="24"/>
          <w:szCs w:val="24"/>
        </w:rPr>
        <w:t>Предметные недели</w:t>
      </w:r>
    </w:p>
    <w:p w:rsidR="00F570C4" w:rsidRPr="008555D1" w:rsidRDefault="00B92C48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  <w:lang w:eastAsia="ru-RU"/>
        </w:rPr>
        <w:t xml:space="preserve">Во </w:t>
      </w:r>
      <w:r w:rsidR="00F570C4" w:rsidRPr="008555D1">
        <w:rPr>
          <w:rFonts w:ascii="Times New Roman" w:hAnsi="Times New Roman"/>
          <w:sz w:val="24"/>
          <w:szCs w:val="24"/>
          <w:lang w:eastAsia="ru-RU"/>
        </w:rPr>
        <w:t>время 202</w:t>
      </w:r>
      <w:r w:rsidR="00E77BBF" w:rsidRPr="008555D1">
        <w:rPr>
          <w:rFonts w:ascii="Times New Roman" w:hAnsi="Times New Roman"/>
          <w:sz w:val="24"/>
          <w:szCs w:val="24"/>
          <w:lang w:eastAsia="ru-RU"/>
        </w:rPr>
        <w:t>2</w:t>
      </w:r>
      <w:r w:rsidR="00F570C4" w:rsidRPr="008555D1">
        <w:rPr>
          <w:rFonts w:ascii="Times New Roman" w:hAnsi="Times New Roman"/>
          <w:sz w:val="24"/>
          <w:szCs w:val="24"/>
          <w:lang w:eastAsia="ru-RU"/>
        </w:rPr>
        <w:t xml:space="preserve"> -202</w:t>
      </w:r>
      <w:r w:rsidR="00E77BBF" w:rsidRPr="008555D1">
        <w:rPr>
          <w:rFonts w:ascii="Times New Roman" w:hAnsi="Times New Roman"/>
          <w:sz w:val="24"/>
          <w:szCs w:val="24"/>
          <w:lang w:eastAsia="ru-RU"/>
        </w:rPr>
        <w:t>3</w:t>
      </w:r>
      <w:r w:rsidR="00F570C4" w:rsidRPr="008555D1">
        <w:rPr>
          <w:rFonts w:ascii="Times New Roman" w:hAnsi="Times New Roman"/>
          <w:sz w:val="24"/>
          <w:szCs w:val="24"/>
          <w:lang w:eastAsia="ru-RU"/>
        </w:rPr>
        <w:t xml:space="preserve"> учебного года на базе МО гуманитарного цикла прошли </w:t>
      </w:r>
      <w:r w:rsidR="00F570C4" w:rsidRPr="008A4A32">
        <w:rPr>
          <w:rFonts w:ascii="Times New Roman" w:hAnsi="Times New Roman"/>
          <w:sz w:val="24"/>
          <w:szCs w:val="24"/>
          <w:lang w:eastAsia="ru-RU"/>
        </w:rPr>
        <w:t>предметные недели</w:t>
      </w:r>
      <w:r w:rsidR="008A4A32" w:rsidRPr="008A4A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70C4" w:rsidRPr="008555D1">
        <w:rPr>
          <w:rFonts w:ascii="Times New Roman" w:hAnsi="Times New Roman"/>
          <w:sz w:val="24"/>
          <w:szCs w:val="24"/>
          <w:lang w:eastAsia="ru-RU"/>
        </w:rPr>
        <w:t xml:space="preserve">по русскому языку и литературе, иностранному языку, истории и </w:t>
      </w:r>
      <w:r w:rsidR="00E77BBF" w:rsidRPr="008555D1">
        <w:rPr>
          <w:rFonts w:ascii="Times New Roman" w:hAnsi="Times New Roman"/>
          <w:sz w:val="24"/>
          <w:szCs w:val="24"/>
          <w:lang w:eastAsia="ru-RU"/>
        </w:rPr>
        <w:t>обществознанию</w:t>
      </w:r>
      <w:r w:rsidR="00F570C4" w:rsidRPr="008555D1">
        <w:rPr>
          <w:rFonts w:ascii="Times New Roman" w:hAnsi="Times New Roman"/>
          <w:sz w:val="24"/>
          <w:szCs w:val="24"/>
          <w:lang w:eastAsia="ru-RU"/>
        </w:rPr>
        <w:t>. Мероприятия отличались разнообразием и насыщенностью материала, а также использованием инновационных технологий.</w:t>
      </w:r>
      <w:r w:rsidR="00F570C4" w:rsidRPr="008555D1">
        <w:rPr>
          <w:rFonts w:ascii="Times New Roman" w:hAnsi="Times New Roman"/>
          <w:sz w:val="24"/>
          <w:szCs w:val="24"/>
        </w:rPr>
        <w:t xml:space="preserve">  Предметные недели вызвали большой интерес учащихся и способствовали расширению кругозора, повышению качества знаний. Во время предметных недель педагоги обменивались опытом и продолжали развивать свое педагогическое мастерство. </w:t>
      </w:r>
      <w:r w:rsidR="00CE228C" w:rsidRPr="008555D1">
        <w:rPr>
          <w:rFonts w:ascii="Times New Roman" w:hAnsi="Times New Roman"/>
          <w:sz w:val="24"/>
          <w:szCs w:val="24"/>
        </w:rPr>
        <w:t>(</w:t>
      </w:r>
      <w:proofErr w:type="gramStart"/>
      <w:r w:rsidR="00F570C4" w:rsidRPr="008555D1">
        <w:rPr>
          <w:rFonts w:ascii="Times New Roman" w:hAnsi="Times New Roman"/>
          <w:sz w:val="24"/>
          <w:szCs w:val="24"/>
        </w:rPr>
        <w:t>СМ</w:t>
      </w:r>
      <w:proofErr w:type="gramEnd"/>
      <w:r w:rsidR="00F570C4" w:rsidRPr="008555D1">
        <w:rPr>
          <w:rFonts w:ascii="Times New Roman" w:hAnsi="Times New Roman"/>
          <w:sz w:val="24"/>
          <w:szCs w:val="24"/>
        </w:rPr>
        <w:t>.</w:t>
      </w:r>
      <w:r w:rsidR="008A4A32">
        <w:rPr>
          <w:rFonts w:ascii="Times New Roman" w:hAnsi="Times New Roman"/>
          <w:sz w:val="24"/>
          <w:szCs w:val="24"/>
        </w:rPr>
        <w:t xml:space="preserve"> </w:t>
      </w:r>
      <w:r w:rsidR="00F570C4" w:rsidRPr="008555D1">
        <w:rPr>
          <w:rFonts w:ascii="Times New Roman" w:hAnsi="Times New Roman"/>
          <w:sz w:val="24"/>
          <w:szCs w:val="24"/>
        </w:rPr>
        <w:t>ПРИЛОЖЕНИЕ №6)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555D1">
        <w:rPr>
          <w:rFonts w:ascii="Times New Roman" w:eastAsia="Times New Roman" w:hAnsi="Times New Roman"/>
          <w:b/>
          <w:sz w:val="24"/>
          <w:szCs w:val="24"/>
        </w:rPr>
        <w:t>Проведение мероприятий</w:t>
      </w:r>
      <w:r w:rsidR="008A4A3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55D1">
        <w:rPr>
          <w:rFonts w:ascii="Times New Roman" w:eastAsia="Times New Roman" w:hAnsi="Times New Roman"/>
          <w:b/>
          <w:sz w:val="24"/>
          <w:szCs w:val="24"/>
        </w:rPr>
        <w:t>разного уровня и их результативность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5D1">
        <w:rPr>
          <w:rFonts w:ascii="Times New Roman" w:hAnsi="Times New Roman"/>
          <w:bCs/>
          <w:iCs/>
          <w:sz w:val="24"/>
          <w:szCs w:val="24"/>
        </w:rPr>
        <w:t>Четко просматривается работа учителей по использованию инновационных технологий (в том числе и личностно ориентированных), новизна педагогических идей, приемов и методов воздействия на обучающихся, т.е. работа по совершенствованию процесса обучения и воспитания (</w:t>
      </w:r>
      <w:proofErr w:type="gramStart"/>
      <w:r w:rsidRPr="008555D1">
        <w:rPr>
          <w:rFonts w:ascii="Times New Roman" w:hAnsi="Times New Roman"/>
          <w:bCs/>
          <w:iCs/>
          <w:sz w:val="24"/>
          <w:szCs w:val="24"/>
        </w:rPr>
        <w:t>СМ</w:t>
      </w:r>
      <w:proofErr w:type="gramEnd"/>
      <w:r w:rsidRPr="008555D1">
        <w:rPr>
          <w:rFonts w:ascii="Times New Roman" w:hAnsi="Times New Roman"/>
          <w:bCs/>
          <w:iCs/>
          <w:sz w:val="24"/>
          <w:szCs w:val="24"/>
        </w:rPr>
        <w:t>.</w:t>
      </w:r>
      <w:r w:rsidR="008A4A3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555D1">
        <w:rPr>
          <w:rFonts w:ascii="Times New Roman" w:hAnsi="Times New Roman"/>
          <w:bCs/>
          <w:iCs/>
          <w:sz w:val="24"/>
          <w:szCs w:val="24"/>
        </w:rPr>
        <w:t>ПРИЛОЖЕНИЕ №7)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8555D1">
        <w:rPr>
          <w:rFonts w:ascii="Times New Roman" w:hAnsi="Times New Roman"/>
          <w:b/>
          <w:sz w:val="24"/>
          <w:szCs w:val="24"/>
        </w:rPr>
        <w:t>Инновации</w:t>
      </w:r>
    </w:p>
    <w:p w:rsidR="007D2B57" w:rsidRPr="008555D1" w:rsidRDefault="00F570C4" w:rsidP="00773D8D">
      <w:pPr>
        <w:pStyle w:val="a5"/>
        <w:numPr>
          <w:ilvl w:val="0"/>
          <w:numId w:val="11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</w:rPr>
        <w:t xml:space="preserve">В течение всего учебного года проводились уроки в различных формах с использованием </w:t>
      </w:r>
      <w:proofErr w:type="spellStart"/>
      <w:r w:rsidRPr="008555D1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8555D1">
        <w:rPr>
          <w:rFonts w:ascii="Times New Roman" w:hAnsi="Times New Roman"/>
          <w:sz w:val="24"/>
          <w:szCs w:val="24"/>
        </w:rPr>
        <w:t xml:space="preserve"> технологий.</w:t>
      </w:r>
      <w:r w:rsidR="008A4A32">
        <w:rPr>
          <w:rFonts w:ascii="Times New Roman" w:hAnsi="Times New Roman"/>
          <w:sz w:val="24"/>
          <w:szCs w:val="24"/>
        </w:rPr>
        <w:t xml:space="preserve"> </w:t>
      </w:r>
      <w:r w:rsidRPr="008555D1">
        <w:rPr>
          <w:rFonts w:ascii="Times New Roman" w:hAnsi="Times New Roman"/>
          <w:sz w:val="24"/>
          <w:szCs w:val="24"/>
        </w:rPr>
        <w:t>На сегодняшний день учителями МО разработано немало внеклассных мероприятий и уроков по предме</w:t>
      </w:r>
      <w:r w:rsidR="007D2B57" w:rsidRPr="008555D1">
        <w:rPr>
          <w:rFonts w:ascii="Times New Roman" w:hAnsi="Times New Roman"/>
          <w:sz w:val="24"/>
          <w:szCs w:val="24"/>
        </w:rPr>
        <w:t>там цикла с использованием ИКТ.</w:t>
      </w:r>
    </w:p>
    <w:p w:rsidR="00F570C4" w:rsidRPr="008555D1" w:rsidRDefault="007D2B57" w:rsidP="00773D8D">
      <w:pPr>
        <w:pStyle w:val="a5"/>
        <w:numPr>
          <w:ilvl w:val="0"/>
          <w:numId w:val="11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</w:rPr>
        <w:t>У</w:t>
      </w:r>
      <w:r w:rsidR="00F570C4" w:rsidRPr="008555D1">
        <w:rPr>
          <w:rFonts w:ascii="Times New Roman" w:hAnsi="Times New Roman"/>
          <w:sz w:val="24"/>
          <w:szCs w:val="24"/>
        </w:rPr>
        <w:t xml:space="preserve">чителями МО </w:t>
      </w:r>
      <w:r w:rsidRPr="008555D1">
        <w:rPr>
          <w:rFonts w:ascii="Times New Roman" w:hAnsi="Times New Roman"/>
          <w:sz w:val="24"/>
          <w:szCs w:val="24"/>
        </w:rPr>
        <w:t xml:space="preserve">проводится большая исследовательская работа. </w:t>
      </w:r>
      <w:r w:rsidR="00F570C4" w:rsidRPr="008555D1">
        <w:rPr>
          <w:rFonts w:ascii="Times New Roman" w:hAnsi="Times New Roman"/>
          <w:sz w:val="24"/>
          <w:szCs w:val="24"/>
        </w:rPr>
        <w:t xml:space="preserve">На следующий учебный год планируется продолжить активное использование в процессе обучения и воспитания проектной и исследовательской деятельности учащихся, а также </w:t>
      </w:r>
      <w:proofErr w:type="spellStart"/>
      <w:r w:rsidR="00F570C4" w:rsidRPr="008555D1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="00F570C4" w:rsidRPr="008555D1">
        <w:rPr>
          <w:rFonts w:ascii="Times New Roman" w:hAnsi="Times New Roman"/>
          <w:sz w:val="24"/>
          <w:szCs w:val="24"/>
        </w:rPr>
        <w:t xml:space="preserve"> технологий.</w:t>
      </w:r>
      <w:r w:rsidR="008A4A32">
        <w:rPr>
          <w:rFonts w:ascii="Times New Roman" w:hAnsi="Times New Roman"/>
          <w:sz w:val="24"/>
          <w:szCs w:val="24"/>
        </w:rPr>
        <w:t xml:space="preserve"> </w:t>
      </w:r>
      <w:r w:rsidR="00F570C4" w:rsidRPr="008555D1">
        <w:rPr>
          <w:rFonts w:ascii="Times New Roman" w:hAnsi="Times New Roman"/>
          <w:sz w:val="24"/>
          <w:szCs w:val="24"/>
        </w:rPr>
        <w:t>(СМ</w:t>
      </w:r>
      <w:proofErr w:type="gramStart"/>
      <w:r w:rsidR="00F570C4" w:rsidRPr="008555D1">
        <w:rPr>
          <w:rFonts w:ascii="Times New Roman" w:hAnsi="Times New Roman"/>
          <w:sz w:val="24"/>
          <w:szCs w:val="24"/>
        </w:rPr>
        <w:t>.П</w:t>
      </w:r>
      <w:proofErr w:type="gramEnd"/>
      <w:r w:rsidR="00F570C4" w:rsidRPr="008555D1">
        <w:rPr>
          <w:rFonts w:ascii="Times New Roman" w:hAnsi="Times New Roman"/>
          <w:sz w:val="24"/>
          <w:szCs w:val="24"/>
        </w:rPr>
        <w:t>РИЛОЖЕНИЕ №8)</w:t>
      </w:r>
    </w:p>
    <w:p w:rsidR="00F570C4" w:rsidRPr="008555D1" w:rsidRDefault="000466F1" w:rsidP="00773D8D">
      <w:pPr>
        <w:pStyle w:val="a5"/>
        <w:numPr>
          <w:ilvl w:val="0"/>
          <w:numId w:val="11"/>
        </w:numPr>
        <w:ind w:left="99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55D1">
        <w:rPr>
          <w:rFonts w:ascii="Times New Roman" w:hAnsi="Times New Roman"/>
          <w:sz w:val="24"/>
          <w:szCs w:val="24"/>
        </w:rPr>
        <w:t xml:space="preserve">В </w:t>
      </w:r>
      <w:r w:rsidR="00F570C4" w:rsidRPr="008555D1">
        <w:rPr>
          <w:rFonts w:ascii="Times New Roman" w:hAnsi="Times New Roman"/>
          <w:sz w:val="24"/>
          <w:szCs w:val="24"/>
        </w:rPr>
        <w:t>апреле 202</w:t>
      </w:r>
      <w:r w:rsidR="0034610D" w:rsidRPr="008555D1">
        <w:rPr>
          <w:rFonts w:ascii="Times New Roman" w:hAnsi="Times New Roman"/>
          <w:sz w:val="24"/>
          <w:szCs w:val="24"/>
        </w:rPr>
        <w:t>3</w:t>
      </w:r>
      <w:r w:rsidR="00F570C4" w:rsidRPr="008555D1">
        <w:rPr>
          <w:rFonts w:ascii="Times New Roman" w:hAnsi="Times New Roman"/>
          <w:sz w:val="24"/>
          <w:szCs w:val="24"/>
        </w:rPr>
        <w:t xml:space="preserve"> года состоялся </w:t>
      </w:r>
      <w:r w:rsidR="00F570C4" w:rsidRPr="008555D1">
        <w:rPr>
          <w:rFonts w:ascii="Times New Roman" w:hAnsi="Times New Roman"/>
          <w:i/>
          <w:sz w:val="24"/>
          <w:szCs w:val="24"/>
        </w:rPr>
        <w:t>Фестиваль передового педагогического опыта.</w:t>
      </w:r>
      <w:r w:rsidR="008A4A32">
        <w:rPr>
          <w:rFonts w:ascii="Times New Roman" w:hAnsi="Times New Roman"/>
          <w:i/>
          <w:sz w:val="24"/>
          <w:szCs w:val="24"/>
        </w:rPr>
        <w:t xml:space="preserve"> </w:t>
      </w:r>
      <w:r w:rsidR="00F570C4" w:rsidRPr="008555D1">
        <w:rPr>
          <w:rFonts w:ascii="Times New Roman" w:hAnsi="Times New Roman"/>
          <w:sz w:val="24"/>
          <w:szCs w:val="24"/>
        </w:rPr>
        <w:t>Общее руководство подготов</w:t>
      </w:r>
      <w:r w:rsidR="00F570C4" w:rsidRPr="008555D1">
        <w:rPr>
          <w:rFonts w:ascii="Times New Roman" w:hAnsi="Times New Roman"/>
          <w:sz w:val="24"/>
          <w:szCs w:val="24"/>
        </w:rPr>
        <w:softHyphen/>
        <w:t>кой и проведением фестив</w:t>
      </w:r>
      <w:r w:rsidRPr="008555D1">
        <w:rPr>
          <w:rFonts w:ascii="Times New Roman" w:hAnsi="Times New Roman"/>
          <w:sz w:val="24"/>
          <w:szCs w:val="24"/>
        </w:rPr>
        <w:t xml:space="preserve">аля </w:t>
      </w:r>
      <w:proofErr w:type="gramStart"/>
      <w:r w:rsidRPr="008555D1">
        <w:rPr>
          <w:rFonts w:ascii="Times New Roman" w:hAnsi="Times New Roman"/>
          <w:sz w:val="24"/>
          <w:szCs w:val="24"/>
        </w:rPr>
        <w:t xml:space="preserve">осуществлялось заместителем </w:t>
      </w:r>
      <w:r w:rsidR="00F570C4" w:rsidRPr="008555D1">
        <w:rPr>
          <w:rFonts w:ascii="Times New Roman" w:hAnsi="Times New Roman"/>
          <w:sz w:val="24"/>
          <w:szCs w:val="24"/>
        </w:rPr>
        <w:t xml:space="preserve">директора школы по методической работе </w:t>
      </w:r>
      <w:r w:rsidR="00F570C4" w:rsidRPr="008555D1">
        <w:rPr>
          <w:rFonts w:ascii="Times New Roman" w:hAnsi="Times New Roman"/>
          <w:b/>
          <w:i/>
          <w:sz w:val="24"/>
          <w:szCs w:val="24"/>
        </w:rPr>
        <w:t>Пелевиной Т.З.</w:t>
      </w:r>
      <w:r w:rsidR="008A4A3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570C4" w:rsidRPr="008555D1">
        <w:rPr>
          <w:rFonts w:ascii="Times New Roman" w:hAnsi="Times New Roman"/>
          <w:sz w:val="24"/>
          <w:szCs w:val="24"/>
        </w:rPr>
        <w:t>В работе фестиваля приняли</w:t>
      </w:r>
      <w:proofErr w:type="gramEnd"/>
      <w:r w:rsidR="00F570C4" w:rsidRPr="008555D1">
        <w:rPr>
          <w:rFonts w:ascii="Times New Roman" w:hAnsi="Times New Roman"/>
          <w:sz w:val="24"/>
          <w:szCs w:val="24"/>
        </w:rPr>
        <w:t xml:space="preserve"> участие преподаватели МО гуманитарного цикла.</w:t>
      </w:r>
      <w:r w:rsidR="008A4A32">
        <w:rPr>
          <w:rFonts w:ascii="Times New Roman" w:hAnsi="Times New Roman"/>
          <w:sz w:val="24"/>
          <w:szCs w:val="24"/>
        </w:rPr>
        <w:t xml:space="preserve"> </w:t>
      </w:r>
      <w:r w:rsidR="00F570C4" w:rsidRPr="008555D1">
        <w:rPr>
          <w:rFonts w:ascii="Times New Roman" w:hAnsi="Times New Roman"/>
          <w:sz w:val="24"/>
          <w:szCs w:val="24"/>
        </w:rPr>
        <w:t>(</w:t>
      </w:r>
      <w:proofErr w:type="gramStart"/>
      <w:r w:rsidR="00F570C4" w:rsidRPr="008555D1">
        <w:rPr>
          <w:rFonts w:ascii="Times New Roman" w:hAnsi="Times New Roman"/>
          <w:sz w:val="24"/>
          <w:szCs w:val="24"/>
        </w:rPr>
        <w:t>СМ</w:t>
      </w:r>
      <w:proofErr w:type="gramEnd"/>
      <w:r w:rsidR="00F570C4" w:rsidRPr="008555D1">
        <w:rPr>
          <w:rFonts w:ascii="Times New Roman" w:hAnsi="Times New Roman"/>
          <w:sz w:val="24"/>
          <w:szCs w:val="24"/>
        </w:rPr>
        <w:t>.</w:t>
      </w:r>
      <w:r w:rsidR="008A4A32">
        <w:rPr>
          <w:rFonts w:ascii="Times New Roman" w:hAnsi="Times New Roman"/>
          <w:sz w:val="24"/>
          <w:szCs w:val="24"/>
        </w:rPr>
        <w:t xml:space="preserve"> </w:t>
      </w:r>
      <w:r w:rsidR="00F570C4" w:rsidRPr="008555D1">
        <w:rPr>
          <w:rFonts w:ascii="Times New Roman" w:hAnsi="Times New Roman"/>
          <w:sz w:val="24"/>
          <w:szCs w:val="24"/>
        </w:rPr>
        <w:t>ПРИЛОЖЕНИЕ №9).</w:t>
      </w:r>
    </w:p>
    <w:p w:rsidR="000466F1" w:rsidRPr="008555D1" w:rsidRDefault="000466F1" w:rsidP="00773D8D">
      <w:pPr>
        <w:pStyle w:val="a5"/>
        <w:numPr>
          <w:ilvl w:val="0"/>
          <w:numId w:val="11"/>
        </w:numPr>
        <w:ind w:left="993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  <w:lang w:eastAsia="ru-RU"/>
        </w:rPr>
        <w:t xml:space="preserve">Одним из видов инновационной деятельности стала работа по апробации </w:t>
      </w:r>
      <w:r w:rsidR="00D67E3E" w:rsidRPr="008555D1">
        <w:rPr>
          <w:rFonts w:ascii="Times New Roman" w:eastAsia="Times New Roman" w:hAnsi="Times New Roman"/>
          <w:sz w:val="24"/>
          <w:szCs w:val="24"/>
          <w:lang w:eastAsia="ru-RU"/>
        </w:rPr>
        <w:t>Примерных рабочих программ, разработанных ФГБНУ «Институтом стратегии развития образования Российской</w:t>
      </w:r>
      <w:r w:rsidR="008A4A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7E3E" w:rsidRPr="008555D1">
        <w:rPr>
          <w:rFonts w:ascii="Times New Roman" w:eastAsia="Times New Roman" w:hAnsi="Times New Roman"/>
          <w:sz w:val="24"/>
          <w:szCs w:val="24"/>
          <w:lang w:eastAsia="ru-RU"/>
        </w:rPr>
        <w:t>академии образования» по русскому языку</w:t>
      </w:r>
      <w:r w:rsidR="008A4A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7E3E" w:rsidRPr="008555D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(Пелевина Т.З., </w:t>
      </w:r>
      <w:proofErr w:type="spellStart"/>
      <w:r w:rsidR="00D67E3E" w:rsidRPr="008555D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Шиханова</w:t>
      </w:r>
      <w:proofErr w:type="spellEnd"/>
      <w:r w:rsidR="00D67E3E" w:rsidRPr="008555D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М.В., Кирпичева Л.Р.)</w:t>
      </w:r>
    </w:p>
    <w:p w:rsidR="00845770" w:rsidRPr="008555D1" w:rsidRDefault="0034610D" w:rsidP="00773D8D">
      <w:pPr>
        <w:pStyle w:val="a6"/>
        <w:numPr>
          <w:ilvl w:val="0"/>
          <w:numId w:val="11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</w:rPr>
        <w:t>Наставничество</w:t>
      </w:r>
      <w:r w:rsidR="008A4A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30E9" w:rsidRPr="008555D1"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gramEnd"/>
      <w:r w:rsidR="00F730E9" w:rsidRPr="008555D1">
        <w:rPr>
          <w:rFonts w:ascii="Times New Roman" w:hAnsi="Times New Roman"/>
          <w:b/>
          <w:i/>
          <w:sz w:val="24"/>
          <w:szCs w:val="24"/>
        </w:rPr>
        <w:t>Пелевина Т.З.)</w:t>
      </w:r>
    </w:p>
    <w:p w:rsidR="00845770" w:rsidRPr="008555D1" w:rsidRDefault="00845770" w:rsidP="00773D8D">
      <w:pPr>
        <w:pStyle w:val="a5"/>
        <w:ind w:left="993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555D1">
        <w:rPr>
          <w:rFonts w:ascii="Times New Roman" w:hAnsi="Times New Roman"/>
          <w:b/>
          <w:i/>
          <w:sz w:val="24"/>
          <w:szCs w:val="24"/>
        </w:rPr>
        <w:t>Шиханова</w:t>
      </w:r>
      <w:proofErr w:type="spellEnd"/>
      <w:r w:rsidRPr="008555D1">
        <w:rPr>
          <w:rFonts w:ascii="Times New Roman" w:hAnsi="Times New Roman"/>
          <w:b/>
          <w:i/>
          <w:sz w:val="24"/>
          <w:szCs w:val="24"/>
        </w:rPr>
        <w:t xml:space="preserve"> М.В., Кирпичева Л.Р.</w:t>
      </w:r>
      <w:r w:rsidRPr="008555D1">
        <w:rPr>
          <w:rFonts w:ascii="Times New Roman" w:hAnsi="Times New Roman"/>
          <w:sz w:val="24"/>
          <w:szCs w:val="24"/>
        </w:rPr>
        <w:t xml:space="preserve"> записаны на конкурс методического центра «За нравственный подвиг учителя» 2022-2023 </w:t>
      </w:r>
      <w:proofErr w:type="spellStart"/>
      <w:r w:rsidRPr="008555D1">
        <w:rPr>
          <w:rFonts w:ascii="Times New Roman" w:hAnsi="Times New Roman"/>
          <w:sz w:val="24"/>
          <w:szCs w:val="24"/>
        </w:rPr>
        <w:t>уч.г</w:t>
      </w:r>
      <w:proofErr w:type="spellEnd"/>
      <w:r w:rsidRPr="008555D1">
        <w:rPr>
          <w:rFonts w:ascii="Times New Roman" w:hAnsi="Times New Roman"/>
          <w:sz w:val="24"/>
          <w:szCs w:val="24"/>
        </w:rPr>
        <w:t>.</w:t>
      </w:r>
    </w:p>
    <w:p w:rsidR="0034610D" w:rsidRPr="008555D1" w:rsidRDefault="0034610D" w:rsidP="00773D8D">
      <w:pPr>
        <w:pStyle w:val="a5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b/>
          <w:i/>
          <w:sz w:val="24"/>
          <w:szCs w:val="24"/>
        </w:rPr>
      </w:pPr>
      <w:r w:rsidRPr="008555D1">
        <w:rPr>
          <w:rFonts w:ascii="Times New Roman" w:hAnsi="Times New Roman"/>
          <w:b/>
          <w:i/>
          <w:sz w:val="24"/>
          <w:szCs w:val="24"/>
        </w:rPr>
        <w:t>Публикации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8555D1">
        <w:rPr>
          <w:rFonts w:ascii="Times New Roman" w:eastAsia="Times New Roman" w:hAnsi="Times New Roman"/>
          <w:sz w:val="24"/>
          <w:szCs w:val="24"/>
        </w:rPr>
        <w:t>Публикации на школьном сайте</w:t>
      </w:r>
      <w:r w:rsidR="008A4A32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55D1">
        <w:rPr>
          <w:rFonts w:ascii="Times New Roman" w:eastAsia="Times New Roman" w:hAnsi="Times New Roman"/>
          <w:sz w:val="24"/>
          <w:szCs w:val="24"/>
        </w:rPr>
        <w:t>(разделы:</w:t>
      </w:r>
      <w:proofErr w:type="gramEnd"/>
      <w:r w:rsidRPr="008555D1">
        <w:rPr>
          <w:rFonts w:ascii="Times New Roman" w:eastAsia="Times New Roman" w:hAnsi="Times New Roman"/>
          <w:sz w:val="24"/>
          <w:szCs w:val="24"/>
        </w:rPr>
        <w:t xml:space="preserve"> «Программно-методическое обеспечение», «Странички учителей», «Разработки уроков», «Методическая работа»)</w:t>
      </w:r>
      <w:r w:rsidR="00F730E9" w:rsidRPr="008555D1">
        <w:rPr>
          <w:rFonts w:ascii="Times New Roman" w:eastAsia="Times New Roman" w:hAnsi="Times New Roman"/>
          <w:sz w:val="24"/>
          <w:szCs w:val="24"/>
        </w:rPr>
        <w:t xml:space="preserve"> и других профессиональных сайтах</w:t>
      </w:r>
      <w:r w:rsidRPr="008555D1">
        <w:rPr>
          <w:rFonts w:ascii="Times New Roman" w:eastAsia="Times New Roman" w:hAnsi="Times New Roman"/>
          <w:sz w:val="24"/>
          <w:szCs w:val="24"/>
        </w:rPr>
        <w:t>:</w:t>
      </w:r>
      <w:r w:rsidR="008A4A3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A4A32">
        <w:rPr>
          <w:rFonts w:ascii="Times New Roman" w:eastAsia="Times New Roman" w:hAnsi="Times New Roman"/>
          <w:sz w:val="24"/>
          <w:szCs w:val="24"/>
        </w:rPr>
        <w:lastRenderedPageBreak/>
        <w:t>Мультиурок</w:t>
      </w:r>
      <w:proofErr w:type="spellEnd"/>
      <w:r w:rsidR="008A4A3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8A4A32">
        <w:rPr>
          <w:rFonts w:ascii="Times New Roman" w:eastAsia="Times New Roman" w:hAnsi="Times New Roman"/>
          <w:sz w:val="24"/>
          <w:szCs w:val="24"/>
        </w:rPr>
        <w:t>Инфоурок</w:t>
      </w:r>
      <w:proofErr w:type="spellEnd"/>
      <w:r w:rsidR="008A4A32">
        <w:rPr>
          <w:rFonts w:ascii="Times New Roman" w:eastAsia="Times New Roman" w:hAnsi="Times New Roman"/>
          <w:sz w:val="24"/>
          <w:szCs w:val="24"/>
        </w:rPr>
        <w:t xml:space="preserve"> и т.д.: </w:t>
      </w:r>
      <w:r w:rsidRPr="008555D1">
        <w:rPr>
          <w:rFonts w:ascii="Times New Roman" w:eastAsia="Times New Roman" w:hAnsi="Times New Roman"/>
          <w:b/>
          <w:i/>
          <w:sz w:val="24"/>
          <w:szCs w:val="24"/>
        </w:rPr>
        <w:t xml:space="preserve">Пелевина Т.З., Кирпичева Л.Р., Попова Н.И, </w:t>
      </w:r>
      <w:proofErr w:type="spellStart"/>
      <w:r w:rsidRPr="008555D1">
        <w:rPr>
          <w:rFonts w:ascii="Times New Roman" w:eastAsia="Times New Roman" w:hAnsi="Times New Roman"/>
          <w:b/>
          <w:i/>
          <w:sz w:val="24"/>
          <w:szCs w:val="24"/>
        </w:rPr>
        <w:t>Шиханова</w:t>
      </w:r>
      <w:proofErr w:type="spellEnd"/>
      <w:r w:rsidRPr="008555D1">
        <w:rPr>
          <w:rFonts w:ascii="Times New Roman" w:eastAsia="Times New Roman" w:hAnsi="Times New Roman"/>
          <w:b/>
          <w:i/>
          <w:sz w:val="24"/>
          <w:szCs w:val="24"/>
        </w:rPr>
        <w:t xml:space="preserve"> М.В.</w:t>
      </w:r>
      <w:r w:rsidR="00985B99" w:rsidRPr="008555D1">
        <w:rPr>
          <w:rFonts w:ascii="Times New Roman" w:eastAsia="Times New Roman" w:hAnsi="Times New Roman"/>
          <w:b/>
          <w:i/>
          <w:sz w:val="24"/>
          <w:szCs w:val="24"/>
        </w:rPr>
        <w:t>, Власова Г.В.</w:t>
      </w:r>
      <w:r w:rsidR="009F598E" w:rsidRPr="008555D1">
        <w:rPr>
          <w:rFonts w:ascii="Times New Roman" w:eastAsia="Times New Roman" w:hAnsi="Times New Roman"/>
          <w:b/>
          <w:i/>
          <w:sz w:val="24"/>
          <w:szCs w:val="24"/>
        </w:rPr>
        <w:t xml:space="preserve">, Федотова М.В., </w:t>
      </w:r>
      <w:proofErr w:type="spellStart"/>
      <w:r w:rsidR="009F598E" w:rsidRPr="008555D1">
        <w:rPr>
          <w:rFonts w:ascii="Times New Roman" w:eastAsia="Times New Roman" w:hAnsi="Times New Roman"/>
          <w:b/>
          <w:i/>
          <w:sz w:val="24"/>
          <w:szCs w:val="24"/>
        </w:rPr>
        <w:t>Башляева</w:t>
      </w:r>
      <w:proofErr w:type="spellEnd"/>
      <w:r w:rsidR="009F598E" w:rsidRPr="008555D1">
        <w:rPr>
          <w:rFonts w:ascii="Times New Roman" w:eastAsia="Times New Roman" w:hAnsi="Times New Roman"/>
          <w:b/>
          <w:i/>
          <w:sz w:val="24"/>
          <w:szCs w:val="24"/>
        </w:rPr>
        <w:t xml:space="preserve"> О.В.</w:t>
      </w:r>
      <w:r w:rsidR="008A4A32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55D1">
        <w:rPr>
          <w:rFonts w:ascii="Times New Roman" w:eastAsia="Times New Roman" w:hAnsi="Times New Roman"/>
          <w:sz w:val="24"/>
          <w:szCs w:val="24"/>
        </w:rPr>
        <w:t>(ПРИЛОЖЕНИЕ № 12).</w:t>
      </w:r>
    </w:p>
    <w:p w:rsidR="00E82A92" w:rsidRPr="008555D1" w:rsidRDefault="00E82A92" w:rsidP="00773D8D">
      <w:pPr>
        <w:pStyle w:val="a5"/>
        <w:ind w:left="993"/>
        <w:jc w:val="both"/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</w:pP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Учителя МО активно работают над методическим обеспечением учебного и воспитательного процесса.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</w:rPr>
        <w:t xml:space="preserve">Создано огромное количество печатного материала по предметам в форме контрольных, самостоятельных, тестовых работ, перфокарт, некоторые из них выполнены с использованием ИКТ </w:t>
      </w:r>
      <w:r w:rsidR="008A4A32">
        <w:rPr>
          <w:rFonts w:ascii="Times New Roman" w:hAnsi="Times New Roman"/>
          <w:sz w:val="24"/>
          <w:szCs w:val="24"/>
        </w:rPr>
        <w:t>в форме интерактивных игр, игр-</w:t>
      </w:r>
      <w:r w:rsidRPr="008555D1">
        <w:rPr>
          <w:rFonts w:ascii="Times New Roman" w:hAnsi="Times New Roman"/>
          <w:sz w:val="24"/>
          <w:szCs w:val="24"/>
        </w:rPr>
        <w:t>презентаций, в Ехсе</w:t>
      </w:r>
      <w:proofErr w:type="gramStart"/>
      <w:r w:rsidRPr="008555D1">
        <w:rPr>
          <w:rFonts w:ascii="Times New Roman" w:hAnsi="Times New Roman"/>
          <w:sz w:val="24"/>
          <w:szCs w:val="24"/>
        </w:rPr>
        <w:t>1</w:t>
      </w:r>
      <w:proofErr w:type="gramEnd"/>
      <w:r w:rsidRPr="008555D1">
        <w:rPr>
          <w:rFonts w:ascii="Times New Roman" w:hAnsi="Times New Roman"/>
          <w:sz w:val="24"/>
          <w:szCs w:val="24"/>
        </w:rPr>
        <w:t xml:space="preserve">. 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</w:rPr>
        <w:t>Создано большое количество презентаций к урокам, активно внедряются технологические карты конструирования уроков для их детального анализа.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</w:rPr>
        <w:t>Преподаватели занимаются разработкой учебных программ по русскому языку, основам православной культуры, истории, обществознанию, праву  для элективных курсов и курсов по выбору</w:t>
      </w:r>
      <w:r w:rsidR="0076008A" w:rsidRPr="008555D1">
        <w:rPr>
          <w:rFonts w:ascii="Times New Roman" w:hAnsi="Times New Roman"/>
          <w:sz w:val="24"/>
          <w:szCs w:val="24"/>
        </w:rPr>
        <w:t>, функциональной грамотности.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В МО успешно используются различные формы работы с кадрами:</w:t>
      </w:r>
      <w:r w:rsidRPr="008555D1">
        <w:rPr>
          <w:rFonts w:ascii="Times New Roman" w:hAnsi="Times New Roman"/>
          <w:sz w:val="24"/>
          <w:szCs w:val="24"/>
        </w:rPr>
        <w:t xml:space="preserve"> заседания, семинары и предметные недели, идёт методическая учёба. Учителя повышают своё мастерство на курсах ИРО, посещают семинары, участвуют в различных конкурсах. На заседаниях МО проводится ознакомление с нормативными документами МО РФ и региона. </w:t>
      </w:r>
    </w:p>
    <w:p w:rsidR="00F570C4" w:rsidRPr="008555D1" w:rsidRDefault="00F570C4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</w:rPr>
        <w:t>Работа членов МО гуманитарного цикла отмечена грамотами, благодарностями, благодарственными письмами.</w:t>
      </w:r>
    </w:p>
    <w:p w:rsidR="009F598E" w:rsidRPr="008555D1" w:rsidRDefault="009F598E" w:rsidP="00773D8D">
      <w:pPr>
        <w:pStyle w:val="a5"/>
        <w:ind w:left="993"/>
        <w:jc w:val="both"/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</w:pPr>
    </w:p>
    <w:p w:rsidR="00845770" w:rsidRPr="008555D1" w:rsidRDefault="009F598E" w:rsidP="00773D8D">
      <w:pPr>
        <w:pStyle w:val="a5"/>
        <w:ind w:left="993"/>
        <w:jc w:val="both"/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</w:pPr>
      <w:r w:rsidRPr="008555D1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 xml:space="preserve">Педагоги МО гуманитарного цикла </w:t>
      </w:r>
      <w:r w:rsidRPr="008555D1">
        <w:rPr>
          <w:rFonts w:ascii="Times New Roman" w:hAnsi="Times New Roman"/>
          <w:bCs/>
          <w:iCs/>
          <w:spacing w:val="-3"/>
          <w:sz w:val="24"/>
          <w:szCs w:val="24"/>
        </w:rPr>
        <w:t>являются членами жюри мероприятий и олимпиад различного уровня (</w:t>
      </w:r>
      <w:r w:rsidR="008A4A32">
        <w:rPr>
          <w:rFonts w:ascii="Times New Roman" w:hAnsi="Times New Roman"/>
          <w:bCs/>
          <w:iCs/>
          <w:spacing w:val="-3"/>
          <w:sz w:val="24"/>
          <w:szCs w:val="24"/>
        </w:rPr>
        <w:t xml:space="preserve">СМ. </w:t>
      </w:r>
      <w:r w:rsidRPr="008555D1">
        <w:rPr>
          <w:rFonts w:ascii="Times New Roman" w:hAnsi="Times New Roman"/>
          <w:bCs/>
          <w:iCs/>
          <w:spacing w:val="-3"/>
          <w:sz w:val="24"/>
          <w:szCs w:val="24"/>
        </w:rPr>
        <w:t>ПРИЛОЖЕНИЕ №</w:t>
      </w:r>
      <w:r w:rsidR="00544BE1" w:rsidRPr="008555D1">
        <w:rPr>
          <w:rFonts w:ascii="Times New Roman" w:hAnsi="Times New Roman"/>
          <w:bCs/>
          <w:iCs/>
          <w:spacing w:val="-3"/>
          <w:sz w:val="24"/>
          <w:szCs w:val="24"/>
        </w:rPr>
        <w:t xml:space="preserve"> 14</w:t>
      </w:r>
      <w:r w:rsidRPr="008555D1">
        <w:rPr>
          <w:rFonts w:ascii="Times New Roman" w:hAnsi="Times New Roman"/>
          <w:bCs/>
          <w:iCs/>
          <w:spacing w:val="-3"/>
          <w:sz w:val="24"/>
          <w:szCs w:val="24"/>
        </w:rPr>
        <w:t>)</w:t>
      </w:r>
    </w:p>
    <w:p w:rsidR="00EC3552" w:rsidRPr="008555D1" w:rsidRDefault="00EC3552" w:rsidP="008A4A32">
      <w:pPr>
        <w:pStyle w:val="a5"/>
        <w:ind w:left="993" w:right="113"/>
        <w:jc w:val="both"/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</w:pPr>
    </w:p>
    <w:p w:rsidR="00D07CED" w:rsidRDefault="008A4A32" w:rsidP="008A4A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                </w:t>
      </w:r>
      <w:r w:rsidR="00845770" w:rsidRPr="00D07CED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Результативность деятельности членов МО</w:t>
      </w:r>
    </w:p>
    <w:p w:rsidR="00D07CED" w:rsidRDefault="00D07CED" w:rsidP="00D07C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               </w:t>
      </w:r>
      <w:r w:rsidR="008A4A32" w:rsidRPr="008A4A3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8A4A32" w:rsidRPr="008A4A32">
        <w:rPr>
          <w:rFonts w:ascii="Times New Roman" w:hAnsi="Times New Roman" w:cs="Times New Roman"/>
          <w:bCs/>
          <w:iCs/>
          <w:sz w:val="24"/>
          <w:szCs w:val="24"/>
        </w:rPr>
        <w:t xml:space="preserve">нализ работы МО показывает, </w:t>
      </w:r>
      <w:bookmarkStart w:id="0" w:name="_Hlk106042337"/>
      <w:r w:rsidR="008A4A32" w:rsidRPr="008A4A32">
        <w:rPr>
          <w:rFonts w:ascii="Times New Roman" w:hAnsi="Times New Roman" w:cs="Times New Roman"/>
          <w:bCs/>
          <w:iCs/>
          <w:sz w:val="24"/>
          <w:szCs w:val="24"/>
        </w:rPr>
        <w:t xml:space="preserve">что поставленные </w:t>
      </w:r>
      <w:r w:rsidRPr="008A4A32">
        <w:rPr>
          <w:rFonts w:ascii="Times New Roman" w:hAnsi="Times New Roman" w:cs="Times New Roman"/>
          <w:bCs/>
          <w:iCs/>
          <w:sz w:val="24"/>
          <w:szCs w:val="24"/>
        </w:rPr>
        <w:t>задачи решены, вся запланированная работа</w:t>
      </w:r>
    </w:p>
    <w:p w:rsidR="00D07CED" w:rsidRPr="008A4A32" w:rsidRDefault="00D07CED" w:rsidP="00D07C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</w:t>
      </w:r>
      <w:r w:rsidRPr="008A4A32">
        <w:rPr>
          <w:rFonts w:ascii="Times New Roman" w:hAnsi="Times New Roman" w:cs="Times New Roman"/>
          <w:bCs/>
          <w:iCs/>
          <w:sz w:val="24"/>
          <w:szCs w:val="24"/>
        </w:rPr>
        <w:t xml:space="preserve"> выполнена. </w:t>
      </w:r>
      <w:bookmarkStart w:id="1" w:name="_Hlk106042492"/>
      <w:r w:rsidRPr="008A4A32">
        <w:rPr>
          <w:rFonts w:ascii="Times New Roman" w:hAnsi="Times New Roman" w:cs="Times New Roman"/>
          <w:bCs/>
          <w:iCs/>
          <w:sz w:val="24"/>
          <w:szCs w:val="24"/>
        </w:rPr>
        <w:t xml:space="preserve">Уровень деятельности методического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A4A32">
        <w:rPr>
          <w:rFonts w:ascii="Times New Roman" w:hAnsi="Times New Roman" w:cs="Times New Roman"/>
          <w:bCs/>
          <w:iCs/>
          <w:sz w:val="24"/>
          <w:szCs w:val="24"/>
        </w:rPr>
        <w:t>бъединения можно признать оптимальным.</w:t>
      </w:r>
      <w:r w:rsidRPr="008A4A3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</w:t>
      </w:r>
    </w:p>
    <w:bookmarkEnd w:id="1"/>
    <w:p w:rsidR="00D07CED" w:rsidRDefault="00D07CED" w:rsidP="00D07CED">
      <w:pPr>
        <w:pStyle w:val="a5"/>
        <w:ind w:left="993"/>
        <w:jc w:val="both"/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</w:pPr>
    </w:p>
    <w:p w:rsidR="00F570C4" w:rsidRPr="008555D1" w:rsidRDefault="008A4A32" w:rsidP="00D07C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bookmarkEnd w:id="0"/>
      <w:r w:rsidR="00D07CED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F570C4" w:rsidRPr="008555D1">
        <w:rPr>
          <w:rFonts w:ascii="Times New Roman" w:hAnsi="Times New Roman"/>
          <w:sz w:val="24"/>
          <w:szCs w:val="24"/>
        </w:rPr>
        <w:t>Перед членами МО стоят следующие</w:t>
      </w:r>
      <w:r w:rsidR="00864EB7">
        <w:rPr>
          <w:rFonts w:ascii="Times New Roman" w:hAnsi="Times New Roman"/>
          <w:sz w:val="24"/>
          <w:szCs w:val="24"/>
        </w:rPr>
        <w:t xml:space="preserve"> </w:t>
      </w:r>
      <w:r w:rsidR="00F570C4" w:rsidRPr="008555D1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F570C4" w:rsidRPr="008555D1" w:rsidRDefault="00F570C4" w:rsidP="00773D8D">
      <w:pPr>
        <w:pStyle w:val="a5"/>
        <w:numPr>
          <w:ilvl w:val="0"/>
          <w:numId w:val="10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</w:rPr>
        <w:t>активное внедрение в практическую деятельность инновационных технологий;</w:t>
      </w:r>
    </w:p>
    <w:p w:rsidR="00F570C4" w:rsidRPr="008555D1" w:rsidRDefault="00F570C4" w:rsidP="00773D8D">
      <w:pPr>
        <w:pStyle w:val="a5"/>
        <w:numPr>
          <w:ilvl w:val="0"/>
          <w:numId w:val="10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</w:rPr>
        <w:t>проведение семинаров по обеспечению стандартов второго поколения;</w:t>
      </w:r>
    </w:p>
    <w:p w:rsidR="00F570C4" w:rsidRPr="008555D1" w:rsidRDefault="00F570C4" w:rsidP="00773D8D">
      <w:pPr>
        <w:pStyle w:val="a5"/>
        <w:numPr>
          <w:ilvl w:val="0"/>
          <w:numId w:val="10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</w:rPr>
        <w:t>проведение заседаний МО по новым требованиям к урокам и внеклассной деятельности по методической  теме школы.</w:t>
      </w:r>
    </w:p>
    <w:p w:rsidR="009F598E" w:rsidRPr="008555D1" w:rsidRDefault="009F598E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F570C4" w:rsidRPr="008555D1" w:rsidRDefault="00864EB7" w:rsidP="00AE77B1">
      <w:pPr>
        <w:pStyle w:val="a5"/>
        <w:ind w:left="9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  Кирпичева Л.Р.</w:t>
      </w:r>
    </w:p>
    <w:p w:rsidR="00BF496D" w:rsidRPr="008555D1" w:rsidRDefault="00BF496D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BF496D" w:rsidRPr="008555D1" w:rsidRDefault="00BF496D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BF496D" w:rsidRPr="008555D1" w:rsidRDefault="00BF496D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BF496D" w:rsidRPr="008555D1" w:rsidRDefault="00BF496D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BF496D" w:rsidRPr="008555D1" w:rsidRDefault="00BF496D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BF496D" w:rsidRPr="008555D1" w:rsidRDefault="00BF496D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BF496D" w:rsidRPr="008555D1" w:rsidRDefault="00BF496D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BF496D" w:rsidRDefault="00BF496D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AE77B1" w:rsidRDefault="00AE77B1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AE77B1" w:rsidRDefault="00AE77B1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AE77B1" w:rsidRDefault="00AE77B1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AE77B1" w:rsidRDefault="00AE77B1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AE77B1" w:rsidRDefault="00AE77B1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AE77B1" w:rsidRDefault="00AE77B1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AE77B1" w:rsidRDefault="00AE77B1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AE77B1" w:rsidRDefault="00AE77B1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AE77B1" w:rsidRDefault="00AE77B1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AE77B1" w:rsidRDefault="00AE77B1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AE77B1" w:rsidRDefault="00AE77B1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AE77B1" w:rsidRDefault="00AE77B1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AE77B1" w:rsidRDefault="00AE77B1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AE77B1" w:rsidRDefault="00AE77B1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AE77B1" w:rsidRDefault="00AE77B1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AE77B1" w:rsidRDefault="00AE77B1" w:rsidP="00773D8D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</w:p>
    <w:p w:rsidR="004E660C" w:rsidRPr="004F20DD" w:rsidRDefault="004E660C" w:rsidP="004E660C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4F20DD">
        <w:rPr>
          <w:rFonts w:ascii="Times New Roman" w:hAnsi="Times New Roman"/>
          <w:sz w:val="20"/>
          <w:szCs w:val="20"/>
        </w:rPr>
        <w:t>ПРИ</w:t>
      </w:r>
      <w:r>
        <w:rPr>
          <w:rFonts w:ascii="Times New Roman" w:hAnsi="Times New Roman"/>
          <w:sz w:val="20"/>
          <w:szCs w:val="20"/>
        </w:rPr>
        <w:t>ЛОЖЕНИЯ</w:t>
      </w: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  <w:r w:rsidRPr="004F20DD">
        <w:rPr>
          <w:rFonts w:ascii="Times New Roman" w:hAnsi="Times New Roman"/>
          <w:sz w:val="20"/>
          <w:szCs w:val="20"/>
        </w:rPr>
        <w:t>ПРИЛОЖЕНИЕ №1.</w:t>
      </w:r>
      <w:r w:rsidRPr="004F20DD">
        <w:rPr>
          <w:rFonts w:ascii="Times New Roman" w:hAnsi="Times New Roman"/>
          <w:b/>
          <w:i/>
          <w:sz w:val="20"/>
          <w:szCs w:val="20"/>
        </w:rPr>
        <w:t>Заседания</w:t>
      </w:r>
      <w:r>
        <w:rPr>
          <w:rFonts w:ascii="Times New Roman" w:hAnsi="Times New Roman"/>
          <w:b/>
          <w:i/>
          <w:sz w:val="20"/>
          <w:szCs w:val="20"/>
        </w:rPr>
        <w:t xml:space="preserve"> МО</w:t>
      </w: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Style w:val="15"/>
        <w:tblW w:w="0" w:type="auto"/>
        <w:tblInd w:w="40" w:type="dxa"/>
        <w:tblLook w:val="04A0"/>
      </w:tblPr>
      <w:tblGrid>
        <w:gridCol w:w="755"/>
        <w:gridCol w:w="1902"/>
        <w:gridCol w:w="6804"/>
        <w:gridCol w:w="1560"/>
      </w:tblGrid>
      <w:tr w:rsidR="004E660C" w:rsidRPr="004F20DD" w:rsidTr="004E660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№ заседания.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Повестка дня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4E660C" w:rsidRPr="004F20DD" w:rsidTr="004E660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Заседание 1.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 «Анализ  и планирование работы на новый  учебный год»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Повестка дня.</w:t>
            </w:r>
          </w:p>
          <w:p w:rsidR="004E660C" w:rsidRPr="004F20DD" w:rsidRDefault="004E660C" w:rsidP="004E660C">
            <w:pPr>
              <w:ind w:left="10"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Анализ работы МО учителей гуманитарного цикла 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2) Обсуждение методической темы школы на 2022-2023 учебный год </w:t>
            </w:r>
          </w:p>
          <w:p w:rsidR="004E660C" w:rsidRPr="004F20DD" w:rsidRDefault="004E660C" w:rsidP="004E660C">
            <w:pPr>
              <w:ind w:left="10"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3)  Обсуждение плана  работы  на 2022-2023 учебный год. 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4)  Обсуждение и рассмотрение  рабочих программ,  тематического планирования, элективных курсов.   Оценка соответствия рабочих программ и КТП современным требованиям ФГОС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5) Обсуждение плана работы педагога над темой самообразования и методической темой.</w:t>
            </w:r>
          </w:p>
          <w:p w:rsidR="004E660C" w:rsidRPr="004F20DD" w:rsidRDefault="004E660C" w:rsidP="004E660C">
            <w:pPr>
              <w:ind w:left="10"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6)  Организация  и  проведение  предметных  олимпиад школьного  и  муниципального  уровня. 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7) Проведение входных контрольных работ. Работа по подготовке и проведению ВПР.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30.08.2022</w:t>
            </w:r>
          </w:p>
        </w:tc>
      </w:tr>
      <w:tr w:rsidR="004E660C" w:rsidRPr="004F20DD" w:rsidTr="004E660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Заседание 2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. «Создание 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модели системы оценки качества образования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Повестка дня.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1) Участие в предметных конкурсах.</w:t>
            </w:r>
          </w:p>
          <w:p w:rsidR="004E660C" w:rsidRPr="004F20DD" w:rsidRDefault="004E660C" w:rsidP="004E660C">
            <w:pPr>
              <w:ind w:left="10"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Преемственность и адаптация учащихся 5-х классов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3) Итоги успеваемости по предметам гуманитарного цикла за 1 четверть.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4) Работа с детьми, мотивированными на обучение.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5) Работа со слабоуспевающими детьми.</w:t>
            </w:r>
          </w:p>
          <w:p w:rsidR="004E660C" w:rsidRPr="004F20DD" w:rsidRDefault="004E660C" w:rsidP="004E660C">
            <w:pPr>
              <w:ind w:left="10"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6) Рабочие вопросы: итоги олимпиад школьного этапа, результаты  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промежуточной аттестации.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24.10.2022</w:t>
            </w:r>
          </w:p>
        </w:tc>
      </w:tr>
      <w:tr w:rsidR="004E660C" w:rsidRPr="004F20DD" w:rsidTr="004E660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Заседание 3.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 «Творческие  подходы к разработке и  проведению современного  урока»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Повестка дня.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1)  Итоги проведения тренировочных предметных экзаменов в 9, 11 классах в форме ОГЭ и ЕГЭ  </w:t>
            </w:r>
          </w:p>
          <w:p w:rsidR="004E660C" w:rsidRPr="004F20DD" w:rsidRDefault="004E660C" w:rsidP="004E660C">
            <w:pPr>
              <w:ind w:left="10" w:hanging="1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2) Методический семинар «Современный урок: методы, приемы, технологии»</w:t>
            </w:r>
          </w:p>
          <w:p w:rsidR="004E660C" w:rsidRPr="004F20DD" w:rsidRDefault="004E660C" w:rsidP="004E660C">
            <w:pPr>
              <w:ind w:left="10" w:hanging="1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3)  Творческие  подходы к разработке и  проведению современного  урока.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29.12.2022</w:t>
            </w:r>
          </w:p>
        </w:tc>
      </w:tr>
      <w:tr w:rsidR="004E660C" w:rsidRPr="004F20DD" w:rsidTr="004E660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Заседание 4.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  «Создание условий  профессионального роста учителя. Перспективы развития»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Повестка дня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1) Ресурсы профессионального роста. Анализ источников профессионального роста учителя. 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2)  Итоги проведения итогового сочинения и устного собеседования в 9 - 11 классах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3) Итоги проведения предметных недель 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4)Подготовка 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к ВПР</w:t>
            </w:r>
          </w:p>
          <w:p w:rsidR="004E660C" w:rsidRPr="004F20DD" w:rsidRDefault="004E660C" w:rsidP="004E660C">
            <w:pPr>
              <w:ind w:left="10"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5) Рабочие вопросы: итоги олимпиад, результаты  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промежуточной аттестации, подготовка к государственной итоговой аттестации.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24.03. 2023</w:t>
            </w:r>
          </w:p>
        </w:tc>
      </w:tr>
      <w:tr w:rsidR="004E660C" w:rsidRPr="004F20DD" w:rsidTr="004E660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Заседание 5.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  «Анализ  результативности работы  МО за год»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Повестка дня.</w:t>
            </w:r>
          </w:p>
          <w:p w:rsidR="004E660C" w:rsidRPr="004F20DD" w:rsidRDefault="004E660C" w:rsidP="004E660C">
            <w:pPr>
              <w:ind w:left="10"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Рабочие вопросы: итоги аттестации учителей, - разработка методической темы, - результативность по предмету, - итоги внеклассной работы,- планирование работы на новый учебный год. </w:t>
            </w:r>
          </w:p>
          <w:p w:rsidR="004E660C" w:rsidRPr="004F20DD" w:rsidRDefault="004E660C" w:rsidP="004E660C">
            <w:pPr>
              <w:ind w:left="10" w:hanging="1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Подведение итогов работы за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20.06.2023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  <w:r w:rsidRPr="004F20DD">
        <w:rPr>
          <w:rFonts w:ascii="Times New Roman" w:hAnsi="Times New Roman"/>
          <w:sz w:val="20"/>
          <w:szCs w:val="20"/>
        </w:rPr>
        <w:t>ПРИЛОЖЕНИЕ №2.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F20DD">
        <w:rPr>
          <w:rFonts w:ascii="Times New Roman" w:hAnsi="Times New Roman"/>
          <w:b/>
          <w:i/>
          <w:sz w:val="20"/>
          <w:szCs w:val="20"/>
        </w:rPr>
        <w:t>Средний балл п</w:t>
      </w:r>
      <w:r>
        <w:rPr>
          <w:rFonts w:ascii="Times New Roman" w:hAnsi="Times New Roman"/>
          <w:b/>
          <w:i/>
          <w:sz w:val="20"/>
          <w:szCs w:val="20"/>
        </w:rPr>
        <w:t>о предметам гуманитарного цикла</w:t>
      </w: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Style w:val="15"/>
        <w:tblW w:w="0" w:type="auto"/>
        <w:tblLayout w:type="fixed"/>
        <w:tblLook w:val="04A0"/>
      </w:tblPr>
      <w:tblGrid>
        <w:gridCol w:w="611"/>
        <w:gridCol w:w="971"/>
        <w:gridCol w:w="936"/>
        <w:gridCol w:w="1134"/>
        <w:gridCol w:w="992"/>
        <w:gridCol w:w="993"/>
        <w:gridCol w:w="1134"/>
        <w:gridCol w:w="850"/>
        <w:gridCol w:w="1134"/>
        <w:gridCol w:w="1134"/>
        <w:gridCol w:w="1134"/>
      </w:tblGrid>
      <w:tr w:rsidR="004E660C" w:rsidRPr="004F20DD" w:rsidTr="004E66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4F20DD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4F20DD">
              <w:rPr>
                <w:rFonts w:ascii="Times New Roman" w:hAnsi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4F20DD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4F20D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4F20DD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F20DD">
              <w:rPr>
                <w:rFonts w:ascii="Times New Roman" w:hAnsi="Times New Roman"/>
                <w:sz w:val="18"/>
                <w:szCs w:val="18"/>
              </w:rPr>
              <w:t>Общество-знание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4F20DD">
              <w:rPr>
                <w:rFonts w:ascii="Times New Roman" w:hAnsi="Times New Roman"/>
                <w:sz w:val="18"/>
                <w:szCs w:val="18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4F20DD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4F20DD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4F20DD">
              <w:rPr>
                <w:rFonts w:ascii="Times New Roman" w:hAnsi="Times New Roman"/>
                <w:sz w:val="18"/>
                <w:szCs w:val="18"/>
              </w:rPr>
              <w:t>Родной 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4F20DD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</w:tr>
      <w:tr w:rsidR="004E660C" w:rsidRPr="004F20DD" w:rsidTr="004E66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E152F9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</w:t>
            </w:r>
            <w:r w:rsidR="00E152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4E660C" w:rsidRPr="004F20DD" w:rsidTr="004E66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4E660C" w:rsidRPr="004F20DD" w:rsidTr="004E66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4E660C" w:rsidRPr="004F20DD" w:rsidTr="004E66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4E660C" w:rsidRPr="004F20DD" w:rsidTr="004E66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4E660C" w:rsidRPr="004F20DD" w:rsidTr="004E66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660C" w:rsidRPr="004F20DD" w:rsidTr="004E66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</w:tr>
      <w:tr w:rsidR="004E660C" w:rsidRPr="004F20DD" w:rsidTr="004E66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Итоги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4,0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eastAsia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eastAsia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eastAsia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  <w:r w:rsidRPr="004F20DD">
        <w:rPr>
          <w:rFonts w:ascii="Times New Roman" w:eastAsia="Times New Roman" w:hAnsi="Times New Roman"/>
          <w:sz w:val="20"/>
          <w:szCs w:val="20"/>
        </w:rPr>
        <w:t>ПРИЛОЖЕНИЕ №3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4F20DD">
        <w:rPr>
          <w:rFonts w:ascii="Times New Roman" w:eastAsia="Times New Roman" w:hAnsi="Times New Roman"/>
          <w:b/>
          <w:i/>
          <w:sz w:val="20"/>
          <w:szCs w:val="20"/>
        </w:rPr>
        <w:t>Итоги ГИА</w:t>
      </w:r>
    </w:p>
    <w:tbl>
      <w:tblPr>
        <w:tblStyle w:val="15"/>
        <w:tblW w:w="0" w:type="auto"/>
        <w:tblLayout w:type="fixed"/>
        <w:tblLook w:val="04A0"/>
      </w:tblPr>
      <w:tblGrid>
        <w:gridCol w:w="425"/>
        <w:gridCol w:w="3681"/>
        <w:gridCol w:w="1748"/>
        <w:gridCol w:w="2224"/>
        <w:gridCol w:w="2402"/>
      </w:tblGrid>
      <w:tr w:rsidR="004E660C" w:rsidRPr="004F20DD" w:rsidTr="004E660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Название экзамена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Результат</w:t>
            </w:r>
          </w:p>
        </w:tc>
      </w:tr>
      <w:tr w:rsidR="004E660C" w:rsidRPr="004F20DD" w:rsidTr="004E660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 xml:space="preserve">Переводное сочинение по литературе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Зачет по 5 пунктам 100%</w:t>
            </w:r>
          </w:p>
        </w:tc>
      </w:tr>
      <w:tr w:rsidR="004E660C" w:rsidRPr="004F20DD" w:rsidTr="004E660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 xml:space="preserve">Устное собеседование 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9 «А», «Б» класс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Шиханова</w:t>
            </w:r>
            <w:proofErr w:type="spellEnd"/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 xml:space="preserve">Зачет 100%. 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E660C" w:rsidRPr="004F20DD" w:rsidTr="004E660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ОГЭ по русскому языку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9 «А», «Б» класс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Шиханова</w:t>
            </w:r>
            <w:proofErr w:type="spellEnd"/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Средний балл – 4,0</w:t>
            </w:r>
          </w:p>
        </w:tc>
      </w:tr>
      <w:tr w:rsidR="004E660C" w:rsidRPr="004F20DD" w:rsidTr="004E660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ОГЭ по истории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9 «А», «Б» класс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Средний балл –</w:t>
            </w:r>
          </w:p>
        </w:tc>
      </w:tr>
      <w:tr w:rsidR="004E660C" w:rsidRPr="004F20DD" w:rsidTr="004E660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ОГЭ по обществознанию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9 «А», «Б» класс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Средний балл –</w:t>
            </w:r>
          </w:p>
        </w:tc>
      </w:tr>
      <w:tr w:rsidR="004E660C" w:rsidRPr="004F20DD" w:rsidTr="004E660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 xml:space="preserve">ЕГЭ по русскому языку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Средний балл – 67,4</w:t>
            </w:r>
          </w:p>
        </w:tc>
      </w:tr>
      <w:tr w:rsidR="004E660C" w:rsidRPr="004F20DD" w:rsidTr="004E660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ЕГЭ по истории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Башляева</w:t>
            </w:r>
            <w:proofErr w:type="spellEnd"/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 xml:space="preserve">Средний балл – </w:t>
            </w:r>
          </w:p>
        </w:tc>
      </w:tr>
      <w:tr w:rsidR="004E660C" w:rsidRPr="004F20DD" w:rsidTr="004E660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ЕГЭ по обществознанию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Башляева</w:t>
            </w:r>
            <w:proofErr w:type="spellEnd"/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</w:rPr>
              <w:t>Средний балл –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21"/>
        <w:gridCol w:w="3685"/>
        <w:gridCol w:w="1843"/>
        <w:gridCol w:w="2126"/>
        <w:gridCol w:w="2405"/>
      </w:tblGrid>
      <w:tr w:rsidR="004E660C" w:rsidRPr="004F20DD" w:rsidTr="004E660C">
        <w:tc>
          <w:tcPr>
            <w:tcW w:w="421" w:type="dxa"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85" w:type="dxa"/>
          </w:tcPr>
          <w:p w:rsidR="004E660C" w:rsidRPr="00BF496D" w:rsidRDefault="004E660C" w:rsidP="004E660C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F496D">
              <w:rPr>
                <w:rFonts w:ascii="Times New Roman" w:hAnsi="Times New Roman"/>
                <w:b/>
                <w:i/>
                <w:sz w:val="20"/>
                <w:szCs w:val="20"/>
              </w:rPr>
              <w:t>Результаты ВПР</w:t>
            </w:r>
          </w:p>
        </w:tc>
        <w:tc>
          <w:tcPr>
            <w:tcW w:w="1843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126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240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4E660C" w:rsidRPr="004F20DD" w:rsidTr="004E660C">
        <w:tc>
          <w:tcPr>
            <w:tcW w:w="421" w:type="dxa"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ВПР по русскому языку</w:t>
            </w:r>
          </w:p>
        </w:tc>
        <w:tc>
          <w:tcPr>
            <w:tcW w:w="1843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 «А», «Б»</w:t>
            </w:r>
          </w:p>
        </w:tc>
        <w:tc>
          <w:tcPr>
            <w:tcW w:w="2126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Пелевин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 Т.З.</w:t>
            </w:r>
          </w:p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Федотова М.В.</w:t>
            </w:r>
          </w:p>
        </w:tc>
        <w:tc>
          <w:tcPr>
            <w:tcW w:w="2405" w:type="dxa"/>
          </w:tcPr>
          <w:p w:rsidR="004E660C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Средний балл –3,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Средний балл – 3,6</w:t>
            </w:r>
          </w:p>
        </w:tc>
      </w:tr>
      <w:tr w:rsidR="004E660C" w:rsidRPr="004F20DD" w:rsidTr="004E660C">
        <w:tc>
          <w:tcPr>
            <w:tcW w:w="421" w:type="dxa"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ВПР по русскому языку</w:t>
            </w:r>
          </w:p>
        </w:tc>
        <w:tc>
          <w:tcPr>
            <w:tcW w:w="1843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Шиханова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40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Средний балл –3,9</w:t>
            </w:r>
          </w:p>
        </w:tc>
      </w:tr>
      <w:tr w:rsidR="004E660C" w:rsidRPr="004F20DD" w:rsidTr="004E660C">
        <w:tc>
          <w:tcPr>
            <w:tcW w:w="421" w:type="dxa"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ВПР по русскому языку</w:t>
            </w:r>
          </w:p>
        </w:tc>
        <w:tc>
          <w:tcPr>
            <w:tcW w:w="1843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 «А», «Б»</w:t>
            </w:r>
          </w:p>
        </w:tc>
        <w:tc>
          <w:tcPr>
            <w:tcW w:w="2126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Федотова М.В.</w:t>
            </w:r>
          </w:p>
        </w:tc>
        <w:tc>
          <w:tcPr>
            <w:tcW w:w="240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Средний балл – 3,6</w:t>
            </w:r>
          </w:p>
        </w:tc>
      </w:tr>
      <w:tr w:rsidR="004E660C" w:rsidRPr="004F20DD" w:rsidTr="004E660C">
        <w:tc>
          <w:tcPr>
            <w:tcW w:w="421" w:type="dxa"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ВПР по русскому языку</w:t>
            </w:r>
          </w:p>
        </w:tc>
        <w:tc>
          <w:tcPr>
            <w:tcW w:w="1843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240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Средний балл – 3,3</w:t>
            </w:r>
          </w:p>
        </w:tc>
      </w:tr>
      <w:tr w:rsidR="004E660C" w:rsidRPr="004F20DD" w:rsidTr="004E660C">
        <w:trPr>
          <w:trHeight w:val="477"/>
        </w:trPr>
        <w:tc>
          <w:tcPr>
            <w:tcW w:w="421" w:type="dxa"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ВПР по истории</w:t>
            </w:r>
          </w:p>
        </w:tc>
        <w:tc>
          <w:tcPr>
            <w:tcW w:w="1843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 «А», «Б»</w:t>
            </w:r>
          </w:p>
        </w:tc>
        <w:tc>
          <w:tcPr>
            <w:tcW w:w="2126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Башляева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40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Средний балл – 3,9</w:t>
            </w:r>
          </w:p>
        </w:tc>
      </w:tr>
      <w:tr w:rsidR="004E660C" w:rsidRPr="004F20DD" w:rsidTr="004E660C">
        <w:tc>
          <w:tcPr>
            <w:tcW w:w="421" w:type="dxa"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ВПР по истории</w:t>
            </w:r>
          </w:p>
        </w:tc>
        <w:tc>
          <w:tcPr>
            <w:tcW w:w="1843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240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Средний балл – 3,3</w:t>
            </w:r>
          </w:p>
        </w:tc>
      </w:tr>
      <w:tr w:rsidR="004E660C" w:rsidRPr="004F20DD" w:rsidTr="004E660C">
        <w:tc>
          <w:tcPr>
            <w:tcW w:w="421" w:type="dxa"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ВПР по истории</w:t>
            </w:r>
          </w:p>
        </w:tc>
        <w:tc>
          <w:tcPr>
            <w:tcW w:w="1843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 «А», «Б»</w:t>
            </w:r>
          </w:p>
        </w:tc>
        <w:tc>
          <w:tcPr>
            <w:tcW w:w="2126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240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Средний балл – 3,7</w:t>
            </w:r>
          </w:p>
        </w:tc>
      </w:tr>
      <w:tr w:rsidR="004E660C" w:rsidRPr="004F20DD" w:rsidTr="004E660C">
        <w:tc>
          <w:tcPr>
            <w:tcW w:w="421" w:type="dxa"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ВПР по истории</w:t>
            </w:r>
          </w:p>
        </w:tc>
        <w:tc>
          <w:tcPr>
            <w:tcW w:w="1843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240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Средний балл – 3,9</w:t>
            </w:r>
          </w:p>
        </w:tc>
      </w:tr>
      <w:tr w:rsidR="004E660C" w:rsidRPr="004F20DD" w:rsidTr="004E660C">
        <w:tc>
          <w:tcPr>
            <w:tcW w:w="421" w:type="dxa"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ВПР по английскому языку</w:t>
            </w:r>
          </w:p>
        </w:tc>
        <w:tc>
          <w:tcPr>
            <w:tcW w:w="1843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Власова Г.В.</w:t>
            </w:r>
          </w:p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Чеглакова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40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Средний балл – 3,0</w:t>
            </w:r>
          </w:p>
        </w:tc>
      </w:tr>
      <w:tr w:rsidR="004E660C" w:rsidRPr="004F20DD" w:rsidTr="004E660C">
        <w:tc>
          <w:tcPr>
            <w:tcW w:w="421" w:type="dxa"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4E660C" w:rsidRPr="004F20DD" w:rsidRDefault="004E660C" w:rsidP="004E660C">
            <w:pPr>
              <w:pStyle w:val="a5"/>
              <w:tabs>
                <w:tab w:val="left" w:pos="540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Средний балл – 3,6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</w:t>
      </w:r>
      <w:r w:rsidRPr="004F20DD">
        <w:rPr>
          <w:rFonts w:ascii="Times New Roman" w:hAnsi="Times New Roman"/>
          <w:sz w:val="20"/>
          <w:szCs w:val="20"/>
          <w:lang w:eastAsia="ru-RU"/>
        </w:rPr>
        <w:t>ОЖЕНИЕ №4.</w:t>
      </w:r>
      <w:r w:rsidRPr="004F20DD">
        <w:rPr>
          <w:rFonts w:ascii="Times New Roman" w:hAnsi="Times New Roman"/>
          <w:b/>
          <w:i/>
          <w:sz w:val="20"/>
          <w:szCs w:val="20"/>
          <w:lang w:eastAsia="ru-RU"/>
        </w:rPr>
        <w:t>Тестирование, конкурсы, викторины</w:t>
      </w: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tbl>
      <w:tblPr>
        <w:tblStyle w:val="15"/>
        <w:tblW w:w="10847" w:type="dxa"/>
        <w:tblLayout w:type="fixed"/>
        <w:tblLook w:val="04A0"/>
      </w:tblPr>
      <w:tblGrid>
        <w:gridCol w:w="675"/>
        <w:gridCol w:w="1843"/>
        <w:gridCol w:w="4394"/>
        <w:gridCol w:w="1560"/>
        <w:gridCol w:w="2375"/>
      </w:tblGrid>
      <w:tr w:rsidR="004E660C" w:rsidRPr="004F20DD" w:rsidTr="004E66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4E660C" w:rsidRPr="004F20DD" w:rsidTr="004E66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4F20D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Шиханова</w:t>
            </w:r>
            <w:proofErr w:type="spellEnd"/>
            <w:r w:rsidRPr="004F20D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4E660C" w:rsidRPr="004F20DD" w:rsidTr="004E66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Работа в проблемной группе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1.Сертификат участника муниципальной проблемно-творческой группы учителей русского языка и литературы по теме: «Формирование функциональной грамотности». Приказ Управления образования № от 21.10. 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Сертификат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60C" w:rsidRPr="004F20DD" w:rsidTr="004E66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Кирпичева Л.Р.</w:t>
            </w:r>
          </w:p>
        </w:tc>
      </w:tr>
      <w:tr w:rsidR="004E660C" w:rsidRPr="004F20DD" w:rsidTr="004E66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Работа в проблемной группе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 1.Сертификат участника муниципальной проблемно-творческой группы учителей русского языка и литературы по теме: «Формирование функциональной грамотности». Приказ Управления образования №641 от 21.10. 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Сертификат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60C" w:rsidRPr="004F20DD" w:rsidTr="004E66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.</w:t>
            </w: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Всероссийский педагогический конкурс «Воспитание патриота и гражданина России 21 века».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2.</w:t>
            </w: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Всероссийский педагогический конкурс «Воспитание патриота и гражданина России 21 века». Диплом победителя 3 степени за работу «По Золотому кольцу»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31.03.2023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Серия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№ 483875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«ФОНД 21 ВЕКА</w:t>
            </w:r>
          </w:p>
        </w:tc>
      </w:tr>
      <w:tr w:rsidR="004E660C" w:rsidRPr="004F20DD" w:rsidTr="004E66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Всероссийский конкурс «ИКТ-компетентность педагога в современном мире».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Всероссийский конкурс «ИКТ-компетентность педагога в современном мире». Победитель 3 место.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Март 2023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Диплом победителя</w:t>
            </w:r>
          </w:p>
        </w:tc>
      </w:tr>
      <w:tr w:rsidR="004E660C" w:rsidRPr="004F20DD" w:rsidTr="004E66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A10BB7" w:rsidRDefault="00A10BB7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A10BB7" w:rsidRDefault="00A10BB7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A10BB7" w:rsidRDefault="00A10BB7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Style w:val="15"/>
        <w:tblW w:w="11165" w:type="dxa"/>
        <w:tblLayout w:type="fixed"/>
        <w:tblLook w:val="04A0"/>
      </w:tblPr>
      <w:tblGrid>
        <w:gridCol w:w="562"/>
        <w:gridCol w:w="1701"/>
        <w:gridCol w:w="8902"/>
      </w:tblGrid>
      <w:tr w:rsidR="004E660C" w:rsidRPr="004F20DD" w:rsidTr="004E660C">
        <w:trPr>
          <w:trHeight w:val="2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Ф.И.О. педагога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Тестирование</w:t>
            </w:r>
          </w:p>
        </w:tc>
      </w:tr>
      <w:tr w:rsidR="004E660C" w:rsidRPr="004F20DD" w:rsidTr="004E660C">
        <w:trPr>
          <w:trHeight w:val="1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Шиханова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М.В.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1.Тестирование для учителей и преподавателей «Модернизация содержания образования в условиях реализации ФГОС» Конкурс ПРОФИ 01.06.2023 Диплом 2 степени</w:t>
            </w:r>
          </w:p>
        </w:tc>
      </w:tr>
      <w:tr w:rsidR="004E660C" w:rsidRPr="004F20DD" w:rsidTr="004E660C">
        <w:trPr>
          <w:trHeight w:val="1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Theme="minorHAnsi" w:hAnsi="Times New Roman" w:cstheme="minorBidi"/>
                <w:sz w:val="20"/>
                <w:szCs w:val="20"/>
              </w:rPr>
              <w:t>2.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Сертификат №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E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500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DD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70-1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FF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2-4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CFE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B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213-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ABFDFB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584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D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 xml:space="preserve"> об успешном прохождении дистанционного обучения «Подготовка организаторов ППЭ» 26.05.2023 ФГБУ «Федеральный центр тестирования»</w:t>
            </w:r>
          </w:p>
        </w:tc>
      </w:tr>
      <w:tr w:rsidR="004E660C" w:rsidRPr="004F20DD" w:rsidTr="004E660C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Чеглакова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Л.И.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660C" w:rsidRPr="004F20DD" w:rsidTr="004E660C">
        <w:trPr>
          <w:trHeight w:val="2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 Тестирование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>Методическая компетентность педагога в соответствии с ФГОС»</w:t>
            </w:r>
          </w:p>
        </w:tc>
      </w:tr>
      <w:tr w:rsidR="004E660C" w:rsidRPr="004F20DD" w:rsidTr="004E660C">
        <w:trPr>
          <w:trHeight w:val="2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онлайн-зачет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по финансовой грамотности</w:t>
            </w:r>
          </w:p>
        </w:tc>
      </w:tr>
      <w:tr w:rsidR="004E660C" w:rsidRPr="004F20DD" w:rsidTr="004E660C">
        <w:trPr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Кирпичева Л.Р.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1.Тестирование  от 04.11.2022 Диплом 1 степени</w:t>
            </w:r>
          </w:p>
        </w:tc>
      </w:tr>
      <w:tr w:rsidR="004E660C" w:rsidRPr="004F20DD" w:rsidTr="004E660C">
        <w:trPr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2. Тестирование для учителей и преподавателей «Модернизация содержания образования в условиях реализации ФГОС» Конкурс ПРОФИ 01.06.2023 Диплом 1 степени</w:t>
            </w:r>
          </w:p>
        </w:tc>
      </w:tr>
      <w:tr w:rsidR="004E660C" w:rsidRPr="004F20DD" w:rsidTr="004E660C">
        <w:trPr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3. Тестирование «Подготовка организаторов ППЭ» 26.05.2023 </w:t>
            </w:r>
          </w:p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Сертификат № 87201</w:t>
            </w: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>52-ЗАЕВ-4426-9414-2</w:t>
            </w: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DC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>ЗА3161758  ФЦТ</w:t>
            </w:r>
          </w:p>
        </w:tc>
      </w:tr>
      <w:tr w:rsidR="004E660C" w:rsidRPr="004F20DD" w:rsidTr="004E660C">
        <w:trPr>
          <w:trHeight w:val="2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Пелевина Т.З.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1.Тестирование для учителей и преподавателей «Модернизация содержания образования в условиях реализации ФГОС» Конкурс ПРОФИ 01.06.2023  Диплом 1 степени</w:t>
            </w:r>
          </w:p>
        </w:tc>
      </w:tr>
      <w:tr w:rsidR="004E660C" w:rsidRPr="004F20DD" w:rsidTr="004E660C">
        <w:trPr>
          <w:trHeight w:val="2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2. Тестирование для учителей и преподавателей «Теория и методика преподавания русского языка» Конкурс ПРОФИ 01.06.2023 Диплом 1 степени</w:t>
            </w:r>
          </w:p>
        </w:tc>
      </w:tr>
      <w:tr w:rsidR="004E660C" w:rsidRPr="004F20DD" w:rsidTr="004E660C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Власова Г.В.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shd w:val="clear" w:color="auto" w:fill="FFFFFF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660C" w:rsidRPr="004F20DD" w:rsidTr="004E660C">
        <w:trPr>
          <w:trHeight w:val="1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Башляева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660C" w:rsidRPr="004F20DD" w:rsidTr="004E660C">
        <w:trPr>
          <w:trHeight w:val="1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Федотова М.В.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Тестирование «Подготовка организаторов ППЭ» 26.05.2023 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Style w:val="a7"/>
        <w:tblpPr w:leftFromText="180" w:rightFromText="180" w:vertAnchor="page" w:horzAnchor="margin" w:tblpY="1606"/>
        <w:tblW w:w="0" w:type="auto"/>
        <w:tblLook w:val="04A0"/>
      </w:tblPr>
      <w:tblGrid>
        <w:gridCol w:w="583"/>
        <w:gridCol w:w="885"/>
        <w:gridCol w:w="2213"/>
        <w:gridCol w:w="2410"/>
        <w:gridCol w:w="1874"/>
        <w:gridCol w:w="1244"/>
        <w:gridCol w:w="1317"/>
      </w:tblGrid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 xml:space="preserve">Фамилия 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 xml:space="preserve">Процент выполнения 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 xml:space="preserve">Итог 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 xml:space="preserve">Ф.И.О. учителя 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 xml:space="preserve">Количество участников </w:t>
            </w:r>
          </w:p>
        </w:tc>
      </w:tr>
      <w:tr w:rsidR="004E660C" w:rsidRPr="004F20DD" w:rsidTr="004E660C">
        <w:tc>
          <w:tcPr>
            <w:tcW w:w="9209" w:type="dxa"/>
            <w:gridSpan w:val="6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11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Шапошникова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38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Башляева</w:t>
            </w:r>
            <w:proofErr w:type="spellEnd"/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10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Шрейдер</w:t>
            </w:r>
            <w:proofErr w:type="spellEnd"/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29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Башляева</w:t>
            </w:r>
            <w:proofErr w:type="spellEnd"/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2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9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Бибикова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59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Попова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6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4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9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Безрукова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53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Попова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6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7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Штек</w:t>
            </w:r>
            <w:proofErr w:type="spellEnd"/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41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Попова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</w:tr>
      <w:tr w:rsidR="004E660C" w:rsidRPr="004F20DD" w:rsidTr="004E660C">
        <w:tc>
          <w:tcPr>
            <w:tcW w:w="3681" w:type="dxa"/>
            <w:gridSpan w:val="3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 xml:space="preserve">Английский 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  <w:tc>
          <w:tcPr>
            <w:tcW w:w="1874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  <w:tc>
          <w:tcPr>
            <w:tcW w:w="1244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11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Лапин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36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Власова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4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5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Иванов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60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Власова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5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5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Хомченко</w:t>
            </w:r>
            <w:proofErr w:type="spellEnd"/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46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Власова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5</w:t>
            </w:r>
          </w:p>
        </w:tc>
      </w:tr>
      <w:tr w:rsidR="004E660C" w:rsidRPr="004F20DD" w:rsidTr="004E660C">
        <w:tc>
          <w:tcPr>
            <w:tcW w:w="3681" w:type="dxa"/>
            <w:gridSpan w:val="3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Русский  20.09.2022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  <w:tc>
          <w:tcPr>
            <w:tcW w:w="1874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  <w:tc>
          <w:tcPr>
            <w:tcW w:w="1244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7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Штек</w:t>
            </w:r>
            <w:proofErr w:type="spellEnd"/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44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Федотова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6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5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Нечунаев</w:t>
            </w:r>
            <w:proofErr w:type="spellEnd"/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57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8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Семенушков</w:t>
            </w:r>
            <w:proofErr w:type="spellEnd"/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34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Кирпичева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4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9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Лазарева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43,4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Шиханова</w:t>
            </w:r>
            <w:proofErr w:type="spellEnd"/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4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10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Малявина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74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Кирпичева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6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10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Князева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64,3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Кирпичева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7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10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Федотова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56,1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Кирпичева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8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11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Быкова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43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Кирпичева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9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6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Волошинова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36,6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Шиханова</w:t>
            </w:r>
            <w:proofErr w:type="spellEnd"/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</w:t>
            </w:r>
          </w:p>
        </w:tc>
      </w:tr>
      <w:tr w:rsidR="004E660C" w:rsidRPr="004F20DD" w:rsidTr="004E660C">
        <w:tc>
          <w:tcPr>
            <w:tcW w:w="3681" w:type="dxa"/>
            <w:gridSpan w:val="3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 xml:space="preserve">Литература  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  <w:tc>
          <w:tcPr>
            <w:tcW w:w="1874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  <w:tc>
          <w:tcPr>
            <w:tcW w:w="1244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5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Селиверстов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45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Пелевина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2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6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2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7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Ватагина</w:t>
            </w:r>
            <w:proofErr w:type="spellEnd"/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36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Кирпичева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4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8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Ботова</w:t>
            </w:r>
            <w:proofErr w:type="spellEnd"/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28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Кирпичева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9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Абрамычева</w:t>
            </w:r>
            <w:proofErr w:type="spellEnd"/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47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Шиханова</w:t>
            </w:r>
            <w:proofErr w:type="spellEnd"/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6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6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9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Лазарева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26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Шиханова</w:t>
            </w:r>
            <w:proofErr w:type="spellEnd"/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6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7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10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Черноногов</w:t>
            </w:r>
            <w:proofErr w:type="spellEnd"/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60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Кирпичева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8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11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Чеглакова</w:t>
            </w:r>
            <w:proofErr w:type="spellEnd"/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Кирпичева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</w:p>
        </w:tc>
      </w:tr>
      <w:tr w:rsidR="004E660C" w:rsidRPr="004F20DD" w:rsidTr="004E660C">
        <w:tc>
          <w:tcPr>
            <w:tcW w:w="3681" w:type="dxa"/>
            <w:gridSpan w:val="3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  <w:tc>
          <w:tcPr>
            <w:tcW w:w="1874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  <w:tc>
          <w:tcPr>
            <w:tcW w:w="1244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5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Селиверстов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76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Башляева</w:t>
            </w:r>
            <w:proofErr w:type="spellEnd"/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2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6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Молева</w:t>
            </w:r>
            <w:proofErr w:type="spellEnd"/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66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попова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4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9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Балаян</w:t>
            </w:r>
            <w:proofErr w:type="spellEnd"/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65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Попова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7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4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9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Бибикова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58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Попова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7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11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Федотова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45</w:t>
            </w: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Башляева</w:t>
            </w:r>
            <w:proofErr w:type="spellEnd"/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</w:tr>
      <w:tr w:rsidR="004E660C" w:rsidRPr="004F20DD" w:rsidTr="004E660C">
        <w:tc>
          <w:tcPr>
            <w:tcW w:w="3681" w:type="dxa"/>
            <w:gridSpan w:val="3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 xml:space="preserve">Экономика 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  <w:tc>
          <w:tcPr>
            <w:tcW w:w="1874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  <w:tc>
          <w:tcPr>
            <w:tcW w:w="1244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10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По 2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Башляева</w:t>
            </w:r>
            <w:proofErr w:type="spellEnd"/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2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11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По 2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Башляева</w:t>
            </w:r>
            <w:proofErr w:type="spellEnd"/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2</w:t>
            </w:r>
          </w:p>
        </w:tc>
      </w:tr>
      <w:tr w:rsidR="004E660C" w:rsidRPr="004F20DD" w:rsidTr="004E660C">
        <w:tc>
          <w:tcPr>
            <w:tcW w:w="3681" w:type="dxa"/>
            <w:gridSpan w:val="3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 xml:space="preserve">Право 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  <w:tc>
          <w:tcPr>
            <w:tcW w:w="1874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  <w:tc>
          <w:tcPr>
            <w:tcW w:w="1244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10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Черноногов</w:t>
            </w:r>
            <w:proofErr w:type="spellEnd"/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Башляева</w:t>
            </w:r>
            <w:proofErr w:type="spellEnd"/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11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Чеглакова</w:t>
            </w:r>
            <w:proofErr w:type="spellEnd"/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Башляева</w:t>
            </w:r>
            <w:proofErr w:type="spellEnd"/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11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Шапошникова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244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20DD">
              <w:rPr>
                <w:rFonts w:ascii="Times New Roman" w:hAnsi="Times New Roman"/>
              </w:rPr>
              <w:t>Башляева</w:t>
            </w:r>
            <w:proofErr w:type="spellEnd"/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3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  <w:r w:rsidRPr="004F20DD">
        <w:rPr>
          <w:rFonts w:ascii="Times New Roman" w:hAnsi="Times New Roman"/>
          <w:sz w:val="20"/>
          <w:szCs w:val="20"/>
        </w:rPr>
        <w:t>ПРИЛОЖЕНИЕ №5.</w:t>
      </w:r>
      <w:r w:rsidRPr="004F20DD">
        <w:rPr>
          <w:rFonts w:ascii="Times New Roman" w:hAnsi="Times New Roman"/>
          <w:b/>
          <w:i/>
          <w:sz w:val="20"/>
          <w:szCs w:val="20"/>
        </w:rPr>
        <w:t>Олимпиады</w:t>
      </w: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r w:rsidRPr="004F20DD">
        <w:rPr>
          <w:rFonts w:ascii="Times New Roman" w:hAnsi="Times New Roman" w:cs="Times New Roman"/>
        </w:rPr>
        <w:t xml:space="preserve">Итоги олимпиад школьного этапа. </w:t>
      </w: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BF496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Мун</w:t>
      </w:r>
      <w:r w:rsidRPr="00BF496D">
        <w:rPr>
          <w:rFonts w:ascii="Times New Roman" w:hAnsi="Times New Roman"/>
          <w:b/>
          <w:i/>
          <w:sz w:val="20"/>
          <w:szCs w:val="20"/>
        </w:rPr>
        <w:t>иципальный этап</w:t>
      </w: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Style w:val="a7"/>
        <w:tblpPr w:leftFromText="180" w:rightFromText="180" w:vertAnchor="page" w:horzAnchor="margin" w:tblpY="14131"/>
        <w:tblW w:w="0" w:type="auto"/>
        <w:tblLook w:val="04A0"/>
      </w:tblPr>
      <w:tblGrid>
        <w:gridCol w:w="583"/>
        <w:gridCol w:w="885"/>
        <w:gridCol w:w="2213"/>
        <w:gridCol w:w="2410"/>
        <w:gridCol w:w="1530"/>
        <w:gridCol w:w="1588"/>
        <w:gridCol w:w="1317"/>
      </w:tblGrid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№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 xml:space="preserve">Фамилия 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 xml:space="preserve">Процент выполнения </w:t>
            </w:r>
          </w:p>
        </w:tc>
        <w:tc>
          <w:tcPr>
            <w:tcW w:w="1530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 xml:space="preserve">Итог </w:t>
            </w:r>
          </w:p>
        </w:tc>
        <w:tc>
          <w:tcPr>
            <w:tcW w:w="1588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 xml:space="preserve">Ф.И.О. учителя 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 xml:space="preserve">Количество участников </w:t>
            </w:r>
          </w:p>
        </w:tc>
      </w:tr>
      <w:tr w:rsidR="004E660C" w:rsidRPr="004F20DD" w:rsidTr="004E660C">
        <w:tc>
          <w:tcPr>
            <w:tcW w:w="9209" w:type="dxa"/>
            <w:gridSpan w:val="6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rPr>
                <w:rFonts w:ascii="Times New Roman" w:hAnsi="Times New Roman"/>
              </w:rPr>
            </w:pPr>
          </w:p>
        </w:tc>
      </w:tr>
      <w:tr w:rsidR="004E660C" w:rsidRPr="004F20DD" w:rsidTr="004E660C">
        <w:tc>
          <w:tcPr>
            <w:tcW w:w="58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11</w:t>
            </w:r>
          </w:p>
        </w:tc>
        <w:tc>
          <w:tcPr>
            <w:tcW w:w="2213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Иванов А.</w:t>
            </w:r>
          </w:p>
        </w:tc>
        <w:tc>
          <w:tcPr>
            <w:tcW w:w="241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призер</w:t>
            </w:r>
          </w:p>
        </w:tc>
        <w:tc>
          <w:tcPr>
            <w:tcW w:w="1588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Власова Г.В.</w:t>
            </w:r>
          </w:p>
        </w:tc>
        <w:tc>
          <w:tcPr>
            <w:tcW w:w="1317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</w:rPr>
            </w:pPr>
            <w:r w:rsidRPr="004F20DD">
              <w:rPr>
                <w:rFonts w:ascii="Times New Roman" w:hAnsi="Times New Roman"/>
              </w:rPr>
              <w:t>1</w:t>
            </w:r>
          </w:p>
        </w:tc>
      </w:tr>
    </w:tbl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  <w:r w:rsidRPr="004F20DD">
        <w:rPr>
          <w:rFonts w:ascii="Times New Roman" w:hAnsi="Times New Roman"/>
          <w:sz w:val="20"/>
          <w:szCs w:val="20"/>
        </w:rPr>
        <w:t>ПРИЛОЖЕНИЕ №6.</w:t>
      </w:r>
      <w:r w:rsidRPr="004F20DD">
        <w:rPr>
          <w:rFonts w:ascii="Times New Roman" w:hAnsi="Times New Roman"/>
          <w:b/>
          <w:i/>
          <w:sz w:val="20"/>
          <w:szCs w:val="20"/>
        </w:rPr>
        <w:t>Предметные недели.</w:t>
      </w: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Style w:val="100"/>
        <w:tblW w:w="10456" w:type="dxa"/>
        <w:tblLook w:val="04A0"/>
      </w:tblPr>
      <w:tblGrid>
        <w:gridCol w:w="10456"/>
      </w:tblGrid>
      <w:tr w:rsidR="004E660C" w:rsidRPr="004F20DD" w:rsidTr="004E66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Неделя русского языка и литературы</w:t>
            </w:r>
          </w:p>
        </w:tc>
      </w:tr>
      <w:tr w:rsidR="004E660C" w:rsidRPr="004F20DD" w:rsidTr="004E66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0C" w:rsidRPr="004F20DD" w:rsidRDefault="004E660C" w:rsidP="004E660C">
            <w:pPr>
              <w:ind w:firstLine="709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 30 января по 4 февраля в МОУ Ишненская СОШ проходила неделя русского языка и литературы.</w:t>
            </w: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Мероприятия отличались разнообразием и насыщенностью материала, а также использованием инновационных технологий.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   Предметные недели вызвали большой интерес учащихся и способствовали расширению кругозора, повышению качества знаний. Конкурс «Я Великий Каллиграф», который проходил среди учеников 5-10 классов, выявил участников, имеющих каллиграфический почерк. Приз зрительских симпатий </w:t>
            </w:r>
            <w:r w:rsidR="00A10BB7">
              <w:rPr>
                <w:rFonts w:ascii="Times New Roman" w:hAnsi="Times New Roman"/>
                <w:sz w:val="20"/>
                <w:szCs w:val="20"/>
              </w:rPr>
              <w:t>принадлежит Богдановой Веронике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, ученице 10 класса. Среди учащихся 7-х классов прошла интерактивная игра по русскому языку и литературе «Самый умный». Самым умным классом оказался 7 класс «Б». Ученики 5-х классов стали участниками турнира  «Знатоки русского языка». Ученики старших классов вместе со своими преподавателями посетили литературную гостиную «Человеку надо мало», посвященную юбилею Р.И.Рождественского. Мероприятие было подготовлено работниками ДК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>шня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>. Звучали песни советских композиторов, написанные на стихи Р.Рождественского.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F20DD">
        <w:rPr>
          <w:rFonts w:ascii="Times New Roman" w:hAnsi="Times New Roman"/>
          <w:b/>
          <w:bCs/>
          <w:i/>
          <w:iCs/>
          <w:sz w:val="20"/>
          <w:szCs w:val="20"/>
        </w:rPr>
        <w:t>Неделя истории, иностранно</w:t>
      </w:r>
      <w:r w:rsidR="00A10BB7">
        <w:rPr>
          <w:rFonts w:ascii="Times New Roman" w:hAnsi="Times New Roman"/>
          <w:b/>
          <w:bCs/>
          <w:i/>
          <w:iCs/>
          <w:sz w:val="20"/>
          <w:szCs w:val="20"/>
        </w:rPr>
        <w:t>го языка</w:t>
      </w:r>
    </w:p>
    <w:tbl>
      <w:tblPr>
        <w:tblStyle w:val="120"/>
        <w:tblW w:w="0" w:type="auto"/>
        <w:tblLayout w:type="fixed"/>
        <w:tblLook w:val="04A0"/>
      </w:tblPr>
      <w:tblGrid>
        <w:gridCol w:w="675"/>
        <w:gridCol w:w="5812"/>
        <w:gridCol w:w="992"/>
        <w:gridCol w:w="1418"/>
        <w:gridCol w:w="1701"/>
      </w:tblGrid>
      <w:tr w:rsidR="004E660C" w:rsidRPr="004F20DD" w:rsidTr="004E660C">
        <w:tc>
          <w:tcPr>
            <w:tcW w:w="67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812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992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8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4E660C" w:rsidRPr="004F20DD" w:rsidTr="004E660C">
        <w:tc>
          <w:tcPr>
            <w:tcW w:w="675" w:type="dxa"/>
          </w:tcPr>
          <w:p w:rsidR="004E660C" w:rsidRPr="004F20DD" w:rsidRDefault="004E660C" w:rsidP="004E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8" w:type="dxa"/>
          </w:tcPr>
          <w:p w:rsidR="004E660C" w:rsidRPr="004F20DD" w:rsidRDefault="004E660C" w:rsidP="004E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660C" w:rsidRPr="004F20DD" w:rsidRDefault="004E660C" w:rsidP="004E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0C" w:rsidRPr="004F20DD" w:rsidTr="004E660C">
        <w:tc>
          <w:tcPr>
            <w:tcW w:w="67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4E660C" w:rsidRPr="004F20DD" w:rsidRDefault="004E660C" w:rsidP="004E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Онлайн-экскурсия</w:t>
            </w:r>
            <w:proofErr w:type="spellEnd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 «Уникальный мир австралийских животных». Просмотр видеофильма, конкурс рисунков</w:t>
            </w:r>
          </w:p>
        </w:tc>
        <w:tc>
          <w:tcPr>
            <w:tcW w:w="992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2 А</w:t>
            </w:r>
            <w:proofErr w:type="gram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418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09.02.2023</w:t>
            </w:r>
          </w:p>
        </w:tc>
        <w:tc>
          <w:tcPr>
            <w:tcW w:w="1701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Чеглакова</w:t>
            </w:r>
            <w:proofErr w:type="spellEnd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</w:tr>
      <w:tr w:rsidR="004E660C" w:rsidRPr="004F20DD" w:rsidTr="004E660C">
        <w:tc>
          <w:tcPr>
            <w:tcW w:w="67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4E660C" w:rsidRPr="004F20DD" w:rsidRDefault="004E660C" w:rsidP="004E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«По тропинкам английских сказок». Инсценировка сказки «Теремок».</w:t>
            </w:r>
          </w:p>
        </w:tc>
        <w:tc>
          <w:tcPr>
            <w:tcW w:w="992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3 А</w:t>
            </w:r>
            <w:proofErr w:type="gram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418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10.02.2023</w:t>
            </w:r>
          </w:p>
        </w:tc>
        <w:tc>
          <w:tcPr>
            <w:tcW w:w="1701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Чеглакова</w:t>
            </w:r>
            <w:proofErr w:type="spellEnd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</w:tr>
      <w:tr w:rsidR="004E660C" w:rsidRPr="004F20DD" w:rsidTr="004E660C">
        <w:tc>
          <w:tcPr>
            <w:tcW w:w="67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4E660C" w:rsidRPr="004F20DD" w:rsidRDefault="004E660C" w:rsidP="004E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Виртуальное путешествие по </w:t>
            </w:r>
            <w:proofErr w:type="spell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англоговорящим</w:t>
            </w:r>
            <w:proofErr w:type="spellEnd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 странам.</w:t>
            </w:r>
          </w:p>
        </w:tc>
        <w:tc>
          <w:tcPr>
            <w:tcW w:w="992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5А -6</w:t>
            </w:r>
          </w:p>
        </w:tc>
        <w:tc>
          <w:tcPr>
            <w:tcW w:w="1418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10.02.2023</w:t>
            </w:r>
          </w:p>
        </w:tc>
        <w:tc>
          <w:tcPr>
            <w:tcW w:w="1701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Чеглакова</w:t>
            </w:r>
            <w:proofErr w:type="spellEnd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</w:tr>
      <w:tr w:rsidR="004E660C" w:rsidRPr="004F20DD" w:rsidTr="004E660C">
        <w:tc>
          <w:tcPr>
            <w:tcW w:w="67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4E660C" w:rsidRPr="004F20DD" w:rsidRDefault="004E660C" w:rsidP="004E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чтения «Читаем сонеты Шекспира».  </w:t>
            </w:r>
          </w:p>
        </w:tc>
        <w:tc>
          <w:tcPr>
            <w:tcW w:w="992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418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07.02-10.02</w:t>
            </w:r>
          </w:p>
        </w:tc>
        <w:tc>
          <w:tcPr>
            <w:tcW w:w="1701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Чеглакова</w:t>
            </w:r>
            <w:proofErr w:type="spellEnd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</w:tr>
      <w:tr w:rsidR="004E660C" w:rsidRPr="004F20DD" w:rsidTr="004E660C">
        <w:tc>
          <w:tcPr>
            <w:tcW w:w="67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4E660C" w:rsidRPr="004F20DD" w:rsidRDefault="004E660C" w:rsidP="004E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Конкурс на </w:t>
            </w:r>
            <w:proofErr w:type="gram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лучшую</w:t>
            </w:r>
            <w:proofErr w:type="gramEnd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валентинку</w:t>
            </w:r>
            <w:proofErr w:type="spellEnd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418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07.02-10.02</w:t>
            </w:r>
          </w:p>
        </w:tc>
        <w:tc>
          <w:tcPr>
            <w:tcW w:w="1701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Чеглакова</w:t>
            </w:r>
            <w:proofErr w:type="spellEnd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</w:tr>
      <w:tr w:rsidR="004E660C" w:rsidRPr="004F20DD" w:rsidTr="004E660C">
        <w:tc>
          <w:tcPr>
            <w:tcW w:w="67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4E660C" w:rsidRPr="004F20DD" w:rsidRDefault="004E660C" w:rsidP="004E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Просмотр фильма «Ромео и Джульетта»</w:t>
            </w:r>
          </w:p>
        </w:tc>
        <w:tc>
          <w:tcPr>
            <w:tcW w:w="992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418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07.02-10.02</w:t>
            </w:r>
          </w:p>
        </w:tc>
        <w:tc>
          <w:tcPr>
            <w:tcW w:w="1701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Чеглакова</w:t>
            </w:r>
            <w:proofErr w:type="spellEnd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</w:tr>
      <w:tr w:rsidR="004E660C" w:rsidRPr="004F20DD" w:rsidTr="004E660C">
        <w:tc>
          <w:tcPr>
            <w:tcW w:w="67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4E660C" w:rsidRPr="004F20DD" w:rsidRDefault="004E660C" w:rsidP="004E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Выставки</w:t>
            </w:r>
          </w:p>
        </w:tc>
        <w:tc>
          <w:tcPr>
            <w:tcW w:w="992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07.02-10.02</w:t>
            </w:r>
          </w:p>
        </w:tc>
        <w:tc>
          <w:tcPr>
            <w:tcW w:w="1701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Чеглакова</w:t>
            </w:r>
            <w:proofErr w:type="spellEnd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</w:tr>
      <w:tr w:rsidR="004E660C" w:rsidRPr="004F20DD" w:rsidTr="004E660C">
        <w:tc>
          <w:tcPr>
            <w:tcW w:w="67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обществознание </w:t>
            </w:r>
          </w:p>
        </w:tc>
        <w:tc>
          <w:tcPr>
            <w:tcW w:w="1418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0C" w:rsidRPr="004F20DD" w:rsidTr="004E660C">
        <w:tc>
          <w:tcPr>
            <w:tcW w:w="67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4E660C" w:rsidRPr="004F20DD" w:rsidRDefault="004E660C" w:rsidP="004E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Конкурс рисунков. «Акция протеста против войны «Добро должно быть способным себя защитить!»</w:t>
            </w:r>
          </w:p>
        </w:tc>
        <w:tc>
          <w:tcPr>
            <w:tcW w:w="992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  <w:proofErr w:type="gram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418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06.02.2023</w:t>
            </w:r>
          </w:p>
        </w:tc>
        <w:tc>
          <w:tcPr>
            <w:tcW w:w="1701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Попова Н.И.</w:t>
            </w:r>
          </w:p>
        </w:tc>
      </w:tr>
      <w:tr w:rsidR="004E660C" w:rsidRPr="004F20DD" w:rsidTr="004E660C">
        <w:tc>
          <w:tcPr>
            <w:tcW w:w="67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4E660C" w:rsidRPr="004F20DD" w:rsidRDefault="004E660C" w:rsidP="004E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Интеллектуальная викторина «Наше наследие», посвященная 80-летию Сталинградской битвы.</w:t>
            </w:r>
          </w:p>
        </w:tc>
        <w:tc>
          <w:tcPr>
            <w:tcW w:w="992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418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09.02.2023</w:t>
            </w:r>
          </w:p>
        </w:tc>
        <w:tc>
          <w:tcPr>
            <w:tcW w:w="1701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Попова Н.И.</w:t>
            </w:r>
          </w:p>
        </w:tc>
      </w:tr>
      <w:tr w:rsidR="004E660C" w:rsidRPr="004F20DD" w:rsidTr="004E660C">
        <w:tc>
          <w:tcPr>
            <w:tcW w:w="67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4E660C" w:rsidRPr="004F20DD" w:rsidRDefault="004E660C" w:rsidP="004E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Викторина «Князья и цари-родственники»</w:t>
            </w:r>
          </w:p>
        </w:tc>
        <w:tc>
          <w:tcPr>
            <w:tcW w:w="992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proofErr w:type="gram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418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09.02.2023</w:t>
            </w:r>
          </w:p>
        </w:tc>
        <w:tc>
          <w:tcPr>
            <w:tcW w:w="1701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Попова Н.И.</w:t>
            </w:r>
          </w:p>
        </w:tc>
      </w:tr>
      <w:tr w:rsidR="004E660C" w:rsidRPr="004F20DD" w:rsidTr="004E660C">
        <w:tc>
          <w:tcPr>
            <w:tcW w:w="67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4E660C" w:rsidRPr="004F20DD" w:rsidRDefault="004E660C" w:rsidP="004E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 «Как раньше жили люди Ярославской губернии?»</w:t>
            </w:r>
          </w:p>
        </w:tc>
        <w:tc>
          <w:tcPr>
            <w:tcW w:w="992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5Б ,6, 7А</w:t>
            </w:r>
            <w:proofErr w:type="gram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1418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10.02.2023</w:t>
            </w:r>
          </w:p>
        </w:tc>
        <w:tc>
          <w:tcPr>
            <w:tcW w:w="1701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Попова Н.И.</w:t>
            </w:r>
          </w:p>
        </w:tc>
      </w:tr>
      <w:tr w:rsidR="004E660C" w:rsidRPr="004F20DD" w:rsidTr="004E660C">
        <w:tc>
          <w:tcPr>
            <w:tcW w:w="67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4E660C" w:rsidRPr="004F20DD" w:rsidRDefault="004E660C" w:rsidP="004E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Урок-викторина «История древнего мира»</w:t>
            </w:r>
          </w:p>
        </w:tc>
        <w:tc>
          <w:tcPr>
            <w:tcW w:w="992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418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07.02.2023</w:t>
            </w:r>
          </w:p>
        </w:tc>
        <w:tc>
          <w:tcPr>
            <w:tcW w:w="1701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Башляева</w:t>
            </w:r>
            <w:proofErr w:type="spellEnd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4E660C" w:rsidRPr="004F20DD" w:rsidTr="004E660C">
        <w:tc>
          <w:tcPr>
            <w:tcW w:w="67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4E660C" w:rsidRPr="004F20DD" w:rsidRDefault="004E660C" w:rsidP="004E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Викторина «Знаешь ли ты правила делового этикета?»</w:t>
            </w:r>
          </w:p>
        </w:tc>
        <w:tc>
          <w:tcPr>
            <w:tcW w:w="992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08.02.2023</w:t>
            </w:r>
          </w:p>
        </w:tc>
        <w:tc>
          <w:tcPr>
            <w:tcW w:w="1701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Башляева</w:t>
            </w:r>
            <w:proofErr w:type="spellEnd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4E660C" w:rsidRPr="004F20DD" w:rsidTr="004E660C">
        <w:tc>
          <w:tcPr>
            <w:tcW w:w="67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4E660C" w:rsidRPr="004F20DD" w:rsidRDefault="004E660C" w:rsidP="004E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Урок-игра «Культура 16-20 веков»</w:t>
            </w:r>
          </w:p>
        </w:tc>
        <w:tc>
          <w:tcPr>
            <w:tcW w:w="992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09.02.2023</w:t>
            </w:r>
          </w:p>
        </w:tc>
        <w:tc>
          <w:tcPr>
            <w:tcW w:w="1701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Башляева</w:t>
            </w:r>
            <w:proofErr w:type="spellEnd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4E660C" w:rsidRPr="004F20DD" w:rsidTr="004E660C">
        <w:tc>
          <w:tcPr>
            <w:tcW w:w="675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4E660C" w:rsidRPr="004F20DD" w:rsidRDefault="004E660C" w:rsidP="004E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Выставки</w:t>
            </w:r>
          </w:p>
        </w:tc>
        <w:tc>
          <w:tcPr>
            <w:tcW w:w="992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07.02-10.02</w:t>
            </w:r>
          </w:p>
        </w:tc>
        <w:tc>
          <w:tcPr>
            <w:tcW w:w="1701" w:type="dxa"/>
          </w:tcPr>
          <w:p w:rsidR="004E660C" w:rsidRPr="004F20DD" w:rsidRDefault="004E660C" w:rsidP="004E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>Башляева</w:t>
            </w:r>
            <w:proofErr w:type="spellEnd"/>
            <w:r w:rsidRPr="004F20DD">
              <w:rPr>
                <w:rFonts w:ascii="Times New Roman" w:hAnsi="Times New Roman" w:cs="Times New Roman"/>
                <w:sz w:val="20"/>
                <w:szCs w:val="20"/>
              </w:rPr>
              <w:t xml:space="preserve"> О.В. Попова Н.И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A10BB7" w:rsidRDefault="00A10BB7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A10BB7" w:rsidRDefault="00A10BB7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A10BB7" w:rsidRPr="004F20DD" w:rsidRDefault="00A10BB7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F20DD">
        <w:rPr>
          <w:rFonts w:ascii="Times New Roman" w:hAnsi="Times New Roman"/>
          <w:bCs/>
          <w:iCs/>
          <w:sz w:val="20"/>
          <w:szCs w:val="20"/>
        </w:rPr>
        <w:t>ПРИЛОЖЕНИЕ №7.</w:t>
      </w:r>
      <w:r w:rsidRPr="004F20DD">
        <w:rPr>
          <w:rFonts w:ascii="Times New Roman" w:hAnsi="Times New Roman"/>
          <w:b/>
          <w:i/>
          <w:sz w:val="20"/>
          <w:szCs w:val="20"/>
        </w:rPr>
        <w:t>Мероприятия</w:t>
      </w: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tbl>
      <w:tblPr>
        <w:tblStyle w:val="15"/>
        <w:tblW w:w="0" w:type="auto"/>
        <w:tblLayout w:type="fixed"/>
        <w:tblLook w:val="04A0"/>
      </w:tblPr>
      <w:tblGrid>
        <w:gridCol w:w="392"/>
        <w:gridCol w:w="1559"/>
        <w:gridCol w:w="6521"/>
        <w:gridCol w:w="1275"/>
        <w:gridCol w:w="1276"/>
      </w:tblGrid>
      <w:tr w:rsidR="004E660C" w:rsidRPr="004F20DD" w:rsidTr="004E660C">
        <w:tc>
          <w:tcPr>
            <w:tcW w:w="1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Мероприятия</w:t>
            </w:r>
          </w:p>
        </w:tc>
      </w:tr>
      <w:tr w:rsidR="00A10BB7" w:rsidRPr="004F20DD" w:rsidTr="003A1B7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1.</w:t>
            </w: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Международный конкурс «Старт». </w:t>
            </w:r>
          </w:p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Свидетельство КУ - 127077315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16.03.2023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 а, 10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2. Районный конкурс «Радуга»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A10BB7" w:rsidRPr="004F20DD" w:rsidTr="003A1B70">
        <w:trPr>
          <w:trHeight w:val="21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3. Конкурс чтецов «Живая классика»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4. Читаем К.Д.Ушинского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Участник –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Шрейдер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5. Конкурс чтецов о Бессмертном полке. Участник – Евстигнеева 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а класс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6. Школьный этап Всероссийского конкурса сочинений «Без срока давности»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BB7" w:rsidRPr="004F20DD" w:rsidTr="003A1B70">
        <w:trPr>
          <w:trHeight w:val="69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7.Муниципальная интеллектуальная игра «Родной язык – наше богатство» «</w:t>
            </w:r>
            <w:proofErr w:type="spellStart"/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Русичи</w:t>
            </w:r>
            <w:proofErr w:type="spellEnd"/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» -  4м</w:t>
            </w:r>
            <w:proofErr w:type="gramStart"/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.«</w:t>
            </w:r>
            <w:proofErr w:type="gramEnd"/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Русичи-2» - 2 м. МАУ РМР ЯО «Ростов Великий»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23.03.2023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8.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 Фестиваль педагогического мастерства. Открытое внеклассное мероприятие. Интеллектуальная лингвистическая игра «Мы знатоки» по литературе и английскому языку   в 6-7 классах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6-7 классы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F0070D" w:rsidRDefault="00A10BB7" w:rsidP="004E660C">
            <w:pPr>
              <w:ind w:left="0" w:firstLine="0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9</w:t>
            </w:r>
            <w:r w:rsidRPr="00F0070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. Игра </w:t>
            </w:r>
            <w:proofErr w:type="spellStart"/>
            <w:r w:rsidRPr="00F0070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брейн-ринг</w:t>
            </w:r>
            <w:proofErr w:type="spellEnd"/>
            <w:r w:rsidRPr="00F0070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 «Знаешь ли ты историю алфавита?», посвященная Дню славянской письменности и культуры.</w:t>
            </w:r>
          </w:p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070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Библиотека ДК 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Ишня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070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24.05.2023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070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7а  класс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F0070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  <w:r w:rsidRPr="00E739C4">
              <w:rPr>
                <w:rFonts w:ascii="Times New Roman" w:hAnsi="Times New Roman"/>
                <w:sz w:val="20"/>
                <w:szCs w:val="20"/>
                <w:lang w:eastAsia="ru-RU"/>
              </w:rPr>
              <w:t>Просмотр видеофильмов, созданных в рамках проекта «С чего начинается Родина», 7«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739C4">
              <w:rPr>
                <w:rFonts w:ascii="Times New Roman" w:hAnsi="Times New Roman"/>
                <w:sz w:val="20"/>
                <w:szCs w:val="20"/>
                <w:lang w:eastAsia="ru-RU"/>
              </w:rPr>
              <w:t>» классы. «Герои ВОВ, чьи имена носят улицы Ярославля».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F0070D" w:rsidRDefault="00A10BB7" w:rsidP="004E660C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F0070D" w:rsidRDefault="00A10BB7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  <w:r w:rsidRPr="00F0070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7а  класс</w:t>
            </w: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Власова Г.В.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1.Дистанционная муниципальная викторина по английскому языку «С Запада на Восток» 1 победитель, 11 призеров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5,7,9 класс</w:t>
            </w: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XIII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Методический фестиваль передового педагогического опыта. </w:t>
            </w: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Открытое внеклассное мероприятие. Интеллектуальная лингвистическая игра «Мы знатоки» по литературе и английскому языку   в 6-7 классах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6-7 классы</w:t>
            </w:r>
          </w:p>
        </w:tc>
      </w:tr>
      <w:tr w:rsidR="00A10BB7" w:rsidRPr="004F20DD" w:rsidTr="003A1B70">
        <w:trPr>
          <w:trHeight w:val="13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Башляева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1.Викторина по истории к 350-летию Петра </w:t>
            </w: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2. Неделя финансовой грамотности.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10-11 класс</w:t>
            </w:r>
          </w:p>
        </w:tc>
      </w:tr>
      <w:tr w:rsidR="00A10BB7" w:rsidRPr="004F20DD" w:rsidTr="003A1B70">
        <w:trPr>
          <w:trHeight w:val="213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3. «Финансовая безопасность личности в сети Интернет»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A10BB7" w:rsidRPr="004F20DD" w:rsidTr="003A1B70">
        <w:trPr>
          <w:trHeight w:val="213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4. Конкурс сочинений  «Без срока давности»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A10BB7" w:rsidRPr="004F20DD" w:rsidTr="003A1B7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Попова Н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 Районная игра-викторина «Закон и мы»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18.10.2022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2.Региональный этап всероссийского конкурса «Моя малая Родина: природа, этнос»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Абрамычева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А. – участник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3. Интерактивная викторина 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оВОв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«Помним о прошлом, любим  Отечество»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4.Международная олимпиада по истории «Назад в прошлое» 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>.  - 24 ч.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5.Международная олимпиада по обществознанию «Мир»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>. – 23 ч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6.Всероссийская олимпиада  «На страже закона»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>. – 7 ч.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tabs>
                <w:tab w:val="center" w:pos="834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7.Всероссийская олимпиада «На страже экономики»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>. – 19 ч.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8.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Международная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интернет-олимпиада «Солнечный свет» по истории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15 ч.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9.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Международная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интернет-олимпиада «Солнечный свет» по обществознанию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16 ч.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10.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Международная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интернет-олимпиада «Солнечный свет» по праву и экономике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>. – 13 ч.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11. Просмотр фильмов из серии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видеолекции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>. 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</w:tr>
      <w:tr w:rsidR="00A10BB7" w:rsidRPr="004F20DD" w:rsidTr="003A1B70">
        <w:trPr>
          <w:trHeight w:val="643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Шиханова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 xml:space="preserve">1.Приказ от 16.01.2023г. №19 о/ </w:t>
            </w:r>
            <w:proofErr w:type="spellStart"/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spellEnd"/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 xml:space="preserve"> об участии  в областном этапе Всероссийского конкурса юных чтецов «Живая классика»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</w:tr>
      <w:tr w:rsidR="00A10BB7" w:rsidRPr="004F20DD" w:rsidTr="003A1B70">
        <w:trPr>
          <w:trHeight w:val="213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 xml:space="preserve">2. Муниципальный этап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>16.03.2023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</w:tr>
      <w:tr w:rsidR="00A10BB7" w:rsidRPr="004F20DD" w:rsidTr="003A1B70">
        <w:trPr>
          <w:trHeight w:val="461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 xml:space="preserve">3. Приказ </w:t>
            </w:r>
            <w:proofErr w:type="gramStart"/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>от</w:t>
            </w:r>
            <w:proofErr w:type="gramEnd"/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0568D8">
              <w:rPr>
                <w:rFonts w:ascii="Times New Roman" w:hAnsi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0568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участии  в районном фестивале  детского творчества «Радуга»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</w:tr>
      <w:tr w:rsidR="00A10BB7" w:rsidRPr="004F20DD" w:rsidTr="003A1B70">
        <w:trPr>
          <w:trHeight w:val="213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0568D8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68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4.ЦДЮ: </w:t>
            </w:r>
            <w:proofErr w:type="gramStart"/>
            <w:r w:rsidRPr="000568D8">
              <w:rPr>
                <w:rFonts w:ascii="Times New Roman" w:hAnsi="Times New Roman"/>
                <w:sz w:val="20"/>
                <w:szCs w:val="20"/>
                <w:lang w:eastAsia="ru-RU"/>
              </w:rPr>
              <w:t>ХХ</w:t>
            </w:r>
            <w:proofErr w:type="gramEnd"/>
            <w:r w:rsidRPr="000568D8">
              <w:rPr>
                <w:rFonts w:ascii="Times New Roman" w:hAnsi="Times New Roman"/>
                <w:sz w:val="20"/>
                <w:szCs w:val="20"/>
                <w:lang w:eastAsia="ru-RU"/>
              </w:rPr>
              <w:t>III областной фестиваль детского и юношеского художественного творчества «Радуга»</w:t>
            </w:r>
          </w:p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>Абрамычева</w:t>
            </w:r>
            <w:proofErr w:type="spellEnd"/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 xml:space="preserve"> Анна 9б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>21.03.2023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9 б  класс</w:t>
            </w:r>
          </w:p>
        </w:tc>
      </w:tr>
      <w:tr w:rsidR="00A10BB7" w:rsidRPr="004F20DD" w:rsidTr="003A1B70">
        <w:trPr>
          <w:trHeight w:val="64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 xml:space="preserve">5. Приказ от 13.02.2023г. № 60 о/ </w:t>
            </w:r>
            <w:proofErr w:type="spellStart"/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spellEnd"/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 xml:space="preserve"> об участии  в</w:t>
            </w:r>
            <w:r w:rsidRPr="000568D8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XXVI</w:t>
            </w:r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 xml:space="preserve"> Российской научной конференции школьников «Открытие</w:t>
            </w:r>
            <w:proofErr w:type="gramStart"/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proofErr w:type="spellStart"/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>Б</w:t>
            </w:r>
            <w:proofErr w:type="gramEnd"/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>оловикова</w:t>
            </w:r>
            <w:proofErr w:type="spellEnd"/>
            <w:r w:rsidRPr="000568D8">
              <w:rPr>
                <w:rFonts w:ascii="Times New Roman" w:eastAsiaTheme="minorHAnsi" w:hAnsi="Times New Roman"/>
                <w:sz w:val="20"/>
                <w:szCs w:val="20"/>
              </w:rPr>
              <w:t xml:space="preserve"> Дана 9а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а  класс</w:t>
            </w:r>
          </w:p>
        </w:tc>
      </w:tr>
      <w:tr w:rsidR="00A10BB7" w:rsidRPr="004F20DD" w:rsidTr="003A1B70">
        <w:trPr>
          <w:trHeight w:val="429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6</w:t>
            </w:r>
            <w:r w:rsidRPr="00FA5AE3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.Региональный этап «Моя малая родина»: природа, культура, этнос» Диплом 2 степени. Куликова Настя.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</w:tr>
      <w:tr w:rsidR="00A10BB7" w:rsidRPr="004F20DD" w:rsidTr="003A1B70">
        <w:trPr>
          <w:trHeight w:val="67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FA5AE3" w:rsidRDefault="00A10BB7" w:rsidP="004E660C">
            <w:pPr>
              <w:ind w:left="0" w:firstLine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20DD">
              <w:rPr>
                <w:rFonts w:ascii="Times New Roman" w:eastAsiaTheme="minorHAnsi" w:hAnsi="Times New Roman" w:cstheme="minorBidi"/>
                <w:sz w:val="20"/>
                <w:szCs w:val="20"/>
                <w:shd w:val="clear" w:color="auto" w:fill="FFFFFF"/>
              </w:rPr>
              <w:t>7</w:t>
            </w:r>
            <w:r w:rsidRPr="00FA5AE3">
              <w:rPr>
                <w:rFonts w:ascii="Times New Roman" w:eastAsiaTheme="minorHAnsi" w:hAnsi="Times New Roman" w:cstheme="minorBidi"/>
                <w:sz w:val="20"/>
                <w:szCs w:val="20"/>
                <w:shd w:val="clear" w:color="auto" w:fill="FFFFFF"/>
              </w:rPr>
              <w:t>.</w:t>
            </w:r>
            <w:r w:rsidRPr="00FA5AE3">
              <w:rPr>
                <w:rFonts w:ascii="Times New Roman" w:eastAsiaTheme="minorHAnsi" w:hAnsi="Times New Roman"/>
                <w:sz w:val="20"/>
                <w:szCs w:val="20"/>
              </w:rPr>
              <w:t>«Время первых», команда 9 а, занявшая 1 место в интеллектуальной игре «Родной язы</w:t>
            </w:r>
            <w:proofErr w:type="gramStart"/>
            <w:r w:rsidRPr="00FA5AE3">
              <w:rPr>
                <w:rFonts w:ascii="Times New Roman" w:eastAsiaTheme="minorHAnsi" w:hAnsi="Times New Roman"/>
                <w:sz w:val="20"/>
                <w:szCs w:val="20"/>
              </w:rPr>
              <w:t>к-</w:t>
            </w:r>
            <w:proofErr w:type="gramEnd"/>
            <w:r w:rsidRPr="00FA5AE3">
              <w:rPr>
                <w:rFonts w:ascii="Times New Roman" w:eastAsiaTheme="minorHAnsi" w:hAnsi="Times New Roman"/>
                <w:sz w:val="20"/>
                <w:szCs w:val="20"/>
              </w:rPr>
              <w:t xml:space="preserve"> наше богатство»</w:t>
            </w:r>
          </w:p>
          <w:p w:rsidR="00A10BB7" w:rsidRPr="004F20DD" w:rsidRDefault="00A10BB7" w:rsidP="004E660C">
            <w:pPr>
              <w:ind w:left="0" w:firstLine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A5AE3">
              <w:rPr>
                <w:rFonts w:ascii="Times New Roman" w:eastAsiaTheme="minorHAnsi" w:hAnsi="Times New Roman"/>
                <w:sz w:val="20"/>
                <w:szCs w:val="20"/>
              </w:rPr>
              <w:t>МЦ «Ростов Великий»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а  класс</w:t>
            </w:r>
          </w:p>
        </w:tc>
      </w:tr>
      <w:tr w:rsidR="00A10BB7" w:rsidRPr="004F20DD" w:rsidTr="003A1B70">
        <w:trPr>
          <w:trHeight w:val="261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FA5AE3" w:rsidRDefault="00A10BB7" w:rsidP="004E660C">
            <w:pPr>
              <w:ind w:left="0" w:firstLine="0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  <w:r w:rsidRPr="00FA5AE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FA5AE3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 Игра </w:t>
            </w:r>
            <w:proofErr w:type="spellStart"/>
            <w:r w:rsidRPr="00FA5AE3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брейн-ринг</w:t>
            </w:r>
            <w:proofErr w:type="spellEnd"/>
            <w:r w:rsidRPr="00FA5AE3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 « Знаешь ли ты историю алфавита?», посвященная Дню славянской письменности и культуры.</w:t>
            </w:r>
          </w:p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A5AE3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FA5AE3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ДКп</w:t>
            </w:r>
            <w:proofErr w:type="spellEnd"/>
            <w:r w:rsidRPr="00FA5AE3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A5AE3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Ишня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A5AE3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24.05.2023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A5AE3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6 класс</w:t>
            </w:r>
          </w:p>
        </w:tc>
      </w:tr>
      <w:tr w:rsidR="00A10BB7" w:rsidRPr="004F20DD" w:rsidTr="003A1B70">
        <w:trPr>
          <w:trHeight w:val="41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9</w:t>
            </w:r>
            <w:r w:rsidRPr="00FA5AE3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.</w:t>
            </w:r>
            <w:r w:rsidRPr="00FA5AE3">
              <w:rPr>
                <w:rFonts w:ascii="Times New Roman" w:hAnsi="Times New Roman"/>
                <w:sz w:val="20"/>
                <w:szCs w:val="20"/>
              </w:rPr>
              <w:t xml:space="preserve">Акция «Бессмертный полк» </w:t>
            </w:r>
            <w:r w:rsidRPr="00FA5AE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Федорович А.Гусев Ф.Зеленков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A5AE3">
              <w:rPr>
                <w:rFonts w:ascii="Times New Roman" w:hAnsi="Times New Roman"/>
                <w:sz w:val="20"/>
                <w:szCs w:val="20"/>
              </w:rPr>
              <w:t>05.2023г.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</w:tr>
      <w:tr w:rsidR="00A10BB7" w:rsidRPr="004F20DD" w:rsidTr="003A1B70">
        <w:trPr>
          <w:trHeight w:val="424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5.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 Фестиваль педагогического мастерства. Открытое внеклассное мероприятие. Интеллектуальная лингвистическая игра «Мы знатоки» по литературе и английскому языку   в 6-7 классах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6-7 классы</w:t>
            </w:r>
          </w:p>
        </w:tc>
      </w:tr>
      <w:tr w:rsidR="00A10BB7" w:rsidRPr="004F20DD" w:rsidTr="003A1B7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Чеглакова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1.Дистанционная муниципальная викторина по английскому языку «С Запада на Восток» призеры: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Нечунаев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Р. 5 «Б»,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Красотина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К. 6,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Гонозова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А.9 «А»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 б, 6, 9 а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XIII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>Методический фестиваль передового педагогического опыта. «В гостях у английской сказки»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 «А», 4 «А»</w:t>
            </w:r>
          </w:p>
        </w:tc>
      </w:tr>
      <w:tr w:rsidR="00A10BB7" w:rsidRPr="004F20DD" w:rsidTr="003A1B70">
        <w:trPr>
          <w:trHeight w:val="409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Пелевина Т.З.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1.Школьный этап Всероссийского конкурса сочинений «Без срока давности»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5а класс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2.Всероссийский конкурс юных чтецов  «Живая классика»2023 (Селиверстов – победитель школьного конкурса, участник – муниципального)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5а класс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3.Муниципальный конкурс чтецов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Бессмертном полке и районного фестиваля «Радуга» в ЦВР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21.03.2023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5а класс</w:t>
            </w:r>
          </w:p>
        </w:tc>
      </w:tr>
      <w:tr w:rsidR="00A10BB7" w:rsidRPr="004F20DD" w:rsidTr="003A1B70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4.Конкурс сочинений «Моя любимая школа»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5а класс</w:t>
            </w:r>
          </w:p>
        </w:tc>
      </w:tr>
      <w:tr w:rsidR="00A10BB7" w:rsidRPr="004F20DD" w:rsidTr="003A1B70"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D30B3B" w:rsidRDefault="00D30B3B" w:rsidP="00D30B3B">
            <w:p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6.</w:t>
            </w:r>
            <w:r w:rsidR="00A10BB7" w:rsidRPr="00D30B3B">
              <w:rPr>
                <w:rFonts w:ascii="Times New Roman" w:hAnsi="Times New Roman"/>
                <w:sz w:val="20"/>
                <w:szCs w:val="20"/>
              </w:rPr>
              <w:t>Конкурс сочинений «Письмо солдату» (Селиверстов – победитель, Емельянова – призер)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7" w:rsidRPr="004F20DD" w:rsidRDefault="00A10BB7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Федотова М.В.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54652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1.Муниципальная викторина «Писатели – педагоги» для учащихся 4-5 классов.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4-5 классы</w:t>
            </w: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54652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2.Игра </w:t>
            </w:r>
            <w:proofErr w:type="spellStart"/>
            <w:r w:rsidRPr="00654652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брейн-ринг</w:t>
            </w:r>
            <w:proofErr w:type="spellEnd"/>
            <w:r w:rsidRPr="00654652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 « Знаешь ли ты историю алфавита?», посвященная Дню славянской письменности и культуры</w:t>
            </w:r>
            <w:proofErr w:type="gramStart"/>
            <w:r w:rsidRPr="00654652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54652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54652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5 «Б» </w:t>
            </w:r>
            <w:proofErr w:type="spellStart"/>
            <w:r w:rsidRPr="00654652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3.</w:t>
            </w:r>
            <w:r w:rsidRPr="00654652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Школьный этап Всероссийского конкурса  «</w:t>
            </w:r>
            <w:proofErr w:type="gramStart"/>
            <w:r w:rsidRPr="00654652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Живая</w:t>
            </w:r>
            <w:proofErr w:type="gramEnd"/>
            <w:r w:rsidRPr="00654652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 классика-23»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11 класс</w:t>
            </w: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4. </w:t>
            </w:r>
            <w:r w:rsidRPr="00654652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Муниципальный  этап Всероссийского конкурса  «</w:t>
            </w:r>
            <w:proofErr w:type="gramStart"/>
            <w:r w:rsidRPr="00654652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Живая</w:t>
            </w:r>
            <w:proofErr w:type="gramEnd"/>
            <w:r w:rsidRPr="00654652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 классика-23»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11 класс</w:t>
            </w: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5.</w:t>
            </w:r>
            <w:r w:rsidRPr="00654652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Муниципальный конкурс «Радуга»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11 класс</w:t>
            </w: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6.Региональный конкурс «Радуга»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11 класс</w:t>
            </w: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Фестиваль педагогического мастерства. Открытый урок в 5 «Б» классе на тему «Глагол как часть речи. Роль глагола в словосочетании и предложении, в речи»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5 б</w:t>
            </w: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6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8.Классное мероприятие на тему «Язык 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–д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уша народа» (к Международному Дню  родного языка)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5 б</w:t>
            </w: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9.Просмотр видеофильмов, созданных в рамках проекта «С чего начинается Родина», 5 «Б», 7 «В», 7«Б» классы. «Герои ВОВ, чьи имена носят улицы Ярославля».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5 «Б», 7 «В», 7«Б»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  <w:r w:rsidRPr="004F20DD">
        <w:rPr>
          <w:rFonts w:ascii="Times New Roman" w:hAnsi="Times New Roman"/>
          <w:sz w:val="20"/>
          <w:szCs w:val="20"/>
        </w:rPr>
        <w:t>ПРИЛОЖЕНИЕ №8.</w:t>
      </w:r>
      <w:r w:rsidR="006E0911">
        <w:rPr>
          <w:rFonts w:ascii="Times New Roman" w:hAnsi="Times New Roman"/>
          <w:b/>
          <w:i/>
          <w:sz w:val="20"/>
          <w:szCs w:val="20"/>
        </w:rPr>
        <w:t>Инновационная деятельность</w:t>
      </w: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Style w:val="15"/>
        <w:tblW w:w="0" w:type="auto"/>
        <w:tblLook w:val="04A0"/>
      </w:tblPr>
      <w:tblGrid>
        <w:gridCol w:w="1496"/>
        <w:gridCol w:w="2689"/>
        <w:gridCol w:w="4099"/>
        <w:gridCol w:w="2196"/>
      </w:tblGrid>
      <w:tr w:rsidR="004E660C" w:rsidRPr="004F20DD" w:rsidTr="004E660C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4E660C" w:rsidRPr="004F20DD" w:rsidTr="004E660C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Пелевина Т.З.</w:t>
            </w:r>
          </w:p>
        </w:tc>
      </w:tr>
      <w:tr w:rsidR="004E660C" w:rsidRPr="004F20DD" w:rsidTr="004E660C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Наставничество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Style w:val="15"/>
        <w:tblW w:w="0" w:type="auto"/>
        <w:tblLayout w:type="fixed"/>
        <w:tblLook w:val="04A0"/>
      </w:tblPr>
      <w:tblGrid>
        <w:gridCol w:w="392"/>
        <w:gridCol w:w="1701"/>
        <w:gridCol w:w="4252"/>
        <w:gridCol w:w="1276"/>
        <w:gridCol w:w="1276"/>
        <w:gridCol w:w="850"/>
        <w:gridCol w:w="1134"/>
      </w:tblGrid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Проектная деятельность.11.2022</w:t>
            </w: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Федотова М.В.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«СМС как эпистолярный жанр»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Школьный уровень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«Языковые средства и речевые приемы манипуляции информацией в СМИ (на материале российских газет)»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Чеглакова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XIV</w:t>
            </w: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научно-практическая конференция для обучающихся 8 класса «К вершинам знаний»</w:t>
            </w:r>
            <w:r w:rsidRPr="004F20D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11.04.2022</w:t>
            </w: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«События, которые потрясли мир»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«Топонимы вокруг»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«Лингвистические сказки»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en-US"/>
              </w:rPr>
              <w:t>IV</w:t>
            </w:r>
            <w:r w:rsidRPr="004F20DD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 научно-практическая конференция для обучающихся 8-9 классов «Открытие» 28.04.2023</w:t>
            </w:r>
          </w:p>
        </w:tc>
      </w:tr>
      <w:tr w:rsidR="004E660C" w:rsidRPr="004F20DD" w:rsidTr="004E66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«Самые вредные изобретения цивилизации»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4F20DD">
        <w:rPr>
          <w:rFonts w:ascii="Times New Roman" w:hAnsi="Times New Roman"/>
          <w:sz w:val="20"/>
          <w:szCs w:val="20"/>
          <w:lang w:eastAsia="ru-RU"/>
        </w:rPr>
        <w:t>ПРИЛОЖЕНИЕ № 9.</w:t>
      </w:r>
      <w:r w:rsidRPr="004F20DD">
        <w:rPr>
          <w:rFonts w:ascii="Times New Roman" w:hAnsi="Times New Roman"/>
          <w:b/>
          <w:i/>
          <w:sz w:val="20"/>
          <w:szCs w:val="20"/>
        </w:rPr>
        <w:t xml:space="preserve">Методические </w:t>
      </w:r>
      <w:proofErr w:type="spellStart"/>
      <w:r w:rsidRPr="004F20DD">
        <w:rPr>
          <w:rFonts w:ascii="Times New Roman" w:hAnsi="Times New Roman"/>
          <w:b/>
          <w:i/>
          <w:sz w:val="20"/>
          <w:szCs w:val="20"/>
        </w:rPr>
        <w:t>разработки</w:t>
      </w:r>
      <w:proofErr w:type="gramStart"/>
      <w:r w:rsidRPr="004F20DD">
        <w:rPr>
          <w:rFonts w:ascii="Times New Roman" w:hAnsi="Times New Roman"/>
          <w:b/>
          <w:i/>
          <w:sz w:val="20"/>
          <w:szCs w:val="20"/>
        </w:rPr>
        <w:t>.А</w:t>
      </w:r>
      <w:proofErr w:type="gramEnd"/>
      <w:r w:rsidRPr="004F20DD">
        <w:rPr>
          <w:rFonts w:ascii="Times New Roman" w:hAnsi="Times New Roman"/>
          <w:b/>
          <w:i/>
          <w:sz w:val="20"/>
          <w:szCs w:val="20"/>
        </w:rPr>
        <w:t>кции</w:t>
      </w:r>
      <w:proofErr w:type="spellEnd"/>
      <w:r w:rsidRPr="004F20DD">
        <w:rPr>
          <w:rFonts w:ascii="Times New Roman" w:hAnsi="Times New Roman"/>
          <w:b/>
          <w:i/>
          <w:sz w:val="20"/>
          <w:szCs w:val="20"/>
        </w:rPr>
        <w:t>, диктанты</w:t>
      </w: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Style w:val="15"/>
        <w:tblW w:w="0" w:type="auto"/>
        <w:tblLook w:val="04A0"/>
      </w:tblPr>
      <w:tblGrid>
        <w:gridCol w:w="1085"/>
        <w:gridCol w:w="1575"/>
        <w:gridCol w:w="4990"/>
        <w:gridCol w:w="1550"/>
        <w:gridCol w:w="1506"/>
      </w:tblGrid>
      <w:tr w:rsidR="004E660C" w:rsidRPr="004F20DD" w:rsidTr="004E660C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Методические разработки</w:t>
            </w:r>
          </w:p>
        </w:tc>
      </w:tr>
      <w:tr w:rsidR="004E660C" w:rsidRPr="004F20DD" w:rsidTr="004E660C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Ф.И.О. педагога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Тема методической разработки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</w:p>
        </w:tc>
      </w:tr>
      <w:tr w:rsidR="004E660C" w:rsidRPr="004F20DD" w:rsidTr="004E660C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Пелевинв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Т.З.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 «Буквы О - А в корне 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–Л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>АГ-, -ЛОЖ-.»</w:t>
            </w:r>
            <w:r w:rsidR="003A1B70">
              <w:rPr>
                <w:rFonts w:ascii="Times New Roman" w:hAnsi="Times New Roman"/>
                <w:sz w:val="20"/>
                <w:szCs w:val="20"/>
              </w:rPr>
              <w:t xml:space="preserve"> (1 место в конкурсе мето</w:t>
            </w:r>
            <w:r w:rsidR="004A636D">
              <w:rPr>
                <w:rFonts w:ascii="Times New Roman" w:hAnsi="Times New Roman"/>
                <w:sz w:val="20"/>
                <w:szCs w:val="20"/>
              </w:rPr>
              <w:t>д</w:t>
            </w:r>
            <w:r w:rsidR="003A1B70">
              <w:rPr>
                <w:rFonts w:ascii="Times New Roman" w:hAnsi="Times New Roman"/>
                <w:sz w:val="20"/>
                <w:szCs w:val="20"/>
              </w:rPr>
              <w:t>ических разработок)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Style w:val="15"/>
        <w:tblW w:w="10875" w:type="dxa"/>
        <w:tblLayout w:type="fixed"/>
        <w:tblLook w:val="04A0"/>
      </w:tblPr>
      <w:tblGrid>
        <w:gridCol w:w="675"/>
        <w:gridCol w:w="2975"/>
        <w:gridCol w:w="5667"/>
        <w:gridCol w:w="1558"/>
      </w:tblGrid>
      <w:tr w:rsidR="004E660C" w:rsidRPr="004F20DD" w:rsidTr="004E660C">
        <w:tc>
          <w:tcPr>
            <w:tcW w:w="10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Акции, диктанты</w:t>
            </w:r>
          </w:p>
        </w:tc>
      </w:tr>
      <w:tr w:rsidR="004E660C" w:rsidRPr="004F20DD" w:rsidTr="004E66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b/>
                <w:sz w:val="20"/>
                <w:szCs w:val="20"/>
              </w:rPr>
              <w:t>Наазвание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4E660C" w:rsidRPr="004F20DD" w:rsidTr="004E66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4F20D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Шиханова</w:t>
            </w:r>
            <w:proofErr w:type="spellEnd"/>
            <w:r w:rsidRPr="004F20D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Л.Р.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1.Всероссийский Пушкинский диктант </w:t>
            </w:r>
          </w:p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2.Акция «Письмо солдату» </w:t>
            </w:r>
          </w:p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3. Акция «Сад памяти» </w:t>
            </w:r>
          </w:p>
          <w:p w:rsidR="004E660C" w:rsidRPr="004F20DD" w:rsidRDefault="004E660C" w:rsidP="004E660C">
            <w:pPr>
              <w:pStyle w:val="a5"/>
              <w:ind w:left="0" w:firstLine="0"/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4.«Большой этнографический диктант»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06.06.2023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20.10.2022 09.06.2023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08.11.2022</w:t>
            </w:r>
          </w:p>
        </w:tc>
      </w:tr>
      <w:tr w:rsidR="004E660C" w:rsidRPr="004F20DD" w:rsidTr="004E66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4F20D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Кирпичева Л.Р.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1.Всероссийский Пушкинский диктант </w:t>
            </w:r>
          </w:p>
          <w:p w:rsidR="004E660C" w:rsidRPr="004F20DD" w:rsidRDefault="004E660C" w:rsidP="004E660C">
            <w:pPr>
              <w:pStyle w:val="a5"/>
              <w:ind w:left="0" w:firstLine="0"/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2. Акция «Сад памяти»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06.06.2023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09.06.2023</w:t>
            </w:r>
          </w:p>
        </w:tc>
      </w:tr>
      <w:tr w:rsidR="004E660C" w:rsidRPr="004F20DD" w:rsidTr="004E66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4F20D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Попова Н.И.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1. Диктант Победы</w:t>
            </w:r>
          </w:p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 2. Этнографический диктант</w:t>
            </w:r>
          </w:p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3. Диктант на знание Конституции</w:t>
            </w:r>
          </w:p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4. 5 Всероссийский правовой юридический диктант</w:t>
            </w:r>
          </w:p>
          <w:p w:rsidR="004E660C" w:rsidRPr="004F20DD" w:rsidRDefault="004E660C" w:rsidP="004E660C">
            <w:pPr>
              <w:pStyle w:val="a5"/>
              <w:ind w:left="0" w:firstLine="0"/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5. Акция «Сад памяти»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08.11.2022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E660C" w:rsidRPr="004F20DD" w:rsidRDefault="004E660C" w:rsidP="004E660C">
            <w:pPr>
              <w:pStyle w:val="a5"/>
              <w:ind w:left="0" w:firstLine="0"/>
            </w:pPr>
            <w:r w:rsidRPr="004F20DD">
              <w:rPr>
                <w:rFonts w:ascii="Times New Roman" w:hAnsi="Times New Roman"/>
                <w:sz w:val="20"/>
                <w:szCs w:val="20"/>
              </w:rPr>
              <w:t>09.06.2023</w:t>
            </w:r>
          </w:p>
        </w:tc>
      </w:tr>
      <w:tr w:rsidR="004E660C" w:rsidRPr="004F20DD" w:rsidTr="004E66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4F20D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Башляева</w:t>
            </w:r>
            <w:proofErr w:type="spellEnd"/>
            <w:r w:rsidRPr="004F20D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О.В.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1.5 Всероссийский правовой юридический диктант</w:t>
            </w:r>
          </w:p>
          <w:p w:rsidR="004E660C" w:rsidRPr="004F20DD" w:rsidRDefault="004E660C" w:rsidP="004E660C">
            <w:pPr>
              <w:ind w:left="0" w:firstLine="0"/>
            </w:pPr>
            <w:r w:rsidRPr="004F20DD">
              <w:rPr>
                <w:rFonts w:ascii="Times New Roman" w:hAnsi="Times New Roman"/>
                <w:sz w:val="20"/>
                <w:szCs w:val="20"/>
              </w:rPr>
              <w:t>2. Этнографический диктант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08.11.2022</w:t>
            </w:r>
          </w:p>
        </w:tc>
      </w:tr>
      <w:tr w:rsidR="004E660C" w:rsidRPr="004F20DD" w:rsidTr="004E66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4F20D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Пелевина Т.З.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1.Письмо солдату</w:t>
            </w:r>
          </w:p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2.Большой этнографический диктант – 2022 ФАДН России.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3.Акция «Сад памяти»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20.10.2022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08.11.2022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09.06.2023</w:t>
            </w:r>
          </w:p>
        </w:tc>
      </w:tr>
      <w:tr w:rsidR="004E660C" w:rsidRPr="004F20DD" w:rsidTr="004E66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4F20D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Чеглакова</w:t>
            </w:r>
            <w:proofErr w:type="spellEnd"/>
            <w:r w:rsidRPr="004F20D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Л.И.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1.Диктант Победы </w:t>
            </w:r>
          </w:p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2. Акция «Сад памяти»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09.06.023</w:t>
            </w:r>
          </w:p>
        </w:tc>
      </w:tr>
      <w:tr w:rsidR="004E660C" w:rsidRPr="004F20DD" w:rsidTr="004E66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4F20D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Власова Г.В.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Акция «Сад памяти»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09.06.2023</w:t>
            </w:r>
          </w:p>
        </w:tc>
      </w:tr>
      <w:tr w:rsidR="004E660C" w:rsidRPr="004F20DD" w:rsidTr="004E66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4F20D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Федотова М.В.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1.Всероссийская акция «Письмо солдату»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2.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 xml:space="preserve"> Акция «Сад памяти»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20.10.2022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09.06.2023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  <w:r w:rsidRPr="004F20DD">
        <w:rPr>
          <w:rFonts w:ascii="Times New Roman" w:hAnsi="Times New Roman"/>
          <w:sz w:val="20"/>
          <w:szCs w:val="20"/>
        </w:rPr>
        <w:t>ПРИЛОЖЕНИЕ №10.</w:t>
      </w:r>
      <w:r w:rsidR="006E0911">
        <w:rPr>
          <w:rFonts w:ascii="Times New Roman" w:hAnsi="Times New Roman"/>
          <w:b/>
          <w:i/>
          <w:sz w:val="20"/>
          <w:szCs w:val="20"/>
        </w:rPr>
        <w:t>Состав МО гуманитарного цикла</w:t>
      </w: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Style w:val="15"/>
        <w:tblW w:w="0" w:type="auto"/>
        <w:tblInd w:w="-34" w:type="dxa"/>
        <w:tblLook w:val="04A0"/>
      </w:tblPr>
      <w:tblGrid>
        <w:gridCol w:w="738"/>
        <w:gridCol w:w="3260"/>
        <w:gridCol w:w="4216"/>
        <w:gridCol w:w="2300"/>
      </w:tblGrid>
      <w:tr w:rsidR="004E660C" w:rsidRPr="004F20DD" w:rsidTr="004E660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Ф.И.О. педагога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</w:tr>
      <w:tr w:rsidR="004E660C" w:rsidRPr="004F20DD" w:rsidTr="004E660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Пелевина Татьяна Зиновьевна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Завуч по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УВРРусский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язык и литература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</w:tr>
      <w:tr w:rsidR="004E660C" w:rsidRPr="004F20DD" w:rsidTr="004E660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Шиханова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</w:tr>
      <w:tr w:rsidR="004E660C" w:rsidRPr="004F20DD" w:rsidTr="004E660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Кирпичева Лариса Романовна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</w:tr>
      <w:tr w:rsidR="004E660C" w:rsidRPr="004F20DD" w:rsidTr="004E660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Федотова Марина Вячеславовна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</w:tr>
      <w:tr w:rsidR="004E660C" w:rsidRPr="004F20DD" w:rsidTr="004E660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Власова Галина Валентиновна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</w:tr>
      <w:tr w:rsidR="004E660C" w:rsidRPr="004F20DD" w:rsidTr="004E660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Чеглакова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Лилия Ивановна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</w:tr>
      <w:tr w:rsidR="004E660C" w:rsidRPr="004F20DD" w:rsidTr="004E660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Попова Наталья Ивановна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</w:tr>
      <w:tr w:rsidR="004E660C" w:rsidRPr="004F20DD" w:rsidTr="004E660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Башляева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Ольга Валерьевна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</w:tr>
    </w:tbl>
    <w:p w:rsidR="004E660C" w:rsidRPr="004F20DD" w:rsidRDefault="004E660C" w:rsidP="004E660C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4F20DD">
        <w:rPr>
          <w:rFonts w:ascii="Times New Roman" w:hAnsi="Times New Roman"/>
          <w:sz w:val="20"/>
          <w:szCs w:val="20"/>
          <w:lang w:eastAsia="ru-RU"/>
        </w:rPr>
        <w:t>ПРИЛОЖЕНИЕ №11.</w:t>
      </w:r>
      <w:r w:rsidRPr="004F20DD">
        <w:rPr>
          <w:rFonts w:ascii="Times New Roman" w:hAnsi="Times New Roman"/>
          <w:b/>
          <w:i/>
          <w:sz w:val="20"/>
          <w:szCs w:val="20"/>
        </w:rPr>
        <w:t>Курсы повышения квалификации. Семинары.</w:t>
      </w:r>
      <w:r w:rsidR="006E0911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4F20DD">
        <w:rPr>
          <w:rFonts w:ascii="Times New Roman" w:hAnsi="Times New Roman"/>
          <w:b/>
          <w:i/>
          <w:sz w:val="20"/>
          <w:szCs w:val="20"/>
        </w:rPr>
        <w:t>Вебинары</w:t>
      </w:r>
      <w:proofErr w:type="spellEnd"/>
    </w:p>
    <w:p w:rsidR="004E660C" w:rsidRPr="004F20DD" w:rsidRDefault="004E660C" w:rsidP="004E660C">
      <w:pPr>
        <w:pStyle w:val="a5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Style w:val="15"/>
        <w:tblW w:w="11160" w:type="dxa"/>
        <w:tblLayout w:type="fixed"/>
        <w:tblLook w:val="04A0"/>
      </w:tblPr>
      <w:tblGrid>
        <w:gridCol w:w="562"/>
        <w:gridCol w:w="1673"/>
        <w:gridCol w:w="7938"/>
        <w:gridCol w:w="987"/>
      </w:tblGrid>
      <w:tr w:rsidR="004E660C" w:rsidRPr="004F20DD" w:rsidTr="004E660C">
        <w:trPr>
          <w:trHeight w:val="4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Ф.И.О. педагога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Курсы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Кол-во часов </w:t>
            </w:r>
          </w:p>
        </w:tc>
      </w:tr>
      <w:tr w:rsidR="004E660C" w:rsidRPr="004F20DD" w:rsidTr="004E660C">
        <w:trPr>
          <w:trHeight w:val="11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Шиханова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М.В.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spacing w:after="160" w:line="259" w:lineRule="auto"/>
              <w:ind w:left="0" w:firstLine="0"/>
            </w:pPr>
            <w:r w:rsidRPr="004F20DD">
              <w:rPr>
                <w:rFonts w:ascii="Times New Roman" w:hAnsi="Times New Roman"/>
              </w:rPr>
              <w:t>1.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в ФГБУ «Федеральный институт родных языков народов РФ» по дополнительной программе «Обучение русскому языку как государственному языку РФ и как родному языку в поликультурной и монокультурной образовательной среде» (уровень среднего общего образования) в объеме 72 часа 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Удостоверение о повышении квалификации 320000067332 №у-6768/б г</w:t>
            </w:r>
            <w:proofErr w:type="gramStart"/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осква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1462F9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62F9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4E660C" w:rsidRPr="004F20DD" w:rsidTr="004E660C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</w:rPr>
            </w:pPr>
            <w:r w:rsidRPr="004F20DD">
              <w:rPr>
                <w:rFonts w:ascii="Times New Roman" w:eastAsiaTheme="minorHAnsi" w:hAnsi="Times New Roman" w:cstheme="minorBidi"/>
                <w:sz w:val="20"/>
                <w:szCs w:val="20"/>
              </w:rPr>
              <w:t>2.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Обучение в объеме 15ч. «Основы здорового питания (для детей школьного возраста)»30.12 Сертификат №7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R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77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784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SC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9261420269 Новосибирск, 2022г.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1462F9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62F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E660C" w:rsidRPr="004F20DD" w:rsidTr="004E660C">
        <w:trPr>
          <w:trHeight w:val="5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Чеглакова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shd w:val="clear" w:color="auto" w:fill="FFFFFF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Курсы по ФГОС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1462F9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62F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E660C" w:rsidRPr="004F20DD" w:rsidTr="004E660C">
        <w:trPr>
          <w:trHeight w:val="3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shd w:val="clear" w:color="auto" w:fill="FFFFFF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Курсы по ФГОС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1462F9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62F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E660C" w:rsidRPr="004F20DD" w:rsidTr="004E660C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Кирпичева Л.Р.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Онлайн-курс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«Как педагогу создавать наглядный материал с помощью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сервисов и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фотошопа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. 36 ч. Сертификат с 05.12.-17.12.2022»Школа создания интерактивных игр и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онлайн-квестов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1462F9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62F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E660C" w:rsidRPr="004F20DD" w:rsidTr="004E660C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2.Сертификат о прохождении практического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онлайн-курса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«Как педагогу создавать интерактивные курсы». 6 часов. 2-4 августа 2022.  Школа создания интерактивных игр и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онлайн-квестов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1462F9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62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660C" w:rsidRPr="004F20DD" w:rsidTr="004E660C">
        <w:trPr>
          <w:trHeight w:val="1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</w:pPr>
            <w:r w:rsidRPr="004F20DD">
              <w:rPr>
                <w:rFonts w:ascii="Times New Roman" w:hAnsi="Times New Roman"/>
                <w:sz w:val="20"/>
                <w:szCs w:val="20"/>
              </w:rPr>
              <w:t>3.Курсы по ФГОС 36 ч.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1462F9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62F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E660C" w:rsidRPr="004F20DD" w:rsidTr="004E660C">
        <w:trPr>
          <w:trHeight w:val="4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4. «Подготовка к государственной итоговой аттестации по русскому языку».36 ч. ГАУ ДПО ЯО ИРО Удостоверение № 8862.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1462F9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62F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E660C" w:rsidRPr="004F20DD" w:rsidTr="004E660C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5. «Обучение русскому языку как государственному языку РФ и как родному языку в поликультурной  образовательной среде (уровень среднего общего образования)» 72 ч.  Удостоверение № 320000065217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Рег.№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у-4653/б ФГБУ «Федеральный институт родных языков народов РФ» г. Москва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1462F9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62F9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4E660C" w:rsidRPr="004F20DD" w:rsidTr="004E660C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Пелевина Т.З.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1.«Формирование функциональной грамотности школьника в контексте обновленных ФГОС ООО» 6 ч.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>. Университет «1 сентября»№</w:t>
            </w: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>-2353147 16/01/2023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1462F9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62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660C" w:rsidRPr="004F20DD" w:rsidTr="004E660C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2. «Социальные сети и цифровые помощники для педагогов и школьников» 6.ч.</w:t>
            </w:r>
          </w:p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. Университет «1 сентября» № </w:t>
            </w: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>-2353326 18/01/2023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1462F9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62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660C" w:rsidRPr="004F20DD" w:rsidTr="004E660C">
        <w:trPr>
          <w:trHeight w:val="3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Власова Г.В.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shd w:val="clear" w:color="auto" w:fill="FFFFFF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Курсы по ФГОС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1462F9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62F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E660C" w:rsidRPr="004F20DD" w:rsidTr="004E660C">
        <w:trPr>
          <w:trHeight w:val="3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Башляева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shd w:val="clear" w:color="auto" w:fill="FFFFFF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Курсы по ФГОС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1462F9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62F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E660C" w:rsidRPr="004F20DD" w:rsidTr="004E660C">
        <w:trPr>
          <w:trHeight w:val="3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Федотова М.В.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1.«ЕГЭ по русскому языку: как грамотно начать подготовку к выполнению</w:t>
            </w:r>
          </w:p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задания 27» Курсы 6ч. Сертификат.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1462F9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62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660C" w:rsidRPr="004F20DD" w:rsidTr="004E660C">
        <w:trPr>
          <w:trHeight w:val="3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2.«Как читать с детьми непонятные стихи». Курсы 6ч. Сертификат.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1462F9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62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660C" w:rsidRPr="004F20DD" w:rsidTr="004E660C">
        <w:trPr>
          <w:trHeight w:val="3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1462F9" w:rsidRDefault="004E660C" w:rsidP="004E660C">
            <w:pPr>
              <w:pStyle w:val="a5"/>
              <w:ind w:left="0" w:firstLine="0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1462F9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Сертификат. Прошла обучение по санитарно-просветительской программе «Проведение мероприятий родительского контроля»№7</w:t>
            </w:r>
            <w:r w:rsidRPr="001462F9">
              <w:rPr>
                <w:rFonts w:ascii="Times New Roman" w:eastAsiaTheme="minorHAnsi" w:hAnsi="Times New Roman"/>
                <w:sz w:val="20"/>
                <w:szCs w:val="20"/>
                <w:lang w:val="en-US" w:eastAsia="ru-RU"/>
              </w:rPr>
              <w:t>R</w:t>
            </w:r>
            <w:r w:rsidRPr="001462F9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77</w:t>
            </w:r>
            <w:r w:rsidRPr="001462F9">
              <w:rPr>
                <w:rFonts w:ascii="Times New Roman" w:eastAsiaTheme="minorHAnsi" w:hAnsi="Times New Roman"/>
                <w:sz w:val="20"/>
                <w:szCs w:val="20"/>
                <w:lang w:val="en-US" w:eastAsia="ru-RU"/>
              </w:rPr>
              <w:t>M</w:t>
            </w:r>
            <w:r w:rsidRPr="001462F9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784</w:t>
            </w:r>
            <w:r w:rsidRPr="001462F9">
              <w:rPr>
                <w:rFonts w:ascii="Times New Roman" w:eastAsiaTheme="minorHAnsi" w:hAnsi="Times New Roman"/>
                <w:sz w:val="20"/>
                <w:szCs w:val="20"/>
                <w:lang w:val="en-US" w:eastAsia="ru-RU"/>
              </w:rPr>
              <w:t>SC</w:t>
            </w:r>
            <w:r w:rsidRPr="001462F9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935121057</w:t>
            </w:r>
          </w:p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2F9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15 часов. ФБУН «Новосибирский НИИ гигиены» </w:t>
            </w:r>
            <w:proofErr w:type="spellStart"/>
            <w:r w:rsidRPr="001462F9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1462F9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 2022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1462F9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62F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  <w:r w:rsidRPr="004F20DD">
        <w:rPr>
          <w:rFonts w:ascii="Times New Roman" w:hAnsi="Times New Roman"/>
          <w:b/>
          <w:i/>
          <w:sz w:val="20"/>
          <w:szCs w:val="20"/>
        </w:rPr>
        <w:t>Семинары, форумы, конференции</w:t>
      </w:r>
    </w:p>
    <w:tbl>
      <w:tblPr>
        <w:tblStyle w:val="15"/>
        <w:tblW w:w="11160" w:type="dxa"/>
        <w:tblLayout w:type="fixed"/>
        <w:tblLook w:val="04A0"/>
      </w:tblPr>
      <w:tblGrid>
        <w:gridCol w:w="533"/>
        <w:gridCol w:w="6096"/>
        <w:gridCol w:w="1701"/>
        <w:gridCol w:w="1984"/>
        <w:gridCol w:w="846"/>
      </w:tblGrid>
      <w:tr w:rsidR="004E660C" w:rsidRPr="004F20DD" w:rsidTr="004E66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Название семинара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Ф.И.О. учителя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Кол-во</w:t>
            </w:r>
          </w:p>
        </w:tc>
      </w:tr>
      <w:tr w:rsidR="004E660C" w:rsidRPr="004F20DD" w:rsidTr="004E660C">
        <w:trPr>
          <w:trHeight w:val="4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6" w:type="dxa"/>
            <w:hideMark/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Свидетельство. Семинар (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) «Проектирование ООП НОО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ООп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ООО в соответствии с требованиями обновленных ФГОС НОО и ФГОС ООО»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Пелевина Т.З.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 ч.</w:t>
            </w:r>
          </w:p>
        </w:tc>
      </w:tr>
      <w:tr w:rsidR="004E660C" w:rsidRPr="004F20DD" w:rsidTr="004E66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М</w:t>
            </w: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етодический семинар «Современный урок: методы, приемы, технологии»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 ч.</w:t>
            </w:r>
          </w:p>
        </w:tc>
      </w:tr>
      <w:tr w:rsidR="004E660C" w:rsidRPr="004F20DD" w:rsidTr="004E66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Семинар «Вызовы образования 2022: новые реалии, новые возможности» ЧОУ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Варницкая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гимназия.15.12.2022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Чеглакова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 ч.</w:t>
            </w:r>
          </w:p>
        </w:tc>
      </w:tr>
      <w:tr w:rsidR="004E660C" w:rsidRPr="004F20DD" w:rsidTr="004E66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М</w:t>
            </w: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етодический семинар «Современный урок: методы, приемы, технологии»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 ч.</w:t>
            </w:r>
          </w:p>
        </w:tc>
      </w:tr>
      <w:tr w:rsidR="004E660C" w:rsidRPr="004F20DD" w:rsidTr="004E66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Семинар «Вызовы образования 2022: новые реалии, новые возможности» ЧОУ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Варницкая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гимназия.15.12.2022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Власова Г.В.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 ч.</w:t>
            </w:r>
          </w:p>
        </w:tc>
      </w:tr>
      <w:tr w:rsidR="004E660C" w:rsidRPr="004F20DD" w:rsidTr="004E66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М</w:t>
            </w: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етодический семинар «Современный урок: методы, приемы, технологии»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 ч.</w:t>
            </w:r>
          </w:p>
        </w:tc>
      </w:tr>
      <w:tr w:rsidR="004E660C" w:rsidRPr="004F20DD" w:rsidTr="004E66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Семинар по финансовой грамотности, игра для 10 класса, февраль МОУ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Судинская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БашляеваО.В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 ч.</w:t>
            </w:r>
          </w:p>
        </w:tc>
      </w:tr>
      <w:tr w:rsidR="004E660C" w:rsidRPr="004F20DD" w:rsidTr="004E66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М</w:t>
            </w: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етодический семинар «Современный урок: методы, приемы, технологии»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 ч.</w:t>
            </w:r>
          </w:p>
        </w:tc>
      </w:tr>
      <w:tr w:rsidR="004E660C" w:rsidRPr="004F20DD" w:rsidTr="004E66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Конференция «Инклюзивное образование. Новые возможности для всех и каждого» 06.04.2023 ООО «МЭО»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</w:tr>
      <w:tr w:rsidR="004E660C" w:rsidRPr="004F20DD" w:rsidTr="004E66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Конференция «Учитель – цифровая профессия. Новые форматы подготовки педагогов работе в цифровой образовательной среде»</w:t>
            </w:r>
          </w:p>
          <w:p w:rsidR="004E660C" w:rsidRPr="004F20DD" w:rsidRDefault="004E660C" w:rsidP="004E660C">
            <w:pPr>
              <w:pStyle w:val="a5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06.04.2023 ООО «МЭО»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</w:tr>
      <w:tr w:rsidR="004E660C" w:rsidRPr="004F20DD" w:rsidTr="004E66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М</w:t>
            </w: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етодический семинар «Современный урок: методы, приемы, технологии»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</w:pPr>
            <w:r w:rsidRPr="004F20DD">
              <w:t>Федотова М.В.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</w:pPr>
            <w:r w:rsidRPr="004F20DD">
              <w:t>2 ч.</w:t>
            </w:r>
          </w:p>
        </w:tc>
      </w:tr>
      <w:tr w:rsidR="004E660C" w:rsidRPr="004F20DD" w:rsidTr="004E66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Международный культурно-просветительский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онлайн-проект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«Русские субботы» 01.04.2023Международная ассоциация преподавателей русского языка и литературы (МАПРЯЛ), АРС, МГУ им. Ломоносова, Общество русской словесности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Международный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Шиханова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 ч.</w:t>
            </w:r>
          </w:p>
        </w:tc>
      </w:tr>
      <w:tr w:rsidR="004E660C" w:rsidRPr="004F20DD" w:rsidTr="004E66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Онлайн-участие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22.10-23.10.2022г. во </w:t>
            </w: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Всероссийском форуме классных руководителей Сертификат от 22-23.10.2022г.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60C" w:rsidRPr="004F20DD" w:rsidTr="004E66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Школьный методический семинар «Современный урок: методы, приемы, технологии»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 ч.</w:t>
            </w:r>
          </w:p>
        </w:tc>
      </w:tr>
      <w:tr w:rsidR="004E660C" w:rsidRPr="004F20DD" w:rsidTr="004E66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Участник Всероссийского форума руководителей школьных театров «Новая философия воспитания» 22.05.2023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 ч.</w:t>
            </w:r>
          </w:p>
        </w:tc>
      </w:tr>
      <w:tr w:rsidR="004E660C" w:rsidRPr="004F20DD" w:rsidTr="004E66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Международный культурно-просветительский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онлайн-проект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«Русские субботы» 01.04.2023 Международная ассоциация преподавателей русского языка и литературы (МАПРЯЛ), АРС, МГУ им. Ломоносова, Общество русской словесности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 ч.</w:t>
            </w:r>
          </w:p>
        </w:tc>
      </w:tr>
      <w:tr w:rsidR="004E660C" w:rsidRPr="004F20DD" w:rsidTr="004E66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Международный культурно-просветительский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онлайн-проект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«Русские субботы» 26. 02.2023Международная ассоциация преподавателей русского языка и литературы (МАПРЯЛ), АРС, МГУ им. Ломоносова, Общество русской словесности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 ч.</w:t>
            </w:r>
          </w:p>
        </w:tc>
      </w:tr>
      <w:tr w:rsidR="004E660C" w:rsidRPr="004F20DD" w:rsidTr="004E66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Школьный методический семинар «Современный урок: методы, приемы, технологии»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 ч.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  <w:bookmarkStart w:id="2" w:name="_GoBack"/>
      <w:bookmarkEnd w:id="2"/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4F20DD">
        <w:rPr>
          <w:rFonts w:ascii="Times New Roman" w:hAnsi="Times New Roman"/>
          <w:b/>
          <w:i/>
          <w:sz w:val="20"/>
          <w:szCs w:val="20"/>
        </w:rPr>
        <w:t>Вебинары</w:t>
      </w:r>
      <w:proofErr w:type="spellEnd"/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tbl>
      <w:tblPr>
        <w:tblStyle w:val="15"/>
        <w:tblW w:w="11160" w:type="dxa"/>
        <w:tblLayout w:type="fixed"/>
        <w:tblLook w:val="04A0"/>
      </w:tblPr>
      <w:tblGrid>
        <w:gridCol w:w="562"/>
        <w:gridCol w:w="1701"/>
        <w:gridCol w:w="7910"/>
        <w:gridCol w:w="987"/>
      </w:tblGrid>
      <w:tr w:rsidR="004E660C" w:rsidRPr="004F20DD" w:rsidTr="004E660C">
        <w:trPr>
          <w:trHeight w:val="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Ф.И.О. педагога 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Вебинары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</w:tr>
      <w:tr w:rsidR="006E0911" w:rsidRPr="004F20DD" w:rsidTr="003A1B70">
        <w:trPr>
          <w:trHeight w:val="1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Шиханова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М.В. 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1.14.04.23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, посвященный вопросам организации и проведения федерального тренировочного мероприятия ЕГЭ 20.04.2023 ГУ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ЦОиККО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E0911" w:rsidRPr="004F20DD" w:rsidTr="003A1B70">
        <w:trPr>
          <w:trHeight w:val="1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Theme="minorHAnsi" w:hAnsi="Times New Roman" w:cstheme="minorBidi"/>
                <w:sz w:val="20"/>
                <w:szCs w:val="20"/>
              </w:rPr>
              <w:t>2.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 xml:space="preserve">19.04.2023 </w:t>
            </w:r>
            <w:proofErr w:type="spellStart"/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вебинар</w:t>
            </w:r>
            <w:proofErr w:type="spellEnd"/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 xml:space="preserve"> «Современная реалистическая детско-подростковая проза (обзор новых книг)» 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>ГАУ ДПО ЯО ИРО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660C" w:rsidRPr="004F20DD" w:rsidTr="004E660C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Чеглакова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60C" w:rsidRPr="004F20DD" w:rsidTr="004E660C">
        <w:trPr>
          <w:trHeight w:val="2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shd w:val="clear" w:color="auto" w:fill="FFFFFF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60C" w:rsidRPr="004F20DD" w:rsidTr="004E660C">
        <w:trPr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Кирпичева Л.Р. 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1.14.04.23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, посвященный вопросам организации и проведения федерального тренировочного мероприятия ЕГЭ 20.04.2023 ГУ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ЦОиККО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E0911" w:rsidRPr="004F20DD" w:rsidTr="003A1B70">
        <w:trPr>
          <w:trHeight w:val="25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Пелевина Т.З. 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1.«Цифровая (сетевая) образовательная среда «Мобильное электронное образование» как инструмент реализации программы коррекционной работы». 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Цифровой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образовательный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контент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«Мобильное электронное образование» 2022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E0911" w:rsidRPr="004F20DD" w:rsidTr="003A1B70">
        <w:trPr>
          <w:trHeight w:val="25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2.»Современная реалистическая детско-подростковая проза (обзор новых книг) </w:t>
            </w:r>
          </w:p>
          <w:p w:rsidR="006E0911" w:rsidRPr="004F20DD" w:rsidRDefault="006E0911" w:rsidP="004E660C">
            <w:pPr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ГАУ ДПО ЯО ИРО 14.04.2023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E0911" w:rsidRPr="004F20DD" w:rsidTr="003A1B70">
        <w:trPr>
          <w:trHeight w:val="25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3. «Как написать необходимую адаптированную программу в соответствии с 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обновленными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ФГОС» 16.04.2023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E0911" w:rsidRPr="004F20DD" w:rsidTr="003A1B70">
        <w:trPr>
          <w:trHeight w:val="25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4.  «Формирование  и развитие читательской грамотности 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в инклюзивном пространстве школы» 28.04.2023 </w:t>
            </w:r>
            <w:r w:rsidRPr="004F20DD">
              <w:rPr>
                <w:rFonts w:ascii="Times New Roman" w:hAnsi="Times New Roman"/>
                <w:sz w:val="18"/>
                <w:szCs w:val="18"/>
              </w:rPr>
              <w:t>ГАУ ДПО ЯО ИРО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E660C" w:rsidRPr="004F20DD" w:rsidTr="004E660C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Власова Г.В. 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shd w:val="clear" w:color="auto" w:fill="FFFFFF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911" w:rsidRPr="004F20DD" w:rsidTr="003A1B70">
        <w:trPr>
          <w:trHeight w:val="19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Башляева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1. «Реализация федеральной образовательной программы в рамках обновленных ФГОС» 18.04.2023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E0911" w:rsidRPr="004F20DD" w:rsidTr="003A1B70">
        <w:trPr>
          <w:trHeight w:val="19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2. «Задания с развернутым ответом в ОГЭ и ЕГЭ по обществознанию» 22.03.2023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E0911" w:rsidRPr="004F20DD" w:rsidTr="003A1B70">
        <w:trPr>
          <w:trHeight w:val="19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3. «Изучение Конституции РФ на уроках обществознания при подготовке к </w:t>
            </w:r>
            <w:r>
              <w:rPr>
                <w:rFonts w:ascii="Times New Roman" w:hAnsi="Times New Roman"/>
                <w:sz w:val="20"/>
                <w:szCs w:val="20"/>
              </w:rPr>
              <w:t>ЕГЭ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и ОГЭ»</w:t>
            </w:r>
          </w:p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13.12.2022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E0911" w:rsidRPr="004F20DD" w:rsidTr="003A1B70">
        <w:trPr>
          <w:trHeight w:val="19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shd w:val="clear" w:color="auto" w:fill="FFFFFF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4. «Если ребенок увлекается историей» 10.09.2022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E0911" w:rsidRPr="004F20DD" w:rsidTr="003A1B70">
        <w:trPr>
          <w:trHeight w:val="19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Федотова М.В.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1.Вебинар «Подготовка организаторов в аудитории  ГИА»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E0911" w:rsidRPr="004F20DD" w:rsidTr="003A1B70">
        <w:trPr>
          <w:trHeight w:val="19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2.Вебинар «Современная реалистическая детско-подростковая проза (обзор новых книг)» 19.04.2023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  <w:r w:rsidRPr="004F20DD">
        <w:rPr>
          <w:rFonts w:ascii="Times New Roman" w:hAnsi="Times New Roman"/>
          <w:b/>
          <w:i/>
          <w:sz w:val="20"/>
          <w:szCs w:val="20"/>
        </w:rPr>
        <w:t xml:space="preserve">Тестирование </w:t>
      </w: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Style w:val="15"/>
        <w:tblW w:w="11165" w:type="dxa"/>
        <w:tblLayout w:type="fixed"/>
        <w:tblLook w:val="04A0"/>
      </w:tblPr>
      <w:tblGrid>
        <w:gridCol w:w="562"/>
        <w:gridCol w:w="1701"/>
        <w:gridCol w:w="8902"/>
      </w:tblGrid>
      <w:tr w:rsidR="004E660C" w:rsidRPr="004F20DD" w:rsidTr="004E660C">
        <w:trPr>
          <w:trHeight w:val="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Ф.И.О. педагога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Тестирование</w:t>
            </w:r>
          </w:p>
        </w:tc>
      </w:tr>
      <w:tr w:rsidR="004E660C" w:rsidRPr="004F20DD" w:rsidTr="004E660C">
        <w:trPr>
          <w:trHeight w:val="1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Шиханова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М.В.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1.Тестирование для учителей и преподавателей «Модернизация содержания образования в условиях реализации ФГОС» Конкурс ПРОФИ 01.06.2023 Диплом 2 степени</w:t>
            </w:r>
          </w:p>
        </w:tc>
      </w:tr>
      <w:tr w:rsidR="004E660C" w:rsidRPr="004F20DD" w:rsidTr="004E660C">
        <w:trPr>
          <w:trHeight w:val="1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eastAsiaTheme="minorHAnsi" w:hAnsi="Times New Roman" w:cstheme="minorBidi"/>
                <w:sz w:val="20"/>
                <w:szCs w:val="20"/>
              </w:rPr>
              <w:t>2.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Сертификат №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E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500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DD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70-1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FF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2-4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CFE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B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213-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ABFDFB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>584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D</w:t>
            </w:r>
            <w:r w:rsidRPr="004F20DD">
              <w:rPr>
                <w:rFonts w:ascii="Times New Roman" w:eastAsiaTheme="minorHAnsi" w:hAnsi="Times New Roman"/>
                <w:sz w:val="20"/>
                <w:szCs w:val="20"/>
              </w:rPr>
              <w:t xml:space="preserve"> об успешном прохождении дистанционного обучения «Подготовка организаторов ППЭ» 26.05.2023 ФГБУ «Федеральный центр тестирования»</w:t>
            </w:r>
          </w:p>
        </w:tc>
      </w:tr>
      <w:tr w:rsidR="004E660C" w:rsidRPr="004F20DD" w:rsidTr="004E660C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Чеглакова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Л.И.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0911" w:rsidRPr="004F20DD" w:rsidTr="003A1B70">
        <w:trPr>
          <w:trHeight w:val="23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 Тестирование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>Методическая компетентность педагога в соответствии с ФГОС»</w:t>
            </w:r>
          </w:p>
        </w:tc>
      </w:tr>
      <w:tr w:rsidR="006E0911" w:rsidRPr="004F20DD" w:rsidTr="003A1B70">
        <w:trPr>
          <w:trHeight w:val="239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онлайн-зачет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по финансовой грамотности</w:t>
            </w:r>
          </w:p>
        </w:tc>
      </w:tr>
      <w:tr w:rsidR="006E0911" w:rsidRPr="004F20DD" w:rsidTr="003A1B70">
        <w:trPr>
          <w:trHeight w:val="20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Кирпичева Л.Р.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1.Тестирование  от04.11.2022 Диплом 1 степени</w:t>
            </w:r>
          </w:p>
        </w:tc>
      </w:tr>
      <w:tr w:rsidR="006E0911" w:rsidRPr="004F20DD" w:rsidTr="003A1B70">
        <w:trPr>
          <w:trHeight w:val="20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2. Тестирование для учителей и преподавателей «Модернизация содержания образования в условиях реализации ФГОС» Конкурс ПРОФИ 01.06.2023 Диплом 1 степени</w:t>
            </w:r>
          </w:p>
        </w:tc>
      </w:tr>
      <w:tr w:rsidR="006E0911" w:rsidRPr="004F20DD" w:rsidTr="003A1B70">
        <w:trPr>
          <w:trHeight w:val="20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3. Тестирование «Подготовка организаторов ППЭ» 26.05.2023 </w:t>
            </w:r>
          </w:p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Сертификат № 87201</w:t>
            </w: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>52-ЗАЕВ-4426-9414-2</w:t>
            </w: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DC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>ЗА3161758  ФЦТ</w:t>
            </w:r>
          </w:p>
        </w:tc>
      </w:tr>
      <w:tr w:rsidR="006E0911" w:rsidRPr="004F20DD" w:rsidTr="003A1B70">
        <w:trPr>
          <w:trHeight w:val="25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Пелевина Т.З.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1.Тестирование для учителей и преподавателей «Модернизация содержания образования в условиях реализации ФГОС» Конкурс ПРОФИ 01.06.2023  Диплом 1 степени</w:t>
            </w:r>
          </w:p>
        </w:tc>
      </w:tr>
      <w:tr w:rsidR="006E0911" w:rsidRPr="004F20DD" w:rsidTr="003A1B70">
        <w:trPr>
          <w:trHeight w:val="25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2. Тестирование для учителей и преподавателей «Теория и методика преподавания русского языка» Конкурс ПРОФИ 01.06.2023 Диплом 1 степени</w:t>
            </w:r>
          </w:p>
        </w:tc>
      </w:tr>
      <w:tr w:rsidR="004E660C" w:rsidRPr="004F20DD" w:rsidTr="004E660C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Власова Г.В.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shd w:val="clear" w:color="auto" w:fill="FFFFFF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660C" w:rsidRPr="004F20DD" w:rsidTr="004E660C">
        <w:trPr>
          <w:trHeight w:val="1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Башляева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660C" w:rsidRPr="004F20DD" w:rsidTr="004E660C">
        <w:trPr>
          <w:trHeight w:val="1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Федотова М.В.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Тестирование «Подготовка организаторов ППЭ» 26.05.2023 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  <w:r w:rsidRPr="004F20DD">
        <w:rPr>
          <w:rFonts w:ascii="Times New Roman" w:hAnsi="Times New Roman"/>
          <w:sz w:val="20"/>
          <w:szCs w:val="20"/>
        </w:rPr>
        <w:t>ПРИЛОЖЕНИЕ № 12.</w:t>
      </w:r>
      <w:r w:rsidRPr="004F20DD">
        <w:rPr>
          <w:rFonts w:ascii="Times New Roman" w:hAnsi="Times New Roman"/>
          <w:b/>
          <w:i/>
          <w:sz w:val="20"/>
          <w:szCs w:val="20"/>
          <w:lang w:eastAsia="ru-RU"/>
        </w:rPr>
        <w:t>Публикации</w:t>
      </w: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Style w:val="15"/>
        <w:tblW w:w="0" w:type="auto"/>
        <w:tblLayout w:type="fixed"/>
        <w:tblLook w:val="04A0"/>
      </w:tblPr>
      <w:tblGrid>
        <w:gridCol w:w="534"/>
        <w:gridCol w:w="1701"/>
        <w:gridCol w:w="7512"/>
        <w:gridCol w:w="1418"/>
      </w:tblGrid>
      <w:tr w:rsidR="004E660C" w:rsidRPr="004F20DD" w:rsidTr="004E66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Публикации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Дата</w:t>
            </w:r>
          </w:p>
        </w:tc>
      </w:tr>
      <w:tr w:rsidR="006E0911" w:rsidRPr="004F20DD" w:rsidTr="003A1B7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Пелевина Т.З.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1.  «Рабочая программа учебного предмета «Русский язык» для 5 класса основного общего образования на 2022-2023 учебный год» </w:t>
            </w: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4647432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Мультиурок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26.09.2022</w:t>
            </w:r>
          </w:p>
        </w:tc>
      </w:tr>
      <w:tr w:rsidR="006E0911" w:rsidRPr="004F20DD" w:rsidTr="003A1B7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2. «Рабочая программа учебного предмета «Литература» для 5 класса основного общего образования на 2022-2023 учебный год» </w:t>
            </w: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4778473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Мультиурок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26.09.2022</w:t>
            </w:r>
          </w:p>
        </w:tc>
      </w:tr>
      <w:tr w:rsidR="006E0911" w:rsidRPr="004F20DD" w:rsidTr="003A1B7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3. «Рабочая программа учебного предмета «В мире русского языка» для 5 класса основного общего образования на 2022-2023 учебный год» </w:t>
            </w:r>
            <w:r w:rsidRPr="004F20DD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F20DD">
              <w:rPr>
                <w:rFonts w:ascii="Times New Roman" w:hAnsi="Times New Roman"/>
                <w:sz w:val="20"/>
                <w:szCs w:val="20"/>
              </w:rPr>
              <w:t xml:space="preserve">4778522 </w:t>
            </w: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Мультиурок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26.09.2022</w:t>
            </w:r>
          </w:p>
        </w:tc>
      </w:tr>
      <w:tr w:rsidR="004E660C" w:rsidRPr="004F20DD" w:rsidTr="004E66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0DD">
              <w:rPr>
                <w:rFonts w:ascii="Times New Roman" w:hAnsi="Times New Roman"/>
                <w:sz w:val="20"/>
                <w:szCs w:val="20"/>
                <w:lang w:eastAsia="ru-RU"/>
              </w:rPr>
              <w:t>Кирпичева Л.Р.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Публикация авторской презентации в сетевом издании «ФОНД 21 ВЕКА»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16.03.2023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  <w:r w:rsidRPr="004F20DD">
        <w:rPr>
          <w:rFonts w:ascii="Times New Roman" w:hAnsi="Times New Roman"/>
          <w:sz w:val="20"/>
          <w:szCs w:val="20"/>
        </w:rPr>
        <w:t>ПРИЛОЖЕНИЕ №13.</w:t>
      </w:r>
      <w:r w:rsidRPr="004F20DD">
        <w:rPr>
          <w:rFonts w:ascii="Times New Roman" w:hAnsi="Times New Roman"/>
          <w:b/>
          <w:i/>
          <w:sz w:val="20"/>
          <w:szCs w:val="20"/>
        </w:rPr>
        <w:t>Внеурочная деятельность</w:t>
      </w:r>
    </w:p>
    <w:p w:rsidR="004E660C" w:rsidRPr="004F20D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tbl>
      <w:tblPr>
        <w:tblStyle w:val="15"/>
        <w:tblW w:w="0" w:type="auto"/>
        <w:tblLook w:val="04A0"/>
      </w:tblPr>
      <w:tblGrid>
        <w:gridCol w:w="1935"/>
        <w:gridCol w:w="3985"/>
        <w:gridCol w:w="5245"/>
      </w:tblGrid>
      <w:tr w:rsidR="004E660C" w:rsidRPr="004F20DD" w:rsidTr="004E660C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Ф.И.О. учителя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Внеурочка</w:t>
            </w:r>
            <w:proofErr w:type="spellEnd"/>
          </w:p>
        </w:tc>
      </w:tr>
      <w:tr w:rsidR="004E660C" w:rsidRPr="004F20DD" w:rsidTr="004E660C">
        <w:trPr>
          <w:trHeight w:val="293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Пелевина Т.З.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«А» класс – «В мире родного русского языка»</w:t>
            </w:r>
          </w:p>
        </w:tc>
      </w:tr>
      <w:tr w:rsidR="004E660C" w:rsidRPr="004F20DD" w:rsidTr="004E660C">
        <w:trPr>
          <w:trHeight w:val="293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Шиханова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М.В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9 «А», «Б» - «Сложности русского языка»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6 класс – «Разговоры о 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E660C" w:rsidRPr="004F20DD" w:rsidTr="004E660C">
        <w:trPr>
          <w:trHeight w:val="293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10 класс – «Говорим и пишем правильно»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11 класс – «Культура речи»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9 «Б» - «Социальный проект»</w:t>
            </w:r>
          </w:p>
        </w:tc>
      </w:tr>
      <w:tr w:rsidR="004E660C" w:rsidRPr="004F20DD" w:rsidTr="004E660C">
        <w:trPr>
          <w:trHeight w:val="293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Федотова М.В.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 «А»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,«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>Б» -  «Функциональная грамотность (информатика)»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2 «А»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,«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>Б» -  «Функциональная грамотность (информатика)»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3 «А»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,«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>Б» -  «Функциональная грамотность (информатика)»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4 «А»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,«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>Б» -  «Функциональная грамотность (информатика)»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 «А»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,«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>Б» -  «Функциональная грамотность (информатика)»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5 «Б» - «Наш родной язык», « Разговоры о 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E660C" w:rsidRPr="004F20DD" w:rsidTr="004E660C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60C" w:rsidRPr="004F20DD" w:rsidTr="004E660C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Власова Г.В.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7 «Б» - «Разговоры о </w:t>
            </w:r>
            <w:proofErr w:type="gramStart"/>
            <w:r w:rsidRPr="004F20DD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4F20D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E660C" w:rsidRPr="004F20DD" w:rsidTr="004E660C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 «Б» класс – «Шаги истории»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6 класс – «Функциональная грамотность»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 «А» класс - «Функциональная грамотность»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 «Б» класс - «Функциональная грамотность», «Социальное проектирование»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9 «Б» класс – «Функциональная грамотность (обществознание)»</w:t>
            </w:r>
          </w:p>
        </w:tc>
      </w:tr>
      <w:tr w:rsidR="004E660C" w:rsidRPr="004F20DD" w:rsidTr="004E660C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Чеглакова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660C" w:rsidRPr="004F20DD" w:rsidTr="004E660C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Башляева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5 класс – «Человек и общество», ОДНК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10 класс – «Человек и общество», «История в вопросах и ответах»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11 класс – «Человек и общество», «История в вопросах и ответах»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10 класс – «Экономика», «Право»</w:t>
            </w:r>
          </w:p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11 класс - «Экономика», «Право»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 «В» - «Коррекционно-развивающие занятия (дефектологические)»</w:t>
            </w:r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E876FD" w:rsidRDefault="004E660C" w:rsidP="004E660C">
      <w:pPr>
        <w:pStyle w:val="a5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14. </w:t>
      </w:r>
      <w:r w:rsidR="006E0911">
        <w:rPr>
          <w:rFonts w:ascii="Times New Roman" w:hAnsi="Times New Roman"/>
          <w:b/>
          <w:i/>
          <w:sz w:val="20"/>
          <w:szCs w:val="20"/>
        </w:rPr>
        <w:t>Участие в жюри конкурсов</w:t>
      </w: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Style w:val="15"/>
        <w:tblW w:w="11165" w:type="dxa"/>
        <w:tblLayout w:type="fixed"/>
        <w:tblLook w:val="04A0"/>
      </w:tblPr>
      <w:tblGrid>
        <w:gridCol w:w="562"/>
        <w:gridCol w:w="1701"/>
        <w:gridCol w:w="8902"/>
      </w:tblGrid>
      <w:tr w:rsidR="004E660C" w:rsidRPr="004F20DD" w:rsidTr="004E660C">
        <w:trPr>
          <w:trHeight w:val="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Ф.И.О. педагога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20DD">
              <w:rPr>
                <w:rFonts w:ascii="Times New Roman" w:hAnsi="Times New Roman"/>
                <w:b/>
                <w:i/>
                <w:sz w:val="20"/>
                <w:szCs w:val="20"/>
              </w:rPr>
              <w:t>Тестирование</w:t>
            </w:r>
          </w:p>
        </w:tc>
      </w:tr>
      <w:tr w:rsidR="006E0911" w:rsidRPr="004F20DD" w:rsidTr="003A1B70">
        <w:trPr>
          <w:trHeight w:val="19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Шиханова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М.В.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B837A0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37A0">
              <w:rPr>
                <w:rFonts w:ascii="Times New Roman" w:hAnsi="Times New Roman"/>
                <w:sz w:val="20"/>
                <w:szCs w:val="20"/>
              </w:rPr>
              <w:t>1. Проверка Всероссийской олимпиады школьного этапа по русскому языку 20.09.2022</w:t>
            </w:r>
          </w:p>
        </w:tc>
      </w:tr>
      <w:tr w:rsidR="006E0911" w:rsidRPr="004F20DD" w:rsidTr="003A1B70">
        <w:trPr>
          <w:trHeight w:val="101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B837A0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37A0">
              <w:rPr>
                <w:rFonts w:ascii="Times New Roman" w:hAnsi="Times New Roman"/>
                <w:sz w:val="20"/>
                <w:szCs w:val="20"/>
              </w:rPr>
              <w:t>2. Проверка Всероссийской олимпиады школьного этапа по литературе 03.10.2022</w:t>
            </w:r>
          </w:p>
        </w:tc>
      </w:tr>
      <w:tr w:rsidR="006E0911" w:rsidRPr="004F20DD" w:rsidTr="003A1B70">
        <w:trPr>
          <w:trHeight w:val="101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B837A0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37A0">
              <w:rPr>
                <w:rFonts w:ascii="Times New Roman" w:hAnsi="Times New Roman"/>
                <w:sz w:val="20"/>
                <w:szCs w:val="20"/>
              </w:rPr>
              <w:t>3.Проверка олимпиадных работ по литературе (муниципальный уровень)</w:t>
            </w:r>
          </w:p>
        </w:tc>
      </w:tr>
      <w:tr w:rsidR="006E0911" w:rsidRPr="004F20DD" w:rsidTr="003A1B70">
        <w:trPr>
          <w:trHeight w:val="101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4. Член </w:t>
            </w:r>
            <w:proofErr w:type="gramStart"/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муниципальной</w:t>
            </w:r>
            <w:proofErr w:type="gramEnd"/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5128DA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апелляционной </w:t>
            </w:r>
            <w:proofErr w:type="spellStart"/>
            <w:r w:rsidRPr="005128DA">
              <w:rPr>
                <w:rFonts w:ascii="Times New Roman" w:eastAsiaTheme="minorHAnsi" w:hAnsi="Times New Roman" w:cstheme="minorBidi"/>
                <w:sz w:val="20"/>
                <w:szCs w:val="20"/>
              </w:rPr>
              <w:t>комиссии</w:t>
            </w:r>
            <w:r w:rsidRPr="005128DA">
              <w:rPr>
                <w:rFonts w:ascii="Times New Roman" w:eastAsiaTheme="minorHAnsi" w:hAnsi="Times New Roman"/>
                <w:sz w:val="20"/>
                <w:szCs w:val="20"/>
              </w:rPr>
              <w:t>Приказ</w:t>
            </w:r>
            <w:proofErr w:type="spellEnd"/>
            <w:r w:rsidRPr="005128DA">
              <w:rPr>
                <w:rFonts w:ascii="Times New Roman" w:eastAsiaTheme="minorHAnsi" w:hAnsi="Times New Roman"/>
                <w:sz w:val="20"/>
                <w:szCs w:val="20"/>
              </w:rPr>
              <w:t xml:space="preserve"> №724 от 01.12.2022г.</w:t>
            </w:r>
            <w:r w:rsidRPr="005128DA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УО РМР</w:t>
            </w:r>
          </w:p>
        </w:tc>
      </w:tr>
      <w:tr w:rsidR="006E0911" w:rsidRPr="004F20DD" w:rsidTr="003A1B70">
        <w:trPr>
          <w:trHeight w:val="101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5128DA" w:rsidRDefault="006E0911" w:rsidP="004E660C">
            <w:pPr>
              <w:ind w:left="0" w:firstLine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28DA">
              <w:rPr>
                <w:rFonts w:ascii="Times New Roman" w:eastAsiaTheme="minorHAnsi" w:hAnsi="Times New Roman" w:cstheme="minorBidi"/>
                <w:sz w:val="20"/>
                <w:szCs w:val="20"/>
              </w:rPr>
              <w:t>5.</w:t>
            </w:r>
            <w:r w:rsidRPr="005128DA">
              <w:rPr>
                <w:rFonts w:ascii="Times New Roman" w:eastAsiaTheme="minorHAnsi" w:hAnsi="Times New Roman"/>
                <w:sz w:val="20"/>
                <w:szCs w:val="20"/>
              </w:rPr>
              <w:t xml:space="preserve">Член жюри. Фестиваль муниципальный «Голоса родной земли» ДК </w:t>
            </w:r>
            <w:proofErr w:type="spellStart"/>
            <w:r w:rsidRPr="005128DA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Start"/>
            <w:r w:rsidRPr="005128DA">
              <w:rPr>
                <w:rFonts w:ascii="Times New Roman" w:eastAsiaTheme="minorHAnsi" w:hAnsi="Times New Roman"/>
                <w:sz w:val="20"/>
                <w:szCs w:val="20"/>
              </w:rPr>
              <w:t>.И</w:t>
            </w:r>
            <w:proofErr w:type="gramEnd"/>
            <w:r w:rsidRPr="005128DA">
              <w:rPr>
                <w:rFonts w:ascii="Times New Roman" w:eastAsiaTheme="minorHAnsi" w:hAnsi="Times New Roman"/>
                <w:sz w:val="20"/>
                <w:szCs w:val="20"/>
              </w:rPr>
              <w:t>шня</w:t>
            </w:r>
            <w:proofErr w:type="spellEnd"/>
          </w:p>
          <w:p w:rsidR="006E0911" w:rsidRPr="005128DA" w:rsidRDefault="006E0911" w:rsidP="004E660C">
            <w:pPr>
              <w:ind w:left="0" w:firstLine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28DA">
              <w:rPr>
                <w:rFonts w:ascii="Times New Roman" w:eastAsiaTheme="minorHAnsi" w:hAnsi="Times New Roman"/>
                <w:sz w:val="20"/>
                <w:szCs w:val="20"/>
              </w:rPr>
              <w:t>МАУ РМР «Народный центр культуры и народного творчества» (</w:t>
            </w:r>
            <w:proofErr w:type="spellStart"/>
            <w:r w:rsidRPr="005128DA">
              <w:rPr>
                <w:rFonts w:ascii="Times New Roman" w:eastAsiaTheme="minorHAnsi" w:hAnsi="Times New Roman"/>
                <w:sz w:val="20"/>
                <w:szCs w:val="20"/>
              </w:rPr>
              <w:t>Ишненский</w:t>
            </w:r>
            <w:proofErr w:type="spellEnd"/>
            <w:r w:rsidRPr="005128DA">
              <w:rPr>
                <w:rFonts w:ascii="Times New Roman" w:eastAsiaTheme="minorHAnsi" w:hAnsi="Times New Roman"/>
                <w:sz w:val="20"/>
                <w:szCs w:val="20"/>
              </w:rPr>
              <w:t xml:space="preserve"> СДК)</w:t>
            </w:r>
          </w:p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128DA">
              <w:rPr>
                <w:rFonts w:ascii="Times New Roman" w:eastAsiaTheme="minorHAnsi" w:hAnsi="Times New Roman"/>
                <w:sz w:val="20"/>
                <w:szCs w:val="20"/>
              </w:rPr>
              <w:t>Приказ от 21.04.2023г. №9</w:t>
            </w:r>
          </w:p>
        </w:tc>
      </w:tr>
      <w:tr w:rsidR="006E0911" w:rsidRPr="004F20DD" w:rsidTr="003A1B70">
        <w:trPr>
          <w:trHeight w:val="101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128DA">
              <w:rPr>
                <w:rFonts w:ascii="Times New Roman" w:eastAsiaTheme="minorHAnsi" w:hAnsi="Times New Roman"/>
                <w:sz w:val="20"/>
                <w:szCs w:val="20"/>
              </w:rPr>
              <w:t xml:space="preserve">6.Член жюри </w:t>
            </w:r>
            <w:r w:rsidRPr="005128DA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XIV</w:t>
            </w:r>
            <w:r w:rsidRPr="005128DA">
              <w:rPr>
                <w:rFonts w:ascii="Times New Roman" w:eastAsiaTheme="minorHAnsi" w:hAnsi="Times New Roman"/>
                <w:sz w:val="20"/>
                <w:szCs w:val="20"/>
              </w:rPr>
              <w:t xml:space="preserve"> научно-практической конференции для обучающихся 8 класса «К вершинам знаний»11.04.2023Приказ от 03.04.2023 №128 о/</w:t>
            </w:r>
            <w:proofErr w:type="spellStart"/>
            <w:r w:rsidRPr="005128DA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spellEnd"/>
          </w:p>
        </w:tc>
      </w:tr>
      <w:tr w:rsidR="006E0911" w:rsidRPr="004F20DD" w:rsidTr="003A1B70">
        <w:trPr>
          <w:trHeight w:val="101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5128DA" w:rsidRDefault="006E0911" w:rsidP="004E660C">
            <w:pPr>
              <w:ind w:left="0" w:firstLine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28DA">
              <w:rPr>
                <w:rFonts w:ascii="Times New Roman" w:eastAsiaTheme="minorHAnsi" w:hAnsi="Times New Roman"/>
                <w:sz w:val="20"/>
                <w:szCs w:val="20"/>
              </w:rPr>
              <w:t xml:space="preserve">7. Член жюри </w:t>
            </w:r>
            <w:r w:rsidRPr="005128DA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IV</w:t>
            </w:r>
            <w:r w:rsidRPr="005128DA">
              <w:rPr>
                <w:rFonts w:ascii="Times New Roman" w:eastAsiaTheme="minorHAnsi" w:hAnsi="Times New Roman"/>
                <w:sz w:val="20"/>
                <w:szCs w:val="20"/>
              </w:rPr>
              <w:t xml:space="preserve"> научно-практической конференции для обучающихся 8-9 классов «Открытие»</w:t>
            </w:r>
          </w:p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128DA">
              <w:rPr>
                <w:rFonts w:ascii="Times New Roman" w:eastAsiaTheme="minorHAnsi" w:hAnsi="Times New Roman"/>
                <w:sz w:val="20"/>
                <w:szCs w:val="20"/>
              </w:rPr>
              <w:t>28.04.2023Приказ  от 13.04.2023 №145 о/</w:t>
            </w:r>
            <w:proofErr w:type="spellStart"/>
            <w:r w:rsidRPr="005128DA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spellEnd"/>
          </w:p>
        </w:tc>
      </w:tr>
      <w:tr w:rsidR="004E660C" w:rsidRPr="004F20DD" w:rsidTr="004E660C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0C" w:rsidRPr="004F20DD" w:rsidRDefault="004E660C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Чеглакова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Л.И.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0C" w:rsidRPr="004F20DD" w:rsidRDefault="004E660C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 жюри ШЭО</w:t>
            </w:r>
          </w:p>
        </w:tc>
      </w:tr>
      <w:tr w:rsidR="006E0911" w:rsidRPr="004F20DD" w:rsidTr="003A1B70">
        <w:trPr>
          <w:trHeight w:val="23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ШЭО по истории</w:t>
            </w:r>
          </w:p>
        </w:tc>
      </w:tr>
      <w:tr w:rsidR="006E0911" w:rsidRPr="004F20DD" w:rsidTr="003A1B70">
        <w:trPr>
          <w:trHeight w:val="239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2.ШЭО по обществознанию</w:t>
            </w:r>
          </w:p>
        </w:tc>
      </w:tr>
      <w:tr w:rsidR="006E0911" w:rsidRPr="004F20DD" w:rsidTr="003A1B70">
        <w:trPr>
          <w:trHeight w:val="239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3.МЭО по истории</w:t>
            </w:r>
          </w:p>
        </w:tc>
      </w:tr>
      <w:tr w:rsidR="006E0911" w:rsidRPr="004F20DD" w:rsidTr="003A1B70">
        <w:trPr>
          <w:trHeight w:val="239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4.МЭО по обществознанию</w:t>
            </w:r>
          </w:p>
        </w:tc>
      </w:tr>
      <w:tr w:rsidR="006E0911" w:rsidRPr="004F20DD" w:rsidTr="003A1B70">
        <w:trPr>
          <w:trHeight w:val="20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Кирпичева Л.Р.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3E40ED">
              <w:rPr>
                <w:rFonts w:ascii="Times New Roman" w:hAnsi="Times New Roman"/>
                <w:sz w:val="20"/>
                <w:szCs w:val="20"/>
              </w:rPr>
              <w:t>Проверка Всероссийской олимпиады школьного этапа по русскому языку 20.09.2022</w:t>
            </w:r>
          </w:p>
        </w:tc>
      </w:tr>
      <w:tr w:rsidR="006E0911" w:rsidRPr="004F20DD" w:rsidTr="003A1B70">
        <w:trPr>
          <w:trHeight w:val="20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79EF">
              <w:rPr>
                <w:rFonts w:ascii="Times New Roman" w:hAnsi="Times New Roman"/>
                <w:sz w:val="20"/>
                <w:szCs w:val="20"/>
              </w:rPr>
              <w:t>Проверка Всероссийской олимпиады школьного этапа по литературе 03.10.2022</w:t>
            </w:r>
          </w:p>
        </w:tc>
      </w:tr>
      <w:tr w:rsidR="006E0911" w:rsidRPr="004F20DD" w:rsidTr="003A1B70">
        <w:trPr>
          <w:trHeight w:val="20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1379EF">
              <w:rPr>
                <w:rFonts w:ascii="Times New Roman" w:hAnsi="Times New Roman"/>
                <w:sz w:val="20"/>
                <w:szCs w:val="20"/>
              </w:rPr>
              <w:t>Проверка олимпиадных работ по русскому языку (муниципальный уровень) 16.11.22 с 13.10 до 18.30 Приказ №637 от 24.10.2022 Управление образования</w:t>
            </w:r>
          </w:p>
        </w:tc>
      </w:tr>
      <w:tr w:rsidR="006E0911" w:rsidRPr="004F20DD" w:rsidTr="003A1B70">
        <w:trPr>
          <w:trHeight w:val="20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1379EF">
              <w:rPr>
                <w:rFonts w:ascii="Times New Roman" w:hAnsi="Times New Roman"/>
                <w:sz w:val="20"/>
                <w:szCs w:val="20"/>
              </w:rPr>
              <w:t>Проверка и проведение итогового сочинения 07.12.2022</w:t>
            </w:r>
          </w:p>
        </w:tc>
      </w:tr>
      <w:tr w:rsidR="006E0911" w:rsidRPr="004F20DD" w:rsidTr="003A1B70">
        <w:trPr>
          <w:trHeight w:val="27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Пелевина Т.З.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540E8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A540E8">
              <w:rPr>
                <w:rFonts w:ascii="Times New Roman" w:hAnsi="Times New Roman"/>
                <w:sz w:val="20"/>
                <w:szCs w:val="20"/>
              </w:rPr>
              <w:t>ксперт в итоговом собеседовании</w:t>
            </w:r>
          </w:p>
        </w:tc>
      </w:tr>
      <w:tr w:rsidR="006E0911" w:rsidRPr="004F20DD" w:rsidTr="003A1B70">
        <w:trPr>
          <w:trHeight w:val="25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0E8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Член жюри ШЭО</w:t>
            </w:r>
          </w:p>
        </w:tc>
      </w:tr>
      <w:tr w:rsidR="006E0911" w:rsidRPr="004F20DD" w:rsidTr="003A1B70">
        <w:trPr>
          <w:trHeight w:val="25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0E8">
              <w:rPr>
                <w:rFonts w:ascii="Times New Roman" w:hAnsi="Times New Roman"/>
                <w:sz w:val="20"/>
                <w:szCs w:val="20"/>
              </w:rPr>
              <w:t>3.</w:t>
            </w:r>
            <w:r w:rsidRPr="00A540E8">
              <w:rPr>
                <w:rFonts w:ascii="Times New Roman" w:hAnsi="Times New Roman"/>
                <w:sz w:val="20"/>
                <w:szCs w:val="20"/>
                <w:lang w:val="en-US"/>
              </w:rPr>
              <w:t>XIII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0E8">
              <w:rPr>
                <w:rFonts w:ascii="Times New Roman" w:hAnsi="Times New Roman"/>
                <w:sz w:val="20"/>
                <w:szCs w:val="20"/>
              </w:rPr>
              <w:t>Методический фестиваль передового педагогического опыта</w:t>
            </w:r>
          </w:p>
        </w:tc>
      </w:tr>
      <w:tr w:rsidR="006E0911" w:rsidRPr="004F20DD" w:rsidTr="003A1B70">
        <w:trPr>
          <w:trHeight w:val="25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0E8">
              <w:rPr>
                <w:rFonts w:ascii="Times New Roman" w:hAnsi="Times New Roman"/>
                <w:sz w:val="20"/>
                <w:szCs w:val="20"/>
              </w:rPr>
              <w:t>4.</w:t>
            </w:r>
            <w:r w:rsidRPr="00A540E8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A540E8">
              <w:rPr>
                <w:rFonts w:ascii="Times New Roman" w:hAnsi="Times New Roman"/>
                <w:sz w:val="20"/>
                <w:szCs w:val="20"/>
              </w:rPr>
              <w:t xml:space="preserve"> научно-практическая конференция «К вершинам знаний»</w:t>
            </w:r>
          </w:p>
        </w:tc>
      </w:tr>
      <w:tr w:rsidR="006E0911" w:rsidRPr="004F20DD" w:rsidTr="003A1B70">
        <w:trPr>
          <w:trHeight w:val="25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0E8">
              <w:rPr>
                <w:rFonts w:ascii="Times New Roman" w:hAnsi="Times New Roman"/>
                <w:sz w:val="20"/>
                <w:szCs w:val="20"/>
              </w:rPr>
              <w:t>5.</w:t>
            </w:r>
            <w:r w:rsidRPr="00A540E8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A540E8">
              <w:rPr>
                <w:rFonts w:ascii="Times New Roman" w:hAnsi="Times New Roman"/>
                <w:sz w:val="20"/>
                <w:szCs w:val="20"/>
              </w:rPr>
              <w:t xml:space="preserve">  научно-практическая конференция для обучающихся «Открытие» (защита проектов)</w:t>
            </w:r>
          </w:p>
        </w:tc>
      </w:tr>
      <w:tr w:rsidR="006E0911" w:rsidRPr="004F20DD" w:rsidTr="003A1B70">
        <w:trPr>
          <w:trHeight w:val="25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A540E8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540E8">
              <w:rPr>
                <w:rFonts w:ascii="Times New Roman" w:hAnsi="Times New Roman"/>
                <w:sz w:val="20"/>
                <w:szCs w:val="20"/>
              </w:rPr>
              <w:t>6.Организатор системы наставничество</w:t>
            </w:r>
          </w:p>
        </w:tc>
      </w:tr>
      <w:tr w:rsidR="006E0911" w:rsidRPr="004F20DD" w:rsidTr="003A1B70">
        <w:trPr>
          <w:trHeight w:val="25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A540E8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540E8">
              <w:rPr>
                <w:rFonts w:ascii="Times New Roman" w:hAnsi="Times New Roman"/>
                <w:sz w:val="20"/>
                <w:szCs w:val="20"/>
              </w:rPr>
              <w:t xml:space="preserve">.Организатор </w:t>
            </w:r>
            <w:proofErr w:type="spellStart"/>
            <w:r w:rsidRPr="00A540E8">
              <w:rPr>
                <w:rFonts w:ascii="Times New Roman" w:hAnsi="Times New Roman"/>
                <w:sz w:val="20"/>
                <w:szCs w:val="20"/>
              </w:rPr>
              <w:t>видеолекций</w:t>
            </w:r>
            <w:proofErr w:type="spellEnd"/>
            <w:r w:rsidRPr="00A540E8">
              <w:rPr>
                <w:rFonts w:ascii="Times New Roman" w:hAnsi="Times New Roman"/>
                <w:sz w:val="20"/>
                <w:szCs w:val="20"/>
              </w:rPr>
              <w:t xml:space="preserve"> в рамках проекта «С чего начинается Родина»</w:t>
            </w:r>
          </w:p>
        </w:tc>
      </w:tr>
      <w:tr w:rsidR="006E0911" w:rsidRPr="004F20DD" w:rsidTr="003A1B70">
        <w:trPr>
          <w:trHeight w:val="25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A540E8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Эксперт по проверке итогового сочинения</w:t>
            </w:r>
          </w:p>
        </w:tc>
      </w:tr>
      <w:tr w:rsidR="006E0911" w:rsidRPr="004F20DD" w:rsidTr="003A1B70">
        <w:trPr>
          <w:trHeight w:val="27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 xml:space="preserve">Власова Г.В.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член жюри ШЭО</w:t>
            </w:r>
          </w:p>
        </w:tc>
      </w:tr>
      <w:tr w:rsidR="006E0911" w:rsidRPr="004F20DD" w:rsidTr="003A1B70">
        <w:trPr>
          <w:trHeight w:val="271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shd w:val="clear" w:color="auto" w:fill="FFFFFF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2.член жюри МЭО</w:t>
            </w:r>
          </w:p>
        </w:tc>
      </w:tr>
      <w:tr w:rsidR="006E0911" w:rsidRPr="004F20DD" w:rsidTr="003A1B70">
        <w:trPr>
          <w:trHeight w:val="14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0DD">
              <w:rPr>
                <w:rFonts w:ascii="Times New Roman" w:hAnsi="Times New Roman"/>
                <w:sz w:val="20"/>
                <w:szCs w:val="20"/>
              </w:rPr>
              <w:t>Башляева</w:t>
            </w:r>
            <w:proofErr w:type="spellEnd"/>
            <w:r w:rsidRPr="004F20DD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FF0FDA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F0FDA">
              <w:rPr>
                <w:rFonts w:ascii="Times New Roman" w:hAnsi="Times New Roman"/>
                <w:sz w:val="20"/>
                <w:szCs w:val="20"/>
              </w:rPr>
              <w:t>1.ШЭО по обществознанию</w:t>
            </w:r>
          </w:p>
        </w:tc>
      </w:tr>
      <w:tr w:rsidR="006E0911" w:rsidRPr="004F20DD" w:rsidTr="003A1B70">
        <w:trPr>
          <w:trHeight w:val="19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F0FDA">
              <w:rPr>
                <w:rFonts w:ascii="Times New Roman" w:eastAsiaTheme="minorHAnsi" w:hAnsi="Times New Roman"/>
                <w:sz w:val="20"/>
                <w:szCs w:val="20"/>
              </w:rPr>
              <w:t xml:space="preserve">2. Член жюри </w:t>
            </w:r>
            <w:r w:rsidRPr="00FF0FDA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XIV</w:t>
            </w:r>
            <w:r w:rsidRPr="00FF0FDA">
              <w:rPr>
                <w:rFonts w:ascii="Times New Roman" w:eastAsiaTheme="minorHAnsi" w:hAnsi="Times New Roman"/>
                <w:sz w:val="20"/>
                <w:szCs w:val="20"/>
              </w:rPr>
              <w:t xml:space="preserve"> научно-практической конференции для обучающихся 8 класса «К вершинам знаний»11.04.2023Приказ от 03.04.2023 №128 о/</w:t>
            </w:r>
            <w:proofErr w:type="spellStart"/>
            <w:r w:rsidRPr="00FF0FDA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spellEnd"/>
          </w:p>
        </w:tc>
      </w:tr>
      <w:tr w:rsidR="006E0911" w:rsidRPr="004F20DD" w:rsidTr="003A1B70">
        <w:trPr>
          <w:trHeight w:val="19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F20DD">
              <w:rPr>
                <w:rFonts w:ascii="Times New Roman" w:hAnsi="Times New Roman"/>
                <w:sz w:val="20"/>
                <w:szCs w:val="20"/>
              </w:rPr>
              <w:t>Федотова М.В.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85E23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1. Итоговое собеседование в 9 классе</w:t>
            </w:r>
          </w:p>
        </w:tc>
      </w:tr>
      <w:tr w:rsidR="006E0911" w:rsidRPr="004F20DD" w:rsidTr="003A1B70">
        <w:trPr>
          <w:trHeight w:val="19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85E23">
              <w:rPr>
                <w:rFonts w:ascii="Times New Roman" w:eastAsiaTheme="minorHAnsi" w:hAnsi="Times New Roman"/>
                <w:sz w:val="20"/>
                <w:szCs w:val="20"/>
              </w:rPr>
              <w:t>2.Эксперт по проверке итогового сочинения</w:t>
            </w:r>
          </w:p>
        </w:tc>
      </w:tr>
      <w:tr w:rsidR="006E0911" w:rsidRPr="004F20DD" w:rsidTr="003A1B70">
        <w:trPr>
          <w:trHeight w:val="19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85E23">
              <w:rPr>
                <w:rFonts w:ascii="Times New Roman" w:eastAsiaTheme="minorHAnsi" w:hAnsi="Times New Roman"/>
                <w:sz w:val="20"/>
                <w:szCs w:val="20"/>
              </w:rPr>
              <w:t>3. Член жюри ШЭО по русскому языку</w:t>
            </w:r>
          </w:p>
        </w:tc>
      </w:tr>
      <w:tr w:rsidR="006E0911" w:rsidRPr="004F20DD" w:rsidTr="003A1B70">
        <w:trPr>
          <w:trHeight w:val="19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85E23">
              <w:rPr>
                <w:rFonts w:ascii="Times New Roman" w:eastAsiaTheme="minorHAnsi" w:hAnsi="Times New Roman"/>
                <w:sz w:val="20"/>
                <w:szCs w:val="20"/>
              </w:rPr>
              <w:t>4. член жюри ШЭО по литературе</w:t>
            </w:r>
          </w:p>
        </w:tc>
      </w:tr>
      <w:tr w:rsidR="006E0911" w:rsidRPr="004F20DD" w:rsidTr="003A1B70">
        <w:trPr>
          <w:trHeight w:val="19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4F20DD" w:rsidRDefault="006E0911" w:rsidP="004E66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11" w:rsidRPr="00A85E23" w:rsidRDefault="006E0911" w:rsidP="004E660C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85E23">
              <w:rPr>
                <w:rFonts w:ascii="Times New Roman" w:eastAsiaTheme="minorHAnsi" w:hAnsi="Times New Roman"/>
                <w:sz w:val="20"/>
                <w:szCs w:val="20"/>
              </w:rPr>
              <w:t xml:space="preserve">5. Член жюри </w:t>
            </w:r>
            <w:r w:rsidRPr="00A85E2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XIV</w:t>
            </w:r>
            <w:r w:rsidRPr="00A85E23">
              <w:rPr>
                <w:rFonts w:ascii="Times New Roman" w:eastAsiaTheme="minorHAnsi" w:hAnsi="Times New Roman"/>
                <w:sz w:val="20"/>
                <w:szCs w:val="20"/>
              </w:rPr>
              <w:t xml:space="preserve"> научно-практической конференции для обучающихся 8 класса «К вершинам знаний»11.04.2023Приказ от 03.04.2023 №128 о/</w:t>
            </w:r>
            <w:proofErr w:type="spellStart"/>
            <w:r w:rsidRPr="00A85E23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spellEnd"/>
          </w:p>
        </w:tc>
      </w:tr>
    </w:tbl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4E660C" w:rsidRPr="004F20DD" w:rsidRDefault="004E660C" w:rsidP="004E660C">
      <w:pPr>
        <w:pStyle w:val="a5"/>
        <w:rPr>
          <w:rFonts w:ascii="Times New Roman" w:hAnsi="Times New Roman"/>
          <w:sz w:val="20"/>
          <w:szCs w:val="20"/>
        </w:rPr>
      </w:pPr>
    </w:p>
    <w:p w:rsidR="0034610D" w:rsidRPr="008555D1" w:rsidRDefault="0034610D" w:rsidP="00AE77B1">
      <w:pPr>
        <w:pStyle w:val="a5"/>
        <w:ind w:left="993"/>
        <w:jc w:val="right"/>
        <w:rPr>
          <w:rFonts w:ascii="Times New Roman" w:hAnsi="Times New Roman"/>
          <w:sz w:val="24"/>
          <w:szCs w:val="24"/>
        </w:rPr>
      </w:pPr>
    </w:p>
    <w:sectPr w:rsidR="0034610D" w:rsidRPr="008555D1" w:rsidSect="00F570C4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08DB"/>
    <w:multiLevelType w:val="hybridMultilevel"/>
    <w:tmpl w:val="B582ED86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24131"/>
    <w:multiLevelType w:val="hybridMultilevel"/>
    <w:tmpl w:val="6E38C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3586F"/>
    <w:multiLevelType w:val="multilevel"/>
    <w:tmpl w:val="AE78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8090F4B"/>
    <w:multiLevelType w:val="hybridMultilevel"/>
    <w:tmpl w:val="B83EB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36655"/>
    <w:multiLevelType w:val="hybridMultilevel"/>
    <w:tmpl w:val="14D693D4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92DF4"/>
    <w:multiLevelType w:val="hybridMultilevel"/>
    <w:tmpl w:val="488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70C"/>
    <w:rsid w:val="00003D88"/>
    <w:rsid w:val="00020B86"/>
    <w:rsid w:val="00036139"/>
    <w:rsid w:val="00043D55"/>
    <w:rsid w:val="000456AE"/>
    <w:rsid w:val="000466F1"/>
    <w:rsid w:val="00052143"/>
    <w:rsid w:val="000568D8"/>
    <w:rsid w:val="00065FC1"/>
    <w:rsid w:val="000779C3"/>
    <w:rsid w:val="0008149A"/>
    <w:rsid w:val="00086F93"/>
    <w:rsid w:val="0009268D"/>
    <w:rsid w:val="000A13DE"/>
    <w:rsid w:val="000C0E3E"/>
    <w:rsid w:val="000C35A6"/>
    <w:rsid w:val="000D1CCB"/>
    <w:rsid w:val="000D2493"/>
    <w:rsid w:val="000D29C3"/>
    <w:rsid w:val="000E1F7F"/>
    <w:rsid w:val="000E7F4B"/>
    <w:rsid w:val="000F6862"/>
    <w:rsid w:val="001038C1"/>
    <w:rsid w:val="001049D7"/>
    <w:rsid w:val="001462F9"/>
    <w:rsid w:val="00147133"/>
    <w:rsid w:val="001572FC"/>
    <w:rsid w:val="001619C1"/>
    <w:rsid w:val="0016333E"/>
    <w:rsid w:val="00164E03"/>
    <w:rsid w:val="00172671"/>
    <w:rsid w:val="001728B6"/>
    <w:rsid w:val="001772F1"/>
    <w:rsid w:val="001813DF"/>
    <w:rsid w:val="0019123B"/>
    <w:rsid w:val="00192737"/>
    <w:rsid w:val="00193DB7"/>
    <w:rsid w:val="001A1AB6"/>
    <w:rsid w:val="001A341D"/>
    <w:rsid w:val="001A6353"/>
    <w:rsid w:val="001A68DB"/>
    <w:rsid w:val="001B1E5A"/>
    <w:rsid w:val="001C0C14"/>
    <w:rsid w:val="001C20C4"/>
    <w:rsid w:val="001E4727"/>
    <w:rsid w:val="0020311B"/>
    <w:rsid w:val="00203DC0"/>
    <w:rsid w:val="0022176D"/>
    <w:rsid w:val="00224EDD"/>
    <w:rsid w:val="002314E8"/>
    <w:rsid w:val="00235A53"/>
    <w:rsid w:val="00237360"/>
    <w:rsid w:val="00243ACD"/>
    <w:rsid w:val="002474A7"/>
    <w:rsid w:val="00252B7A"/>
    <w:rsid w:val="002539CF"/>
    <w:rsid w:val="002564BE"/>
    <w:rsid w:val="00260FAB"/>
    <w:rsid w:val="00265DCD"/>
    <w:rsid w:val="0027486E"/>
    <w:rsid w:val="002772CB"/>
    <w:rsid w:val="002800CE"/>
    <w:rsid w:val="002805A5"/>
    <w:rsid w:val="00282A9E"/>
    <w:rsid w:val="0029532C"/>
    <w:rsid w:val="002A5CBD"/>
    <w:rsid w:val="002A724D"/>
    <w:rsid w:val="002B276E"/>
    <w:rsid w:val="002C1585"/>
    <w:rsid w:val="002E14B1"/>
    <w:rsid w:val="002E4823"/>
    <w:rsid w:val="002E6856"/>
    <w:rsid w:val="002E74DE"/>
    <w:rsid w:val="002F2EEE"/>
    <w:rsid w:val="002F387F"/>
    <w:rsid w:val="0031239E"/>
    <w:rsid w:val="00332D3D"/>
    <w:rsid w:val="00340F56"/>
    <w:rsid w:val="00343F89"/>
    <w:rsid w:val="0034463E"/>
    <w:rsid w:val="00345862"/>
    <w:rsid w:val="0034610D"/>
    <w:rsid w:val="0035137A"/>
    <w:rsid w:val="00360A36"/>
    <w:rsid w:val="00363327"/>
    <w:rsid w:val="003643A5"/>
    <w:rsid w:val="00372780"/>
    <w:rsid w:val="00376017"/>
    <w:rsid w:val="0038560C"/>
    <w:rsid w:val="003916B8"/>
    <w:rsid w:val="003932B8"/>
    <w:rsid w:val="003A1B70"/>
    <w:rsid w:val="003A4D47"/>
    <w:rsid w:val="003B7C34"/>
    <w:rsid w:val="003E281A"/>
    <w:rsid w:val="003E2FDF"/>
    <w:rsid w:val="003E344F"/>
    <w:rsid w:val="003F3A39"/>
    <w:rsid w:val="003F605B"/>
    <w:rsid w:val="00400659"/>
    <w:rsid w:val="004179D2"/>
    <w:rsid w:val="00432A43"/>
    <w:rsid w:val="00436270"/>
    <w:rsid w:val="0045172B"/>
    <w:rsid w:val="00453665"/>
    <w:rsid w:val="00461251"/>
    <w:rsid w:val="0048335A"/>
    <w:rsid w:val="00494CD3"/>
    <w:rsid w:val="004A12EB"/>
    <w:rsid w:val="004A1E7A"/>
    <w:rsid w:val="004A3C34"/>
    <w:rsid w:val="004A419E"/>
    <w:rsid w:val="004A636D"/>
    <w:rsid w:val="004B0C33"/>
    <w:rsid w:val="004C2C74"/>
    <w:rsid w:val="004E08B4"/>
    <w:rsid w:val="004E5E53"/>
    <w:rsid w:val="004E660C"/>
    <w:rsid w:val="004E7328"/>
    <w:rsid w:val="004E7A21"/>
    <w:rsid w:val="004F0BD1"/>
    <w:rsid w:val="004F1DC1"/>
    <w:rsid w:val="004F20DD"/>
    <w:rsid w:val="00501A03"/>
    <w:rsid w:val="00505916"/>
    <w:rsid w:val="005128DA"/>
    <w:rsid w:val="00515AAC"/>
    <w:rsid w:val="005236E5"/>
    <w:rsid w:val="00531426"/>
    <w:rsid w:val="005441A5"/>
    <w:rsid w:val="00544BE1"/>
    <w:rsid w:val="005459FC"/>
    <w:rsid w:val="0056046F"/>
    <w:rsid w:val="00566138"/>
    <w:rsid w:val="005822B7"/>
    <w:rsid w:val="00597312"/>
    <w:rsid w:val="00597D8B"/>
    <w:rsid w:val="005A1EA0"/>
    <w:rsid w:val="005B16E7"/>
    <w:rsid w:val="005B40B8"/>
    <w:rsid w:val="005C0AEB"/>
    <w:rsid w:val="005D20FE"/>
    <w:rsid w:val="005E1D2D"/>
    <w:rsid w:val="005E5C3F"/>
    <w:rsid w:val="005E7910"/>
    <w:rsid w:val="005F1818"/>
    <w:rsid w:val="005F3D1D"/>
    <w:rsid w:val="00611228"/>
    <w:rsid w:val="00622448"/>
    <w:rsid w:val="0063089F"/>
    <w:rsid w:val="00633B9A"/>
    <w:rsid w:val="00646820"/>
    <w:rsid w:val="00646830"/>
    <w:rsid w:val="0065142A"/>
    <w:rsid w:val="00654652"/>
    <w:rsid w:val="00661D5B"/>
    <w:rsid w:val="006657BA"/>
    <w:rsid w:val="00666DB4"/>
    <w:rsid w:val="00672406"/>
    <w:rsid w:val="00683366"/>
    <w:rsid w:val="00686683"/>
    <w:rsid w:val="0068795C"/>
    <w:rsid w:val="006A224F"/>
    <w:rsid w:val="006B0D28"/>
    <w:rsid w:val="006C50A3"/>
    <w:rsid w:val="006C7B93"/>
    <w:rsid w:val="006D1D61"/>
    <w:rsid w:val="006D27E6"/>
    <w:rsid w:val="006E0911"/>
    <w:rsid w:val="006E175D"/>
    <w:rsid w:val="006E513A"/>
    <w:rsid w:val="007008B1"/>
    <w:rsid w:val="007016F6"/>
    <w:rsid w:val="00713B50"/>
    <w:rsid w:val="00723D1A"/>
    <w:rsid w:val="00726CC4"/>
    <w:rsid w:val="00742134"/>
    <w:rsid w:val="00750E1B"/>
    <w:rsid w:val="00756DAA"/>
    <w:rsid w:val="0076008A"/>
    <w:rsid w:val="007668F7"/>
    <w:rsid w:val="00771B50"/>
    <w:rsid w:val="00773AC4"/>
    <w:rsid w:val="00773D8D"/>
    <w:rsid w:val="0077448B"/>
    <w:rsid w:val="007805DE"/>
    <w:rsid w:val="007878FB"/>
    <w:rsid w:val="007922FD"/>
    <w:rsid w:val="00794583"/>
    <w:rsid w:val="0079464B"/>
    <w:rsid w:val="007964E3"/>
    <w:rsid w:val="00797CB6"/>
    <w:rsid w:val="007B575E"/>
    <w:rsid w:val="007D0B4D"/>
    <w:rsid w:val="007D2B57"/>
    <w:rsid w:val="007D3672"/>
    <w:rsid w:val="007D571C"/>
    <w:rsid w:val="007E2D0A"/>
    <w:rsid w:val="007F2AAC"/>
    <w:rsid w:val="007F67E4"/>
    <w:rsid w:val="007F7FF2"/>
    <w:rsid w:val="008051AD"/>
    <w:rsid w:val="00816ACF"/>
    <w:rsid w:val="00816FBA"/>
    <w:rsid w:val="00821D90"/>
    <w:rsid w:val="008228C9"/>
    <w:rsid w:val="00825A41"/>
    <w:rsid w:val="00825E12"/>
    <w:rsid w:val="00830AB1"/>
    <w:rsid w:val="00834598"/>
    <w:rsid w:val="00835253"/>
    <w:rsid w:val="00836884"/>
    <w:rsid w:val="00840701"/>
    <w:rsid w:val="00845770"/>
    <w:rsid w:val="008466B5"/>
    <w:rsid w:val="00850828"/>
    <w:rsid w:val="00851169"/>
    <w:rsid w:val="008555D1"/>
    <w:rsid w:val="008643B6"/>
    <w:rsid w:val="00864EB7"/>
    <w:rsid w:val="00877DF0"/>
    <w:rsid w:val="00882109"/>
    <w:rsid w:val="00887F61"/>
    <w:rsid w:val="008A3C7A"/>
    <w:rsid w:val="008A444B"/>
    <w:rsid w:val="008A4A32"/>
    <w:rsid w:val="008A6DD1"/>
    <w:rsid w:val="008B3BA7"/>
    <w:rsid w:val="008B4095"/>
    <w:rsid w:val="008B62A5"/>
    <w:rsid w:val="008D617E"/>
    <w:rsid w:val="008E10A9"/>
    <w:rsid w:val="00916664"/>
    <w:rsid w:val="009277D8"/>
    <w:rsid w:val="009510C7"/>
    <w:rsid w:val="00963385"/>
    <w:rsid w:val="00985B99"/>
    <w:rsid w:val="009A5FFF"/>
    <w:rsid w:val="009B063F"/>
    <w:rsid w:val="009B3859"/>
    <w:rsid w:val="009B7F9E"/>
    <w:rsid w:val="009C4C08"/>
    <w:rsid w:val="009D05B1"/>
    <w:rsid w:val="009E4789"/>
    <w:rsid w:val="009F598E"/>
    <w:rsid w:val="00A043A1"/>
    <w:rsid w:val="00A0643A"/>
    <w:rsid w:val="00A06571"/>
    <w:rsid w:val="00A10BB7"/>
    <w:rsid w:val="00A15209"/>
    <w:rsid w:val="00A1595E"/>
    <w:rsid w:val="00A23A2E"/>
    <w:rsid w:val="00A3707E"/>
    <w:rsid w:val="00A4517D"/>
    <w:rsid w:val="00A54BAC"/>
    <w:rsid w:val="00A5727F"/>
    <w:rsid w:val="00A6594C"/>
    <w:rsid w:val="00A66B0F"/>
    <w:rsid w:val="00A7658F"/>
    <w:rsid w:val="00A8198E"/>
    <w:rsid w:val="00A85E23"/>
    <w:rsid w:val="00AA752E"/>
    <w:rsid w:val="00AB3348"/>
    <w:rsid w:val="00AC1C04"/>
    <w:rsid w:val="00AC4F68"/>
    <w:rsid w:val="00AD2173"/>
    <w:rsid w:val="00AD2708"/>
    <w:rsid w:val="00AD5D90"/>
    <w:rsid w:val="00AD77DD"/>
    <w:rsid w:val="00AE77B1"/>
    <w:rsid w:val="00AF3D30"/>
    <w:rsid w:val="00AF6E37"/>
    <w:rsid w:val="00B010A9"/>
    <w:rsid w:val="00B07789"/>
    <w:rsid w:val="00B13198"/>
    <w:rsid w:val="00B2241F"/>
    <w:rsid w:val="00B3042A"/>
    <w:rsid w:val="00B30B17"/>
    <w:rsid w:val="00B30B48"/>
    <w:rsid w:val="00B44A7B"/>
    <w:rsid w:val="00B47D72"/>
    <w:rsid w:val="00B51B31"/>
    <w:rsid w:val="00B543A0"/>
    <w:rsid w:val="00B57CFE"/>
    <w:rsid w:val="00B837A0"/>
    <w:rsid w:val="00B92C48"/>
    <w:rsid w:val="00B93550"/>
    <w:rsid w:val="00BA5F08"/>
    <w:rsid w:val="00BB2BF4"/>
    <w:rsid w:val="00BB6DC7"/>
    <w:rsid w:val="00BC2CD6"/>
    <w:rsid w:val="00BC5189"/>
    <w:rsid w:val="00BC5A30"/>
    <w:rsid w:val="00BD2E25"/>
    <w:rsid w:val="00BE26EF"/>
    <w:rsid w:val="00BE644D"/>
    <w:rsid w:val="00BE7F2B"/>
    <w:rsid w:val="00BF496D"/>
    <w:rsid w:val="00BF62E6"/>
    <w:rsid w:val="00C046E5"/>
    <w:rsid w:val="00C052D9"/>
    <w:rsid w:val="00C05AEF"/>
    <w:rsid w:val="00C0729B"/>
    <w:rsid w:val="00C129DA"/>
    <w:rsid w:val="00C175D0"/>
    <w:rsid w:val="00C36D6D"/>
    <w:rsid w:val="00C46372"/>
    <w:rsid w:val="00C53321"/>
    <w:rsid w:val="00C55114"/>
    <w:rsid w:val="00C60948"/>
    <w:rsid w:val="00C60DD9"/>
    <w:rsid w:val="00C6475F"/>
    <w:rsid w:val="00C80B23"/>
    <w:rsid w:val="00C845AB"/>
    <w:rsid w:val="00C96169"/>
    <w:rsid w:val="00CA0346"/>
    <w:rsid w:val="00CA5FD9"/>
    <w:rsid w:val="00CB09F3"/>
    <w:rsid w:val="00CD261A"/>
    <w:rsid w:val="00CD3F0E"/>
    <w:rsid w:val="00CD44A3"/>
    <w:rsid w:val="00CE01EA"/>
    <w:rsid w:val="00CE228C"/>
    <w:rsid w:val="00CE2A2F"/>
    <w:rsid w:val="00CE706D"/>
    <w:rsid w:val="00CE73C3"/>
    <w:rsid w:val="00CF0755"/>
    <w:rsid w:val="00CF4AD2"/>
    <w:rsid w:val="00CF66C2"/>
    <w:rsid w:val="00D07CED"/>
    <w:rsid w:val="00D17CBA"/>
    <w:rsid w:val="00D17D1A"/>
    <w:rsid w:val="00D22B41"/>
    <w:rsid w:val="00D30B3B"/>
    <w:rsid w:val="00D36B32"/>
    <w:rsid w:val="00D373BC"/>
    <w:rsid w:val="00D40D59"/>
    <w:rsid w:val="00D54CD8"/>
    <w:rsid w:val="00D65BCC"/>
    <w:rsid w:val="00D671A0"/>
    <w:rsid w:val="00D67E3E"/>
    <w:rsid w:val="00D70180"/>
    <w:rsid w:val="00D759D2"/>
    <w:rsid w:val="00D77448"/>
    <w:rsid w:val="00D830C6"/>
    <w:rsid w:val="00D919E9"/>
    <w:rsid w:val="00D972FA"/>
    <w:rsid w:val="00DA1C77"/>
    <w:rsid w:val="00DA6F59"/>
    <w:rsid w:val="00DA7F03"/>
    <w:rsid w:val="00DB520E"/>
    <w:rsid w:val="00DB74AC"/>
    <w:rsid w:val="00DC1B0A"/>
    <w:rsid w:val="00DC2C43"/>
    <w:rsid w:val="00DC4F14"/>
    <w:rsid w:val="00DF5C08"/>
    <w:rsid w:val="00DF715C"/>
    <w:rsid w:val="00E02B38"/>
    <w:rsid w:val="00E10B83"/>
    <w:rsid w:val="00E152F9"/>
    <w:rsid w:val="00E31643"/>
    <w:rsid w:val="00E432BD"/>
    <w:rsid w:val="00E52571"/>
    <w:rsid w:val="00E64BA9"/>
    <w:rsid w:val="00E77BBF"/>
    <w:rsid w:val="00E823A1"/>
    <w:rsid w:val="00E82A92"/>
    <w:rsid w:val="00E8390A"/>
    <w:rsid w:val="00E84022"/>
    <w:rsid w:val="00E876FD"/>
    <w:rsid w:val="00E91A79"/>
    <w:rsid w:val="00E91B18"/>
    <w:rsid w:val="00E9493F"/>
    <w:rsid w:val="00E95703"/>
    <w:rsid w:val="00EA071A"/>
    <w:rsid w:val="00EA0BD4"/>
    <w:rsid w:val="00EA2993"/>
    <w:rsid w:val="00EA5677"/>
    <w:rsid w:val="00EB0EB3"/>
    <w:rsid w:val="00EB6CB8"/>
    <w:rsid w:val="00EC3552"/>
    <w:rsid w:val="00EE6655"/>
    <w:rsid w:val="00EF42D5"/>
    <w:rsid w:val="00EF5527"/>
    <w:rsid w:val="00F0070D"/>
    <w:rsid w:val="00F03C99"/>
    <w:rsid w:val="00F24F85"/>
    <w:rsid w:val="00F329B8"/>
    <w:rsid w:val="00F408C4"/>
    <w:rsid w:val="00F5684F"/>
    <w:rsid w:val="00F570C4"/>
    <w:rsid w:val="00F60027"/>
    <w:rsid w:val="00F61F0F"/>
    <w:rsid w:val="00F63960"/>
    <w:rsid w:val="00F70ADC"/>
    <w:rsid w:val="00F730E9"/>
    <w:rsid w:val="00F76BD0"/>
    <w:rsid w:val="00F76F94"/>
    <w:rsid w:val="00F807FF"/>
    <w:rsid w:val="00F82AF0"/>
    <w:rsid w:val="00FA2DFC"/>
    <w:rsid w:val="00FA5AE3"/>
    <w:rsid w:val="00FA7DCD"/>
    <w:rsid w:val="00FB2185"/>
    <w:rsid w:val="00FB5A4B"/>
    <w:rsid w:val="00FC27C9"/>
    <w:rsid w:val="00FC370C"/>
    <w:rsid w:val="00FD31BB"/>
    <w:rsid w:val="00FF0FDA"/>
    <w:rsid w:val="00FF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7A"/>
  </w:style>
  <w:style w:type="paragraph" w:styleId="1">
    <w:name w:val="heading 1"/>
    <w:basedOn w:val="a"/>
    <w:next w:val="a"/>
    <w:link w:val="10"/>
    <w:uiPriority w:val="9"/>
    <w:qFormat/>
    <w:rsid w:val="00F570C4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C4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570C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570C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F570C4"/>
  </w:style>
  <w:style w:type="character" w:customStyle="1" w:styleId="10">
    <w:name w:val="Заголовок 1 Знак"/>
    <w:basedOn w:val="a0"/>
    <w:link w:val="1"/>
    <w:uiPriority w:val="9"/>
    <w:rsid w:val="00F570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70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3">
    <w:name w:val="Гиперссылка1"/>
    <w:basedOn w:val="a0"/>
    <w:uiPriority w:val="99"/>
    <w:semiHidden/>
    <w:unhideWhenUsed/>
    <w:rsid w:val="00F570C4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F570C4"/>
    <w:rPr>
      <w:color w:val="8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570C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0C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570C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570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5">
    <w:name w:val="Сетка таблицы1"/>
    <w:basedOn w:val="a1"/>
    <w:next w:val="a7"/>
    <w:uiPriority w:val="59"/>
    <w:rsid w:val="00F570C4"/>
    <w:pPr>
      <w:spacing w:after="0" w:line="240" w:lineRule="auto"/>
      <w:ind w:left="1440" w:hanging="36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F570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F570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570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F570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F570C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F570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F570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F570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F570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F570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F570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F570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F570C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570C4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F57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2E68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685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E685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68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E6856"/>
    <w:rPr>
      <w:b/>
      <w:bCs/>
      <w:sz w:val="20"/>
      <w:szCs w:val="20"/>
    </w:rPr>
  </w:style>
  <w:style w:type="character" w:styleId="af">
    <w:name w:val="Strong"/>
    <w:basedOn w:val="a0"/>
    <w:uiPriority w:val="22"/>
    <w:qFormat/>
    <w:rsid w:val="0079464B"/>
    <w:rPr>
      <w:b/>
      <w:bCs/>
    </w:rPr>
  </w:style>
  <w:style w:type="table" w:customStyle="1" w:styleId="120">
    <w:name w:val="Сетка таблицы12"/>
    <w:basedOn w:val="a1"/>
    <w:next w:val="a7"/>
    <w:uiPriority w:val="39"/>
    <w:rsid w:val="0037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E2AA-0051-457A-A2A8-6DDD60CA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5944</Words>
  <Characters>33881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М</cp:lastModifiedBy>
  <cp:revision>42</cp:revision>
  <cp:lastPrinted>2023-06-16T11:49:00Z</cp:lastPrinted>
  <dcterms:created xsi:type="dcterms:W3CDTF">2022-06-13T13:06:00Z</dcterms:created>
  <dcterms:modified xsi:type="dcterms:W3CDTF">2023-06-16T11:51:00Z</dcterms:modified>
</cp:coreProperties>
</file>