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9B" w:rsidRPr="0068359B" w:rsidRDefault="0068359B" w:rsidP="0068359B">
      <w:pPr>
        <w:pStyle w:val="1"/>
        <w:tabs>
          <w:tab w:val="clear" w:pos="360"/>
        </w:tabs>
        <w:ind w:left="0" w:firstLine="0"/>
        <w:jc w:val="left"/>
        <w:rPr>
          <w:sz w:val="24"/>
          <w:szCs w:val="24"/>
        </w:rPr>
      </w:pPr>
      <w:r w:rsidRPr="0068359B">
        <w:rPr>
          <w:sz w:val="24"/>
          <w:szCs w:val="24"/>
        </w:rPr>
        <w:t>СОГЛАСОВАНО                                                                                          УТВЕРЖДАЮ</w:t>
      </w:r>
    </w:p>
    <w:p w:rsidR="0068359B" w:rsidRPr="0068359B" w:rsidRDefault="0068359B" w:rsidP="0068359B">
      <w:pPr>
        <w:pStyle w:val="1"/>
        <w:tabs>
          <w:tab w:val="clear" w:pos="360"/>
        </w:tabs>
        <w:ind w:left="0" w:firstLine="0"/>
        <w:jc w:val="left"/>
        <w:rPr>
          <w:b w:val="0"/>
          <w:sz w:val="24"/>
          <w:szCs w:val="24"/>
        </w:rPr>
      </w:pPr>
      <w:r w:rsidRPr="0068359B">
        <w:rPr>
          <w:b w:val="0"/>
          <w:sz w:val="24"/>
          <w:szCs w:val="24"/>
        </w:rPr>
        <w:t xml:space="preserve">Председатель ПК </w:t>
      </w:r>
      <w:r>
        <w:rPr>
          <w:b w:val="0"/>
          <w:sz w:val="24"/>
          <w:szCs w:val="24"/>
        </w:rPr>
        <w:t xml:space="preserve">МОУ Ишненской </w:t>
      </w:r>
      <w:r w:rsidRPr="0068359B">
        <w:rPr>
          <w:b w:val="0"/>
          <w:sz w:val="24"/>
          <w:szCs w:val="24"/>
        </w:rPr>
        <w:t xml:space="preserve">СОШ           </w:t>
      </w:r>
      <w:r w:rsidR="0071338C">
        <w:rPr>
          <w:b w:val="0"/>
          <w:sz w:val="24"/>
          <w:szCs w:val="24"/>
        </w:rPr>
        <w:t xml:space="preserve">              </w:t>
      </w:r>
      <w:r w:rsidRPr="0068359B">
        <w:rPr>
          <w:b w:val="0"/>
          <w:sz w:val="24"/>
          <w:szCs w:val="24"/>
        </w:rPr>
        <w:t xml:space="preserve"> </w:t>
      </w:r>
      <w:r w:rsidR="00C85D73">
        <w:rPr>
          <w:b w:val="0"/>
          <w:sz w:val="24"/>
          <w:szCs w:val="24"/>
        </w:rPr>
        <w:t xml:space="preserve">       Д</w:t>
      </w:r>
      <w:r>
        <w:rPr>
          <w:b w:val="0"/>
          <w:sz w:val="24"/>
          <w:szCs w:val="24"/>
        </w:rPr>
        <w:t>иректор</w:t>
      </w:r>
      <w:r w:rsidRPr="0068359B">
        <w:rPr>
          <w:b w:val="0"/>
          <w:sz w:val="24"/>
          <w:szCs w:val="24"/>
        </w:rPr>
        <w:t xml:space="preserve"> МОУ </w:t>
      </w:r>
      <w:r>
        <w:rPr>
          <w:b w:val="0"/>
          <w:sz w:val="24"/>
          <w:szCs w:val="24"/>
        </w:rPr>
        <w:t xml:space="preserve">Ишненской </w:t>
      </w:r>
      <w:r w:rsidRPr="0068359B">
        <w:rPr>
          <w:b w:val="0"/>
          <w:sz w:val="24"/>
          <w:szCs w:val="24"/>
        </w:rPr>
        <w:t xml:space="preserve">СОШ                                                </w:t>
      </w:r>
      <w:r>
        <w:rPr>
          <w:b w:val="0"/>
          <w:sz w:val="24"/>
          <w:szCs w:val="24"/>
        </w:rPr>
        <w:t xml:space="preserve">        </w:t>
      </w:r>
      <w:r w:rsidRPr="0068359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   </w:t>
      </w:r>
      <w:r w:rsidRPr="0068359B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                                             </w:t>
      </w:r>
    </w:p>
    <w:p w:rsidR="0068359B" w:rsidRPr="0068359B" w:rsidRDefault="0068359B" w:rsidP="0068359B">
      <w:pPr>
        <w:jc w:val="right"/>
        <w:rPr>
          <w:rFonts w:ascii="Times New Roman" w:hAnsi="Times New Roman" w:cs="Times New Roman"/>
          <w:sz w:val="24"/>
          <w:szCs w:val="24"/>
        </w:rPr>
      </w:pPr>
      <w:r w:rsidRPr="0068359B">
        <w:rPr>
          <w:rFonts w:ascii="Times New Roman" w:hAnsi="Times New Roman" w:cs="Times New Roman"/>
          <w:sz w:val="24"/>
          <w:szCs w:val="24"/>
        </w:rPr>
        <w:t xml:space="preserve">______________ Е. Н. Митяева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359B">
        <w:rPr>
          <w:rFonts w:ascii="Times New Roman" w:hAnsi="Times New Roman" w:cs="Times New Roman"/>
          <w:sz w:val="24"/>
          <w:szCs w:val="24"/>
        </w:rPr>
        <w:t xml:space="preserve">                   _____________ </w:t>
      </w:r>
      <w:r w:rsidR="0071338C">
        <w:rPr>
          <w:rFonts w:ascii="Times New Roman" w:hAnsi="Times New Roman" w:cs="Times New Roman"/>
          <w:sz w:val="24"/>
          <w:szCs w:val="24"/>
        </w:rPr>
        <w:t>Н. В. Клюева</w:t>
      </w:r>
    </w:p>
    <w:p w:rsidR="0068359B" w:rsidRDefault="0068359B" w:rsidP="0068359B">
      <w:pPr>
        <w:pStyle w:val="1"/>
        <w:tabs>
          <w:tab w:val="clear" w:pos="360"/>
        </w:tabs>
        <w:ind w:left="0" w:firstLine="0"/>
        <w:jc w:val="left"/>
        <w:rPr>
          <w:sz w:val="28"/>
        </w:rPr>
      </w:pPr>
    </w:p>
    <w:p w:rsidR="0068359B" w:rsidRDefault="0068359B" w:rsidP="0068359B">
      <w:pPr>
        <w:pStyle w:val="1"/>
        <w:tabs>
          <w:tab w:val="clear" w:pos="360"/>
        </w:tabs>
        <w:ind w:left="0" w:firstLine="0"/>
        <w:rPr>
          <w:sz w:val="28"/>
        </w:rPr>
      </w:pPr>
      <w:r>
        <w:rPr>
          <w:sz w:val="28"/>
        </w:rPr>
        <w:t>Календарный учебный график</w:t>
      </w:r>
    </w:p>
    <w:p w:rsidR="0068359B" w:rsidRDefault="0068359B" w:rsidP="0068359B">
      <w:pPr>
        <w:pStyle w:val="1"/>
        <w:tabs>
          <w:tab w:val="clear" w:pos="360"/>
        </w:tabs>
        <w:ind w:left="0" w:firstLine="0"/>
        <w:rPr>
          <w:sz w:val="28"/>
        </w:rPr>
      </w:pPr>
      <w:r w:rsidRPr="003C32BA">
        <w:rPr>
          <w:sz w:val="28"/>
        </w:rPr>
        <w:t xml:space="preserve">МОУ </w:t>
      </w:r>
      <w:r>
        <w:rPr>
          <w:sz w:val="28"/>
        </w:rPr>
        <w:t>Ишненской СОШ</w:t>
      </w:r>
      <w:r w:rsidRPr="003C32BA">
        <w:rPr>
          <w:sz w:val="28"/>
        </w:rPr>
        <w:t xml:space="preserve"> на 20</w:t>
      </w:r>
      <w:r w:rsidR="0071338C">
        <w:rPr>
          <w:sz w:val="28"/>
        </w:rPr>
        <w:t>2</w:t>
      </w:r>
      <w:r w:rsidR="00C85D73">
        <w:rPr>
          <w:sz w:val="28"/>
        </w:rPr>
        <w:t>1</w:t>
      </w:r>
      <w:r>
        <w:rPr>
          <w:sz w:val="28"/>
        </w:rPr>
        <w:t>- 202</w:t>
      </w:r>
      <w:r w:rsidR="00C85D73">
        <w:rPr>
          <w:sz w:val="28"/>
        </w:rPr>
        <w:t>2</w:t>
      </w:r>
      <w:r>
        <w:rPr>
          <w:sz w:val="28"/>
        </w:rPr>
        <w:t xml:space="preserve"> учебный год</w:t>
      </w:r>
    </w:p>
    <w:p w:rsidR="0068359B" w:rsidRPr="00CF3F0E" w:rsidRDefault="0068359B" w:rsidP="0068359B">
      <w:pPr>
        <w:spacing w:after="0" w:line="240" w:lineRule="auto"/>
        <w:jc w:val="both"/>
        <w:rPr>
          <w:rStyle w:val="11"/>
          <w:rFonts w:eastAsiaTheme="minorHAnsi"/>
          <w:bCs w:val="0"/>
          <w:sz w:val="28"/>
          <w:szCs w:val="28"/>
        </w:rPr>
      </w:pPr>
    </w:p>
    <w:p w:rsidR="0068359B" w:rsidRPr="007E5E9B" w:rsidRDefault="0068359B" w:rsidP="0068359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- </w:t>
      </w:r>
      <w:r w:rsidR="007133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</w:t>
      </w:r>
      <w:r w:rsidR="0071338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85D7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052C">
        <w:rPr>
          <w:rStyle w:val="a4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E5E9B" w:rsidRPr="002F052C" w:rsidRDefault="007E5E9B" w:rsidP="007E5E9B">
      <w:pPr>
        <w:pStyle w:val="a3"/>
        <w:spacing w:after="0" w:line="240" w:lineRule="auto"/>
        <w:ind w:left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68359B" w:rsidRPr="002F052C" w:rsidRDefault="0068359B" w:rsidP="0068359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52C">
        <w:rPr>
          <w:rStyle w:val="11"/>
          <w:rFonts w:eastAsiaTheme="minorHAnsi"/>
          <w:bCs w:val="0"/>
          <w:i/>
          <w:sz w:val="28"/>
          <w:szCs w:val="28"/>
        </w:rPr>
        <w:t>Продолжительность учебного года</w:t>
      </w:r>
    </w:p>
    <w:p w:rsidR="0068359B" w:rsidRPr="0068359B" w:rsidRDefault="0068359B" w:rsidP="0068359B">
      <w:pPr>
        <w:pStyle w:val="a3"/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68359B">
        <w:rPr>
          <w:rFonts w:ascii="Times New Roman" w:hAnsi="Times New Roman" w:cs="Times New Roman"/>
          <w:sz w:val="28"/>
          <w:szCs w:val="28"/>
        </w:rPr>
        <w:t>1 класс – 3</w:t>
      </w:r>
      <w:r w:rsidR="00F40500">
        <w:rPr>
          <w:rFonts w:ascii="Times New Roman" w:hAnsi="Times New Roman" w:cs="Times New Roman"/>
          <w:sz w:val="28"/>
          <w:szCs w:val="28"/>
        </w:rPr>
        <w:t>3</w:t>
      </w:r>
      <w:r w:rsidRPr="0068359B">
        <w:rPr>
          <w:rFonts w:ascii="Times New Roman" w:hAnsi="Times New Roman" w:cs="Times New Roman"/>
          <w:sz w:val="28"/>
          <w:szCs w:val="28"/>
        </w:rPr>
        <w:t xml:space="preserve"> учебные недели;</w:t>
      </w:r>
    </w:p>
    <w:p w:rsidR="0068359B" w:rsidRPr="0068359B" w:rsidRDefault="0068359B" w:rsidP="0068359B">
      <w:pPr>
        <w:pStyle w:val="a3"/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68359B">
        <w:rPr>
          <w:rFonts w:ascii="Times New Roman" w:hAnsi="Times New Roman" w:cs="Times New Roman"/>
          <w:sz w:val="28"/>
          <w:szCs w:val="28"/>
        </w:rPr>
        <w:t>2 – 4 классы – 3</w:t>
      </w:r>
      <w:r w:rsidR="00F40500">
        <w:rPr>
          <w:rFonts w:ascii="Times New Roman" w:hAnsi="Times New Roman" w:cs="Times New Roman"/>
          <w:sz w:val="28"/>
          <w:szCs w:val="28"/>
        </w:rPr>
        <w:t>4</w:t>
      </w:r>
      <w:r w:rsidRPr="0068359B">
        <w:rPr>
          <w:rFonts w:ascii="Times New Roman" w:hAnsi="Times New Roman" w:cs="Times New Roman"/>
          <w:sz w:val="28"/>
          <w:szCs w:val="28"/>
        </w:rPr>
        <w:t xml:space="preserve"> учебных недель;</w:t>
      </w:r>
    </w:p>
    <w:p w:rsidR="0068359B" w:rsidRPr="0068359B" w:rsidRDefault="0068359B" w:rsidP="0068359B">
      <w:pPr>
        <w:pStyle w:val="a3"/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68359B">
        <w:rPr>
          <w:rFonts w:ascii="Times New Roman" w:hAnsi="Times New Roman" w:cs="Times New Roman"/>
          <w:sz w:val="28"/>
          <w:szCs w:val="28"/>
        </w:rPr>
        <w:t xml:space="preserve">5 – </w:t>
      </w:r>
      <w:r w:rsidR="009168DC">
        <w:rPr>
          <w:rFonts w:ascii="Times New Roman" w:hAnsi="Times New Roman" w:cs="Times New Roman"/>
          <w:sz w:val="28"/>
          <w:szCs w:val="28"/>
        </w:rPr>
        <w:t>11</w:t>
      </w:r>
      <w:r w:rsidRPr="0068359B">
        <w:rPr>
          <w:rFonts w:ascii="Times New Roman" w:hAnsi="Times New Roman" w:cs="Times New Roman"/>
          <w:sz w:val="28"/>
          <w:szCs w:val="28"/>
        </w:rPr>
        <w:t xml:space="preserve"> классы - 3</w:t>
      </w:r>
      <w:r w:rsidR="00F40500">
        <w:rPr>
          <w:rFonts w:ascii="Times New Roman" w:hAnsi="Times New Roman" w:cs="Times New Roman"/>
          <w:sz w:val="28"/>
          <w:szCs w:val="28"/>
        </w:rPr>
        <w:t>4</w:t>
      </w:r>
      <w:r w:rsidRPr="0068359B">
        <w:rPr>
          <w:rFonts w:ascii="Times New Roman" w:hAnsi="Times New Roman" w:cs="Times New Roman"/>
          <w:sz w:val="28"/>
          <w:szCs w:val="28"/>
        </w:rPr>
        <w:t xml:space="preserve"> учебных недель;</w:t>
      </w:r>
    </w:p>
    <w:p w:rsidR="007E5E9B" w:rsidRPr="0068359B" w:rsidRDefault="007E5E9B" w:rsidP="0068359B">
      <w:pPr>
        <w:pStyle w:val="a3"/>
        <w:shd w:val="clear" w:color="auto" w:fill="FFFFFF"/>
        <w:ind w:right="-284"/>
        <w:rPr>
          <w:sz w:val="28"/>
          <w:szCs w:val="28"/>
        </w:rPr>
      </w:pPr>
    </w:p>
    <w:p w:rsidR="0068359B" w:rsidRPr="002F052C" w:rsidRDefault="0068359B" w:rsidP="0068359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>Окончание учебного года:</w:t>
      </w:r>
    </w:p>
    <w:p w:rsidR="0068359B" w:rsidRPr="00CF3F0E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F3F0E">
        <w:rPr>
          <w:rFonts w:ascii="Times New Roman" w:hAnsi="Times New Roman" w:cs="Times New Roman"/>
          <w:sz w:val="28"/>
          <w:szCs w:val="28"/>
        </w:rPr>
        <w:t xml:space="preserve">в 1-х классах </w:t>
      </w:r>
      <w:r w:rsidRPr="0068359B">
        <w:rPr>
          <w:rFonts w:ascii="Times New Roman" w:hAnsi="Times New Roman" w:cs="Times New Roman"/>
          <w:sz w:val="28"/>
          <w:szCs w:val="28"/>
        </w:rPr>
        <w:t xml:space="preserve">- </w:t>
      </w:r>
      <w:r w:rsidR="0071338C">
        <w:rPr>
          <w:rFonts w:ascii="Times New Roman" w:hAnsi="Times New Roman" w:cs="Times New Roman"/>
          <w:sz w:val="28"/>
        </w:rPr>
        <w:t>31</w:t>
      </w:r>
      <w:r w:rsidRPr="0068359B">
        <w:rPr>
          <w:rFonts w:ascii="Times New Roman" w:hAnsi="Times New Roman" w:cs="Times New Roman"/>
          <w:sz w:val="28"/>
        </w:rPr>
        <w:t xml:space="preserve"> мая  202</w:t>
      </w:r>
      <w:r w:rsidR="008427D3">
        <w:rPr>
          <w:rFonts w:ascii="Times New Roman" w:hAnsi="Times New Roman" w:cs="Times New Roman"/>
          <w:sz w:val="28"/>
        </w:rPr>
        <w:t>2</w:t>
      </w:r>
      <w:r w:rsidRPr="0068359B">
        <w:rPr>
          <w:rFonts w:ascii="Times New Roman" w:hAnsi="Times New Roman" w:cs="Times New Roman"/>
          <w:sz w:val="28"/>
        </w:rPr>
        <w:t>г.</w:t>
      </w:r>
    </w:p>
    <w:p w:rsidR="0068359B" w:rsidRPr="00CF3F0E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F3F0E">
        <w:rPr>
          <w:rFonts w:ascii="Times New Roman" w:hAnsi="Times New Roman" w:cs="Times New Roman"/>
          <w:sz w:val="28"/>
          <w:szCs w:val="28"/>
        </w:rPr>
        <w:t xml:space="preserve">во 2-8, 10 классах </w:t>
      </w:r>
      <w:r w:rsidRPr="0068359B">
        <w:rPr>
          <w:rFonts w:ascii="Times New Roman" w:hAnsi="Times New Roman" w:cs="Times New Roman"/>
          <w:sz w:val="28"/>
          <w:szCs w:val="28"/>
        </w:rPr>
        <w:t xml:space="preserve">- </w:t>
      </w:r>
      <w:r w:rsidR="0071338C">
        <w:rPr>
          <w:rFonts w:ascii="Times New Roman" w:hAnsi="Times New Roman" w:cs="Times New Roman"/>
          <w:sz w:val="28"/>
        </w:rPr>
        <w:t>31</w:t>
      </w:r>
      <w:r w:rsidRPr="0068359B">
        <w:rPr>
          <w:rFonts w:ascii="Times New Roman" w:hAnsi="Times New Roman" w:cs="Times New Roman"/>
          <w:sz w:val="28"/>
        </w:rPr>
        <w:t xml:space="preserve"> мая  202</w:t>
      </w:r>
      <w:r w:rsidR="008427D3">
        <w:rPr>
          <w:rFonts w:ascii="Times New Roman" w:hAnsi="Times New Roman" w:cs="Times New Roman"/>
          <w:sz w:val="28"/>
        </w:rPr>
        <w:t>2</w:t>
      </w:r>
      <w:r w:rsidRPr="0068359B">
        <w:rPr>
          <w:rFonts w:ascii="Times New Roman" w:hAnsi="Times New Roman" w:cs="Times New Roman"/>
          <w:sz w:val="28"/>
        </w:rPr>
        <w:t>г.</w:t>
      </w:r>
    </w:p>
    <w:p w:rsidR="0068359B" w:rsidRDefault="0068359B" w:rsidP="006835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3F0E">
        <w:rPr>
          <w:rFonts w:ascii="Times New Roman" w:hAnsi="Times New Roman" w:cs="Times New Roman"/>
          <w:sz w:val="28"/>
          <w:szCs w:val="28"/>
        </w:rPr>
        <w:t xml:space="preserve">ля обучающихся 9 и 11 </w:t>
      </w:r>
      <w:proofErr w:type="spellStart"/>
      <w:r w:rsidRPr="00CF3F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3F0E">
        <w:rPr>
          <w:rFonts w:ascii="Times New Roman" w:hAnsi="Times New Roman" w:cs="Times New Roman"/>
          <w:sz w:val="28"/>
          <w:szCs w:val="28"/>
        </w:rPr>
        <w:t>. учебный год завершается в соответствии с расписанием экзаменов государственной итоговой аттестации.</w:t>
      </w:r>
    </w:p>
    <w:p w:rsidR="007E5E9B" w:rsidRDefault="007E5E9B" w:rsidP="006835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9B" w:rsidRPr="002F052C" w:rsidRDefault="0068359B" w:rsidP="0068359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11"/>
          <w:rFonts w:eastAsiaTheme="minorHAnsi"/>
          <w:bCs w:val="0"/>
          <w:i/>
          <w:color w:val="auto"/>
          <w:sz w:val="28"/>
          <w:szCs w:val="28"/>
          <w:lang w:eastAsia="en-US" w:bidi="ar-SA"/>
        </w:rPr>
      </w:pPr>
      <w:bookmarkStart w:id="0" w:name="bookmark3"/>
      <w:r w:rsidRPr="002F052C">
        <w:rPr>
          <w:rStyle w:val="11"/>
          <w:rFonts w:eastAsiaTheme="minorHAnsi"/>
          <w:bCs w:val="0"/>
          <w:i/>
          <w:sz w:val="28"/>
          <w:szCs w:val="28"/>
        </w:rPr>
        <w:t>Регламентирова</w:t>
      </w:r>
      <w:r>
        <w:rPr>
          <w:rStyle w:val="11"/>
          <w:rFonts w:eastAsiaTheme="minorHAnsi"/>
          <w:bCs w:val="0"/>
          <w:i/>
          <w:sz w:val="28"/>
          <w:szCs w:val="28"/>
        </w:rPr>
        <w:t>ние образовательного процесса в</w:t>
      </w:r>
      <w:r w:rsidRPr="002F052C">
        <w:rPr>
          <w:rStyle w:val="11"/>
          <w:rFonts w:eastAsiaTheme="minorHAnsi"/>
          <w:bCs w:val="0"/>
          <w:i/>
          <w:sz w:val="28"/>
          <w:szCs w:val="28"/>
        </w:rPr>
        <w:t xml:space="preserve"> учебн</w:t>
      </w:r>
      <w:r>
        <w:rPr>
          <w:rStyle w:val="11"/>
          <w:rFonts w:eastAsiaTheme="minorHAnsi"/>
          <w:bCs w:val="0"/>
          <w:i/>
          <w:sz w:val="28"/>
          <w:szCs w:val="28"/>
        </w:rPr>
        <w:t>ом</w:t>
      </w:r>
      <w:r w:rsidRPr="002F052C">
        <w:rPr>
          <w:rStyle w:val="11"/>
          <w:rFonts w:eastAsiaTheme="minorHAnsi"/>
          <w:bCs w:val="0"/>
          <w:i/>
          <w:sz w:val="28"/>
          <w:szCs w:val="28"/>
        </w:rPr>
        <w:t xml:space="preserve"> год</w:t>
      </w:r>
      <w:bookmarkEnd w:id="0"/>
      <w:r>
        <w:rPr>
          <w:rStyle w:val="11"/>
          <w:rFonts w:eastAsiaTheme="minorHAnsi"/>
          <w:bCs w:val="0"/>
          <w:i/>
          <w:sz w:val="28"/>
          <w:szCs w:val="28"/>
        </w:rPr>
        <w:t>у</w:t>
      </w:r>
    </w:p>
    <w:p w:rsidR="0068359B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Школа работает в режиме пятидневной учебной недели.</w:t>
      </w:r>
    </w:p>
    <w:p w:rsidR="0071338C" w:rsidRDefault="0071338C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202</w:t>
      </w:r>
      <w:r w:rsidR="00842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202</w:t>
      </w:r>
      <w:r w:rsidR="008427D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ученом году в 5 – 11 классах скользящее расписание (некоторые классы приходят ко 2 уроку)</w:t>
      </w:r>
    </w:p>
    <w:p w:rsidR="0068359B" w:rsidRDefault="0068359B" w:rsidP="0068359B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начального общего образования и основного общего образования учебный год делится на четверти.</w:t>
      </w:r>
    </w:p>
    <w:p w:rsidR="0068359B" w:rsidRDefault="0068359B" w:rsidP="0068359B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среднего общего образования – на полугодия.</w:t>
      </w:r>
    </w:p>
    <w:p w:rsidR="007E5E9B" w:rsidRDefault="007E5E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68359B" w:rsidRPr="00141AD7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5E9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Продолжительность учебных четвертей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 уровне начального общего и основного общего образования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7"/>
        <w:gridCol w:w="2275"/>
        <w:gridCol w:w="2544"/>
        <w:gridCol w:w="3686"/>
      </w:tblGrid>
      <w:tr w:rsidR="0068359B" w:rsidRPr="0068359B" w:rsidTr="00EA35D1">
        <w:trPr>
          <w:trHeight w:hRule="exact" w:val="29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68359B" w:rsidRDefault="0068359B" w:rsidP="0068359B">
            <w:pPr>
              <w:pStyle w:val="21"/>
              <w:shd w:val="clear" w:color="auto" w:fill="auto"/>
              <w:spacing w:before="0" w:after="0" w:line="240" w:lineRule="auto"/>
              <w:ind w:left="320"/>
              <w:jc w:val="center"/>
              <w:rPr>
                <w:b/>
              </w:rPr>
            </w:pPr>
            <w:r w:rsidRPr="0068359B">
              <w:rPr>
                <w:rStyle w:val="28"/>
                <w:b/>
              </w:rPr>
              <w:t>Четверть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6835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8359B">
              <w:rPr>
                <w:rStyle w:val="28"/>
                <w:b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6835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8359B">
              <w:rPr>
                <w:rStyle w:val="28"/>
                <w:b/>
              </w:rPr>
              <w:t>Продолжительность (количество учебных недель)</w:t>
            </w:r>
          </w:p>
        </w:tc>
      </w:tr>
      <w:tr w:rsidR="0068359B" w:rsidRPr="0068359B" w:rsidTr="00EA35D1">
        <w:trPr>
          <w:trHeight w:hRule="exact" w:val="288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359B" w:rsidRPr="0068359B" w:rsidRDefault="0068359B" w:rsidP="0068359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68359B" w:rsidRDefault="0068359B" w:rsidP="0068359B">
            <w:pPr>
              <w:pStyle w:val="21"/>
              <w:shd w:val="clear" w:color="auto" w:fill="auto"/>
              <w:spacing w:before="0" w:after="0" w:line="240" w:lineRule="auto"/>
              <w:ind w:left="300"/>
              <w:jc w:val="center"/>
              <w:rPr>
                <w:b/>
              </w:rPr>
            </w:pPr>
            <w:r w:rsidRPr="0068359B">
              <w:rPr>
                <w:rStyle w:val="28"/>
                <w:b/>
              </w:rPr>
              <w:t>Начало четверти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68359B" w:rsidRDefault="0068359B" w:rsidP="0068359B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b/>
              </w:rPr>
            </w:pPr>
            <w:r w:rsidRPr="0068359B">
              <w:rPr>
                <w:rStyle w:val="28"/>
                <w:b/>
              </w:rPr>
              <w:t>Окончание четверти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59B" w:rsidRPr="0068359B" w:rsidRDefault="0068359B" w:rsidP="0068359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359B" w:rsidRPr="007E5E9B" w:rsidTr="007E5E9B">
        <w:trPr>
          <w:trHeight w:hRule="exact" w:val="39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0</w:t>
            </w:r>
            <w:r w:rsidR="0071338C">
              <w:rPr>
                <w:sz w:val="28"/>
                <w:szCs w:val="28"/>
              </w:rPr>
              <w:t>1</w:t>
            </w:r>
            <w:r w:rsidRPr="007E5E9B">
              <w:rPr>
                <w:sz w:val="28"/>
                <w:szCs w:val="28"/>
              </w:rPr>
              <w:t>.09.20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7</w:t>
            </w:r>
            <w:r w:rsidRPr="007E5E9B">
              <w:rPr>
                <w:sz w:val="28"/>
                <w:szCs w:val="28"/>
              </w:rPr>
              <w:t>.10.20</w:t>
            </w:r>
            <w:r w:rsidR="008427D3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8 недель</w:t>
            </w:r>
          </w:p>
        </w:tc>
      </w:tr>
      <w:tr w:rsidR="0068359B" w:rsidRPr="007E5E9B" w:rsidTr="007E5E9B">
        <w:trPr>
          <w:trHeight w:hRule="exact" w:val="52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8427D3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8359B" w:rsidRPr="007E5E9B">
              <w:rPr>
                <w:sz w:val="28"/>
                <w:szCs w:val="28"/>
              </w:rPr>
              <w:t>.11.20</w:t>
            </w:r>
            <w:r w:rsidR="007133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8</w:t>
            </w:r>
            <w:r w:rsidRPr="007E5E9B">
              <w:rPr>
                <w:sz w:val="28"/>
                <w:szCs w:val="28"/>
              </w:rPr>
              <w:t>.12.20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8427D3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359B" w:rsidRPr="007E5E9B">
              <w:rPr>
                <w:sz w:val="28"/>
                <w:szCs w:val="28"/>
              </w:rPr>
              <w:t xml:space="preserve"> недель</w:t>
            </w:r>
          </w:p>
        </w:tc>
      </w:tr>
      <w:tr w:rsidR="0068359B" w:rsidRPr="007E5E9B" w:rsidTr="007E5E9B">
        <w:trPr>
          <w:trHeight w:hRule="exact" w:val="52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0</w:t>
            </w:r>
            <w:r w:rsidRPr="007E5E9B">
              <w:rPr>
                <w:sz w:val="28"/>
                <w:szCs w:val="28"/>
              </w:rPr>
              <w:t>.01.202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7</w:t>
            </w:r>
            <w:r w:rsidRPr="007E5E9B">
              <w:rPr>
                <w:sz w:val="28"/>
                <w:szCs w:val="28"/>
              </w:rPr>
              <w:t>.03.202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1</w:t>
            </w:r>
            <w:r w:rsidRPr="007E5E9B">
              <w:rPr>
                <w:sz w:val="28"/>
                <w:szCs w:val="28"/>
              </w:rPr>
              <w:t xml:space="preserve"> недель</w:t>
            </w:r>
          </w:p>
        </w:tc>
      </w:tr>
      <w:tr w:rsidR="0068359B" w:rsidRPr="007E5E9B" w:rsidTr="0068359B">
        <w:trPr>
          <w:trHeight w:hRule="exact" w:val="56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8427D3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8359B" w:rsidRPr="007E5E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8359B" w:rsidRPr="007E5E9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71338C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8359B" w:rsidRPr="007E5E9B">
              <w:rPr>
                <w:sz w:val="28"/>
                <w:szCs w:val="28"/>
              </w:rPr>
              <w:t>.05.202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F40500" w:rsidP="006835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359B" w:rsidRPr="007E5E9B">
              <w:rPr>
                <w:sz w:val="28"/>
                <w:szCs w:val="28"/>
              </w:rPr>
              <w:t xml:space="preserve"> недель</w:t>
            </w:r>
          </w:p>
        </w:tc>
      </w:tr>
      <w:tr w:rsidR="0068359B" w:rsidTr="00EA35D1">
        <w:trPr>
          <w:trHeight w:hRule="exact" w:val="30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6835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68359B">
              <w:rPr>
                <w:rStyle w:val="28"/>
                <w:b/>
                <w:sz w:val="28"/>
                <w:szCs w:val="28"/>
              </w:rPr>
              <w:t>Итого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Default="0068359B" w:rsidP="00EA35D1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Default="0068359B" w:rsidP="00EA35D1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F40500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7"/>
                <w:b/>
                <w:sz w:val="28"/>
                <w:szCs w:val="28"/>
              </w:rPr>
              <w:t>3</w:t>
            </w:r>
            <w:r w:rsidR="00F40500">
              <w:rPr>
                <w:rStyle w:val="27"/>
                <w:b/>
                <w:sz w:val="28"/>
                <w:szCs w:val="28"/>
              </w:rPr>
              <w:t>4</w:t>
            </w:r>
            <w:r w:rsidRPr="007E5E9B">
              <w:rPr>
                <w:rStyle w:val="27"/>
                <w:b/>
                <w:sz w:val="28"/>
                <w:szCs w:val="28"/>
              </w:rPr>
              <w:t xml:space="preserve"> недел</w:t>
            </w:r>
            <w:r w:rsidR="00F40500">
              <w:rPr>
                <w:rStyle w:val="27"/>
                <w:b/>
                <w:sz w:val="28"/>
                <w:szCs w:val="28"/>
              </w:rPr>
              <w:t>и</w:t>
            </w:r>
          </w:p>
        </w:tc>
      </w:tr>
    </w:tbl>
    <w:p w:rsidR="007E5E9B" w:rsidRDefault="0068359B" w:rsidP="0068359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68359B" w:rsidRDefault="0068359B" w:rsidP="0068359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5E9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Продолжительность учебных полугодий</w:t>
      </w:r>
      <w:r w:rsidRPr="007E5E9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среднего общего образования</w:t>
      </w:r>
    </w:p>
    <w:p w:rsidR="0068359B" w:rsidRDefault="0068359B" w:rsidP="0068359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7"/>
        <w:gridCol w:w="2270"/>
        <w:gridCol w:w="2549"/>
        <w:gridCol w:w="3303"/>
      </w:tblGrid>
      <w:tr w:rsidR="0068359B" w:rsidRPr="007E5E9B" w:rsidTr="0071338C">
        <w:trPr>
          <w:trHeight w:hRule="exact" w:val="29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Полугодие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Дата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68359B" w:rsidRPr="007E5E9B" w:rsidTr="0071338C">
        <w:trPr>
          <w:trHeight w:hRule="exact" w:val="341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Начало полугодия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Окончание полугодия</w:t>
            </w: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359B" w:rsidRPr="007E5E9B" w:rsidTr="0071338C">
        <w:trPr>
          <w:trHeight w:hRule="exact" w:val="38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0</w:t>
            </w:r>
            <w:r w:rsidR="0071338C">
              <w:rPr>
                <w:sz w:val="28"/>
                <w:szCs w:val="28"/>
              </w:rPr>
              <w:t>1</w:t>
            </w:r>
            <w:r w:rsidRPr="007E5E9B">
              <w:rPr>
                <w:sz w:val="28"/>
                <w:szCs w:val="28"/>
              </w:rPr>
              <w:t>.09.20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8</w:t>
            </w:r>
            <w:r w:rsidRPr="007E5E9B">
              <w:rPr>
                <w:sz w:val="28"/>
                <w:szCs w:val="28"/>
              </w:rPr>
              <w:t>.12.20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недель</w:t>
            </w:r>
          </w:p>
        </w:tc>
      </w:tr>
      <w:tr w:rsidR="0068359B" w:rsidRPr="007E5E9B" w:rsidTr="0071338C">
        <w:trPr>
          <w:trHeight w:hRule="exact" w:val="41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II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0</w:t>
            </w:r>
            <w:r w:rsidRPr="007E5E9B">
              <w:rPr>
                <w:sz w:val="28"/>
                <w:szCs w:val="28"/>
              </w:rPr>
              <w:t>.01.202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59B" w:rsidRPr="007E5E9B" w:rsidRDefault="0071338C" w:rsidP="008427D3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E5E9B" w:rsidRPr="007E5E9B">
              <w:rPr>
                <w:sz w:val="28"/>
                <w:szCs w:val="28"/>
              </w:rPr>
              <w:t>.05.202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недель</w:t>
            </w:r>
          </w:p>
        </w:tc>
      </w:tr>
      <w:tr w:rsidR="0068359B" w:rsidRPr="007E5E9B" w:rsidTr="0071338C">
        <w:trPr>
          <w:trHeight w:hRule="exact" w:val="42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68359B" w:rsidP="00F40500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3</w:t>
            </w:r>
            <w:r w:rsidR="00F40500">
              <w:rPr>
                <w:rStyle w:val="28"/>
                <w:b/>
                <w:sz w:val="28"/>
                <w:szCs w:val="28"/>
              </w:rPr>
              <w:t>4</w:t>
            </w:r>
            <w:r w:rsidRPr="007E5E9B">
              <w:rPr>
                <w:rStyle w:val="28"/>
                <w:b/>
                <w:sz w:val="28"/>
                <w:szCs w:val="28"/>
              </w:rPr>
              <w:t xml:space="preserve"> недел</w:t>
            </w:r>
            <w:r w:rsidR="00F40500">
              <w:rPr>
                <w:rStyle w:val="28"/>
                <w:b/>
                <w:sz w:val="28"/>
                <w:szCs w:val="28"/>
              </w:rPr>
              <w:t>и</w:t>
            </w:r>
          </w:p>
        </w:tc>
      </w:tr>
    </w:tbl>
    <w:p w:rsidR="0068359B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E5E9B" w:rsidRDefault="007E5E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8359B" w:rsidRPr="00FA65B4" w:rsidRDefault="0068359B" w:rsidP="0068359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и сроки каникул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2501"/>
        <w:gridCol w:w="2885"/>
        <w:gridCol w:w="2664"/>
      </w:tblGrid>
      <w:tr w:rsidR="0068359B" w:rsidRPr="007E5E9B" w:rsidTr="00EA35D1">
        <w:trPr>
          <w:trHeight w:hRule="exact" w:val="57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Каникулы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E5E9B">
              <w:rPr>
                <w:rStyle w:val="28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68359B" w:rsidTr="007E5E9B">
        <w:trPr>
          <w:trHeight w:hRule="exact" w:val="43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Осенние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8</w:t>
            </w:r>
            <w:r w:rsidRPr="007E5E9B">
              <w:rPr>
                <w:sz w:val="28"/>
                <w:szCs w:val="28"/>
              </w:rPr>
              <w:t>.10.20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0</w:t>
            </w:r>
            <w:r w:rsidR="008427D3">
              <w:rPr>
                <w:sz w:val="28"/>
                <w:szCs w:val="28"/>
              </w:rPr>
              <w:t>7</w:t>
            </w:r>
            <w:r w:rsidRPr="007E5E9B">
              <w:rPr>
                <w:sz w:val="28"/>
                <w:szCs w:val="28"/>
              </w:rPr>
              <w:t>.11.20</w:t>
            </w:r>
            <w:r w:rsidR="0071338C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8427D3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5E9B" w:rsidRPr="007E5E9B">
              <w:rPr>
                <w:sz w:val="28"/>
                <w:szCs w:val="28"/>
              </w:rPr>
              <w:t xml:space="preserve"> дней</w:t>
            </w:r>
          </w:p>
        </w:tc>
      </w:tr>
      <w:tr w:rsidR="0068359B" w:rsidTr="007E5E9B">
        <w:trPr>
          <w:trHeight w:hRule="exact" w:val="57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Зимние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59B" w:rsidRPr="007E5E9B" w:rsidRDefault="008427D3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E5E9B" w:rsidRPr="007E5E9B">
              <w:rPr>
                <w:sz w:val="28"/>
                <w:szCs w:val="28"/>
              </w:rPr>
              <w:t>.12.20</w:t>
            </w:r>
            <w:r w:rsidR="007133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8427D3" w:rsidP="008427D3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E5E9B" w:rsidRPr="007E5E9B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1</w:t>
            </w:r>
            <w:r w:rsidR="008427D3">
              <w:rPr>
                <w:sz w:val="28"/>
                <w:szCs w:val="28"/>
              </w:rPr>
              <w:t>2</w:t>
            </w:r>
            <w:r w:rsidRPr="007E5E9B">
              <w:rPr>
                <w:sz w:val="28"/>
                <w:szCs w:val="28"/>
              </w:rPr>
              <w:t xml:space="preserve"> дней</w:t>
            </w:r>
          </w:p>
        </w:tc>
      </w:tr>
      <w:tr w:rsidR="0068359B" w:rsidTr="007E5E9B">
        <w:trPr>
          <w:trHeight w:hRule="exact" w:val="56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Весенние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7E5E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sz w:val="28"/>
                <w:szCs w:val="28"/>
              </w:rPr>
              <w:t>2</w:t>
            </w:r>
            <w:r w:rsidR="008427D3">
              <w:rPr>
                <w:sz w:val="28"/>
                <w:szCs w:val="28"/>
              </w:rPr>
              <w:t>8</w:t>
            </w:r>
            <w:r w:rsidR="0071338C">
              <w:rPr>
                <w:sz w:val="28"/>
                <w:szCs w:val="28"/>
              </w:rPr>
              <w:t>.</w:t>
            </w:r>
            <w:r w:rsidRPr="007E5E9B">
              <w:rPr>
                <w:sz w:val="28"/>
                <w:szCs w:val="28"/>
              </w:rPr>
              <w:t>03.202</w:t>
            </w:r>
            <w:r w:rsidR="008427D3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8427D3" w:rsidP="008427D3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E5E9B" w:rsidRPr="007E5E9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E5E9B" w:rsidRPr="007E5E9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8427D3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5E9B" w:rsidRPr="007E5E9B">
              <w:rPr>
                <w:sz w:val="28"/>
                <w:szCs w:val="28"/>
              </w:rPr>
              <w:t xml:space="preserve"> дней</w:t>
            </w:r>
          </w:p>
        </w:tc>
      </w:tr>
      <w:tr w:rsidR="0068359B" w:rsidTr="007E5E9B">
        <w:trPr>
          <w:trHeight w:hRule="exact" w:val="43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Итого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rStyle w:val="28"/>
                <w:sz w:val="28"/>
                <w:szCs w:val="28"/>
              </w:rPr>
              <w:t>30</w:t>
            </w:r>
            <w:r w:rsidR="008427D3">
              <w:rPr>
                <w:rStyle w:val="28"/>
                <w:sz w:val="28"/>
                <w:szCs w:val="28"/>
              </w:rPr>
              <w:t xml:space="preserve"> дней</w:t>
            </w:r>
          </w:p>
        </w:tc>
      </w:tr>
      <w:tr w:rsidR="0068359B" w:rsidTr="007E5E9B">
        <w:trPr>
          <w:trHeight w:hRule="exact" w:val="41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EA35D1">
            <w:pPr>
              <w:pStyle w:val="21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7E5E9B">
              <w:rPr>
                <w:rStyle w:val="28"/>
                <w:b/>
                <w:sz w:val="28"/>
                <w:szCs w:val="28"/>
              </w:rPr>
              <w:t>Летние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8427D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E5E9B">
              <w:rPr>
                <w:rStyle w:val="28"/>
                <w:sz w:val="28"/>
                <w:szCs w:val="28"/>
              </w:rPr>
              <w:t xml:space="preserve">С </w:t>
            </w:r>
            <w:r w:rsidR="0071338C">
              <w:rPr>
                <w:rStyle w:val="28"/>
                <w:sz w:val="28"/>
                <w:szCs w:val="28"/>
              </w:rPr>
              <w:t>01.06.202</w:t>
            </w:r>
            <w:r w:rsidR="008427D3">
              <w:rPr>
                <w:rStyle w:val="28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59B" w:rsidRPr="007E5E9B" w:rsidRDefault="0068359B" w:rsidP="007E5E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8359B" w:rsidRDefault="0068359B" w:rsidP="007E5E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9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Дополнительные каникулы для первоклассников с </w:t>
      </w:r>
      <w:r w:rsidR="008427D3">
        <w:rPr>
          <w:rFonts w:ascii="Times New Roman" w:hAnsi="Times New Roman" w:cs="Times New Roman"/>
          <w:sz w:val="28"/>
          <w:szCs w:val="28"/>
        </w:rPr>
        <w:t>21</w:t>
      </w:r>
      <w:r w:rsidR="007E5E9B" w:rsidRPr="007E5E9B">
        <w:rPr>
          <w:rFonts w:ascii="Times New Roman" w:hAnsi="Times New Roman" w:cs="Times New Roman"/>
          <w:sz w:val="28"/>
          <w:szCs w:val="28"/>
        </w:rPr>
        <w:t>.02.202</w:t>
      </w:r>
      <w:r w:rsidR="008427D3">
        <w:rPr>
          <w:rFonts w:ascii="Times New Roman" w:hAnsi="Times New Roman" w:cs="Times New Roman"/>
          <w:sz w:val="28"/>
          <w:szCs w:val="28"/>
        </w:rPr>
        <w:t>2</w:t>
      </w:r>
      <w:r w:rsidR="007E5E9B" w:rsidRPr="007E5E9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E5E9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7E5E9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5E9B" w:rsidRPr="007E5E9B">
        <w:rPr>
          <w:rFonts w:ascii="Times New Roman" w:hAnsi="Times New Roman" w:cs="Times New Roman"/>
          <w:sz w:val="28"/>
          <w:szCs w:val="28"/>
        </w:rPr>
        <w:t>2</w:t>
      </w:r>
      <w:r w:rsidR="008427D3">
        <w:rPr>
          <w:rFonts w:ascii="Times New Roman" w:hAnsi="Times New Roman" w:cs="Times New Roman"/>
          <w:sz w:val="28"/>
          <w:szCs w:val="28"/>
        </w:rPr>
        <w:t>7</w:t>
      </w:r>
      <w:r w:rsidR="007E5E9B" w:rsidRPr="007E5E9B">
        <w:rPr>
          <w:rFonts w:ascii="Times New Roman" w:hAnsi="Times New Roman" w:cs="Times New Roman"/>
          <w:sz w:val="28"/>
          <w:szCs w:val="28"/>
        </w:rPr>
        <w:t>.02.20</w:t>
      </w:r>
      <w:r w:rsidR="0071338C">
        <w:rPr>
          <w:rFonts w:ascii="Times New Roman" w:hAnsi="Times New Roman" w:cs="Times New Roman"/>
          <w:sz w:val="28"/>
          <w:szCs w:val="28"/>
        </w:rPr>
        <w:t>2</w:t>
      </w:r>
      <w:r w:rsidR="008427D3">
        <w:rPr>
          <w:rFonts w:ascii="Times New Roman" w:hAnsi="Times New Roman" w:cs="Times New Roman"/>
          <w:sz w:val="28"/>
          <w:szCs w:val="28"/>
        </w:rPr>
        <w:t>2</w:t>
      </w:r>
    </w:p>
    <w:p w:rsidR="007E5E9B" w:rsidRPr="007E5E9B" w:rsidRDefault="007E5E9B" w:rsidP="007E5E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8359B" w:rsidRPr="00FA65B4" w:rsidRDefault="0068359B" w:rsidP="0068359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Режим занятий</w:t>
      </w:r>
    </w:p>
    <w:p w:rsidR="007E5E9B" w:rsidRPr="007E5E9B" w:rsidRDefault="0068359B" w:rsidP="006835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E9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Продолжительность уроков:</w:t>
      </w:r>
      <w:r w:rsidR="007E5E9B" w:rsidRPr="007E5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359B" w:rsidRDefault="007E5E9B" w:rsidP="006835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E9B">
        <w:rPr>
          <w:rFonts w:ascii="Times New Roman" w:hAnsi="Times New Roman" w:cs="Times New Roman"/>
          <w:sz w:val="28"/>
          <w:szCs w:val="28"/>
        </w:rPr>
        <w:t xml:space="preserve"> 1 классе  - 35 минут</w:t>
      </w:r>
      <w:r w:rsidR="00F40500">
        <w:rPr>
          <w:rFonts w:ascii="Times New Roman" w:hAnsi="Times New Roman" w:cs="Times New Roman"/>
          <w:sz w:val="28"/>
          <w:szCs w:val="28"/>
        </w:rPr>
        <w:t xml:space="preserve"> в  полугодии, во 2 полугодии – 40 минут</w:t>
      </w:r>
      <w:r w:rsidRPr="007E5E9B">
        <w:rPr>
          <w:rFonts w:ascii="Times New Roman" w:hAnsi="Times New Roman" w:cs="Times New Roman"/>
          <w:sz w:val="28"/>
          <w:szCs w:val="28"/>
        </w:rPr>
        <w:t>, во 2-11 классах – 4</w:t>
      </w:r>
      <w:r w:rsidR="008427D3">
        <w:rPr>
          <w:rFonts w:ascii="Times New Roman" w:hAnsi="Times New Roman" w:cs="Times New Roman"/>
          <w:sz w:val="28"/>
          <w:szCs w:val="28"/>
        </w:rPr>
        <w:t>0</w:t>
      </w:r>
      <w:r w:rsidRPr="007E5E9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E9B" w:rsidRPr="007E5E9B" w:rsidRDefault="007E5E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8359B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7E5E9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Расписание звонков:</w:t>
      </w:r>
    </w:p>
    <w:p w:rsidR="00903E07" w:rsidRDefault="00903E07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1F0012" w:rsidRPr="00903E07" w:rsidRDefault="001F0012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03E0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 класс</w:t>
      </w:r>
    </w:p>
    <w:tbl>
      <w:tblPr>
        <w:tblW w:w="0" w:type="auto"/>
        <w:tblLayout w:type="fixed"/>
        <w:tblLook w:val="04A0"/>
      </w:tblPr>
      <w:tblGrid>
        <w:gridCol w:w="987"/>
        <w:gridCol w:w="1815"/>
        <w:gridCol w:w="992"/>
        <w:gridCol w:w="1276"/>
        <w:gridCol w:w="2018"/>
        <w:gridCol w:w="1418"/>
        <w:gridCol w:w="1418"/>
      </w:tblGrid>
      <w:tr w:rsidR="001F0012" w:rsidRPr="00903E07" w:rsidTr="001F0012">
        <w:trPr>
          <w:trHeight w:val="30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903E07" w:rsidRDefault="001F0012" w:rsidP="00903E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12" w:rsidRPr="00903E07" w:rsidRDefault="001F0012" w:rsidP="00903E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E07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903E07" w:rsidRDefault="001F0012" w:rsidP="00903E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E07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1F0012" w:rsidRPr="001F0012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Время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1F0012" w:rsidRDefault="001F0012" w:rsidP="001F001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Время перемены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Время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№ перемены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1F0012" w:rsidRDefault="001F0012" w:rsidP="00392C7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1F0012">
              <w:rPr>
                <w:rFonts w:ascii="Times New Roman" w:hAnsi="Times New Roman" w:cs="Times New Roman"/>
                <w:sz w:val="24"/>
                <w:szCs w:val="28"/>
              </w:rPr>
              <w:t>Время перемены</w:t>
            </w:r>
          </w:p>
        </w:tc>
      </w:tr>
      <w:tr w:rsidR="001F0012" w:rsidRPr="007E5E9B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9F4F56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1F0012" w:rsidRPr="007E5E9B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9F4F56" w:rsidP="00903E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1F0012" w:rsidRPr="007E5E9B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8427D3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9F4F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E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9F4F56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1F0012" w:rsidRPr="007E5E9B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8427D3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9F4F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9F4F56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1F001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1F0012" w:rsidRPr="007E5E9B" w:rsidTr="001F0012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012" w:rsidRPr="007E5E9B" w:rsidRDefault="001F0012" w:rsidP="008427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42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903E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03E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Pr="007E5E9B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12" w:rsidRDefault="001F0012" w:rsidP="00392C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012" w:rsidRPr="00903E07" w:rsidRDefault="001F0012" w:rsidP="00903E07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1F0012" w:rsidRDefault="001F0012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903E07" w:rsidRDefault="00903E07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903E07" w:rsidRDefault="00903E07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903E07" w:rsidRDefault="00903E07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903E07" w:rsidRPr="00903E07" w:rsidRDefault="00903E07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03E0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2 – 11 классы</w:t>
      </w:r>
    </w:p>
    <w:tbl>
      <w:tblPr>
        <w:tblW w:w="0" w:type="auto"/>
        <w:tblInd w:w="1101" w:type="dxa"/>
        <w:tblLayout w:type="fixed"/>
        <w:tblLook w:val="04A0"/>
      </w:tblPr>
      <w:tblGrid>
        <w:gridCol w:w="987"/>
        <w:gridCol w:w="2415"/>
        <w:gridCol w:w="1417"/>
        <w:gridCol w:w="1843"/>
      </w:tblGrid>
      <w:tr w:rsidR="007E5E9B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</w:tr>
      <w:tr w:rsidR="009F4F56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3142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F4F56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3142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F4F56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3142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9F4F56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3142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9F4F56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56" w:rsidRPr="007E5E9B" w:rsidRDefault="009F4F56" w:rsidP="003142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56" w:rsidRPr="007E5E9B" w:rsidRDefault="009F4F56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7E5E9B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9F4F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9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69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691D" w:rsidRPr="007E5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9B" w:rsidRPr="007E5E9B" w:rsidRDefault="00DF691D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9B" w:rsidRPr="007E5E9B" w:rsidRDefault="00DF691D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7E5E9B" w:rsidRPr="007E5E9B" w:rsidTr="00EA35D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9B" w:rsidRPr="007E5E9B" w:rsidRDefault="007E5E9B" w:rsidP="009F4F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5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69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691D" w:rsidRPr="007E5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F4F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9B" w:rsidRPr="007E5E9B" w:rsidRDefault="007E5E9B" w:rsidP="007E5E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E9B" w:rsidRDefault="007E5E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E5E9B" w:rsidRDefault="007E5E9B" w:rsidP="007E5E9B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E5E9B" w:rsidRPr="000F0472" w:rsidRDefault="0068359B" w:rsidP="007E5E9B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F04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Расписание ГПД</w:t>
      </w:r>
      <w:r w:rsidR="00DF691D" w:rsidRPr="000F04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и ВУД</w:t>
      </w:r>
      <w:r w:rsidRPr="000F04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E5E9B" w:rsidRPr="000F0472">
        <w:rPr>
          <w:rFonts w:ascii="Times New Roman" w:hAnsi="Times New Roman" w:cs="Times New Roman"/>
          <w:sz w:val="28"/>
          <w:szCs w:val="28"/>
        </w:rPr>
        <w:t xml:space="preserve"> 12.5</w:t>
      </w:r>
      <w:r w:rsidR="00893F04" w:rsidRPr="000F0472">
        <w:rPr>
          <w:rFonts w:ascii="Times New Roman" w:hAnsi="Times New Roman" w:cs="Times New Roman"/>
          <w:sz w:val="28"/>
          <w:szCs w:val="28"/>
        </w:rPr>
        <w:t>0</w:t>
      </w:r>
      <w:r w:rsidR="007E5E9B" w:rsidRPr="000F0472">
        <w:rPr>
          <w:rFonts w:ascii="Times New Roman" w:hAnsi="Times New Roman" w:cs="Times New Roman"/>
          <w:sz w:val="28"/>
          <w:szCs w:val="28"/>
        </w:rPr>
        <w:t xml:space="preserve"> – прием детей</w:t>
      </w:r>
    </w:p>
    <w:p w:rsidR="007E5E9B" w:rsidRPr="000F0472" w:rsidRDefault="007E5E9B" w:rsidP="007E5E9B">
      <w:pPr>
        <w:pStyle w:val="a3"/>
        <w:shd w:val="clear" w:color="auto" w:fill="FFFFFF"/>
        <w:ind w:left="0" w:right="-284" w:firstLine="2977"/>
        <w:rPr>
          <w:rFonts w:ascii="Times New Roman" w:hAnsi="Times New Roman" w:cs="Times New Roman"/>
          <w:sz w:val="28"/>
          <w:szCs w:val="28"/>
        </w:rPr>
      </w:pPr>
      <w:r w:rsidRPr="000F0472">
        <w:rPr>
          <w:rFonts w:ascii="Times New Roman" w:hAnsi="Times New Roman" w:cs="Times New Roman"/>
          <w:sz w:val="28"/>
          <w:szCs w:val="28"/>
        </w:rPr>
        <w:t>13.00 – обед</w:t>
      </w:r>
    </w:p>
    <w:p w:rsidR="007E5E9B" w:rsidRPr="000F0472" w:rsidRDefault="007E5E9B" w:rsidP="007E5E9B">
      <w:pPr>
        <w:pStyle w:val="a3"/>
        <w:shd w:val="clear" w:color="auto" w:fill="FFFFFF"/>
        <w:ind w:left="0" w:right="-284" w:firstLine="2977"/>
        <w:rPr>
          <w:rFonts w:ascii="Times New Roman" w:hAnsi="Times New Roman" w:cs="Times New Roman"/>
          <w:sz w:val="28"/>
          <w:szCs w:val="28"/>
        </w:rPr>
      </w:pPr>
      <w:r w:rsidRPr="000F0472">
        <w:rPr>
          <w:rFonts w:ascii="Times New Roman" w:hAnsi="Times New Roman" w:cs="Times New Roman"/>
          <w:sz w:val="28"/>
          <w:szCs w:val="28"/>
        </w:rPr>
        <w:t>13.</w:t>
      </w:r>
      <w:r w:rsidR="00DF691D" w:rsidRPr="000F0472">
        <w:rPr>
          <w:rFonts w:ascii="Times New Roman" w:hAnsi="Times New Roman" w:cs="Times New Roman"/>
          <w:sz w:val="28"/>
          <w:szCs w:val="28"/>
        </w:rPr>
        <w:t>2</w:t>
      </w:r>
      <w:r w:rsidRPr="000F0472">
        <w:rPr>
          <w:rFonts w:ascii="Times New Roman" w:hAnsi="Times New Roman" w:cs="Times New Roman"/>
          <w:sz w:val="28"/>
          <w:szCs w:val="28"/>
        </w:rPr>
        <w:t>0 – прогулка</w:t>
      </w:r>
    </w:p>
    <w:p w:rsidR="007E5E9B" w:rsidRPr="000F0472" w:rsidRDefault="007E5E9B" w:rsidP="007E5E9B">
      <w:pPr>
        <w:pStyle w:val="a3"/>
        <w:shd w:val="clear" w:color="auto" w:fill="FFFFFF"/>
        <w:ind w:left="0" w:right="-284" w:firstLine="2977"/>
        <w:rPr>
          <w:rFonts w:ascii="Times New Roman" w:hAnsi="Times New Roman" w:cs="Times New Roman"/>
          <w:sz w:val="28"/>
          <w:szCs w:val="28"/>
        </w:rPr>
      </w:pPr>
      <w:r w:rsidRPr="000F0472">
        <w:rPr>
          <w:rFonts w:ascii="Times New Roman" w:hAnsi="Times New Roman" w:cs="Times New Roman"/>
          <w:sz w:val="28"/>
          <w:szCs w:val="28"/>
        </w:rPr>
        <w:t>13.5</w:t>
      </w:r>
      <w:r w:rsidR="00893F04" w:rsidRPr="000F0472">
        <w:rPr>
          <w:rFonts w:ascii="Times New Roman" w:hAnsi="Times New Roman" w:cs="Times New Roman"/>
          <w:sz w:val="28"/>
          <w:szCs w:val="28"/>
        </w:rPr>
        <w:t>0</w:t>
      </w:r>
      <w:r w:rsidRPr="000F0472">
        <w:rPr>
          <w:rFonts w:ascii="Times New Roman" w:hAnsi="Times New Roman" w:cs="Times New Roman"/>
          <w:sz w:val="28"/>
          <w:szCs w:val="28"/>
        </w:rPr>
        <w:t xml:space="preserve"> - 15.3</w:t>
      </w:r>
      <w:r w:rsidR="00893F04" w:rsidRPr="000F0472">
        <w:rPr>
          <w:rFonts w:ascii="Times New Roman" w:hAnsi="Times New Roman" w:cs="Times New Roman"/>
          <w:sz w:val="28"/>
          <w:szCs w:val="28"/>
        </w:rPr>
        <w:t>0</w:t>
      </w:r>
      <w:r w:rsidRPr="000F0472">
        <w:rPr>
          <w:rFonts w:ascii="Times New Roman" w:hAnsi="Times New Roman" w:cs="Times New Roman"/>
          <w:sz w:val="28"/>
          <w:szCs w:val="28"/>
        </w:rPr>
        <w:t xml:space="preserve"> – внеурочная деятельность</w:t>
      </w:r>
    </w:p>
    <w:p w:rsidR="007E5E9B" w:rsidRPr="000F0472" w:rsidRDefault="007E5E9B" w:rsidP="007E5E9B">
      <w:pPr>
        <w:pStyle w:val="a3"/>
        <w:shd w:val="clear" w:color="auto" w:fill="FFFFFF"/>
        <w:ind w:left="0" w:right="-284" w:firstLine="2977"/>
        <w:rPr>
          <w:rFonts w:ascii="Times New Roman" w:hAnsi="Times New Roman" w:cs="Times New Roman"/>
          <w:sz w:val="28"/>
          <w:szCs w:val="28"/>
        </w:rPr>
      </w:pPr>
      <w:r w:rsidRPr="000F0472">
        <w:rPr>
          <w:rFonts w:ascii="Times New Roman" w:hAnsi="Times New Roman" w:cs="Times New Roman"/>
          <w:sz w:val="28"/>
          <w:szCs w:val="28"/>
        </w:rPr>
        <w:t>15.</w:t>
      </w:r>
      <w:r w:rsidR="00DF691D" w:rsidRPr="000F0472">
        <w:rPr>
          <w:rFonts w:ascii="Times New Roman" w:hAnsi="Times New Roman" w:cs="Times New Roman"/>
          <w:sz w:val="28"/>
          <w:szCs w:val="28"/>
        </w:rPr>
        <w:t>3</w:t>
      </w:r>
      <w:r w:rsidR="00893F04" w:rsidRPr="000F0472">
        <w:rPr>
          <w:rFonts w:ascii="Times New Roman" w:hAnsi="Times New Roman" w:cs="Times New Roman"/>
          <w:sz w:val="28"/>
          <w:szCs w:val="28"/>
        </w:rPr>
        <w:t>0</w:t>
      </w:r>
      <w:r w:rsidRPr="000F0472">
        <w:rPr>
          <w:rFonts w:ascii="Times New Roman" w:hAnsi="Times New Roman" w:cs="Times New Roman"/>
          <w:sz w:val="28"/>
          <w:szCs w:val="28"/>
        </w:rPr>
        <w:t xml:space="preserve"> – 17.00 – самоподготовка</w:t>
      </w:r>
    </w:p>
    <w:p w:rsidR="007E5E9B" w:rsidRPr="000F0472" w:rsidRDefault="007E5E9B" w:rsidP="007E5E9B">
      <w:pPr>
        <w:pStyle w:val="a3"/>
        <w:shd w:val="clear" w:color="auto" w:fill="FFFFFF"/>
        <w:ind w:left="0" w:right="-284" w:firstLine="2977"/>
        <w:rPr>
          <w:rFonts w:ascii="Times New Roman" w:hAnsi="Times New Roman" w:cs="Times New Roman"/>
          <w:sz w:val="28"/>
          <w:szCs w:val="28"/>
        </w:rPr>
      </w:pPr>
      <w:r w:rsidRPr="000F0472">
        <w:rPr>
          <w:rFonts w:ascii="Times New Roman" w:hAnsi="Times New Roman" w:cs="Times New Roman"/>
          <w:sz w:val="28"/>
          <w:szCs w:val="28"/>
        </w:rPr>
        <w:t>17.00 – 18.00 – занятия по  интересам</w:t>
      </w:r>
    </w:p>
    <w:p w:rsidR="0068359B" w:rsidRPr="000F0472" w:rsidRDefault="007E5E9B" w:rsidP="00DF691D">
      <w:pPr>
        <w:pStyle w:val="a3"/>
        <w:shd w:val="clear" w:color="auto" w:fill="FFFFFF"/>
        <w:ind w:left="0" w:right="-284" w:firstLine="297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F0472">
        <w:rPr>
          <w:rFonts w:ascii="Times New Roman" w:hAnsi="Times New Roman" w:cs="Times New Roman"/>
          <w:sz w:val="28"/>
          <w:szCs w:val="28"/>
        </w:rPr>
        <w:t>18.00 – уход домой</w:t>
      </w:r>
    </w:p>
    <w:p w:rsidR="0068359B" w:rsidRPr="009F4F56" w:rsidRDefault="0068359B" w:rsidP="0068359B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</w:rPr>
      </w:pPr>
    </w:p>
    <w:p w:rsidR="0068359B" w:rsidRPr="00FA65B4" w:rsidRDefault="0068359B" w:rsidP="0068359B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Организация промежуточной и итоговой аттестации</w:t>
      </w:r>
    </w:p>
    <w:p w:rsidR="007E5E9B" w:rsidRDefault="0068359B" w:rsidP="007E5E9B">
      <w:pPr>
        <w:pStyle w:val="a3"/>
        <w:shd w:val="clear" w:color="auto" w:fill="FFFFFF"/>
        <w:ind w:right="-284"/>
        <w:rPr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  <w:t>П</w:t>
      </w:r>
      <w:r w:rsidRPr="00FA65B4">
        <w:rPr>
          <w:rStyle w:val="20"/>
          <w:rFonts w:eastAsiaTheme="minorHAnsi"/>
          <w:sz w:val="28"/>
          <w:szCs w:val="28"/>
        </w:rPr>
        <w:t xml:space="preserve">ромежуточная аттестация </w:t>
      </w:r>
      <w:r w:rsidRPr="00FA65B4">
        <w:rPr>
          <w:sz w:val="28"/>
          <w:szCs w:val="28"/>
        </w:rPr>
        <w:t xml:space="preserve">в </w:t>
      </w:r>
      <w:r w:rsidRPr="00FA65B4">
        <w:rPr>
          <w:rStyle w:val="20"/>
          <w:rFonts w:eastAsiaTheme="minorHAnsi"/>
          <w:sz w:val="28"/>
          <w:szCs w:val="28"/>
        </w:rPr>
        <w:t xml:space="preserve">1-8,10 классах проводится </w:t>
      </w:r>
      <w:r w:rsidRPr="00FA65B4">
        <w:rPr>
          <w:sz w:val="28"/>
          <w:szCs w:val="28"/>
        </w:rPr>
        <w:t xml:space="preserve">в </w:t>
      </w:r>
      <w:r w:rsidRPr="00FA65B4">
        <w:rPr>
          <w:rStyle w:val="20"/>
          <w:rFonts w:eastAsiaTheme="minorHAnsi"/>
          <w:sz w:val="28"/>
          <w:szCs w:val="28"/>
        </w:rPr>
        <w:t>соответствии с Положением о промежуточной аттестации обучающихся,  в формах, определенных в ООП, в сроки, установленные решение педагогического совета:</w:t>
      </w:r>
      <w:r w:rsidRPr="00FA65B4">
        <w:rPr>
          <w:sz w:val="28"/>
          <w:szCs w:val="28"/>
        </w:rPr>
        <w:t xml:space="preserve"> </w:t>
      </w:r>
      <w:r w:rsidR="007E5E9B" w:rsidRPr="007E5E9B">
        <w:rPr>
          <w:rFonts w:ascii="Times New Roman" w:hAnsi="Times New Roman" w:cs="Times New Roman"/>
          <w:sz w:val="28"/>
          <w:szCs w:val="28"/>
        </w:rPr>
        <w:t xml:space="preserve">с </w:t>
      </w:r>
      <w:r w:rsidR="00893F04">
        <w:rPr>
          <w:rFonts w:ascii="Times New Roman" w:hAnsi="Times New Roman" w:cs="Times New Roman"/>
          <w:sz w:val="28"/>
          <w:szCs w:val="28"/>
        </w:rPr>
        <w:t>18</w:t>
      </w:r>
      <w:r w:rsidR="007E5E9B" w:rsidRPr="007E5E9B">
        <w:rPr>
          <w:rFonts w:ascii="Times New Roman" w:hAnsi="Times New Roman" w:cs="Times New Roman"/>
          <w:sz w:val="28"/>
          <w:szCs w:val="28"/>
        </w:rPr>
        <w:t>.04.202</w:t>
      </w:r>
      <w:r w:rsidR="00893F04">
        <w:rPr>
          <w:rFonts w:ascii="Times New Roman" w:hAnsi="Times New Roman" w:cs="Times New Roman"/>
          <w:sz w:val="28"/>
          <w:szCs w:val="28"/>
        </w:rPr>
        <w:t>2</w:t>
      </w:r>
      <w:r w:rsidR="007E5E9B" w:rsidRPr="007E5E9B">
        <w:rPr>
          <w:rFonts w:ascii="Times New Roman" w:hAnsi="Times New Roman" w:cs="Times New Roman"/>
          <w:sz w:val="28"/>
          <w:szCs w:val="28"/>
        </w:rPr>
        <w:t xml:space="preserve"> по 2</w:t>
      </w:r>
      <w:r w:rsidR="00893F04">
        <w:rPr>
          <w:rFonts w:ascii="Times New Roman" w:hAnsi="Times New Roman" w:cs="Times New Roman"/>
          <w:sz w:val="28"/>
          <w:szCs w:val="28"/>
        </w:rPr>
        <w:t>0</w:t>
      </w:r>
      <w:r w:rsidR="007E5E9B" w:rsidRPr="007E5E9B">
        <w:rPr>
          <w:rFonts w:ascii="Times New Roman" w:hAnsi="Times New Roman" w:cs="Times New Roman"/>
          <w:sz w:val="28"/>
          <w:szCs w:val="28"/>
        </w:rPr>
        <w:t>.05.202</w:t>
      </w:r>
      <w:r w:rsidR="00893F04">
        <w:rPr>
          <w:rFonts w:ascii="Times New Roman" w:hAnsi="Times New Roman" w:cs="Times New Roman"/>
          <w:sz w:val="28"/>
          <w:szCs w:val="28"/>
        </w:rPr>
        <w:t>2</w:t>
      </w:r>
    </w:p>
    <w:p w:rsidR="0068359B" w:rsidRPr="00CC1E79" w:rsidRDefault="0068359B" w:rsidP="0068359B">
      <w:pPr>
        <w:pStyle w:val="21"/>
        <w:shd w:val="clear" w:color="auto" w:fill="auto"/>
        <w:spacing w:before="0" w:after="0" w:line="240" w:lineRule="auto"/>
        <w:rPr>
          <w:rStyle w:val="20"/>
          <w:color w:val="auto"/>
          <w:sz w:val="28"/>
          <w:szCs w:val="28"/>
          <w:shd w:val="clear" w:color="auto" w:fill="auto"/>
          <w:lang w:eastAsia="en-US" w:bidi="ar-SA"/>
        </w:rPr>
      </w:pPr>
    </w:p>
    <w:p w:rsidR="0068359B" w:rsidRPr="00FA65B4" w:rsidRDefault="0068359B" w:rsidP="0068359B">
      <w:pPr>
        <w:pStyle w:val="a3"/>
        <w:spacing w:after="0" w:line="240" w:lineRule="auto"/>
        <w:ind w:left="0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Pr="00FA65B4">
        <w:rPr>
          <w:rStyle w:val="20"/>
          <w:rFonts w:eastAsiaTheme="minorHAnsi"/>
          <w:sz w:val="28"/>
          <w:szCs w:val="28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 w:rsidRPr="00FA65B4">
        <w:rPr>
          <w:rStyle w:val="20"/>
          <w:rFonts w:eastAsiaTheme="minorHAnsi"/>
          <w:sz w:val="28"/>
          <w:szCs w:val="28"/>
        </w:rPr>
        <w:t>Рособрнадзором</w:t>
      </w:r>
      <w:proofErr w:type="spellEnd"/>
      <w:r w:rsidRPr="00FA65B4">
        <w:rPr>
          <w:rStyle w:val="20"/>
          <w:rFonts w:eastAsiaTheme="minorHAnsi"/>
          <w:sz w:val="28"/>
          <w:szCs w:val="28"/>
        </w:rPr>
        <w:t>.</w:t>
      </w:r>
    </w:p>
    <w:p w:rsidR="00780742" w:rsidRDefault="00780742"/>
    <w:sectPr w:rsidR="00780742" w:rsidSect="006835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7317EB5"/>
    <w:multiLevelType w:val="hybridMultilevel"/>
    <w:tmpl w:val="30DE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83518"/>
    <w:multiLevelType w:val="hybridMultilevel"/>
    <w:tmpl w:val="8870AEF2"/>
    <w:lvl w:ilvl="0" w:tplc="A964E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9B"/>
    <w:rsid w:val="0003044B"/>
    <w:rsid w:val="000F0472"/>
    <w:rsid w:val="0014354F"/>
    <w:rsid w:val="00191DD1"/>
    <w:rsid w:val="001F0012"/>
    <w:rsid w:val="002510F4"/>
    <w:rsid w:val="002A7CBF"/>
    <w:rsid w:val="00385178"/>
    <w:rsid w:val="003A7CC0"/>
    <w:rsid w:val="00420197"/>
    <w:rsid w:val="00565A74"/>
    <w:rsid w:val="0068359B"/>
    <w:rsid w:val="0071338C"/>
    <w:rsid w:val="00780742"/>
    <w:rsid w:val="007A570C"/>
    <w:rsid w:val="007B0314"/>
    <w:rsid w:val="007E5E9B"/>
    <w:rsid w:val="0082689D"/>
    <w:rsid w:val="008427D3"/>
    <w:rsid w:val="00893F04"/>
    <w:rsid w:val="008F31B6"/>
    <w:rsid w:val="00903E07"/>
    <w:rsid w:val="009168DC"/>
    <w:rsid w:val="009F4F56"/>
    <w:rsid w:val="00AF2454"/>
    <w:rsid w:val="00C42C48"/>
    <w:rsid w:val="00C85D73"/>
    <w:rsid w:val="00D20E57"/>
    <w:rsid w:val="00D9554F"/>
    <w:rsid w:val="00DF691D"/>
    <w:rsid w:val="00E055A8"/>
    <w:rsid w:val="00E53E05"/>
    <w:rsid w:val="00F4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8359B"/>
    <w:pPr>
      <w:keepNext/>
      <w:tabs>
        <w:tab w:val="num" w:pos="360"/>
      </w:tabs>
      <w:suppressAutoHyphens/>
      <w:spacing w:before="170" w:after="227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rsid w:val="00683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6835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68359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8359B"/>
    <w:pPr>
      <w:widowControl w:val="0"/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68359B"/>
    <w:pPr>
      <w:ind w:left="720"/>
      <w:contextualSpacing/>
    </w:pPr>
  </w:style>
  <w:style w:type="character" w:styleId="a4">
    <w:name w:val="Hyperlink"/>
    <w:basedOn w:val="a0"/>
    <w:rsid w:val="0068359B"/>
    <w:rPr>
      <w:color w:val="0066CC"/>
      <w:u w:val="single"/>
    </w:rPr>
  </w:style>
  <w:style w:type="character" w:customStyle="1" w:styleId="28">
    <w:name w:val="Основной текст (2)8"/>
    <w:basedOn w:val="2"/>
    <w:rsid w:val="006835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7"/>
    <w:basedOn w:val="2"/>
    <w:rsid w:val="006835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68359B"/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paragraph" w:styleId="a5">
    <w:name w:val="No Spacing"/>
    <w:uiPriority w:val="1"/>
    <w:qFormat/>
    <w:rsid w:val="007E5E9B"/>
    <w:pPr>
      <w:spacing w:after="0" w:line="240" w:lineRule="auto"/>
    </w:pPr>
  </w:style>
  <w:style w:type="table" w:styleId="a6">
    <w:name w:val="Table Grid"/>
    <w:basedOn w:val="a1"/>
    <w:uiPriority w:val="59"/>
    <w:rsid w:val="007E5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2021-09-02T07:41:00Z</cp:lastPrinted>
  <dcterms:created xsi:type="dcterms:W3CDTF">2021-08-25T13:10:00Z</dcterms:created>
  <dcterms:modified xsi:type="dcterms:W3CDTF">2021-09-06T12:25:00Z</dcterms:modified>
</cp:coreProperties>
</file>