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242"/>
        <w:gridCol w:w="2924"/>
        <w:gridCol w:w="3172"/>
        <w:gridCol w:w="3383"/>
        <w:gridCol w:w="4065"/>
      </w:tblGrid>
      <w:tr w:rsidR="00B76119" w:rsidRPr="004C6E97" w:rsidTr="004C6E97">
        <w:tc>
          <w:tcPr>
            <w:tcW w:w="1242" w:type="dxa"/>
          </w:tcPr>
          <w:p w:rsidR="00B76119" w:rsidRPr="004C6E97" w:rsidRDefault="004C6E97">
            <w:pPr>
              <w:rPr>
                <w:rFonts w:cstheme="minorHAnsi"/>
                <w:b/>
                <w:sz w:val="24"/>
                <w:szCs w:val="24"/>
              </w:rPr>
            </w:pPr>
            <w:r w:rsidRPr="004C6E97">
              <w:rPr>
                <w:rFonts w:cstheme="minorHAnsi"/>
                <w:b/>
                <w:sz w:val="24"/>
                <w:szCs w:val="24"/>
              </w:rPr>
              <w:t>2 «Б»</w:t>
            </w:r>
          </w:p>
        </w:tc>
        <w:tc>
          <w:tcPr>
            <w:tcW w:w="2924" w:type="dxa"/>
          </w:tcPr>
          <w:p w:rsidR="00B76119" w:rsidRPr="004C6E97" w:rsidRDefault="00B76119" w:rsidP="00B761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6E97">
              <w:rPr>
                <w:rFonts w:cstheme="minorHAnsi"/>
                <w:sz w:val="24"/>
                <w:szCs w:val="24"/>
              </w:rPr>
              <w:t>Вторник 25.01</w:t>
            </w:r>
          </w:p>
        </w:tc>
        <w:tc>
          <w:tcPr>
            <w:tcW w:w="3172" w:type="dxa"/>
          </w:tcPr>
          <w:p w:rsidR="00B76119" w:rsidRPr="004C6E97" w:rsidRDefault="00B76119" w:rsidP="00B761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6E97">
              <w:rPr>
                <w:rFonts w:cstheme="minorHAnsi"/>
                <w:sz w:val="24"/>
                <w:szCs w:val="24"/>
              </w:rPr>
              <w:t>Среда  26.01</w:t>
            </w:r>
          </w:p>
        </w:tc>
        <w:tc>
          <w:tcPr>
            <w:tcW w:w="3383" w:type="dxa"/>
          </w:tcPr>
          <w:p w:rsidR="00B76119" w:rsidRPr="004C6E97" w:rsidRDefault="00B76119" w:rsidP="00B761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6E97">
              <w:rPr>
                <w:rFonts w:cstheme="minorHAnsi"/>
                <w:sz w:val="24"/>
                <w:szCs w:val="24"/>
              </w:rPr>
              <w:t>Четверг  27.01</w:t>
            </w:r>
          </w:p>
        </w:tc>
        <w:tc>
          <w:tcPr>
            <w:tcW w:w="4065" w:type="dxa"/>
          </w:tcPr>
          <w:p w:rsidR="00B76119" w:rsidRPr="004C6E97" w:rsidRDefault="00B76119" w:rsidP="00B761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6E97">
              <w:rPr>
                <w:rFonts w:cstheme="minorHAnsi"/>
                <w:sz w:val="24"/>
                <w:szCs w:val="24"/>
              </w:rPr>
              <w:t>Пятница 28.01</w:t>
            </w:r>
          </w:p>
        </w:tc>
      </w:tr>
      <w:tr w:rsidR="00B76119" w:rsidRPr="004C6E97" w:rsidTr="004C6E97">
        <w:tc>
          <w:tcPr>
            <w:tcW w:w="1242" w:type="dxa"/>
          </w:tcPr>
          <w:p w:rsidR="004C6E97" w:rsidRDefault="00B7611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C6E97">
              <w:rPr>
                <w:rFonts w:cstheme="minorHAnsi"/>
                <w:sz w:val="24"/>
                <w:szCs w:val="24"/>
              </w:rPr>
              <w:t>Матема</w:t>
            </w:r>
            <w:proofErr w:type="spellEnd"/>
          </w:p>
          <w:p w:rsidR="00B76119" w:rsidRPr="004C6E97" w:rsidRDefault="00B76119" w:rsidP="004C6E97">
            <w:pPr>
              <w:rPr>
                <w:rFonts w:cstheme="minorHAnsi"/>
                <w:sz w:val="24"/>
                <w:szCs w:val="24"/>
              </w:rPr>
            </w:pPr>
            <w:r w:rsidRPr="004C6E97">
              <w:rPr>
                <w:rFonts w:cstheme="minorHAnsi"/>
                <w:sz w:val="24"/>
                <w:szCs w:val="24"/>
              </w:rPr>
              <w:t>тика</w:t>
            </w:r>
          </w:p>
        </w:tc>
        <w:tc>
          <w:tcPr>
            <w:tcW w:w="2924" w:type="dxa"/>
          </w:tcPr>
          <w:p w:rsidR="00B76119" w:rsidRPr="004C6E97" w:rsidRDefault="00B76119" w:rsidP="00B76119">
            <w:pPr>
              <w:tabs>
                <w:tab w:val="left" w:pos="76"/>
              </w:tabs>
              <w:ind w:left="-77" w:right="-258"/>
              <w:rPr>
                <w:rFonts w:cstheme="minorHAnsi"/>
                <w:sz w:val="24"/>
                <w:szCs w:val="24"/>
              </w:rPr>
            </w:pPr>
            <w:r w:rsidRPr="004C6E97">
              <w:rPr>
                <w:rFonts w:cstheme="minorHAnsi"/>
                <w:sz w:val="24"/>
                <w:szCs w:val="24"/>
              </w:rPr>
              <w:t xml:space="preserve">Геометрические формы </w:t>
            </w:r>
            <w:proofErr w:type="gramStart"/>
            <w:r w:rsidRPr="004C6E97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4C6E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76119" w:rsidRPr="004C6E97" w:rsidRDefault="00B76119" w:rsidP="00B76119">
            <w:pPr>
              <w:tabs>
                <w:tab w:val="left" w:pos="76"/>
              </w:tabs>
              <w:ind w:left="-77" w:right="-258"/>
              <w:rPr>
                <w:rFonts w:cstheme="minorHAnsi"/>
                <w:sz w:val="24"/>
                <w:szCs w:val="24"/>
              </w:rPr>
            </w:pPr>
            <w:proofErr w:type="gramStart"/>
            <w:r w:rsidRPr="004C6E97">
              <w:rPr>
                <w:rFonts w:cstheme="minorHAnsi"/>
                <w:sz w:val="24"/>
                <w:szCs w:val="24"/>
              </w:rPr>
              <w:t>окружающем</w:t>
            </w:r>
            <w:proofErr w:type="gramEnd"/>
            <w:r w:rsidRPr="004C6E97">
              <w:rPr>
                <w:rFonts w:cstheme="minorHAnsi"/>
                <w:sz w:val="24"/>
                <w:szCs w:val="24"/>
              </w:rPr>
              <w:t xml:space="preserve"> мире. Прямоугольник. </w:t>
            </w:r>
          </w:p>
          <w:p w:rsidR="00B76119" w:rsidRPr="004C6E97" w:rsidRDefault="00C57606">
            <w:pPr>
              <w:rPr>
                <w:rStyle w:val="a4"/>
                <w:rFonts w:cstheme="minorHAnsi"/>
                <w:sz w:val="24"/>
                <w:szCs w:val="24"/>
              </w:rPr>
            </w:pPr>
            <w:hyperlink r:id="rId4" w:history="1">
              <w:r w:rsidR="00B76119" w:rsidRPr="004C6E97">
                <w:rPr>
                  <w:rStyle w:val="a4"/>
                  <w:rFonts w:cstheme="minorHAnsi"/>
                  <w:sz w:val="24"/>
                  <w:szCs w:val="24"/>
                </w:rPr>
                <w:t xml:space="preserve">Урок 36. </w:t>
              </w:r>
              <w:r w:rsidR="004C6E97">
                <w:rPr>
                  <w:rStyle w:val="a4"/>
                  <w:rFonts w:cstheme="minorHAnsi"/>
                  <w:sz w:val="24"/>
                  <w:szCs w:val="24"/>
                </w:rPr>
                <w:t>РЭШ</w:t>
              </w:r>
              <w:r w:rsidR="00B76119" w:rsidRPr="004C6E97">
                <w:rPr>
                  <w:rStyle w:val="a4"/>
                  <w:rFonts w:cstheme="minorHAnsi"/>
                  <w:sz w:val="24"/>
                  <w:szCs w:val="24"/>
                </w:rPr>
                <w:t xml:space="preserve"> (resh.edu.ru)</w:t>
              </w:r>
            </w:hyperlink>
            <w:r w:rsidR="00B76119" w:rsidRPr="004C6E97">
              <w:rPr>
                <w:rStyle w:val="a4"/>
                <w:rFonts w:cstheme="minorHAnsi"/>
                <w:sz w:val="24"/>
                <w:szCs w:val="24"/>
              </w:rPr>
              <w:t xml:space="preserve"> </w:t>
            </w:r>
          </w:p>
          <w:p w:rsidR="00B76119" w:rsidRPr="004C6E97" w:rsidRDefault="00B76119">
            <w:pPr>
              <w:rPr>
                <w:rStyle w:val="a4"/>
                <w:rFonts w:cstheme="minorHAnsi"/>
                <w:color w:val="auto"/>
                <w:sz w:val="24"/>
                <w:szCs w:val="24"/>
              </w:rPr>
            </w:pPr>
            <w:r w:rsidRPr="004C6E97">
              <w:rPr>
                <w:rStyle w:val="a4"/>
                <w:rFonts w:cstheme="minorHAnsi"/>
                <w:color w:val="auto"/>
                <w:sz w:val="24"/>
                <w:szCs w:val="24"/>
              </w:rPr>
              <w:t xml:space="preserve">Яндекс-учебник </w:t>
            </w:r>
          </w:p>
          <w:p w:rsidR="00B76119" w:rsidRPr="004C6E97" w:rsidRDefault="00B76119">
            <w:pPr>
              <w:rPr>
                <w:rFonts w:cstheme="minorHAnsi"/>
                <w:sz w:val="24"/>
                <w:szCs w:val="24"/>
              </w:rPr>
            </w:pPr>
            <w:r w:rsidRPr="004C6E97">
              <w:rPr>
                <w:rStyle w:val="a4"/>
                <w:rFonts w:cstheme="minorHAnsi"/>
                <w:color w:val="auto"/>
                <w:sz w:val="24"/>
                <w:szCs w:val="24"/>
              </w:rPr>
              <w:t>С.14</w:t>
            </w:r>
            <w:r w:rsidR="000B772E" w:rsidRPr="004C6E97">
              <w:rPr>
                <w:rStyle w:val="a4"/>
                <w:rFonts w:cstheme="minorHAnsi"/>
                <w:color w:val="auto"/>
                <w:sz w:val="24"/>
                <w:szCs w:val="24"/>
              </w:rPr>
              <w:t xml:space="preserve"> </w:t>
            </w:r>
            <w:r w:rsidRPr="004C6E97">
              <w:rPr>
                <w:rStyle w:val="a4"/>
                <w:rFonts w:cstheme="minorHAnsi"/>
                <w:color w:val="auto"/>
                <w:sz w:val="24"/>
                <w:szCs w:val="24"/>
              </w:rPr>
              <w:t xml:space="preserve">№3, 4, 6 </w:t>
            </w:r>
            <w:r w:rsidR="000B772E" w:rsidRPr="004C6E97">
              <w:rPr>
                <w:rStyle w:val="a4"/>
                <w:rFonts w:cstheme="minorHAnsi"/>
                <w:color w:val="auto"/>
                <w:sz w:val="24"/>
                <w:szCs w:val="24"/>
              </w:rPr>
              <w:t>–</w:t>
            </w:r>
            <w:r w:rsidRPr="004C6E97">
              <w:rPr>
                <w:rStyle w:val="a4"/>
                <w:rFonts w:cstheme="minorHAnsi"/>
                <w:color w:val="auto"/>
                <w:sz w:val="24"/>
                <w:szCs w:val="24"/>
              </w:rPr>
              <w:t xml:space="preserve"> устно</w:t>
            </w:r>
            <w:r w:rsidR="000B772E" w:rsidRPr="004C6E97">
              <w:rPr>
                <w:rStyle w:val="a4"/>
                <w:rFonts w:cstheme="minorHAnsi"/>
                <w:color w:val="auto"/>
                <w:sz w:val="24"/>
                <w:szCs w:val="24"/>
              </w:rPr>
              <w:t>. №1, 7 - письменно</w:t>
            </w:r>
          </w:p>
        </w:tc>
        <w:tc>
          <w:tcPr>
            <w:tcW w:w="3172" w:type="dxa"/>
          </w:tcPr>
          <w:p w:rsidR="00B76119" w:rsidRPr="004C6E97" w:rsidRDefault="00B76119" w:rsidP="00B76119">
            <w:pPr>
              <w:tabs>
                <w:tab w:val="left" w:pos="76"/>
              </w:tabs>
              <w:ind w:left="-77" w:right="-258"/>
              <w:rPr>
                <w:rFonts w:cstheme="minorHAnsi"/>
                <w:sz w:val="24"/>
                <w:szCs w:val="24"/>
              </w:rPr>
            </w:pPr>
            <w:r w:rsidRPr="004C6E97">
              <w:rPr>
                <w:rFonts w:cstheme="minorHAnsi"/>
                <w:sz w:val="24"/>
                <w:szCs w:val="24"/>
              </w:rPr>
              <w:t>Прямоугольник. Построение прямоугольника на клетчатой бумаге</w:t>
            </w:r>
          </w:p>
          <w:p w:rsidR="000B772E" w:rsidRPr="004C6E97" w:rsidRDefault="000B772E" w:rsidP="00B76119">
            <w:pPr>
              <w:tabs>
                <w:tab w:val="left" w:pos="76"/>
              </w:tabs>
              <w:ind w:left="-77" w:right="-258"/>
              <w:rPr>
                <w:rFonts w:cstheme="minorHAnsi"/>
                <w:sz w:val="24"/>
                <w:szCs w:val="24"/>
              </w:rPr>
            </w:pPr>
            <w:r w:rsidRPr="004C6E97">
              <w:rPr>
                <w:rFonts w:cstheme="minorHAnsi"/>
                <w:sz w:val="24"/>
                <w:szCs w:val="24"/>
              </w:rPr>
              <w:t>С.15 №1,2,3,4 – устно</w:t>
            </w:r>
          </w:p>
          <w:p w:rsidR="000B772E" w:rsidRPr="004C6E97" w:rsidRDefault="000B772E" w:rsidP="00B76119">
            <w:pPr>
              <w:tabs>
                <w:tab w:val="left" w:pos="76"/>
              </w:tabs>
              <w:ind w:left="-77" w:right="-258"/>
              <w:rPr>
                <w:rFonts w:cstheme="minorHAnsi"/>
                <w:sz w:val="24"/>
                <w:szCs w:val="24"/>
              </w:rPr>
            </w:pPr>
            <w:r w:rsidRPr="004C6E97">
              <w:rPr>
                <w:rFonts w:cstheme="minorHAnsi"/>
                <w:sz w:val="24"/>
                <w:szCs w:val="24"/>
              </w:rPr>
              <w:t>№5, 7 - письменно</w:t>
            </w:r>
          </w:p>
        </w:tc>
        <w:tc>
          <w:tcPr>
            <w:tcW w:w="3383" w:type="dxa"/>
          </w:tcPr>
          <w:p w:rsidR="00B76119" w:rsidRPr="004C6E97" w:rsidRDefault="00B761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5" w:type="dxa"/>
          </w:tcPr>
          <w:p w:rsidR="00B76119" w:rsidRPr="004C6E97" w:rsidRDefault="00B76119">
            <w:pPr>
              <w:rPr>
                <w:rStyle w:val="a4"/>
                <w:rFonts w:cstheme="minorHAnsi"/>
                <w:sz w:val="24"/>
                <w:szCs w:val="24"/>
              </w:rPr>
            </w:pPr>
            <w:r w:rsidRPr="004C6E97">
              <w:rPr>
                <w:rFonts w:cstheme="minorHAnsi"/>
                <w:sz w:val="24"/>
                <w:szCs w:val="24"/>
              </w:rPr>
              <w:t xml:space="preserve">Письменный приём сложения  вида 87+13. </w:t>
            </w:r>
            <w:hyperlink r:id="rId5" w:history="1">
              <w:r w:rsidRPr="004C6E97">
                <w:rPr>
                  <w:rStyle w:val="a4"/>
                  <w:rFonts w:cstheme="minorHAnsi"/>
                  <w:sz w:val="24"/>
                  <w:szCs w:val="24"/>
                </w:rPr>
                <w:t>Урок 37. сложение вида 87 + 13 - Математика - 2 класс - Российская электронная школа (resh.edu.ru)</w:t>
              </w:r>
            </w:hyperlink>
            <w:r w:rsidRPr="004C6E97">
              <w:rPr>
                <w:rStyle w:val="a4"/>
                <w:rFonts w:cstheme="minorHAnsi"/>
                <w:sz w:val="24"/>
                <w:szCs w:val="24"/>
              </w:rPr>
              <w:t xml:space="preserve"> </w:t>
            </w:r>
          </w:p>
          <w:p w:rsidR="000B772E" w:rsidRPr="004C6E97" w:rsidRDefault="000B772E">
            <w:pPr>
              <w:rPr>
                <w:rStyle w:val="a4"/>
                <w:rFonts w:cstheme="minorHAnsi"/>
                <w:color w:val="auto"/>
                <w:sz w:val="24"/>
                <w:szCs w:val="24"/>
                <w:u w:val="none"/>
              </w:rPr>
            </w:pPr>
            <w:r w:rsidRPr="004C6E97">
              <w:rPr>
                <w:rStyle w:val="a4"/>
                <w:rFonts w:cstheme="minorHAnsi"/>
                <w:color w:val="auto"/>
                <w:sz w:val="24"/>
                <w:szCs w:val="24"/>
                <w:u w:val="none"/>
              </w:rPr>
              <w:t>С.16 №2, 7 – устно. №3, 4, 6 – письменно</w:t>
            </w:r>
          </w:p>
          <w:p w:rsidR="000B772E" w:rsidRPr="004C6E97" w:rsidRDefault="000B772E">
            <w:pPr>
              <w:rPr>
                <w:rFonts w:cstheme="minorHAnsi"/>
                <w:sz w:val="24"/>
                <w:szCs w:val="24"/>
              </w:rPr>
            </w:pPr>
            <w:r w:rsidRPr="004C6E97">
              <w:rPr>
                <w:rStyle w:val="a4"/>
                <w:rFonts w:cstheme="minorHAnsi"/>
                <w:color w:val="auto"/>
                <w:sz w:val="24"/>
                <w:szCs w:val="24"/>
                <w:u w:val="none"/>
              </w:rPr>
              <w:t>Яндекс - учебник</w:t>
            </w:r>
          </w:p>
        </w:tc>
      </w:tr>
      <w:tr w:rsidR="00B76119" w:rsidRPr="004C6E97" w:rsidTr="004C6E97">
        <w:tc>
          <w:tcPr>
            <w:tcW w:w="1242" w:type="dxa"/>
          </w:tcPr>
          <w:p w:rsidR="00B76119" w:rsidRPr="004C6E97" w:rsidRDefault="00B76119">
            <w:pPr>
              <w:rPr>
                <w:rFonts w:cstheme="minorHAnsi"/>
                <w:sz w:val="24"/>
                <w:szCs w:val="24"/>
              </w:rPr>
            </w:pPr>
            <w:r w:rsidRPr="004C6E97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2924" w:type="dxa"/>
          </w:tcPr>
          <w:p w:rsidR="00B76119" w:rsidRPr="004C6E97" w:rsidRDefault="000B772E">
            <w:pPr>
              <w:rPr>
                <w:rFonts w:cstheme="minorHAnsi"/>
                <w:sz w:val="24"/>
                <w:szCs w:val="24"/>
              </w:rPr>
            </w:pPr>
            <w:r w:rsidRPr="004C6E97">
              <w:rPr>
                <w:rFonts w:cstheme="minorHAnsi"/>
                <w:sz w:val="24"/>
                <w:szCs w:val="24"/>
              </w:rPr>
              <w:t>Правописание парных согласных на конце слова и в середине  слова перед согласным.</w:t>
            </w:r>
          </w:p>
          <w:p w:rsidR="000B772E" w:rsidRPr="004C6E97" w:rsidRDefault="004C6E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У.41</w:t>
            </w:r>
          </w:p>
        </w:tc>
        <w:tc>
          <w:tcPr>
            <w:tcW w:w="3172" w:type="dxa"/>
          </w:tcPr>
          <w:p w:rsidR="00B76119" w:rsidRDefault="000B772E">
            <w:pPr>
              <w:rPr>
                <w:rFonts w:cstheme="minorHAnsi"/>
                <w:sz w:val="24"/>
                <w:szCs w:val="24"/>
              </w:rPr>
            </w:pPr>
            <w:r w:rsidRPr="004C6E97">
              <w:rPr>
                <w:rFonts w:cstheme="minorHAnsi"/>
                <w:sz w:val="24"/>
                <w:szCs w:val="24"/>
              </w:rPr>
              <w:t>Сопоставление правил обозначения буквами безударного гласного звука и парного по глухости-звонкости согласного.</w:t>
            </w:r>
          </w:p>
          <w:p w:rsidR="004C6E97" w:rsidRPr="004C6E97" w:rsidRDefault="004C6E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У.46</w:t>
            </w:r>
          </w:p>
        </w:tc>
        <w:tc>
          <w:tcPr>
            <w:tcW w:w="3383" w:type="dxa"/>
          </w:tcPr>
          <w:p w:rsidR="000B772E" w:rsidRPr="004C6E97" w:rsidRDefault="000B772E" w:rsidP="000B772E">
            <w:pPr>
              <w:pStyle w:val="a5"/>
              <w:ind w:left="0" w:right="89"/>
              <w:rPr>
                <w:rFonts w:asciiTheme="minorHAnsi" w:hAnsiTheme="minorHAnsi" w:cstheme="minorHAnsi"/>
                <w:u w:val="single"/>
              </w:rPr>
            </w:pPr>
            <w:r w:rsidRPr="004C6E97">
              <w:rPr>
                <w:rFonts w:asciiTheme="minorHAnsi" w:hAnsiTheme="minorHAnsi" w:cstheme="minorHAnsi"/>
              </w:rPr>
              <w:t xml:space="preserve">Сопоставление приёмов проверки написания гласных и согласных в </w:t>
            </w:r>
            <w:proofErr w:type="gramStart"/>
            <w:r w:rsidRPr="004C6E97">
              <w:rPr>
                <w:rFonts w:asciiTheme="minorHAnsi" w:hAnsiTheme="minorHAnsi" w:cstheme="minorHAnsi"/>
              </w:rPr>
              <w:t>корне слова</w:t>
            </w:r>
            <w:proofErr w:type="gramEnd"/>
            <w:r w:rsidRPr="004C6E97">
              <w:rPr>
                <w:rFonts w:asciiTheme="minorHAnsi" w:hAnsiTheme="minorHAnsi" w:cstheme="minorHAnsi"/>
              </w:rPr>
              <w:t xml:space="preserve">  </w:t>
            </w:r>
            <w:r w:rsidRPr="004C6E97">
              <w:rPr>
                <w:rFonts w:asciiTheme="minorHAnsi" w:hAnsiTheme="minorHAnsi" w:cstheme="minorHAnsi"/>
                <w:u w:val="single"/>
              </w:rPr>
              <w:t>Урок 59</w:t>
            </w:r>
          </w:p>
          <w:p w:rsidR="000B772E" w:rsidRPr="004C6E97" w:rsidRDefault="00C57606" w:rsidP="000B772E">
            <w:pPr>
              <w:pStyle w:val="a5"/>
              <w:ind w:left="0" w:right="89"/>
              <w:jc w:val="center"/>
              <w:rPr>
                <w:rFonts w:asciiTheme="minorHAnsi" w:hAnsiTheme="minorHAnsi" w:cstheme="minorHAnsi"/>
                <w:u w:val="single"/>
              </w:rPr>
            </w:pPr>
            <w:hyperlink r:id="rId6" w:history="1">
              <w:r w:rsidR="000B772E" w:rsidRPr="004C6E97">
                <w:rPr>
                  <w:rStyle w:val="a4"/>
                  <w:rFonts w:asciiTheme="minorHAnsi" w:hAnsiTheme="minorHAnsi" w:cstheme="minorHAnsi"/>
                </w:rPr>
                <w:t>https://resh.edu.ru/subject/lesson/6007/</w:t>
              </w:r>
            </w:hyperlink>
          </w:p>
          <w:p w:rsidR="00B76119" w:rsidRPr="004C6E97" w:rsidRDefault="004C6E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у.49</w:t>
            </w:r>
          </w:p>
        </w:tc>
        <w:tc>
          <w:tcPr>
            <w:tcW w:w="4065" w:type="dxa"/>
          </w:tcPr>
          <w:p w:rsidR="000B772E" w:rsidRPr="004C6E97" w:rsidRDefault="000B772E" w:rsidP="000B772E">
            <w:pPr>
              <w:rPr>
                <w:rFonts w:cstheme="minorHAnsi"/>
                <w:sz w:val="24"/>
                <w:szCs w:val="24"/>
              </w:rPr>
            </w:pPr>
            <w:r w:rsidRPr="004C6E97">
              <w:rPr>
                <w:rFonts w:cstheme="minorHAnsi"/>
                <w:sz w:val="24"/>
                <w:szCs w:val="24"/>
              </w:rPr>
              <w:t>Разделительный мягкий знак. Соотношение звукового и буквенного состава в словах.</w:t>
            </w:r>
          </w:p>
          <w:p w:rsidR="000B772E" w:rsidRPr="004C6E97" w:rsidRDefault="000B772E" w:rsidP="000B772E">
            <w:pPr>
              <w:pStyle w:val="a5"/>
              <w:ind w:left="0" w:right="89"/>
              <w:rPr>
                <w:rFonts w:asciiTheme="minorHAnsi" w:hAnsiTheme="minorHAnsi" w:cstheme="minorHAnsi"/>
                <w:u w:val="single"/>
              </w:rPr>
            </w:pPr>
            <w:r w:rsidRPr="004C6E97">
              <w:rPr>
                <w:rFonts w:asciiTheme="minorHAnsi" w:hAnsiTheme="minorHAnsi" w:cstheme="minorHAnsi"/>
              </w:rPr>
              <w:t xml:space="preserve">Использование на письме разделительного мягкого знака.  </w:t>
            </w:r>
            <w:r w:rsidRPr="004C6E97">
              <w:rPr>
                <w:rFonts w:asciiTheme="minorHAnsi" w:hAnsiTheme="minorHAnsi" w:cstheme="minorHAnsi"/>
                <w:u w:val="single"/>
              </w:rPr>
              <w:t>Урок 58</w:t>
            </w:r>
          </w:p>
          <w:p w:rsidR="000B772E" w:rsidRPr="004C6E97" w:rsidRDefault="00C57606" w:rsidP="000B772E">
            <w:pPr>
              <w:pStyle w:val="a5"/>
              <w:ind w:left="0" w:right="89"/>
              <w:rPr>
                <w:rFonts w:asciiTheme="minorHAnsi" w:hAnsiTheme="minorHAnsi" w:cstheme="minorHAnsi"/>
                <w:u w:val="single"/>
              </w:rPr>
            </w:pPr>
            <w:hyperlink r:id="rId7" w:history="1">
              <w:r w:rsidR="000B772E" w:rsidRPr="004C6E97">
                <w:rPr>
                  <w:rStyle w:val="a4"/>
                  <w:rFonts w:asciiTheme="minorHAnsi" w:hAnsiTheme="minorHAnsi" w:cstheme="minorHAnsi"/>
                </w:rPr>
                <w:t>https://resh.edu.ru/subject/lesson/5324/</w:t>
              </w:r>
            </w:hyperlink>
          </w:p>
          <w:p w:rsidR="00B76119" w:rsidRPr="004C6E97" w:rsidRDefault="000B772E" w:rsidP="000B772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C6E97">
              <w:rPr>
                <w:rFonts w:cstheme="minorHAnsi"/>
                <w:sz w:val="24"/>
                <w:szCs w:val="24"/>
              </w:rPr>
              <w:t>Тпо</w:t>
            </w:r>
            <w:proofErr w:type="spellEnd"/>
            <w:r w:rsidRPr="004C6E97">
              <w:rPr>
                <w:rFonts w:cstheme="minorHAnsi"/>
                <w:sz w:val="24"/>
                <w:szCs w:val="24"/>
              </w:rPr>
              <w:t xml:space="preserve"> с. </w:t>
            </w:r>
            <w:bookmarkStart w:id="0" w:name="_GoBack"/>
            <w:bookmarkEnd w:id="0"/>
            <w:r w:rsidR="002A7B4D">
              <w:rPr>
                <w:rFonts w:cstheme="minorHAnsi"/>
                <w:sz w:val="24"/>
                <w:szCs w:val="24"/>
              </w:rPr>
              <w:t>58 - 59</w:t>
            </w:r>
          </w:p>
        </w:tc>
      </w:tr>
      <w:tr w:rsidR="00B72E82" w:rsidRPr="004C6E97" w:rsidTr="004C6E97">
        <w:tc>
          <w:tcPr>
            <w:tcW w:w="1242" w:type="dxa"/>
          </w:tcPr>
          <w:p w:rsidR="00B72E82" w:rsidRPr="004C6E97" w:rsidRDefault="00B72E82">
            <w:pPr>
              <w:rPr>
                <w:rFonts w:cstheme="minorHAnsi"/>
                <w:sz w:val="24"/>
                <w:szCs w:val="24"/>
              </w:rPr>
            </w:pPr>
            <w:r w:rsidRPr="004C6E97">
              <w:rPr>
                <w:rFonts w:cstheme="minorHAnsi"/>
                <w:sz w:val="24"/>
                <w:szCs w:val="24"/>
              </w:rPr>
              <w:t>Литер чтение</w:t>
            </w:r>
          </w:p>
        </w:tc>
        <w:tc>
          <w:tcPr>
            <w:tcW w:w="6096" w:type="dxa"/>
            <w:gridSpan w:val="2"/>
          </w:tcPr>
          <w:p w:rsidR="00B72E82" w:rsidRPr="004C6E97" w:rsidRDefault="00B72E82" w:rsidP="000B772E">
            <w:pPr>
              <w:rPr>
                <w:rFonts w:cstheme="minorHAnsi"/>
                <w:sz w:val="24"/>
                <w:szCs w:val="24"/>
              </w:rPr>
            </w:pPr>
            <w:r w:rsidRPr="004C6E97">
              <w:rPr>
                <w:rFonts w:cstheme="minorHAnsi"/>
                <w:sz w:val="24"/>
                <w:szCs w:val="24"/>
              </w:rPr>
              <w:t xml:space="preserve">Знакомство с названием раздела. </w:t>
            </w:r>
          </w:p>
          <w:p w:rsidR="00B72E82" w:rsidRPr="004C6E97" w:rsidRDefault="00B72E82" w:rsidP="00B72E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C6E97">
              <w:rPr>
                <w:rFonts w:cstheme="minorHAnsi"/>
                <w:sz w:val="24"/>
                <w:szCs w:val="24"/>
              </w:rPr>
              <w:t>К.И.Чуковский «Путаница»  Приём звукозаписи как средство создания образа.</w:t>
            </w:r>
          </w:p>
          <w:p w:rsidR="00B72E82" w:rsidRPr="004C6E97" w:rsidRDefault="00C57606" w:rsidP="000B7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8" w:history="1">
              <w:r w:rsidR="00B72E82" w:rsidRPr="004C6E97">
                <w:rPr>
                  <w:rStyle w:val="a4"/>
                  <w:rFonts w:cstheme="minorHAnsi"/>
                  <w:bCs/>
                  <w:sz w:val="24"/>
                  <w:szCs w:val="24"/>
                </w:rPr>
                <w:t>https://resh.edu.ru/subject/lesson/4256/start/199025/</w:t>
              </w:r>
            </w:hyperlink>
          </w:p>
          <w:p w:rsidR="00B72E82" w:rsidRPr="004C6E97" w:rsidRDefault="00B72E82" w:rsidP="000B772E">
            <w:pPr>
              <w:rPr>
                <w:rFonts w:cstheme="minorHAnsi"/>
                <w:sz w:val="24"/>
                <w:szCs w:val="24"/>
              </w:rPr>
            </w:pPr>
            <w:r w:rsidRPr="004C6E97">
              <w:rPr>
                <w:rFonts w:cstheme="minorHAnsi"/>
                <w:sz w:val="24"/>
                <w:szCs w:val="24"/>
              </w:rPr>
              <w:t>с.6 – 12 выразительное чтение</w:t>
            </w:r>
            <w:proofErr w:type="gramStart"/>
            <w:r w:rsidRPr="004C6E97">
              <w:rPr>
                <w:rFonts w:cstheme="minorHAnsi"/>
                <w:sz w:val="24"/>
                <w:szCs w:val="24"/>
              </w:rPr>
              <w:t xml:space="preserve"> ,</w:t>
            </w:r>
            <w:proofErr w:type="gramEnd"/>
            <w:r w:rsidRPr="004C6E97">
              <w:rPr>
                <w:rFonts w:cstheme="minorHAnsi"/>
                <w:sz w:val="24"/>
                <w:szCs w:val="24"/>
              </w:rPr>
              <w:t xml:space="preserve"> ответы на вопросы устно</w:t>
            </w:r>
          </w:p>
        </w:tc>
        <w:tc>
          <w:tcPr>
            <w:tcW w:w="3383" w:type="dxa"/>
          </w:tcPr>
          <w:p w:rsidR="00B72E82" w:rsidRPr="004C6E97" w:rsidRDefault="00B72E82" w:rsidP="00D70A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C6E97">
              <w:rPr>
                <w:rFonts w:cstheme="minorHAnsi"/>
                <w:sz w:val="24"/>
                <w:szCs w:val="24"/>
              </w:rPr>
              <w:t>К.И.Чуковский «Радость». Настроение стихотворения. Рифма.  С.13 – 14 читать выразительно, вопрос 2 -  письменно</w:t>
            </w:r>
          </w:p>
        </w:tc>
        <w:tc>
          <w:tcPr>
            <w:tcW w:w="4065" w:type="dxa"/>
          </w:tcPr>
          <w:p w:rsidR="00B72E82" w:rsidRPr="004C6E97" w:rsidRDefault="00B72E82" w:rsidP="00D70A83">
            <w:pPr>
              <w:autoSpaceDE w:val="0"/>
              <w:autoSpaceDN w:val="0"/>
              <w:adjustRightInd w:val="0"/>
              <w:ind w:right="-42"/>
              <w:rPr>
                <w:rFonts w:cstheme="minorHAnsi"/>
                <w:sz w:val="24"/>
                <w:szCs w:val="24"/>
              </w:rPr>
            </w:pPr>
            <w:r w:rsidRPr="004C6E97">
              <w:rPr>
                <w:rFonts w:cstheme="minorHAnsi"/>
                <w:sz w:val="24"/>
                <w:szCs w:val="24"/>
              </w:rPr>
              <w:t xml:space="preserve">Проект «Мой журнал» Оформить  журнал. Продумать рубрики. Оформить. Написать. Сделать цветные рисунки. </w:t>
            </w:r>
          </w:p>
        </w:tc>
      </w:tr>
      <w:tr w:rsidR="00B72E82" w:rsidRPr="004C6E97" w:rsidTr="004C6E97">
        <w:tc>
          <w:tcPr>
            <w:tcW w:w="1242" w:type="dxa"/>
          </w:tcPr>
          <w:p w:rsidR="00B72E82" w:rsidRPr="004C6E97" w:rsidRDefault="00B72E82" w:rsidP="00B72E8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C6E97">
              <w:rPr>
                <w:rFonts w:cstheme="minorHAnsi"/>
                <w:sz w:val="24"/>
                <w:szCs w:val="24"/>
              </w:rPr>
              <w:t>Окр</w:t>
            </w:r>
            <w:proofErr w:type="spellEnd"/>
            <w:r w:rsidRPr="004C6E97">
              <w:rPr>
                <w:rFonts w:cstheme="minorHAnsi"/>
                <w:sz w:val="24"/>
                <w:szCs w:val="24"/>
              </w:rPr>
              <w:t xml:space="preserve">  мир</w:t>
            </w:r>
          </w:p>
        </w:tc>
        <w:tc>
          <w:tcPr>
            <w:tcW w:w="2924" w:type="dxa"/>
          </w:tcPr>
          <w:p w:rsidR="00B72E82" w:rsidRPr="004C6E97" w:rsidRDefault="00B72E82" w:rsidP="00B72E82">
            <w:pPr>
              <w:pStyle w:val="a6"/>
              <w:widowControl w:val="0"/>
              <w:adjustRightInd w:val="0"/>
              <w:jc w:val="left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C6E97">
              <w:rPr>
                <w:rFonts w:asciiTheme="minorHAnsi" w:hAnsiTheme="minorHAnsi" w:cstheme="minorHAnsi"/>
                <w:sz w:val="24"/>
                <w:szCs w:val="24"/>
              </w:rPr>
              <w:t xml:space="preserve">Если хочешь быть здоров Режим для второклассника. Правила личной гигиены.  Режим питания.  </w:t>
            </w:r>
            <w:hyperlink r:id="rId9" w:history="1">
              <w:r w:rsidRPr="004C6E97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 xml:space="preserve">Урок 18. строение тела человека. если хочешь быть здоров - Окружающий мир - 2 </w:t>
              </w:r>
              <w:r w:rsidRPr="004C6E97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lastRenderedPageBreak/>
                <w:t>класс - Российская электронная школа (resh.edu.ru)</w:t>
              </w:r>
            </w:hyperlink>
            <w:r w:rsidRPr="004C6E97">
              <w:rPr>
                <w:rFonts w:asciiTheme="minorHAnsi" w:hAnsiTheme="minorHAnsi" w:cstheme="minorHAnsi"/>
                <w:sz w:val="24"/>
                <w:szCs w:val="24"/>
              </w:rPr>
              <w:t xml:space="preserve">  Учебник, задания в </w:t>
            </w:r>
            <w:proofErr w:type="spellStart"/>
            <w:r w:rsidRPr="004C6E97">
              <w:rPr>
                <w:rFonts w:asciiTheme="minorHAnsi" w:hAnsiTheme="minorHAnsi" w:cstheme="minorHAnsi"/>
                <w:sz w:val="24"/>
                <w:szCs w:val="24"/>
              </w:rPr>
              <w:t>тетради</w:t>
            </w:r>
            <w:proofErr w:type="gramStart"/>
            <w:r w:rsidRPr="004C6E97">
              <w:rPr>
                <w:rFonts w:asciiTheme="minorHAnsi" w:hAnsiTheme="minorHAnsi" w:cstheme="minorHAnsi"/>
                <w:sz w:val="24"/>
                <w:szCs w:val="24"/>
              </w:rPr>
              <w:t>.У</w:t>
            </w:r>
            <w:proofErr w:type="gramEnd"/>
            <w:r w:rsidRPr="004C6E97">
              <w:rPr>
                <w:rFonts w:asciiTheme="minorHAnsi" w:hAnsiTheme="minorHAnsi" w:cstheme="minorHAnsi"/>
                <w:sz w:val="24"/>
                <w:szCs w:val="24"/>
              </w:rPr>
              <w:t>чи.ру</w:t>
            </w:r>
            <w:proofErr w:type="spellEnd"/>
          </w:p>
        </w:tc>
        <w:tc>
          <w:tcPr>
            <w:tcW w:w="3172" w:type="dxa"/>
          </w:tcPr>
          <w:p w:rsidR="00B72E82" w:rsidRPr="004C6E97" w:rsidRDefault="00B72E82" w:rsidP="00B72E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:rsidR="00B72E82" w:rsidRPr="004C6E97" w:rsidRDefault="00B72E82" w:rsidP="00B72E82">
            <w:pPr>
              <w:rPr>
                <w:rFonts w:cstheme="minorHAnsi"/>
                <w:sz w:val="24"/>
                <w:szCs w:val="24"/>
              </w:rPr>
            </w:pPr>
            <w:r w:rsidRPr="004C6E97">
              <w:rPr>
                <w:rFonts w:cstheme="minorHAnsi"/>
                <w:sz w:val="24"/>
                <w:szCs w:val="24"/>
              </w:rPr>
              <w:t xml:space="preserve">Берегись автомобиля! Правила дорожного движения. Правила безопасного поведения на улицах и дорогах. </w:t>
            </w:r>
            <w:hyperlink r:id="rId10" w:history="1">
              <w:r w:rsidRPr="004C6E97">
                <w:rPr>
                  <w:rStyle w:val="a4"/>
                  <w:rFonts w:cstheme="minorHAnsi"/>
                  <w:sz w:val="24"/>
                  <w:szCs w:val="24"/>
                </w:rPr>
                <w:t xml:space="preserve">Урок 19. берегись автомобиля! - Окружающий мир - 2 класс - Российская электронная </w:t>
              </w:r>
              <w:r w:rsidRPr="004C6E97">
                <w:rPr>
                  <w:rStyle w:val="a4"/>
                  <w:rFonts w:cstheme="minorHAnsi"/>
                  <w:sz w:val="24"/>
                  <w:szCs w:val="24"/>
                </w:rPr>
                <w:lastRenderedPageBreak/>
                <w:t>школа (resh.edu.ru)</w:t>
              </w:r>
            </w:hyperlink>
          </w:p>
          <w:p w:rsidR="00B72E82" w:rsidRPr="004C6E97" w:rsidRDefault="00B72E82" w:rsidP="00B72E82">
            <w:pPr>
              <w:rPr>
                <w:rFonts w:cstheme="minorHAnsi"/>
                <w:sz w:val="24"/>
                <w:szCs w:val="24"/>
              </w:rPr>
            </w:pPr>
            <w:r w:rsidRPr="004C6E97">
              <w:rPr>
                <w:rFonts w:cstheme="minorHAnsi"/>
                <w:sz w:val="24"/>
                <w:szCs w:val="24"/>
              </w:rPr>
              <w:t>Учебник, задания в тетради</w:t>
            </w:r>
          </w:p>
        </w:tc>
        <w:tc>
          <w:tcPr>
            <w:tcW w:w="4065" w:type="dxa"/>
          </w:tcPr>
          <w:p w:rsidR="00B72E82" w:rsidRPr="004C6E97" w:rsidRDefault="00B72E82" w:rsidP="00B72E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2E82" w:rsidRPr="004C6E97" w:rsidTr="004C6E97">
        <w:tc>
          <w:tcPr>
            <w:tcW w:w="1242" w:type="dxa"/>
          </w:tcPr>
          <w:p w:rsidR="00B72E82" w:rsidRPr="004C6E97" w:rsidRDefault="00B72E82" w:rsidP="00B72E82">
            <w:pPr>
              <w:rPr>
                <w:rFonts w:cstheme="minorHAnsi"/>
                <w:sz w:val="24"/>
                <w:szCs w:val="24"/>
              </w:rPr>
            </w:pPr>
            <w:r w:rsidRPr="004C6E97">
              <w:rPr>
                <w:rFonts w:cstheme="minorHAnsi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924" w:type="dxa"/>
          </w:tcPr>
          <w:p w:rsidR="00B72E82" w:rsidRPr="004C6E97" w:rsidRDefault="00B72E82" w:rsidP="00B72E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2" w:type="dxa"/>
          </w:tcPr>
          <w:p w:rsidR="00B72E82" w:rsidRPr="004C6E97" w:rsidRDefault="00B72E82" w:rsidP="00B72E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:rsidR="00B72E82" w:rsidRPr="004C6E97" w:rsidRDefault="00B72E82" w:rsidP="00B72E82">
            <w:pPr>
              <w:rPr>
                <w:rFonts w:cstheme="minorHAnsi"/>
                <w:sz w:val="24"/>
                <w:szCs w:val="24"/>
              </w:rPr>
            </w:pPr>
            <w:r w:rsidRPr="004C6E97">
              <w:rPr>
                <w:rFonts w:cstheme="minorHAnsi"/>
                <w:sz w:val="24"/>
                <w:szCs w:val="24"/>
              </w:rPr>
              <w:t>Из 2 альбомных листов сделать журнал. Согнуть листы, сшить, или скрепить</w:t>
            </w:r>
            <w:proofErr w:type="gramStart"/>
            <w:r w:rsidRPr="004C6E97">
              <w:rPr>
                <w:rFonts w:cstheme="minorHAnsi"/>
                <w:sz w:val="24"/>
                <w:szCs w:val="24"/>
              </w:rPr>
              <w:t xml:space="preserve"> .</w:t>
            </w:r>
            <w:proofErr w:type="gramEnd"/>
            <w:r w:rsidRPr="004C6E97">
              <w:rPr>
                <w:rFonts w:cstheme="minorHAnsi"/>
                <w:sz w:val="24"/>
                <w:szCs w:val="24"/>
              </w:rPr>
              <w:t xml:space="preserve"> Получится книжечка с 4 листами</w:t>
            </w:r>
            <w:r w:rsidR="004C6E97" w:rsidRPr="004C6E97">
              <w:rPr>
                <w:rFonts w:cstheme="minorHAnsi"/>
                <w:sz w:val="24"/>
                <w:szCs w:val="24"/>
              </w:rPr>
              <w:t>. 1 лист – обложка.</w:t>
            </w:r>
          </w:p>
        </w:tc>
        <w:tc>
          <w:tcPr>
            <w:tcW w:w="4065" w:type="dxa"/>
          </w:tcPr>
          <w:p w:rsidR="00B72E82" w:rsidRPr="004C6E97" w:rsidRDefault="00B72E82" w:rsidP="00B72E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2E82" w:rsidRPr="004C6E97" w:rsidTr="004C6E97">
        <w:tc>
          <w:tcPr>
            <w:tcW w:w="1242" w:type="dxa"/>
          </w:tcPr>
          <w:p w:rsidR="00B72E82" w:rsidRPr="004C6E97" w:rsidRDefault="00B72E82" w:rsidP="00B72E82">
            <w:pPr>
              <w:rPr>
                <w:rFonts w:cstheme="minorHAnsi"/>
                <w:sz w:val="24"/>
                <w:szCs w:val="24"/>
              </w:rPr>
            </w:pPr>
            <w:r w:rsidRPr="004C6E97">
              <w:rPr>
                <w:rFonts w:cstheme="minorHAnsi"/>
                <w:sz w:val="24"/>
                <w:szCs w:val="24"/>
              </w:rPr>
              <w:t>ИЗО</w:t>
            </w:r>
          </w:p>
        </w:tc>
        <w:tc>
          <w:tcPr>
            <w:tcW w:w="2924" w:type="dxa"/>
          </w:tcPr>
          <w:p w:rsidR="00B72E82" w:rsidRPr="004C6E97" w:rsidRDefault="004C6E97" w:rsidP="00B72E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Тематическое рисование   «</w:t>
            </w:r>
            <w:r w:rsidRPr="004C6E97">
              <w:rPr>
                <w:rFonts w:cstheme="minorHAnsi"/>
                <w:sz w:val="24"/>
                <w:szCs w:val="24"/>
              </w:rPr>
              <w:t>Зимние забавы детей</w:t>
            </w:r>
            <w:r>
              <w:rPr>
                <w:rFonts w:cstheme="minorHAnsi"/>
                <w:sz w:val="24"/>
                <w:szCs w:val="24"/>
              </w:rPr>
              <w:t>»</w:t>
            </w:r>
            <w:r w:rsidRPr="004C6E9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72" w:type="dxa"/>
          </w:tcPr>
          <w:p w:rsidR="00B72E82" w:rsidRPr="004C6E97" w:rsidRDefault="00B72E82" w:rsidP="00B72E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3" w:type="dxa"/>
          </w:tcPr>
          <w:p w:rsidR="00B72E82" w:rsidRPr="004C6E97" w:rsidRDefault="00B72E82" w:rsidP="00B72E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5" w:type="dxa"/>
          </w:tcPr>
          <w:p w:rsidR="00B72E82" w:rsidRPr="004C6E97" w:rsidRDefault="00B72E82" w:rsidP="00B72E8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11296" w:rsidRPr="004C6E97" w:rsidRDefault="00111296">
      <w:pPr>
        <w:rPr>
          <w:rFonts w:cstheme="minorHAnsi"/>
          <w:sz w:val="24"/>
          <w:szCs w:val="24"/>
        </w:rPr>
      </w:pPr>
    </w:p>
    <w:sectPr w:rsidR="00111296" w:rsidRPr="004C6E97" w:rsidSect="00B76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677"/>
    <w:rsid w:val="000B772E"/>
    <w:rsid w:val="00111296"/>
    <w:rsid w:val="002A7B4D"/>
    <w:rsid w:val="003E4AB7"/>
    <w:rsid w:val="004C6E97"/>
    <w:rsid w:val="00B72E82"/>
    <w:rsid w:val="00B76119"/>
    <w:rsid w:val="00C57606"/>
    <w:rsid w:val="00CB0677"/>
    <w:rsid w:val="00F5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611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77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nhideWhenUsed/>
    <w:rsid w:val="00B72E82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rsid w:val="00B72E82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611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77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nhideWhenUsed/>
    <w:rsid w:val="00B72E82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rsid w:val="00B72E82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56/start/199025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32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0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3619/start/211890/" TargetMode="External"/><Relationship Id="rId10" Type="http://schemas.openxmlformats.org/officeDocument/2006/relationships/hyperlink" Target="https://resh.edu.ru/subject/lesson/3499/start/157198/" TargetMode="External"/><Relationship Id="rId4" Type="http://schemas.openxmlformats.org/officeDocument/2006/relationships/hyperlink" Target="https://resh.edu.ru/subject/lesson/4295/start/211859/" TargetMode="External"/><Relationship Id="rId9" Type="http://schemas.openxmlformats.org/officeDocument/2006/relationships/hyperlink" Target="https://resh.edu.ru/subject/lesson/4275/start/1571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2022-01-25T05:23:00Z</cp:lastPrinted>
  <dcterms:created xsi:type="dcterms:W3CDTF">2022-01-24T16:49:00Z</dcterms:created>
  <dcterms:modified xsi:type="dcterms:W3CDTF">2022-01-25T05:28:00Z</dcterms:modified>
</cp:coreProperties>
</file>