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0C" w:rsidRPr="0080030C" w:rsidRDefault="001124D4" w:rsidP="0011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124D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170308" cy="10602504"/>
            <wp:effectExtent l="0" t="0" r="0" b="0"/>
            <wp:docPr id="1" name="Рисунок 1" descr="C:\Users\Лариса\Pictures\2021-09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9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32" cy="106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24D4" w:rsidRDefault="001124D4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7DDE" w:rsidRPr="00AB0B18" w:rsidRDefault="00357DDE" w:rsidP="001124D4">
      <w:pPr>
        <w:spacing w:after="0" w:line="240" w:lineRule="auto"/>
        <w:ind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B18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80030C" w:rsidRDefault="00917B39" w:rsidP="0080030C">
      <w:pPr>
        <w:spacing w:after="0" w:line="240" w:lineRule="auto"/>
        <w:ind w:left="-567"/>
        <w:mirrorIndents/>
        <w:jc w:val="both"/>
        <w:rPr>
          <w:rFonts w:ascii="Times New Roman" w:hAnsi="Times New Roman" w:cs="Times New Roman"/>
        </w:rPr>
      </w:pPr>
      <w:r w:rsidRPr="00AB0B18">
        <w:rPr>
          <w:rFonts w:ascii="Times New Roman" w:hAnsi="Times New Roman" w:cs="Times New Roman"/>
        </w:rPr>
        <w:tab/>
      </w:r>
    </w:p>
    <w:p w:rsidR="00917B39" w:rsidRDefault="00917B39" w:rsidP="001C168F">
      <w:pPr>
        <w:spacing w:after="0" w:line="240" w:lineRule="auto"/>
        <w:ind w:lef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168F">
        <w:rPr>
          <w:rFonts w:ascii="Times New Roman" w:hAnsi="Times New Roman" w:cs="Times New Roman"/>
          <w:sz w:val="24"/>
          <w:szCs w:val="24"/>
        </w:rPr>
        <w:t>В 20</w:t>
      </w:r>
      <w:r w:rsidR="001C168F" w:rsidRPr="001C168F">
        <w:rPr>
          <w:rFonts w:ascii="Times New Roman" w:hAnsi="Times New Roman" w:cs="Times New Roman"/>
          <w:sz w:val="24"/>
          <w:szCs w:val="24"/>
        </w:rPr>
        <w:t>2</w:t>
      </w:r>
      <w:r w:rsidR="001276F9">
        <w:rPr>
          <w:rFonts w:ascii="Times New Roman" w:hAnsi="Times New Roman" w:cs="Times New Roman"/>
          <w:sz w:val="24"/>
          <w:szCs w:val="24"/>
        </w:rPr>
        <w:t>1</w:t>
      </w:r>
      <w:r w:rsidRPr="001C168F">
        <w:rPr>
          <w:rFonts w:ascii="Times New Roman" w:hAnsi="Times New Roman" w:cs="Times New Roman"/>
          <w:sz w:val="24"/>
          <w:szCs w:val="24"/>
        </w:rPr>
        <w:t>-20</w:t>
      </w:r>
      <w:r w:rsidR="00690F0C" w:rsidRPr="001C168F">
        <w:rPr>
          <w:rFonts w:ascii="Times New Roman" w:hAnsi="Times New Roman" w:cs="Times New Roman"/>
          <w:sz w:val="24"/>
          <w:szCs w:val="24"/>
        </w:rPr>
        <w:t>2</w:t>
      </w:r>
      <w:r w:rsidR="001276F9">
        <w:rPr>
          <w:rFonts w:ascii="Times New Roman" w:hAnsi="Times New Roman" w:cs="Times New Roman"/>
          <w:sz w:val="24"/>
          <w:szCs w:val="24"/>
        </w:rPr>
        <w:t>2</w:t>
      </w:r>
      <w:r w:rsidRPr="001C168F"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</w:t>
      </w:r>
      <w:r w:rsidRPr="001C168F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  <w:lang w:eastAsia="ar-SA"/>
        </w:rPr>
        <w:t>«История</w:t>
      </w:r>
      <w:r w:rsidRPr="001C168F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  <w:lang w:eastAsia="ar-SA"/>
        </w:rPr>
        <w:t>России», «Всеобщая История»</w:t>
      </w:r>
      <w:r w:rsidRPr="001C168F">
        <w:rPr>
          <w:rFonts w:ascii="Times New Roman" w:hAnsi="Times New Roman" w:cs="Times New Roman"/>
          <w:sz w:val="24"/>
          <w:szCs w:val="24"/>
        </w:rPr>
        <w:t xml:space="preserve"> на уровнях основного общего и среднего общего образования осуществляется на основе: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1.</w:t>
      </w:r>
      <w:r w:rsidRPr="006D692A">
        <w:rPr>
          <w:rFonts w:ascii="Times New Roman" w:hAnsi="Times New Roman" w:cs="Times New Roman"/>
          <w:sz w:val="24"/>
          <w:szCs w:val="24"/>
        </w:rPr>
        <w:tab/>
        <w:t>Федерального закона РФ от 29.12.2012 № 273-ФЗ «Об образовании в Российской Федерации» (с изменениями и дополнениями);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2.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3.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1897); 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4.</w:t>
      </w:r>
      <w:r w:rsidRPr="006D692A">
        <w:rPr>
          <w:rFonts w:ascii="Times New Roman" w:hAnsi="Times New Roman" w:cs="Times New Roman"/>
          <w:sz w:val="24"/>
          <w:szCs w:val="24"/>
        </w:rPr>
        <w:tab/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5.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6.</w:t>
      </w:r>
      <w:r w:rsidRPr="006D692A">
        <w:rPr>
          <w:rFonts w:ascii="Times New Roman" w:hAnsi="Times New Roman" w:cs="Times New Roman"/>
          <w:sz w:val="24"/>
          <w:szCs w:val="24"/>
        </w:rPr>
        <w:tab/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7.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Письма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28.10.2015 № 08-1786 «О рабочих программах учебных предметов» (Приказ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8.</w:t>
      </w:r>
      <w:r w:rsidRPr="006D692A">
        <w:rPr>
          <w:rFonts w:ascii="Times New Roman" w:hAnsi="Times New Roman" w:cs="Times New Roman"/>
          <w:sz w:val="24"/>
          <w:szCs w:val="24"/>
        </w:rPr>
        <w:tab/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9.</w:t>
      </w:r>
      <w:r w:rsidRPr="006D692A">
        <w:rPr>
          <w:rFonts w:ascii="Times New Roman" w:hAnsi="Times New Roman" w:cs="Times New Roman"/>
          <w:sz w:val="24"/>
          <w:szCs w:val="24"/>
        </w:rPr>
        <w:tab/>
        <w:t>Письма департамента образования Ярославской области «О примерных основных образовательных программах» от 11.06.2015 № 1031/01-10;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10.</w:t>
      </w:r>
      <w:r w:rsidRPr="006D692A">
        <w:rPr>
          <w:rFonts w:ascii="Times New Roman" w:hAnsi="Times New Roman" w:cs="Times New Roman"/>
          <w:sz w:val="24"/>
          <w:szCs w:val="24"/>
        </w:rPr>
        <w:tab/>
        <w:t>Методического письма ГОАУ ИРО «О преподавании учебного предмета «История» в общеобразовательных организациях Ярославской области в 2021-2022 уч. году».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11.</w:t>
      </w:r>
      <w:r w:rsidRPr="006D692A">
        <w:rPr>
          <w:rFonts w:ascii="Times New Roman" w:hAnsi="Times New Roman" w:cs="Times New Roman"/>
          <w:sz w:val="24"/>
          <w:szCs w:val="24"/>
        </w:rPr>
        <w:tab/>
        <w:t>ООП ООО МОУ Ишненская СОШ (утв. приказом директора № 15а д/о от 15.01.21 г);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 w:rsidR="00457AE4">
        <w:rPr>
          <w:rFonts w:ascii="Times New Roman" w:hAnsi="Times New Roman" w:cs="Times New Roman"/>
          <w:sz w:val="24"/>
          <w:szCs w:val="24"/>
        </w:rPr>
        <w:t>2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  <w:t>Учебный план МОУ Ишненская СОШ (утв. приказом директора от 30.08.21 г);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 w:rsidR="00457AE4">
        <w:rPr>
          <w:rFonts w:ascii="Times New Roman" w:hAnsi="Times New Roman" w:cs="Times New Roman"/>
          <w:sz w:val="24"/>
          <w:szCs w:val="24"/>
        </w:rPr>
        <w:t>3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  <w:t>Календарный учебный график МОУ Ишненская СОШ (утв. приказом директора № 248 о/д от 30.08.2021);</w:t>
      </w:r>
    </w:p>
    <w:p w:rsidR="00A61230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 w:rsidR="00457AE4">
        <w:rPr>
          <w:rFonts w:ascii="Times New Roman" w:hAnsi="Times New Roman" w:cs="Times New Roman"/>
          <w:sz w:val="24"/>
          <w:szCs w:val="24"/>
        </w:rPr>
        <w:t>4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по ФГО ООО (утв. приказом директора № 243 о/д от 27.08.21 г).</w:t>
      </w:r>
    </w:p>
    <w:p w:rsidR="001B249E" w:rsidRPr="001C168F" w:rsidRDefault="001B249E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</w:p>
    <w:p w:rsidR="00745777" w:rsidRPr="00AB0B18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tbl>
      <w:tblPr>
        <w:tblStyle w:val="a3"/>
        <w:tblpPr w:leftFromText="180" w:rightFromText="180" w:vertAnchor="text" w:horzAnchor="margin" w:tblpXSpec="center" w:tblpY="128"/>
        <w:tblW w:w="8330" w:type="dxa"/>
        <w:tblLook w:val="04A0" w:firstRow="1" w:lastRow="0" w:firstColumn="1" w:lastColumn="0" w:noHBand="0" w:noVBand="1"/>
      </w:tblPr>
      <w:tblGrid>
        <w:gridCol w:w="1384"/>
        <w:gridCol w:w="3153"/>
        <w:gridCol w:w="3793"/>
      </w:tblGrid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jc w:val="center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Классы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России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745777" w:rsidP="001C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03EBC" w:rsidRPr="00745777">
              <w:rPr>
                <w:sz w:val="22"/>
                <w:szCs w:val="22"/>
              </w:rPr>
              <w:t>5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ДРЕВНЕГО МИРА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Первобытность. Древний Восток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Античный мир. Древняя Греция.  Древний Рим.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и государства на территории нашей страны в древности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6 класс 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СРЕДНИХ ВЕКОВ.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Раннее Средневековье. Зрелое Средневековье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Востока в Средние века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Государства доколумбовой Америки.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D03EBC" w:rsidRPr="00745777" w:rsidRDefault="00D03EBC" w:rsidP="001C168F">
            <w:pPr>
              <w:ind w:hanging="38"/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ОТ ДРЕВНЕЙ РУСИ К РОССИЙСКОМУ ГОСУДАРСТВУ.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745777">
              <w:rPr>
                <w:b/>
                <w:bCs/>
                <w:sz w:val="22"/>
                <w:szCs w:val="22"/>
              </w:rPr>
              <w:t xml:space="preserve"> –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Восточная Европа в середине I тыс. н.э.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Образование государства Русь. Русь в конце X – начале XII в. Культурное пространство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Русь в середине XII – начале XIII в.  Русские земли в середине XIII - XIV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 xml:space="preserve">Народы и государства степной зоны Восточной Европы и Сибири в XIII-XV вв.  Культурное пространство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единого Русского государства в XV веке Культурное пространство  Региональный компонент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7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745777">
              <w:rPr>
                <w:b/>
                <w:bCs/>
                <w:sz w:val="22"/>
                <w:szCs w:val="22"/>
              </w:rPr>
              <w:t xml:space="preserve"> вв. От абсолютизма к парламентаризму. Первые буржуазные революции    </w:t>
            </w:r>
            <w:r w:rsidRPr="00745777">
              <w:rPr>
                <w:sz w:val="22"/>
                <w:szCs w:val="22"/>
              </w:rPr>
              <w:t>Европа в конце ХV— начале XVII в.  Страны Европы и Северной Америки в середине XVII—ХVIII в.  Страны Востока в XVI—XVIII вв.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РОССИЯ В XVI – XVII ВЕКАХ: ОТ ВЕЛИКОГО КНЯЖЕСТВА К ЦАРСТВУ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XVI веке    Смута в России    Россия в XVII веке    Культурное пространство  Региональный компонент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8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745777">
              <w:rPr>
                <w:b/>
                <w:bCs/>
                <w:sz w:val="22"/>
                <w:szCs w:val="22"/>
              </w:rPr>
              <w:t>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Эпоха Просвещения.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Эпоха промышленного переворота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Великая французская революция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КОНЦЕ XVII - XVIII ВЕКАХ: ОТ ЦАРСТВА К ИМПЕРИИ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эпоху преобразований Петра I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После Петра Великого: эпоха «дворцовых переворотов»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1760-х – 1790- гг. Правление Екатерины II и Павла I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Культурное пространство Российской империи в XVIII 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России в XVIII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при Павле I</w:t>
            </w:r>
          </w:p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Региональный компонент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9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745777">
              <w:rPr>
                <w:b/>
                <w:bCs/>
                <w:sz w:val="22"/>
                <w:szCs w:val="22"/>
              </w:rPr>
              <w:t xml:space="preserve"> 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Мир к началу XX в. Новейшая история. </w:t>
            </w:r>
            <w:r w:rsidRPr="00745777">
              <w:rPr>
                <w:b/>
                <w:bCs/>
                <w:i/>
                <w:iCs/>
                <w:sz w:val="22"/>
                <w:szCs w:val="22"/>
              </w:rPr>
              <w:t>Становление и расцвет индустриального общества. До начала Первой мировой войны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  <w:p w:rsidR="00D03EBC" w:rsidRPr="00745777" w:rsidRDefault="00D03EBC" w:rsidP="001C168F">
            <w:pPr>
              <w:shd w:val="clear" w:color="auto" w:fill="FFFFFF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Европы и Северной Америки в первой половине ХIХ в.Страны Европы и Северной Америки во второй половине ХIХ в.Экономическое и социально-политическое развитие стран Европы и США в конце ХIХ в.Страны Азии в ХIХ в.Война за независимость в Латинской Америке Народы Африки в Новое время   Развитие культуры в XIX в.   Международные отношения в XIX в.  Мир в 1900—1914 гг.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IV. РОССИЙСКАЯ ИМПЕРИЯ В XIX – НАЧАЛЕ XX ВВ.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на пути к реформам (1801–1861)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Александровская эпоха: государственный либерализм    Отечественная война 1812 г.    Николаевское самодержавие: государственный консерватизм     Крепостнический социум. Деревня и город      Культурное пространство империи в первой половине XIX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Пространство империи: этнокультурный облик страны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в эпоху реформ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Преобразования Александра II: социальная и правовая модернизация «Народное самодержавие» Александра III Пореформенный социум. Сельское хозяйство и промышленность Культурное пространство империи во второй половине XIX в. Этнокультурный облик империи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гражданского общества и основные направления общественных движений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Кризис империи в начале ХХ века</w:t>
            </w:r>
          </w:p>
          <w:p w:rsidR="00D03EBC" w:rsidRPr="00745777" w:rsidRDefault="00D03EBC" w:rsidP="001C168F">
            <w:pPr>
              <w:rPr>
                <w:i/>
                <w:i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Первая российская революция 1905-</w:t>
            </w:r>
            <w:r w:rsidRPr="00745777">
              <w:rPr>
                <w:sz w:val="22"/>
                <w:szCs w:val="22"/>
              </w:rPr>
              <w:lastRenderedPageBreak/>
              <w:t>1907 гг. Начало парламентаризма Общество и власть после революции  «Серебряный век» российской культуры Региональный компонент</w:t>
            </w:r>
          </w:p>
        </w:tc>
      </w:tr>
    </w:tbl>
    <w:p w:rsidR="00690F0C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A61230" w:rsidRPr="005C4E8C" w:rsidRDefault="00A61230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 20</w:t>
      </w:r>
      <w:r w:rsidR="00512C38" w:rsidRPr="005C4E8C">
        <w:rPr>
          <w:rFonts w:ascii="Times New Roman" w:hAnsi="Times New Roman" w:cs="Times New Roman"/>
          <w:sz w:val="24"/>
          <w:szCs w:val="24"/>
        </w:rPr>
        <w:t>2</w:t>
      </w:r>
      <w:r w:rsidR="002D4F8C">
        <w:rPr>
          <w:rFonts w:ascii="Times New Roman" w:hAnsi="Times New Roman" w:cs="Times New Roman"/>
          <w:sz w:val="24"/>
          <w:szCs w:val="24"/>
        </w:rPr>
        <w:t>1</w:t>
      </w:r>
      <w:r w:rsidRPr="005C4E8C">
        <w:rPr>
          <w:rFonts w:ascii="Times New Roman" w:hAnsi="Times New Roman" w:cs="Times New Roman"/>
          <w:sz w:val="24"/>
          <w:szCs w:val="24"/>
        </w:rPr>
        <w:t>/20</w:t>
      </w:r>
      <w:r w:rsidR="00690F0C" w:rsidRPr="005C4E8C">
        <w:rPr>
          <w:rFonts w:ascii="Times New Roman" w:hAnsi="Times New Roman" w:cs="Times New Roman"/>
          <w:sz w:val="24"/>
          <w:szCs w:val="24"/>
        </w:rPr>
        <w:t>2</w:t>
      </w:r>
      <w:r w:rsidR="002D4F8C">
        <w:rPr>
          <w:rFonts w:ascii="Times New Roman" w:hAnsi="Times New Roman" w:cs="Times New Roman"/>
          <w:sz w:val="24"/>
          <w:szCs w:val="24"/>
        </w:rPr>
        <w:t>2</w:t>
      </w:r>
      <w:r w:rsidRPr="005C4E8C">
        <w:rPr>
          <w:rFonts w:ascii="Times New Roman" w:hAnsi="Times New Roman" w:cs="Times New Roman"/>
          <w:sz w:val="24"/>
          <w:szCs w:val="24"/>
        </w:rPr>
        <w:t xml:space="preserve"> уч. г. в 8 классе преподавание истории ведется по Примерной основной образовательной программе (ПООП) ООО, в которую введены </w:t>
      </w:r>
      <w:r w:rsidRPr="005C4E8C">
        <w:rPr>
          <w:rFonts w:ascii="Times New Roman" w:hAnsi="Times New Roman" w:cs="Times New Roman"/>
          <w:i/>
          <w:sz w:val="24"/>
          <w:szCs w:val="24"/>
        </w:rPr>
        <w:t>новые элементы исторического содержания</w:t>
      </w:r>
      <w:r w:rsidRPr="005C4E8C">
        <w:rPr>
          <w:rFonts w:ascii="Times New Roman" w:hAnsi="Times New Roman" w:cs="Times New Roman"/>
          <w:sz w:val="24"/>
          <w:szCs w:val="24"/>
        </w:rPr>
        <w:t>, и само содержание предмета истории перераспределено по годам обучения с учетом положений историко-культурного стандарта.</w:t>
      </w:r>
    </w:p>
    <w:p w:rsidR="00A61230" w:rsidRPr="005C4E8C" w:rsidRDefault="00690F0C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</w:rPr>
        <w:t>Руководствуясь  ранее принятым распределением часов  и учебниками   издательской линии  «Просвещение»,</w:t>
      </w:r>
      <w:r w:rsidR="00512C38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А.Я.,</w:t>
      </w:r>
      <w:r w:rsidR="0017214A"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Баранов</w:t>
      </w:r>
      <w:r w:rsidR="0017214A"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t>П.А.,</w:t>
      </w:r>
      <w:r w:rsidR="00A61230" w:rsidRPr="005C4E8C">
        <w:rPr>
          <w:rFonts w:ascii="Times New Roman" w:hAnsi="Times New Roman" w:cs="Times New Roman"/>
          <w:sz w:val="24"/>
          <w:szCs w:val="24"/>
          <w:lang w:eastAsia="ru-RU"/>
        </w:rPr>
        <w:br/>
        <w:t>Ванюшкина Л.М.</w:t>
      </w:r>
      <w:r w:rsidR="0017214A" w:rsidRPr="005C4E8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61230" w:rsidRPr="005C4E8C">
        <w:rPr>
          <w:rFonts w:ascii="Times New Roman" w:hAnsi="Times New Roman" w:cs="Times New Roman"/>
          <w:sz w:val="24"/>
          <w:szCs w:val="24"/>
        </w:rPr>
        <w:t xml:space="preserve"> осуществлено следующее распределение часов по курсам:</w:t>
      </w:r>
    </w:p>
    <w:p w:rsidR="00690F0C" w:rsidRPr="005C4E8C" w:rsidRDefault="00690F0C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«История» Историю России и Всеобщую историю в </w:t>
      </w:r>
      <w:r w:rsidR="00512C38" w:rsidRPr="005C4E8C">
        <w:rPr>
          <w:rFonts w:ascii="Times New Roman" w:hAnsi="Times New Roman" w:cs="Times New Roman"/>
          <w:sz w:val="24"/>
          <w:szCs w:val="24"/>
        </w:rPr>
        <w:t>8</w:t>
      </w:r>
      <w:r w:rsidRPr="005C4E8C">
        <w:rPr>
          <w:rFonts w:ascii="Times New Roman" w:hAnsi="Times New Roman" w:cs="Times New Roman"/>
          <w:sz w:val="24"/>
          <w:szCs w:val="24"/>
        </w:rPr>
        <w:t xml:space="preserve"> классе 6</w:t>
      </w:r>
      <w:r w:rsidR="00AF0D71">
        <w:rPr>
          <w:rFonts w:ascii="Times New Roman" w:hAnsi="Times New Roman" w:cs="Times New Roman"/>
          <w:sz w:val="24"/>
          <w:szCs w:val="24"/>
        </w:rPr>
        <w:t>8</w:t>
      </w:r>
      <w:r w:rsidRPr="005C4E8C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 </w:t>
      </w:r>
    </w:p>
    <w:p w:rsidR="009D0D8A" w:rsidRPr="005C4E8C" w:rsidRDefault="0017214A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рабочей программе хронологические рамки изучаемых курсов, рекомендованные в ПООП ООО, представлены следующим образом:</w:t>
      </w:r>
      <w:r w:rsidR="00690F0C"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</w:t>
      </w:r>
      <w:r w:rsidR="00690F0C" w:rsidRPr="005C4E8C">
        <w:rPr>
          <w:rFonts w:ascii="Times New Roman" w:hAnsi="Times New Roman" w:cs="Times New Roman"/>
          <w:sz w:val="24"/>
          <w:szCs w:val="24"/>
        </w:rPr>
        <w:t xml:space="preserve">. </w:t>
      </w:r>
      <w:r w:rsidR="00BC7881" w:rsidRPr="005C4E8C">
        <w:rPr>
          <w:rFonts w:ascii="Times New Roman" w:hAnsi="Times New Roman" w:cs="Times New Roman"/>
          <w:sz w:val="24"/>
          <w:szCs w:val="24"/>
        </w:rPr>
        <w:t>Курсы всеобщей истории и истории России  изучаются  отдельно. Сначала изучается всеобщая история, затем история России.</w:t>
      </w:r>
    </w:p>
    <w:p w:rsidR="00F3406D" w:rsidRPr="009C7A72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8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90F0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</w:t>
      </w:r>
      <w:r w:rsidRPr="009C7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учебно-методического комплекса:</w:t>
      </w:r>
    </w:p>
    <w:p w:rsidR="00F3406D" w:rsidRPr="005C4E8C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 / В.Н. Захаров, Е.В. </w:t>
      </w:r>
      <w:proofErr w:type="spellStart"/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  </w:t>
      </w:r>
    </w:p>
    <w:p w:rsidR="00673703" w:rsidRPr="005C4E8C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История нового времени, 1500-1800. 7 класс: учебник для общеобразовательных организаций / А.Я. </w:t>
      </w:r>
      <w:proofErr w:type="spellStart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Баранов, Л.М. Ванюшкина; под ред. А.А. </w:t>
      </w:r>
      <w:proofErr w:type="spellStart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2016. 319 с. </w:t>
      </w:r>
    </w:p>
    <w:p w:rsidR="00357DDE" w:rsidRPr="005C4E8C" w:rsidRDefault="00673703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изучение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истории Нового времени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истории России с конца 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22726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8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="00357DDE"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31E3" w:rsidRDefault="003A31E3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1C1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357DDE" w:rsidRPr="005C4E8C" w:rsidRDefault="00077B3D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8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должны получить знание об основных чертах развития индустриального и традиционного обществ, изменениях, прои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зошедших в России и мире за период 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1C1" w:rsidRPr="005C4E8C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2321C1" w:rsidRPr="005C4E8C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умений по применению исторических знаний в жизни; </w:t>
      </w:r>
    </w:p>
    <w:p w:rsidR="002321C1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учащихся к национальным и мировым культурным традициям, воспитание патриотизма, формирование гражданского самосознания</w:t>
      </w:r>
      <w:r w:rsid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31E3" w:rsidRPr="005C4E8C" w:rsidRDefault="003A31E3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</w:t>
      </w:r>
      <w:r w:rsidRP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остижение обучающимися результатов освоения ООП ООО в соответствии с требованиями ФГОС ООО и ООП ООО МОУ </w:t>
      </w:r>
      <w:proofErr w:type="spellStart"/>
      <w:r w:rsidRP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Ишненской</w:t>
      </w:r>
      <w:proofErr w:type="spellEnd"/>
      <w:r w:rsidRP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31E3" w:rsidRDefault="003A31E3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DDE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анализировать и описывать события с разных, часто с противоположных точек зрения;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357DDE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общеобразовательный уровень учащихся основной школы.</w:t>
      </w: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7C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C82174">
        <w:rPr>
          <w:rFonts w:ascii="Times New Roman" w:hAnsi="Times New Roman" w:cs="Times New Roman"/>
          <w:bCs/>
          <w:sz w:val="24"/>
          <w:szCs w:val="24"/>
        </w:rPr>
        <w:t>имена выдающихся деятелей XVIII в., важнейшие факты их биографии;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Основные этапы и ключевые события всеобщей истории периода конца XVII — XVIII в.;</w:t>
      </w:r>
    </w:p>
    <w:p w:rsid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Получит </w:t>
      </w:r>
      <w:r w:rsidRPr="00C82174">
        <w:rPr>
          <w:rFonts w:ascii="Times New Roman" w:hAnsi="Times New Roman" w:cs="Times New Roman"/>
          <w:bCs/>
          <w:sz w:val="24"/>
          <w:szCs w:val="24"/>
        </w:rPr>
        <w:t>способность применять понятийный аппарат исторического знания;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82174" w:rsidRPr="00C82174" w:rsidRDefault="00C82174" w:rsidP="00A2179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повседневной жизни для понимания исторических причин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</w:t>
      </w:r>
      <w:r w:rsidRPr="00C82174">
        <w:rPr>
          <w:rFonts w:ascii="Times New Roman" w:hAnsi="Times New Roman" w:cs="Times New Roman"/>
          <w:bCs/>
          <w:sz w:val="24"/>
          <w:szCs w:val="24"/>
        </w:rPr>
        <w:lastRenderedPageBreak/>
        <w:t>традициях народов России и мира в общении с людьми другой культуры, национальной и религиозной принадлежности.</w:t>
      </w: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C82174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7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познавательный интерес к прошлому своей страны</w:t>
      </w:r>
      <w:r w:rsidR="00C82174">
        <w:rPr>
          <w:rFonts w:ascii="Times New Roman" w:hAnsi="Times New Roman" w:cs="Times New Roman"/>
          <w:bCs/>
          <w:sz w:val="24"/>
          <w:szCs w:val="24"/>
        </w:rPr>
        <w:t>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следование этическим нормам и правилам ведения диалога;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формирование коммуникативной компетентности;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обсуждение и оценивание своих достижений, а также достижений других;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расширение опыта конструктивного взаимодействия в социальном общении;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174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изучения истории</w:t>
      </w:r>
      <w:r w:rsidR="00C821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37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2174" w:rsidRDefault="00C82174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привлекать ранее изученный материал для решения познавательных задач;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57DDE" w:rsidRPr="005C4E8C" w:rsidRDefault="007B69F4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рассчитана</w:t>
      </w:r>
      <w:r w:rsidR="00005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изучение Всеобщей истории</w:t>
      </w:r>
      <w:r w:rsidR="00EB674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</w:t>
      </w:r>
      <w:r w:rsidR="00DD0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</w:t>
      </w:r>
      <w:r w:rsidR="00DD0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</w:t>
      </w:r>
      <w:r w:rsidR="000D6EA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оссии – 4</w:t>
      </w:r>
      <w:r w:rsidR="00606B08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0D6EA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606B08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="0017700C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700C" w:rsidRDefault="0017700C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2F3" w:rsidRPr="000112F3" w:rsidRDefault="000112F3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0112F3" w:rsidRPr="005C4E8C" w:rsidRDefault="000112F3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DDE" w:rsidRPr="005C4E8C" w:rsidRDefault="00283473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Примерной программы.</w:t>
      </w:r>
    </w:p>
    <w:p w:rsidR="00D8069C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r w:rsidR="00EB674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069C" w:rsidRPr="005C4E8C" w:rsidRDefault="00D8069C" w:rsidP="005C4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Страны Европы</w:t>
      </w:r>
      <w:r w:rsidR="00EB674D"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Америки, </w:t>
      </w: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Азии в эпоху Просвещения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</w:t>
      </w:r>
      <w:r w:rsidRPr="005C4E8C">
        <w:rPr>
          <w:sz w:val="24"/>
          <w:szCs w:val="24"/>
          <w:lang w:val="en-US"/>
        </w:rPr>
        <w:t>XVII</w:t>
      </w:r>
      <w:r w:rsidRPr="005C4E8C">
        <w:rPr>
          <w:sz w:val="24"/>
          <w:szCs w:val="24"/>
        </w:rPr>
        <w:t>-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вв.: барокко, классицизм, сентиментализм.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Просвещенный абсолютизм в Центральной Европе. Австрия и Пруссия в 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в. Фридрих </w:t>
      </w:r>
      <w:r w:rsidRPr="005C4E8C">
        <w:rPr>
          <w:sz w:val="24"/>
          <w:szCs w:val="24"/>
          <w:lang w:val="en-US"/>
        </w:rPr>
        <w:t>II</w:t>
      </w:r>
      <w:r w:rsidRPr="005C4E8C">
        <w:rPr>
          <w:sz w:val="24"/>
          <w:szCs w:val="24"/>
        </w:rPr>
        <w:t xml:space="preserve">. Семилетняя война. </w:t>
      </w:r>
    </w:p>
    <w:p w:rsidR="00D8069C" w:rsidRPr="005C4E8C" w:rsidRDefault="00D8069C" w:rsidP="005C4E8C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Английские колонии в Америке. Война за независимость и образование США. Т.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5C4E8C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5C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D8069C" w:rsidRPr="005C4E8C" w:rsidRDefault="00D8069C" w:rsidP="005C4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5C4E8C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69F4" w:rsidRPr="005C4E8C" w:rsidRDefault="007B69F4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proofErr w:type="gramEnd"/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="00FA278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57DDE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i/>
          <w:sz w:val="24"/>
          <w:szCs w:val="24"/>
        </w:rPr>
        <w:t>Россия в конце XVII — первой четверти XVIII в.</w:t>
      </w:r>
    </w:p>
    <w:p w:rsidR="00D8069C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труда. Новый характер взаимоотношений между Востоком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Западом. Политика колониализма. Роль и место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мире.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Предпосылки масш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табных реформ. А. Л. </w:t>
      </w:r>
      <w:proofErr w:type="spellStart"/>
      <w:r w:rsidR="006C0101" w:rsidRPr="005C4E8C">
        <w:rPr>
          <w:rFonts w:ascii="Times New Roman" w:hAnsi="Times New Roman" w:cs="Times New Roman"/>
          <w:sz w:val="24"/>
          <w:szCs w:val="24"/>
        </w:rPr>
        <w:t>Ордин-Нащо</w:t>
      </w:r>
      <w:r w:rsidRPr="005C4E8C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областная (губернская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>) реформы. Реформы государствен</w:t>
      </w:r>
      <w:r w:rsidRPr="005C4E8C">
        <w:rPr>
          <w:rFonts w:ascii="Times New Roman" w:hAnsi="Times New Roman" w:cs="Times New Roman"/>
          <w:sz w:val="24"/>
          <w:szCs w:val="24"/>
        </w:rPr>
        <w:t>ного управления: учреждение Сената, коллегий, органов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надзора и суда. Реорганизация армии: создание флота,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рекрутские наборы, гвардия. Указ о единонаследии.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Оппозиция реформам Петра I. Дело царевича Алексея.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XVIII в. и территория его распространения.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социального статуса сословий и групп: дворянство, духовенство, купечество, горожане, крестьянство, казачество.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Зарождение чиновничье-бюрократической системы. Табель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 рангах.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Северный Кавказ,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Сибирь, Дальний Восток.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Религиозные выступления.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мировых международных связей. Внешняя политика России в первой четверти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XVIII в. Северная война: причины, основные события, итоги.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и Каспийский походы.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национальных интересов Российской империи на международной арене, рост её авторитета и влияния на мировой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арене.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</w:t>
      </w:r>
      <w:r w:rsidR="006C0101"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b/>
          <w:bCs/>
          <w:sz w:val="24"/>
          <w:szCs w:val="24"/>
        </w:rPr>
        <w:t>XVIII 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элиты и основной массы населения. Нововведения, европеизация, традиционализм. Просвещение и научные знания.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Введение гражданского шрифта и книгопечатание. Новое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летоисчисление. Первая печатная газета «Ведомости». Ассамблеи, фейерверки.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Санкт-Петербург — но</w:t>
      </w:r>
      <w:r w:rsidR="006C0101" w:rsidRPr="005C4E8C">
        <w:rPr>
          <w:rFonts w:ascii="Times New Roman" w:hAnsi="Times New Roman" w:cs="Times New Roman"/>
          <w:sz w:val="24"/>
          <w:szCs w:val="24"/>
        </w:rPr>
        <w:t>вая столица. Кунсткамера. Созда</w:t>
      </w:r>
      <w:r w:rsidRPr="005C4E8C">
        <w:rPr>
          <w:rFonts w:ascii="Times New Roman" w:hAnsi="Times New Roman" w:cs="Times New Roman"/>
          <w:sz w:val="24"/>
          <w:szCs w:val="24"/>
        </w:rPr>
        <w:t>ние сети школ и специальных учебных заведе</w:t>
      </w:r>
      <w:r w:rsidR="006C0101" w:rsidRPr="005C4E8C">
        <w:rPr>
          <w:rFonts w:ascii="Times New Roman" w:hAnsi="Times New Roman" w:cs="Times New Roman"/>
          <w:sz w:val="24"/>
          <w:szCs w:val="24"/>
        </w:rPr>
        <w:t>ний. Осно</w:t>
      </w:r>
      <w:r w:rsidRPr="005C4E8C">
        <w:rPr>
          <w:rFonts w:ascii="Times New Roman" w:hAnsi="Times New Roman" w:cs="Times New Roman"/>
          <w:sz w:val="24"/>
          <w:szCs w:val="24"/>
        </w:rPr>
        <w:t>вание Академии наук и университета. Развитие техники.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Строительство городов, крепостей, каналов.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Петровское барокко.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 </w:t>
      </w:r>
      <w:r w:rsidRPr="005C4E8C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 Османской империей в политике европейских стран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». Анна Иоанновна. Кондиции — попытка ограничения абсолютной власти. Иоанн Антонович.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Елизавета Петровна. Пётр III.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Кабинет министров. Конференция при высочайшем дворе.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системе городского управления.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политика. Ликвидация внутренних таможен. Развитие мануфактур и торговли. Учреждение Дворянского и Купеческого банков.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Русско-турецкая война 1735—1739 гг. Русско-шведская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война 1741—1742 гг. Начало присоединения к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казахских земель. Россия в Семилетней войне 1756—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1763 гг. П. А. Румянцев. П. С. Салтыков. Итоги внешней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политики.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Основные внешние вызовы. Научная революция второй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половины XVIII в. Европейское Просвещение и его роль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формировании политики ведущих держав и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грамоты дворянству и городам.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самоуправление.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предводительством Емельяна Пугачёва.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Народы Прибалтики, Польши, Украины, Белоруссии,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Поволжья,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вопрос и политика России. Русско-турецкие войны. Присоединение Крыма. «Греческий проект». Участие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за независимость в Северной Америке и Россия. Французская революция конца XVIII в. и политика противостояния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России революционным движениям в Европе. Расширение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территории России и ук</w:t>
      </w:r>
      <w:r w:rsidR="006C0101" w:rsidRPr="005C4E8C">
        <w:rPr>
          <w:rFonts w:ascii="Times New Roman" w:hAnsi="Times New Roman" w:cs="Times New Roman"/>
          <w:sz w:val="24"/>
          <w:szCs w:val="24"/>
        </w:rPr>
        <w:t>репление её международного поло</w:t>
      </w:r>
      <w:r w:rsidRPr="005C4E8C">
        <w:rPr>
          <w:rFonts w:ascii="Times New Roman" w:hAnsi="Times New Roman" w:cs="Times New Roman"/>
          <w:sz w:val="24"/>
          <w:szCs w:val="24"/>
        </w:rPr>
        <w:t>жения. Россия — великая европейская держава.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Изменение порядка престолонаследия. Ограничение 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корпус. Деятельность Академии наук. И. И. Шувалов. М. В. Ломоносов. Развитие естественных и гуманитарных наук.</w:t>
      </w:r>
    </w:p>
    <w:p w:rsidR="00D8069C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b/>
          <w:sz w:val="24"/>
          <w:szCs w:val="24"/>
        </w:rPr>
        <w:t>Основные события и даты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1682—1725 гг. — царствование Петра I (до 1689 г. при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регентстве царевны Софьи; до 1696 г. совместно с Иваном V)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1682—1689 гг. — правление царевны Софьи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1682, 1689, 1698 гг. — восстания стрельцов в Москве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 г. — заключение «вечного мира» с Речью Посполитой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1686—1700 гг. — война с Османской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 г. — основание Славяно-греко-латинского училища (позднее — академия) в Москве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1687, 1689 гг. — Крымские походы В. В. Голицына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1689 г. — Нерчинский договор между Россией и Китаем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1695, 1696 гг. — Азовские походы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1697—1698 гг. — Великое посольство в Европу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1700—1721 гг. — Северная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 г. — поражение под Нарвой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 мая 1703 г. — основание Санкт-Петербурга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1705—1706 гг. — восстание в Астрахани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1707—1708 гг. — восстание под предводительством Кондратия Булавина1708—1710 гг. — учреждение губерний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1708 г. — битва при деревне Лесной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27 июня 1709 г. — Полтавская битва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1711 г. — учреждение Сената;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поход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1714 г. — указ о единонаследии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27 июля 1714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1718—1720 гг. — учреждение коллегий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1718—1724 гг. — проведение подушной переписи и первой ревизии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1720 г. — сражение у острова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со Швецией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1721 г. — провозглашение России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 г. — введение Табели о рангах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1722—1723 гг. — Каспийский (Персидский) поход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 г. — учреждение Академии наук в Петербурге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1725—1727 гг. — правление Екатерины 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1727—1730 гг. — правление Петра 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1730—1740 гг. — правление Анны Иоанновны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1733—1735 гг. — война за польское наследство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1736—1739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1741—1743 гг. — русско-шведская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1740—1741 гг. — правление Иоанна Антоновича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1741—1761 гг. — правление Елизаветы Петровны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1755 г. — основание Московского университета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1756—1763 гг. — Семилетняя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1761—1762 гг. — правление Петра III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 г. — Манифест о вольности дворянской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1762—1796 гг. — правление Екатерины 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1768—1774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26 июня 1770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21 июля 1770 г. — сражение при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1772, 1793, 1795 гг. — разделы Речи Посполитой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1773—1775 гг. — восстание под предводительством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Емельяна Пугачёва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1774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1775 г. — начало губернской реформы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1783 г. — присоединение Крыма к России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1785 г. — жалованные грамоты дворянству и городам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1787—1791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 г. — указ об учреждении «Духовного собрания магометанского закона»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1788—1790 гг. — русско-шведская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декабря 1790 г. — взятие Измаила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1791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1796—1801 гг. — правление Павла 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1799 г. — Итальянский и Швейцарский походы русской армии</w:t>
      </w:r>
    </w:p>
    <w:p w:rsidR="00D8069C" w:rsidRPr="005C4E8C" w:rsidRDefault="006C0101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марта 1801 г. — убийство Павла I</w:t>
      </w:r>
    </w:p>
    <w:p w:rsidR="00920214" w:rsidRPr="005C4E8C" w:rsidRDefault="00920214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:rsidR="00920214" w:rsidRPr="005C4E8C" w:rsidRDefault="00920214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  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Прибыльщик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Ассамблея. Табель о рангах. Ратуша. Дворцовый переворот. Верховный тайный совет. Кондиции. «Бироновщина». Просвещённый абсолютизм. Секуляризация. Уложенная комиссия. Гильдия. Магистрат.</w:t>
      </w:r>
    </w:p>
    <w:p w:rsidR="003212C7" w:rsidRPr="005C4E8C" w:rsidRDefault="00920214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Духовные управления (мусульманские). Барокко. Рококо. Классицизм. Сентиментализм.</w:t>
      </w:r>
    </w:p>
    <w:p w:rsidR="00920214" w:rsidRPr="005C4E8C" w:rsidRDefault="00A34565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5C4E8C">
        <w:rPr>
          <w:rFonts w:ascii="Times New Roman" w:hAnsi="Times New Roman" w:cs="Times New Roman"/>
          <w:sz w:val="24"/>
          <w:szCs w:val="24"/>
        </w:rPr>
        <w:t>Анна Иоанновна, 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Петровна, Иван V, Иоанн VI Антонович,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М. И. Кутузов, Ф. Я. Лефорт, И. Мазепа, А. Д. Меншиков, Б. К. Миних, А. Г. Орлов, 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Г. Байер, В. И. Баженов, В. Беринг, В. 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Ф. Г. Волков, Е. Р. Дашкова, Н. Д. Демидов, Г. Р. Державин, М. Ф. Казаков, А. Д. Кантемир, Дж. Кваренги, И. П. Кулибин, Д. Г. Левицкий, М. В. Ломоносов, А. К. Нартов, И. Н. Никитин, Н. И. Новиков, И. И. Ползунов, Ф. Прокопович, Е. И. Пугачёв, А. Н. Радищев,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В. В. Растрелли, Ф. С. Рокотов, Н. П. Румянцев, А. П. Сумароков, В. Н. Татищев, В. К. Тредиаковский, Д.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С. Яворский.</w:t>
      </w:r>
    </w:p>
    <w:p w:rsidR="00745777" w:rsidRPr="005C4E8C" w:rsidRDefault="00745777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14" w:rsidRDefault="00920214" w:rsidP="00920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5777" w:rsidRPr="00D03EBC" w:rsidRDefault="00745777" w:rsidP="009202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9139" w:type="dxa"/>
        <w:tblInd w:w="716" w:type="dxa"/>
        <w:tblLayout w:type="fixed"/>
        <w:tblLook w:val="04A0" w:firstRow="1" w:lastRow="0" w:firstColumn="1" w:lastColumn="0" w:noHBand="0" w:noVBand="1"/>
      </w:tblPr>
      <w:tblGrid>
        <w:gridCol w:w="3078"/>
        <w:gridCol w:w="992"/>
        <w:gridCol w:w="2268"/>
        <w:gridCol w:w="2801"/>
      </w:tblGrid>
      <w:tr w:rsidR="00F11E6B" w:rsidRPr="00D03EBC" w:rsidTr="000A0C95">
        <w:trPr>
          <w:trHeight w:val="319"/>
        </w:trPr>
        <w:tc>
          <w:tcPr>
            <w:tcW w:w="3078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992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2801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E958FD" w:rsidRPr="00D03EBC" w:rsidTr="000A0C95">
        <w:trPr>
          <w:trHeight w:val="278"/>
        </w:trPr>
        <w:tc>
          <w:tcPr>
            <w:tcW w:w="4070" w:type="dxa"/>
            <w:gridSpan w:val="2"/>
          </w:tcPr>
          <w:p w:rsidR="00E958FD" w:rsidRPr="00936977" w:rsidRDefault="00E958FD" w:rsidP="00F11E6B">
            <w:pPr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  <w:vMerge w:val="restart"/>
          </w:tcPr>
          <w:p w:rsidR="000A0C95" w:rsidRDefault="000A0C95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049" w:rsidRPr="00272049" w:rsidRDefault="00272049" w:rsidP="00272049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Пр</w:t>
            </w: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евращение исторических знаний в объекты эмоционального переживания; </w:t>
            </w: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lastRenderedPageBreak/>
              <w:t xml:space="preserve">организация работы с воспитывающей информацией; привлечение внимания учащихся к нравственным проблемам, связанным с завоеванием новых территорий, становлением индустриального общества, </w:t>
            </w:r>
            <w:proofErr w:type="gramStart"/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>научными  открытиями</w:t>
            </w:r>
            <w:proofErr w:type="gramEnd"/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;    </w:t>
            </w:r>
          </w:p>
          <w:p w:rsidR="00272049" w:rsidRPr="00272049" w:rsidRDefault="00272049" w:rsidP="00272049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="00963E8F" w:rsidRPr="00272049" w:rsidRDefault="00272049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- </w:t>
            </w:r>
            <w:r w:rsidR="00963E8F" w:rsidRPr="00272049">
              <w:rPr>
                <w:color w:val="000000" w:themeColor="text1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272049" w:rsidRDefault="00272049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58FD" w:rsidRPr="00272049" w:rsidRDefault="004E673D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­ Проведение учебных (занимательные уроки и пятиминутки, урок - деловая игра, урок – путешествие, др.) и учебно-развлекательных мероприятий (конкурс-игра «Предметный кроссворд», викторины, конкурс докладов, экскурсия и др.)</w:t>
            </w:r>
            <w:r w:rsidR="00272049">
              <w:rPr>
                <w:color w:val="000000" w:themeColor="text1"/>
                <w:sz w:val="24"/>
                <w:szCs w:val="24"/>
              </w:rPr>
              <w:t>.</w:t>
            </w:r>
          </w:p>
          <w:p w:rsidR="00272049" w:rsidRPr="004E673D" w:rsidRDefault="00272049" w:rsidP="00272049">
            <w:pPr>
              <w:pStyle w:val="paragraph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272049">
              <w:rPr>
                <w:color w:val="000000" w:themeColor="text1"/>
              </w:rPr>
              <w:t>-</w:t>
            </w:r>
            <w:r>
              <w:t xml:space="preserve"> </w:t>
            </w:r>
          </w:p>
        </w:tc>
        <w:tc>
          <w:tcPr>
            <w:tcW w:w="2801" w:type="dxa"/>
          </w:tcPr>
          <w:p w:rsidR="00E958FD" w:rsidRPr="00936977" w:rsidRDefault="00E958FD" w:rsidP="009369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174"/>
        </w:trPr>
        <w:tc>
          <w:tcPr>
            <w:tcW w:w="3078" w:type="dxa"/>
          </w:tcPr>
          <w:p w:rsidR="00E958FD" w:rsidRPr="00D03EBC" w:rsidRDefault="00E958FD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992" w:type="dxa"/>
          </w:tcPr>
          <w:p w:rsidR="00E958FD" w:rsidRPr="00D03EBC" w:rsidRDefault="00E958FD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E958FD" w:rsidRPr="00D03EBC" w:rsidRDefault="00E958FD" w:rsidP="0093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D03EBC" w:rsidRDefault="00E958FD" w:rsidP="00936977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564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1.</w:t>
            </w:r>
            <w:r w:rsidRPr="00D03EBC">
              <w:rPr>
                <w:bCs/>
                <w:sz w:val="24"/>
                <w:szCs w:val="24"/>
              </w:rPr>
              <w:t xml:space="preserve"> </w:t>
            </w:r>
            <w:r w:rsidRPr="00D03EBC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077B3D" w:rsidRDefault="00EE6262" w:rsidP="00474B4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https://resh.edu.ru/subject/lesson/2089/start/</w:t>
              </w:r>
            </w:hyperlink>
            <w:r w:rsidR="00E958FD">
              <w:rPr>
                <w:sz w:val="24"/>
                <w:szCs w:val="24"/>
              </w:rPr>
              <w:t xml:space="preserve">  </w:t>
            </w:r>
          </w:p>
        </w:tc>
      </w:tr>
      <w:tr w:rsidR="00E958FD" w:rsidRPr="00D03EBC" w:rsidTr="000A0C95">
        <w:trPr>
          <w:trHeight w:val="331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lastRenderedPageBreak/>
              <w:t>Тема 2. Страны Востока в эпоху Просвещения.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EE6262" w:rsidP="00474B4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https://resh.edu.ru/subject/lesson/2093/start/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</w:tc>
      </w:tr>
      <w:tr w:rsidR="00E958FD" w:rsidRPr="00D03EBC" w:rsidTr="000A0C95">
        <w:trPr>
          <w:trHeight w:val="335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958FD" w:rsidRPr="00077B3D" w:rsidRDefault="00E958FD" w:rsidP="00474B4E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E958FD" w:rsidRPr="00077B3D" w:rsidRDefault="00E958FD" w:rsidP="00474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077B3D" w:rsidRDefault="00E958FD" w:rsidP="00474B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35"/>
        </w:trPr>
        <w:tc>
          <w:tcPr>
            <w:tcW w:w="3078" w:type="dxa"/>
          </w:tcPr>
          <w:p w:rsidR="00E958FD" w:rsidRPr="00936977" w:rsidRDefault="00E958FD" w:rsidP="00474B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49"/>
        </w:trPr>
        <w:tc>
          <w:tcPr>
            <w:tcW w:w="3078" w:type="dxa"/>
          </w:tcPr>
          <w:p w:rsidR="00E958FD" w:rsidRPr="00D03EBC" w:rsidRDefault="00E958FD" w:rsidP="00474B4E">
            <w:pPr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EE6262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1" w:history="1">
              <w:r w:rsidR="00E958FD" w:rsidRPr="0002576D">
                <w:rPr>
                  <w:rStyle w:val="af"/>
                  <w:sz w:val="24"/>
                  <w:szCs w:val="24"/>
                </w:rPr>
                <w:t>https://videouroki.net/video/01-vvedenie-2.html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566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EE6262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2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https://resh.edu.ru/subject/lesson/2532/start/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518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EE6262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3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https://resh.edu.ru/subject/lesson/3045/start/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43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EE6262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4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https://resh.edu.ru/subject/lesson/2540/start/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35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EE6262" w:rsidP="00474B4E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https://resh.edu.ru/subject/lesson/2541/start/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</w:tc>
      </w:tr>
      <w:tr w:rsidR="00E958FD" w:rsidRPr="00D03EBC" w:rsidTr="000A0C95">
        <w:trPr>
          <w:trHeight w:val="343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EE6262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6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https://resh.edu.ru/subject/lesson/2544/start/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474B4E" w:rsidRPr="00D03EBC" w:rsidTr="000A0C95">
        <w:trPr>
          <w:trHeight w:val="335"/>
        </w:trPr>
        <w:tc>
          <w:tcPr>
            <w:tcW w:w="3078" w:type="dxa"/>
          </w:tcPr>
          <w:p w:rsidR="00474B4E" w:rsidRPr="00D03EBC" w:rsidRDefault="00474B4E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74B4E" w:rsidRPr="00077B3D" w:rsidRDefault="00474B4E" w:rsidP="00474B4E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74B4E" w:rsidRPr="00077B3D" w:rsidRDefault="00474B4E" w:rsidP="00474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474B4E" w:rsidRPr="00077B3D" w:rsidRDefault="00474B4E" w:rsidP="00474B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59B0" w:rsidRPr="00D03EBC" w:rsidRDefault="001459B0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77" w:rsidRDefault="00745777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3D" w:rsidRDefault="00077B3D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3D" w:rsidRDefault="00077B3D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BD" w:rsidRPr="00077B3D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7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Поурочное планирование</w:t>
      </w:r>
    </w:p>
    <w:p w:rsidR="0072111C" w:rsidRPr="00D03EBC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851"/>
        <w:gridCol w:w="850"/>
        <w:gridCol w:w="1985"/>
      </w:tblGrid>
      <w:tr w:rsidR="00C401B8" w:rsidRPr="00077B3D" w:rsidTr="00A56B0A">
        <w:trPr>
          <w:cantSplit/>
          <w:trHeight w:val="440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Д/З</w:t>
            </w:r>
          </w:p>
        </w:tc>
        <w:tc>
          <w:tcPr>
            <w:tcW w:w="851" w:type="dxa"/>
          </w:tcPr>
          <w:p w:rsidR="00C401B8" w:rsidRDefault="00C401B8" w:rsidP="0014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План.</w:t>
            </w:r>
          </w:p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C401B8" w:rsidRDefault="00C401B8" w:rsidP="00C40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  <w:p w:rsidR="00C401B8" w:rsidRDefault="00C401B8" w:rsidP="00C40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401B8" w:rsidRDefault="00C401B8" w:rsidP="00C40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</w:tr>
      <w:tr w:rsidR="00C401B8" w:rsidRPr="00077B3D" w:rsidTr="00A56B0A">
        <w:trPr>
          <w:cantSplit/>
          <w:trHeight w:val="277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2E6F13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Всеобщая история 2</w:t>
            </w:r>
            <w:r w:rsidR="002E6F13">
              <w:rPr>
                <w:b/>
                <w:sz w:val="24"/>
                <w:szCs w:val="24"/>
              </w:rPr>
              <w:t>8</w:t>
            </w:r>
            <w:r w:rsidRPr="00077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Подготовительное повторение   5 час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Традиционное и индустриальное общества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1459B0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https://videouroki.net/video/5-industrial-noie-obshchiestvo.html</w:t>
              </w:r>
            </w:hyperlink>
            <w:r w:rsidR="00147BBE">
              <w:rPr>
                <w:sz w:val="24"/>
                <w:szCs w:val="24"/>
              </w:rPr>
              <w:t xml:space="preserve"> 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Характерные черты индустриального общества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1459B0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https://videouroki.net/video/1-vviedieniie-pieriekhod-k-industrial-nomu-obshchiestvu.html</w:t>
              </w:r>
            </w:hyperlink>
            <w:r w:rsidR="00147BB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Ранние буржуазные революции. Нидерландская революция и рождение свободной республики Голландия 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п.15</w:t>
            </w: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1459B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F7E92" w:rsidRPr="0002576D">
                <w:rPr>
                  <w:rStyle w:val="af"/>
                  <w:sz w:val="24"/>
                  <w:szCs w:val="24"/>
                </w:rPr>
                <w:t>https://urok.1sept.ru/articles/510291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Ранние буржуазные революции. Революция в Англии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п.16,17</w:t>
            </w:r>
          </w:p>
        </w:tc>
        <w:tc>
          <w:tcPr>
            <w:tcW w:w="851" w:type="dxa"/>
          </w:tcPr>
          <w:p w:rsidR="00C401B8" w:rsidRPr="00077B3D" w:rsidRDefault="00C401B8" w:rsidP="009369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9369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936977">
            <w:pPr>
              <w:rPr>
                <w:sz w:val="24"/>
                <w:szCs w:val="24"/>
              </w:rPr>
            </w:pPr>
            <w:hyperlink r:id="rId20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https://resh.edu.ru/subject/lesson/2084/main/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DD02D7">
            <w:pPr>
              <w:rPr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Тема 1: Страны Европы и Северной Америки в эпоху Просвещения    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77B3D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Век Просвещения: развитие естественных наук.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https://resh.edu.ru/subject/lesson/2081/main/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Французские просветители 18 в.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F7E92" w:rsidRPr="0002576D">
                <w:rPr>
                  <w:rStyle w:val="af"/>
                  <w:sz w:val="24"/>
                  <w:szCs w:val="24"/>
                </w:rPr>
                <w:t>https://resh.edu.ru/subject/lesson/2081/main/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Художественная культура эпохи Просвещения.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20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F7E92" w:rsidRPr="0002576D">
                <w:rPr>
                  <w:rStyle w:val="af"/>
                  <w:sz w:val="24"/>
                  <w:szCs w:val="24"/>
                </w:rPr>
                <w:t>https://videouroki.net/video/23-mir-khudozhiestviennoi-kul-tury-prosvieshchieniia.html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526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Просвещенный абсолютизм в Центральной Европе. Семилетняя война.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п.18, 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CF7E92" w:rsidRPr="0002576D">
                <w:rPr>
                  <w:rStyle w:val="af"/>
                  <w:sz w:val="24"/>
                  <w:szCs w:val="24"/>
                </w:rPr>
                <w:t>https://www.youtube.com/watch?v=-X7UDjpaX7A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 Английские колонии в Северной Америке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https://resh.edu.ru/subject/lesson/2087/start/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3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77B3D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Война </w:t>
            </w:r>
            <w:proofErr w:type="gramStart"/>
            <w:r w:rsidRPr="00077B3D">
              <w:rPr>
                <w:i/>
                <w:sz w:val="24"/>
                <w:szCs w:val="24"/>
              </w:rPr>
              <w:t>североамериканских  колоний</w:t>
            </w:r>
            <w:proofErr w:type="gramEnd"/>
            <w:r w:rsidRPr="00077B3D">
              <w:rPr>
                <w:i/>
                <w:sz w:val="24"/>
                <w:szCs w:val="24"/>
              </w:rPr>
              <w:t xml:space="preserve"> за независимость.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F7E92" w:rsidRPr="0002576D">
                <w:rPr>
                  <w:rStyle w:val="af"/>
                  <w:sz w:val="24"/>
                  <w:szCs w:val="24"/>
                </w:rPr>
                <w:t>https://resh.edu.ru/subject/lesson/2087/main/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Образование США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F7E92" w:rsidRPr="0002576D">
                <w:rPr>
                  <w:rStyle w:val="af"/>
                  <w:sz w:val="24"/>
                  <w:szCs w:val="24"/>
                </w:rPr>
                <w:t>https://iu.ru/video-lessons/f8f16fb1-b6e4-46e7-b6af-48bde2ea1ef1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«Отцы –основатели». Конституция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077B3D">
                <w:rPr>
                  <w:rFonts w:eastAsia="Calibri"/>
                  <w:i/>
                  <w:sz w:val="24"/>
                  <w:szCs w:val="24"/>
                </w:rPr>
                <w:t>1787 г</w:t>
              </w:r>
            </w:smartTag>
            <w:r w:rsidRPr="00077B3D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F02A7E" w:rsidRPr="0002576D">
                <w:rPr>
                  <w:rStyle w:val="af"/>
                  <w:sz w:val="24"/>
                  <w:szCs w:val="24"/>
                </w:rPr>
                <w:t>https://interneturok.ru/lesson/istoriya/10-klass/novoe-</w:t>
              </w:r>
              <w:r w:rsidR="00F02A7E" w:rsidRPr="0002576D">
                <w:rPr>
                  <w:rStyle w:val="af"/>
                  <w:sz w:val="24"/>
                  <w:szCs w:val="24"/>
                </w:rPr>
                <w:lastRenderedPageBreak/>
                <w:t>vremya/borba-za-nezavisimost-evropeyskih-koloniy-v-amerike</w:t>
              </w:r>
            </w:hyperlink>
            <w:r w:rsidR="00F02A7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Французская революция 18 века: причины, участники.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https://resh.edu.ru/subject/lesson/2088/start/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Начало и основные этапы революции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https://videouroki.net/video/19-frantsiia-burbonov-i-orlieanov.html</w:t>
              </w:r>
            </w:hyperlink>
            <w:r w:rsidR="00147BB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https://videouroki.net/video/19-frantsiia-burbonov-i-orlieanov.html</w:t>
              </w:r>
            </w:hyperlink>
            <w:r w:rsidR="00147BB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Свержение монархии.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63F5F" w:rsidRPr="0002576D">
                <w:rPr>
                  <w:rStyle w:val="af"/>
                  <w:sz w:val="24"/>
                  <w:szCs w:val="24"/>
                </w:rPr>
                <w:t>https://resh.edu.ru/subject/lesson/2088/main/</w:t>
              </w:r>
            </w:hyperlink>
            <w:r w:rsidR="00C63F5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Революционный террор. Якобинская диктатура.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63F5F" w:rsidRPr="0002576D">
                <w:rPr>
                  <w:rStyle w:val="af"/>
                  <w:sz w:val="24"/>
                  <w:szCs w:val="24"/>
                </w:rPr>
                <w:t>https://infourok.ru/prezentaciya-po-istorii-8-klass-padenie-yakobinskoj-diktatury-4214118.html</w:t>
              </w:r>
            </w:hyperlink>
            <w:r w:rsidR="00C63F5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Термидорианский переворот. Директория.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63F5F" w:rsidRPr="0002576D">
                <w:rPr>
                  <w:rStyle w:val="af"/>
                  <w:sz w:val="24"/>
                  <w:szCs w:val="24"/>
                </w:rPr>
                <w:t>https://infourok.ru/prezentaciya-na-temu-termidorianskiy-rezhim-direktoriya-2937754.html</w:t>
              </w:r>
            </w:hyperlink>
            <w:r w:rsidR="00C63F5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Революционные войны. Наполеон Бонапарт.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https://videouroki.net/video/15-napolieonovskiie-voiny.html</w:t>
              </w:r>
            </w:hyperlink>
            <w:r w:rsidR="00147BB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Итоги и значение Великой французской революции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3A15BA" w:rsidRPr="0002576D">
                <w:rPr>
                  <w:rStyle w:val="af"/>
                  <w:sz w:val="24"/>
                  <w:szCs w:val="24"/>
                </w:rPr>
                <w:t>https://videouroki.net/blog/videourok-velikaya-frantsuzskaya-revolyutsiya.html</w:t>
              </w:r>
            </w:hyperlink>
            <w:r w:rsidR="003A15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77B3D">
              <w:rPr>
                <w:b/>
                <w:i/>
                <w:sz w:val="24"/>
                <w:szCs w:val="24"/>
              </w:rPr>
              <w:t xml:space="preserve"> </w:t>
            </w:r>
            <w:r w:rsidRPr="00DD02D7">
              <w:rPr>
                <w:sz w:val="24"/>
                <w:szCs w:val="24"/>
              </w:rPr>
              <w:t>Страны Европы и Северной Америки в эпоху Просвещения</w:t>
            </w:r>
            <w:r w:rsidRPr="00077B3D">
              <w:rPr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https://resh.edu.ru/subject/lesson/2089/start/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DD0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2: </w:t>
            </w:r>
            <w:r w:rsidRPr="00077B3D">
              <w:rPr>
                <w:b/>
                <w:i/>
                <w:sz w:val="24"/>
                <w:szCs w:val="24"/>
              </w:rPr>
              <w:t xml:space="preserve">Страны Востока в эпоху Просвещения.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77B3D">
              <w:rPr>
                <w:b/>
                <w:i/>
                <w:sz w:val="24"/>
                <w:szCs w:val="24"/>
              </w:rPr>
              <w:t xml:space="preserve"> час.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https://resh.edu.ru/subject/lesson/2091/start/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Великих Моголов в Индии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222CBA" w:rsidRDefault="00EE6262" w:rsidP="002408C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222CBA" w:rsidRPr="00222CBA">
                <w:rPr>
                  <w:rStyle w:val="af"/>
                  <w:sz w:val="24"/>
                  <w:szCs w:val="24"/>
                </w:rPr>
                <w:t>https://infourok.ru/prezentaciya-indiya-klass-god-3967826.html</w:t>
              </w:r>
            </w:hyperlink>
            <w:r w:rsidR="00222CBA" w:rsidRP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Начало проникновения англичан в Индию. </w:t>
            </w:r>
            <w:r w:rsidRPr="00077B3D">
              <w:rPr>
                <w:i/>
                <w:sz w:val="24"/>
                <w:szCs w:val="24"/>
              </w:rPr>
              <w:lastRenderedPageBreak/>
              <w:t>Британские завоевания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п.29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222CBA" w:rsidRPr="0002576D">
                <w:rPr>
                  <w:rStyle w:val="af"/>
                  <w:sz w:val="24"/>
                  <w:szCs w:val="24"/>
                </w:rPr>
                <w:t>https://videouroki.</w:t>
              </w:r>
              <w:r w:rsidR="00222CBA" w:rsidRPr="0002576D">
                <w:rPr>
                  <w:rStyle w:val="af"/>
                  <w:sz w:val="24"/>
                  <w:szCs w:val="24"/>
                </w:rPr>
                <w:lastRenderedPageBreak/>
                <w:t>net/razrabotki/plan-konspekt-uroka-spo-istorii-indiya-pod-vlastyu-anglichan.html</w:t>
              </w:r>
            </w:hyperlink>
            <w:r w:rsid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Цин в Китае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222CBA" w:rsidRPr="0002576D">
                <w:rPr>
                  <w:rStyle w:val="af"/>
                  <w:sz w:val="24"/>
                  <w:szCs w:val="24"/>
                </w:rPr>
                <w:t>https://infourok.ru/prezentaciya-po-teme-kitaj-v-xviii-veke-8-klass-4409412.html</w:t>
              </w:r>
            </w:hyperlink>
            <w:r w:rsid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666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401B8" w:rsidRPr="00077B3D" w:rsidRDefault="00C401B8" w:rsidP="0023578D">
            <w:pPr>
              <w:jc w:val="both"/>
              <w:rPr>
                <w:i/>
                <w:sz w:val="24"/>
                <w:szCs w:val="24"/>
              </w:rPr>
            </w:pPr>
            <w:r w:rsidRPr="00077B3D">
              <w:rPr>
                <w:rFonts w:eastAsia="Calibri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077B3D">
              <w:rPr>
                <w:rFonts w:eastAsia="Calibri"/>
                <w:i/>
                <w:sz w:val="24"/>
                <w:szCs w:val="24"/>
              </w:rPr>
              <w:t>сегуната</w:t>
            </w:r>
            <w:proofErr w:type="spellEnd"/>
            <w:r w:rsidRPr="00077B3D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i/>
                <w:sz w:val="24"/>
                <w:szCs w:val="24"/>
              </w:rPr>
              <w:t>Токугава</w:t>
            </w:r>
            <w:proofErr w:type="spellEnd"/>
            <w:r w:rsidRPr="00077B3D">
              <w:rPr>
                <w:rFonts w:eastAsia="Calibri"/>
                <w:i/>
                <w:sz w:val="24"/>
                <w:szCs w:val="24"/>
              </w:rPr>
              <w:t xml:space="preserve"> в Японии. 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222CBA" w:rsidRPr="0002576D">
                <w:rPr>
                  <w:rStyle w:val="af"/>
                  <w:sz w:val="24"/>
                  <w:szCs w:val="24"/>
                </w:rPr>
                <w:t>https://infourok.ru/prezentaciya-po-teme-kitaj-v-xviii-veke-8-klass-4409412.html</w:t>
              </w:r>
            </w:hyperlink>
            <w:r w:rsid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666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401B8" w:rsidRPr="00077B3D" w:rsidRDefault="00C401B8" w:rsidP="00DD02D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77B3D">
              <w:rPr>
                <w:bCs/>
                <w:sz w:val="24"/>
                <w:szCs w:val="24"/>
              </w:rPr>
              <w:t xml:space="preserve"> </w:t>
            </w:r>
            <w:r w:rsidRPr="00DD02D7">
              <w:rPr>
                <w:bCs/>
                <w:sz w:val="24"/>
                <w:szCs w:val="24"/>
              </w:rPr>
              <w:t>Страны Востока в эпоху Просвещения.</w:t>
            </w:r>
          </w:p>
          <w:p w:rsidR="00C401B8" w:rsidRPr="00077B3D" w:rsidRDefault="00C401B8" w:rsidP="0023578D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https://resh.edu.ru/subject/lesson/2093/start/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401B8" w:rsidRPr="00077B3D" w:rsidRDefault="00C401B8" w:rsidP="0023578D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Подготовительное повторение. У истоков российской модернизации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r w:rsidRPr="00077B3D">
              <w:rPr>
                <w:sz w:val="24"/>
                <w:szCs w:val="24"/>
              </w:rPr>
              <w:t>. даты, имена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https://videouroki.net/video/01-vvedenie-2.html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 xml:space="preserve">Раздел I. Эпоха реформ Петра </w:t>
            </w:r>
            <w:r w:rsidRPr="00077B3D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77B3D">
              <w:rPr>
                <w:b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https://resh.edu.ru/subject/lesson/2529/start/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https://resh.edu.ru/subject/lesson/3173/start/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Начало правления Петра I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https://videouroki.net/video/04-nachalo-pravleniya-petra-i.html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Великая Северная война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2-3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https://resh.edu.ru/subject/lesson/1500/start/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Преобразования Петра I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https://resh.edu.ru/subject/lesson/2079/start/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Народные движения в начале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https://videouroki.net/video/10-socialnye-i-nacionalnye-dvizheniya-oppoziciya-reformam.html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proofErr w:type="gramStart"/>
            <w:r w:rsidRPr="00077B3D">
              <w:rPr>
                <w:rFonts w:eastAsia="Calibri"/>
                <w:sz w:val="24"/>
                <w:szCs w:val="24"/>
              </w:rPr>
              <w:t>Записи,п.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https://resh.edu.ru/subject/lesson/2531/start/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Династия Романовых в первой четверти XVIII в. 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7, 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https://videouroki.net/video/13-znachenie-petrovskih-</w:t>
              </w:r>
              <w:r w:rsidR="006C6FB8" w:rsidRPr="0002576D">
                <w:rPr>
                  <w:rStyle w:val="af"/>
                  <w:sz w:val="24"/>
                  <w:szCs w:val="24"/>
                </w:rPr>
                <w:lastRenderedPageBreak/>
                <w:t>preobrazovanij-v-istorii-strany.html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77B3D">
              <w:rPr>
                <w:bCs/>
                <w:sz w:val="24"/>
                <w:szCs w:val="24"/>
              </w:rPr>
              <w:t xml:space="preserve"> </w:t>
            </w:r>
          </w:p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bCs/>
                <w:sz w:val="24"/>
                <w:szCs w:val="24"/>
              </w:rPr>
              <w:t>Эпоха реформ Петра I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https://resh.edu.ru/subject/lesson/2532/start/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93103C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Раздел II.  Россия в эпоху дворцовых переворотов (8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Россия после Петра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>. Начало эпохи дворцовых переворотов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https://resh.edu.ru/subject/lesson/2533/start/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Екатерина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 xml:space="preserve"> и Петр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https://videouroki.net/video/14-ehpoha-dvorcovyh-perevorotov-ot-ekateriny-i-do-anny-ioannovny.html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5245" w:type="dxa"/>
          </w:tcPr>
          <w:p w:rsidR="00C401B8" w:rsidRPr="00077B3D" w:rsidRDefault="00C401B8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Правление Анны Иоанновны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10-11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https://videouroki.net/video/14-ehpoha-dvorcovyh-perevorotov-ot-ekateriny-i-do-anny-ioannovny.html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876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https://videouroki.net/video/17-vneshnyaya-politika-rossii-v-1725-1762-godah.html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491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77B3D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https://videouroki.net/video/15-ehpoha-dvorcovyh-perevorotov-ot-ivana-antonovicha-do-petra-iii.html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для проектной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деят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https://videouroki.net/video/18-nacionalnaya-i-religioznaya-politika-v-1725-1762-godah.html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C401B8" w:rsidRPr="00077B3D" w:rsidRDefault="00C401B8" w:rsidP="00474B4E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Россия в эпоху дворцовых переворотов 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https://resh.edu.ru/subject/lesson/3045/start/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 xml:space="preserve">Раздел III. </w:t>
            </w:r>
          </w:p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>Расцвет Российской империи (13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5245" w:type="dxa"/>
          </w:tcPr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77B3D">
              <w:rPr>
                <w:rFonts w:eastAsia="Calibri"/>
                <w:sz w:val="24"/>
                <w:szCs w:val="24"/>
              </w:rPr>
              <w:t xml:space="preserve"> и просвещенный абсолютизм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color w:val="231F20"/>
                <w:sz w:val="24"/>
                <w:szCs w:val="24"/>
              </w:rPr>
              <w:t>п. 14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https://resh.edu.ru/subject/lesson/2536/start/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bottom"/>
          </w:tcPr>
          <w:p w:rsidR="00C401B8" w:rsidRPr="00FD3407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Губернская реформа и сословная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  <w:p w:rsidR="00AE0DB4" w:rsidRPr="00FD3407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FD3407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FD3407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FD3407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FD3407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FD3407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FD3407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П. 15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https://videouroki.net/video/23-blagorodnye-i-</w:t>
              </w:r>
              <w:r w:rsidR="00CA7453" w:rsidRPr="0002576D">
                <w:rPr>
                  <w:rStyle w:val="af"/>
                  <w:sz w:val="24"/>
                  <w:szCs w:val="24"/>
                </w:rPr>
                <w:lastRenderedPageBreak/>
                <w:t>podlye-socialnaya-struktura-rossijskogo-obshchestva-vtoroj-poloviny-xviii-veka.html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245" w:type="dxa"/>
            <w:vAlign w:val="bottom"/>
          </w:tcPr>
          <w:p w:rsidR="00C401B8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Крепостное право в России во второй половине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 </w:t>
            </w: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CA379F" w:rsidRPr="0002576D">
                <w:rPr>
                  <w:rStyle w:val="af"/>
                  <w:sz w:val="24"/>
                  <w:szCs w:val="24"/>
                </w:rPr>
                <w:t>https://infourok.ru/krepostnoe-pravo-v-rossii-vo-vtoroy-polovine-veka-3723729.html</w:t>
              </w:r>
            </w:hyperlink>
            <w:r w:rsidR="00CA379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bottom"/>
          </w:tcPr>
          <w:p w:rsidR="00C401B8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Экономическая жизнь России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17-18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E0067C" w:rsidRPr="0002576D">
                <w:rPr>
                  <w:rStyle w:val="af"/>
                  <w:sz w:val="24"/>
                  <w:szCs w:val="24"/>
                </w:rPr>
                <w:t>https://videouroki.net/video/22-ehkonomicheskoe-razvitie-rossii-pri-ekaterine-ii.html</w:t>
              </w:r>
            </w:hyperlink>
            <w:r w:rsidR="00E0067C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Восстание Е.И. Пугачёва (1773-1775)</w:t>
            </w:r>
          </w:p>
          <w:p w:rsidR="00445CC9" w:rsidRDefault="00445CC9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445CC9" w:rsidRPr="00077B3D" w:rsidRDefault="00445CC9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https://resh.edu.ru/subject/lesson/2538/start/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565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proofErr w:type="gramStart"/>
            <w:r w:rsidRPr="00077B3D">
              <w:rPr>
                <w:rFonts w:eastAsia="Calibri"/>
                <w:sz w:val="24"/>
                <w:szCs w:val="24"/>
              </w:rPr>
              <w:t>Народы  России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.  Религиозная и национальная политика Екатерины II </w:t>
            </w: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Pr="00077B3D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077B3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 и проект. д-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сти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>, п. 22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https://resh.edu.ru/subject/lesson/2537/start/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Русско-турецкие войны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AE0DB4" w:rsidRDefault="00AE0DB4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20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https://videouroki.net/video/26-vneshnyaya-politika-ekateriny-ii.html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528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Разделы Речи Посполитой и внешняя политика России в конце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26689C" w:rsidRPr="0002576D">
                <w:rPr>
                  <w:rStyle w:val="af"/>
                  <w:sz w:val="24"/>
                  <w:szCs w:val="24"/>
                </w:rPr>
                <w:t>https://infourok.ru/krepostnoe-pravo-v-rossii-vo-vtoroy-polovine-veka-3723729.html</w:t>
              </w:r>
            </w:hyperlink>
            <w:r w:rsidR="0026689C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413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Освоение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Новороссии</w:t>
            </w:r>
            <w:proofErr w:type="spellEnd"/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https://resh.edu.ru/subject/lesson/2539/start/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413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077B3D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Правление Павла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П.24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https://resh.edu.ru/subject/lesson/2083/start/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Расцвет Российской империи </w:t>
            </w: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6E14E6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https://resh.edu.ru/subject/lesson/2540/start/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C401B8" w:rsidRPr="00077B3D" w:rsidRDefault="00C401B8" w:rsidP="0093103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 xml:space="preserve">Раздел </w:t>
            </w:r>
            <w:r w:rsidRPr="00077B3D">
              <w:rPr>
                <w:rFonts w:eastAsia="Calibri"/>
                <w:b/>
                <w:i/>
                <w:sz w:val="24"/>
                <w:szCs w:val="24"/>
                <w:lang w:val="en-US"/>
              </w:rPr>
              <w:t>IV</w:t>
            </w:r>
            <w:r w:rsidRPr="00077B3D">
              <w:rPr>
                <w:rFonts w:eastAsia="Calibri"/>
                <w:b/>
                <w:i/>
                <w:sz w:val="24"/>
                <w:szCs w:val="24"/>
              </w:rPr>
              <w:t>. Российская культура, наука, общественная мысль после Петра Великого (9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Школа, образование и воспитание в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3A302F" w:rsidRDefault="003A302F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https://resh.edu.ru/subject/lesson/2542/start/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Российская наука в XVIII в.</w:t>
            </w: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П.26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FA1585" w:rsidRPr="0002576D">
                <w:rPr>
                  <w:rStyle w:val="af"/>
                  <w:sz w:val="24"/>
                  <w:szCs w:val="24"/>
                </w:rPr>
                <w:t>https://videouroki.</w:t>
              </w:r>
              <w:r w:rsidR="00FA1585" w:rsidRPr="0002576D">
                <w:rPr>
                  <w:rStyle w:val="af"/>
                  <w:sz w:val="24"/>
                  <w:szCs w:val="24"/>
                </w:rPr>
                <w:lastRenderedPageBreak/>
                <w:t>net/video/33-rossijskaya-nauka-i-tekhnika-v-xviii-veke.html</w:t>
              </w:r>
            </w:hyperlink>
            <w:r w:rsidR="00FA1585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291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245" w:type="dxa"/>
            <w:vAlign w:val="bottom"/>
          </w:tcPr>
          <w:p w:rsidR="00C401B8" w:rsidRDefault="00C401B8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Михаил Васильевич Ломоносов. Общественная мысль второй половины XVIII в.</w:t>
            </w:r>
          </w:p>
          <w:p w:rsidR="003A302F" w:rsidRDefault="003A302F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3A302F" w:rsidRDefault="003A302F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27-28</w:t>
            </w:r>
          </w:p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FA1585" w:rsidRPr="0002576D">
                <w:rPr>
                  <w:rStyle w:val="af"/>
                  <w:sz w:val="24"/>
                  <w:szCs w:val="24"/>
                </w:rPr>
                <w:t>https://videouroki.net/video/31-obshchestvennaya-mysl-publicistika-literatura-pressa.html</w:t>
              </w:r>
            </w:hyperlink>
            <w:r w:rsidR="00FA1585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литература, театральное и музыкальное искусство XVIII в.</w:t>
            </w:r>
          </w:p>
          <w:p w:rsidR="003A302F" w:rsidRPr="00077B3D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29</w:t>
            </w:r>
          </w:p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https://resh.edu.ru/subject/lesson/2541/start/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художественная культура XVIII в. Архитектура. Скульптура. Живопись.</w:t>
            </w: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П.30-31</w:t>
            </w:r>
          </w:p>
          <w:p w:rsidR="00C401B8" w:rsidRPr="00077B3D" w:rsidRDefault="00C401B8" w:rsidP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 xml:space="preserve">Уч. имена 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https://resh.edu.ru/subject/lesson/2543/start/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:rsidR="00C401B8" w:rsidRPr="00FD3407" w:rsidRDefault="00C401B8" w:rsidP="007133B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https://resh.edu.ru/subject/lesson/2085/start/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:rsidR="00C401B8" w:rsidRDefault="00C401B8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Итоговое повторение по курсу Истории России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6E14E6" w:rsidRDefault="006E14E6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Pr="00077B3D" w:rsidRDefault="006E14E6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690F0C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r w:rsidRPr="00077B3D">
              <w:rPr>
                <w:sz w:val="24"/>
                <w:szCs w:val="24"/>
              </w:rPr>
              <w:t xml:space="preserve"> имена, даты, понятия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EE6262" w:rsidP="002408CD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https://resh.edu.ru/subject/lesson/2544/start/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</w:tbl>
    <w:p w:rsidR="006A24B6" w:rsidRPr="00077B3D" w:rsidRDefault="006A24B6" w:rsidP="00FC1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6A24B6" w:rsidRPr="00077B3D" w:rsidSect="00EE6262">
      <w:headerReference w:type="default" r:id="rId79"/>
      <w:pgSz w:w="11907" w:h="16839" w:code="9"/>
      <w:pgMar w:top="142" w:right="425" w:bottom="0" w:left="284" w:header="0" w:footer="113" w:gutter="0"/>
      <w:cols w:space="720" w:equalWidth="0">
        <w:col w:w="963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BC" w:rsidRDefault="00505DBC" w:rsidP="00460658">
      <w:pPr>
        <w:spacing w:after="0" w:line="240" w:lineRule="auto"/>
      </w:pPr>
      <w:r>
        <w:separator/>
      </w:r>
    </w:p>
  </w:endnote>
  <w:endnote w:type="continuationSeparator" w:id="0">
    <w:p w:rsidR="00505DBC" w:rsidRDefault="00505DBC" w:rsidP="0046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BC" w:rsidRDefault="00505DBC" w:rsidP="00460658">
      <w:pPr>
        <w:spacing w:after="0" w:line="240" w:lineRule="auto"/>
      </w:pPr>
      <w:r>
        <w:separator/>
      </w:r>
    </w:p>
  </w:footnote>
  <w:footnote w:type="continuationSeparator" w:id="0">
    <w:p w:rsidR="00505DBC" w:rsidRDefault="00505DBC" w:rsidP="0046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EF" w:rsidRDefault="00280EEF">
    <w:pPr>
      <w:pStyle w:val="a7"/>
    </w:pPr>
  </w:p>
  <w:p w:rsidR="00280EEF" w:rsidRDefault="00280E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65"/>
    <w:multiLevelType w:val="hybridMultilevel"/>
    <w:tmpl w:val="6512CB0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2A9"/>
    <w:multiLevelType w:val="hybridMultilevel"/>
    <w:tmpl w:val="86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3AA6"/>
    <w:multiLevelType w:val="hybridMultilevel"/>
    <w:tmpl w:val="D2E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1648"/>
    <w:multiLevelType w:val="hybridMultilevel"/>
    <w:tmpl w:val="2A9CF52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2CB"/>
    <w:multiLevelType w:val="hybridMultilevel"/>
    <w:tmpl w:val="8C2E276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A47EE4"/>
    <w:multiLevelType w:val="hybridMultilevel"/>
    <w:tmpl w:val="9FE0E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7E3631"/>
    <w:multiLevelType w:val="hybridMultilevel"/>
    <w:tmpl w:val="82D8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DE"/>
    <w:rsid w:val="00005E51"/>
    <w:rsid w:val="000112F3"/>
    <w:rsid w:val="000128EF"/>
    <w:rsid w:val="000132AB"/>
    <w:rsid w:val="00014668"/>
    <w:rsid w:val="00021D01"/>
    <w:rsid w:val="00044485"/>
    <w:rsid w:val="000575BB"/>
    <w:rsid w:val="00077B3D"/>
    <w:rsid w:val="00077F53"/>
    <w:rsid w:val="00086E11"/>
    <w:rsid w:val="00091E04"/>
    <w:rsid w:val="00093BAB"/>
    <w:rsid w:val="000A0C95"/>
    <w:rsid w:val="000A0D58"/>
    <w:rsid w:val="000B4F0F"/>
    <w:rsid w:val="000C3BB1"/>
    <w:rsid w:val="000C5C7A"/>
    <w:rsid w:val="000D6CC6"/>
    <w:rsid w:val="000D6EAD"/>
    <w:rsid w:val="00105A1D"/>
    <w:rsid w:val="001071B0"/>
    <w:rsid w:val="00107CA2"/>
    <w:rsid w:val="001124D4"/>
    <w:rsid w:val="001276F9"/>
    <w:rsid w:val="00127953"/>
    <w:rsid w:val="001428CB"/>
    <w:rsid w:val="00142DD2"/>
    <w:rsid w:val="001459B0"/>
    <w:rsid w:val="00147BBE"/>
    <w:rsid w:val="00153C24"/>
    <w:rsid w:val="00155193"/>
    <w:rsid w:val="00161320"/>
    <w:rsid w:val="0017214A"/>
    <w:rsid w:val="0017700C"/>
    <w:rsid w:val="00185705"/>
    <w:rsid w:val="0019230A"/>
    <w:rsid w:val="001B1153"/>
    <w:rsid w:val="001B249E"/>
    <w:rsid w:val="001B5AC2"/>
    <w:rsid w:val="001C168F"/>
    <w:rsid w:val="001C2631"/>
    <w:rsid w:val="001C3742"/>
    <w:rsid w:val="001F4468"/>
    <w:rsid w:val="002126FE"/>
    <w:rsid w:val="00215F62"/>
    <w:rsid w:val="00222CBA"/>
    <w:rsid w:val="002321C1"/>
    <w:rsid w:val="0023578D"/>
    <w:rsid w:val="002408CD"/>
    <w:rsid w:val="002445C6"/>
    <w:rsid w:val="00257367"/>
    <w:rsid w:val="0026689C"/>
    <w:rsid w:val="00272049"/>
    <w:rsid w:val="002769EA"/>
    <w:rsid w:val="00280EEF"/>
    <w:rsid w:val="00283473"/>
    <w:rsid w:val="00285D1E"/>
    <w:rsid w:val="002930D2"/>
    <w:rsid w:val="00294028"/>
    <w:rsid w:val="002A11A4"/>
    <w:rsid w:val="002B349B"/>
    <w:rsid w:val="002C1215"/>
    <w:rsid w:val="002C184D"/>
    <w:rsid w:val="002D4F8C"/>
    <w:rsid w:val="002E21E3"/>
    <w:rsid w:val="002E6F13"/>
    <w:rsid w:val="002F5C8F"/>
    <w:rsid w:val="003212C7"/>
    <w:rsid w:val="00321587"/>
    <w:rsid w:val="0033215A"/>
    <w:rsid w:val="0033732C"/>
    <w:rsid w:val="003437CE"/>
    <w:rsid w:val="00352524"/>
    <w:rsid w:val="00357DDE"/>
    <w:rsid w:val="00366832"/>
    <w:rsid w:val="00371E6E"/>
    <w:rsid w:val="00392D41"/>
    <w:rsid w:val="003A15BA"/>
    <w:rsid w:val="003A25F2"/>
    <w:rsid w:val="003A302F"/>
    <w:rsid w:val="003A31E3"/>
    <w:rsid w:val="003B3FEB"/>
    <w:rsid w:val="003C0253"/>
    <w:rsid w:val="003C5D0C"/>
    <w:rsid w:val="003D6B45"/>
    <w:rsid w:val="003E153C"/>
    <w:rsid w:val="003F739C"/>
    <w:rsid w:val="0040023C"/>
    <w:rsid w:val="00414386"/>
    <w:rsid w:val="004423C5"/>
    <w:rsid w:val="00445CC9"/>
    <w:rsid w:val="004507E5"/>
    <w:rsid w:val="00457AE4"/>
    <w:rsid w:val="00460658"/>
    <w:rsid w:val="00460F55"/>
    <w:rsid w:val="00461AF1"/>
    <w:rsid w:val="00471098"/>
    <w:rsid w:val="00474B4E"/>
    <w:rsid w:val="00490E59"/>
    <w:rsid w:val="00495814"/>
    <w:rsid w:val="004964F6"/>
    <w:rsid w:val="004A5049"/>
    <w:rsid w:val="004C1335"/>
    <w:rsid w:val="004E36CE"/>
    <w:rsid w:val="004E673D"/>
    <w:rsid w:val="004E7CBC"/>
    <w:rsid w:val="004F59DD"/>
    <w:rsid w:val="00505DBC"/>
    <w:rsid w:val="00507B50"/>
    <w:rsid w:val="00512C38"/>
    <w:rsid w:val="00526FC9"/>
    <w:rsid w:val="00531C1C"/>
    <w:rsid w:val="00535947"/>
    <w:rsid w:val="00566CB8"/>
    <w:rsid w:val="00581236"/>
    <w:rsid w:val="005A4C10"/>
    <w:rsid w:val="005A7A70"/>
    <w:rsid w:val="005B46D2"/>
    <w:rsid w:val="005C094D"/>
    <w:rsid w:val="005C31BD"/>
    <w:rsid w:val="005C4E8C"/>
    <w:rsid w:val="00602481"/>
    <w:rsid w:val="00606A60"/>
    <w:rsid w:val="00606B08"/>
    <w:rsid w:val="00626693"/>
    <w:rsid w:val="006525A3"/>
    <w:rsid w:val="00673703"/>
    <w:rsid w:val="00690F0C"/>
    <w:rsid w:val="0069327C"/>
    <w:rsid w:val="006A24B6"/>
    <w:rsid w:val="006A4132"/>
    <w:rsid w:val="006B7D46"/>
    <w:rsid w:val="006C0101"/>
    <w:rsid w:val="006C69FA"/>
    <w:rsid w:val="006C6FB8"/>
    <w:rsid w:val="006D692A"/>
    <w:rsid w:val="006E14E6"/>
    <w:rsid w:val="006F1AE5"/>
    <w:rsid w:val="006F62B9"/>
    <w:rsid w:val="00701BB8"/>
    <w:rsid w:val="0071031A"/>
    <w:rsid w:val="007133BC"/>
    <w:rsid w:val="0072111C"/>
    <w:rsid w:val="007243E1"/>
    <w:rsid w:val="00733E9F"/>
    <w:rsid w:val="00745777"/>
    <w:rsid w:val="007506EA"/>
    <w:rsid w:val="00761935"/>
    <w:rsid w:val="0076408F"/>
    <w:rsid w:val="00777F5C"/>
    <w:rsid w:val="007856D3"/>
    <w:rsid w:val="00793E43"/>
    <w:rsid w:val="007B69F4"/>
    <w:rsid w:val="0080030C"/>
    <w:rsid w:val="008134CE"/>
    <w:rsid w:val="008138BA"/>
    <w:rsid w:val="008164D7"/>
    <w:rsid w:val="008269FD"/>
    <w:rsid w:val="00834BCB"/>
    <w:rsid w:val="008576D9"/>
    <w:rsid w:val="008C1BF4"/>
    <w:rsid w:val="008D4D9C"/>
    <w:rsid w:val="008E68A7"/>
    <w:rsid w:val="008F5898"/>
    <w:rsid w:val="00906551"/>
    <w:rsid w:val="00917B39"/>
    <w:rsid w:val="00920214"/>
    <w:rsid w:val="0093103C"/>
    <w:rsid w:val="00935686"/>
    <w:rsid w:val="00936977"/>
    <w:rsid w:val="00963E8F"/>
    <w:rsid w:val="00966FA8"/>
    <w:rsid w:val="00975996"/>
    <w:rsid w:val="009C2458"/>
    <w:rsid w:val="009C7A72"/>
    <w:rsid w:val="009D0D8A"/>
    <w:rsid w:val="00A00C3D"/>
    <w:rsid w:val="00A04F5E"/>
    <w:rsid w:val="00A06353"/>
    <w:rsid w:val="00A13FB2"/>
    <w:rsid w:val="00A22726"/>
    <w:rsid w:val="00A3376D"/>
    <w:rsid w:val="00A34565"/>
    <w:rsid w:val="00A37AB2"/>
    <w:rsid w:val="00A56B0A"/>
    <w:rsid w:val="00A61230"/>
    <w:rsid w:val="00A902A1"/>
    <w:rsid w:val="00A93526"/>
    <w:rsid w:val="00AA7EB0"/>
    <w:rsid w:val="00AB0B18"/>
    <w:rsid w:val="00AD7CB8"/>
    <w:rsid w:val="00AE0DB4"/>
    <w:rsid w:val="00AF0D71"/>
    <w:rsid w:val="00AF35FA"/>
    <w:rsid w:val="00B00CB9"/>
    <w:rsid w:val="00B10C33"/>
    <w:rsid w:val="00B12116"/>
    <w:rsid w:val="00B13AC7"/>
    <w:rsid w:val="00B47308"/>
    <w:rsid w:val="00B544B3"/>
    <w:rsid w:val="00B70ACA"/>
    <w:rsid w:val="00B8324F"/>
    <w:rsid w:val="00B8608C"/>
    <w:rsid w:val="00B94B23"/>
    <w:rsid w:val="00BA20B6"/>
    <w:rsid w:val="00BB73EC"/>
    <w:rsid w:val="00BC7881"/>
    <w:rsid w:val="00BC78FF"/>
    <w:rsid w:val="00BD13FC"/>
    <w:rsid w:val="00BD2604"/>
    <w:rsid w:val="00BF5BA6"/>
    <w:rsid w:val="00BF5EED"/>
    <w:rsid w:val="00BF7DFA"/>
    <w:rsid w:val="00C057B7"/>
    <w:rsid w:val="00C12AB6"/>
    <w:rsid w:val="00C31C22"/>
    <w:rsid w:val="00C35A27"/>
    <w:rsid w:val="00C401B8"/>
    <w:rsid w:val="00C462F5"/>
    <w:rsid w:val="00C53F2E"/>
    <w:rsid w:val="00C63F5F"/>
    <w:rsid w:val="00C82174"/>
    <w:rsid w:val="00C83EE1"/>
    <w:rsid w:val="00CA379F"/>
    <w:rsid w:val="00CA7453"/>
    <w:rsid w:val="00CB414C"/>
    <w:rsid w:val="00CC01C7"/>
    <w:rsid w:val="00CD5F70"/>
    <w:rsid w:val="00CF0437"/>
    <w:rsid w:val="00CF7E92"/>
    <w:rsid w:val="00D03EBC"/>
    <w:rsid w:val="00D326D3"/>
    <w:rsid w:val="00D32F16"/>
    <w:rsid w:val="00D35B3E"/>
    <w:rsid w:val="00D43430"/>
    <w:rsid w:val="00D52A6A"/>
    <w:rsid w:val="00D55CE3"/>
    <w:rsid w:val="00D73B09"/>
    <w:rsid w:val="00D8069C"/>
    <w:rsid w:val="00D82E71"/>
    <w:rsid w:val="00D874FB"/>
    <w:rsid w:val="00D93AB0"/>
    <w:rsid w:val="00DA3511"/>
    <w:rsid w:val="00DA50F2"/>
    <w:rsid w:val="00DC5E97"/>
    <w:rsid w:val="00DC74A5"/>
    <w:rsid w:val="00DD02D7"/>
    <w:rsid w:val="00DD1082"/>
    <w:rsid w:val="00DD5EA7"/>
    <w:rsid w:val="00DE78F8"/>
    <w:rsid w:val="00DF34AD"/>
    <w:rsid w:val="00DF454F"/>
    <w:rsid w:val="00E0067C"/>
    <w:rsid w:val="00E02F61"/>
    <w:rsid w:val="00E11136"/>
    <w:rsid w:val="00E23EA9"/>
    <w:rsid w:val="00E30A54"/>
    <w:rsid w:val="00E352C6"/>
    <w:rsid w:val="00E5049E"/>
    <w:rsid w:val="00E504EB"/>
    <w:rsid w:val="00E532C0"/>
    <w:rsid w:val="00E824A0"/>
    <w:rsid w:val="00E87288"/>
    <w:rsid w:val="00E958FD"/>
    <w:rsid w:val="00EA000A"/>
    <w:rsid w:val="00EB674D"/>
    <w:rsid w:val="00EB6DF9"/>
    <w:rsid w:val="00ED1714"/>
    <w:rsid w:val="00ED6455"/>
    <w:rsid w:val="00EE51B6"/>
    <w:rsid w:val="00EE6262"/>
    <w:rsid w:val="00EF28FD"/>
    <w:rsid w:val="00F02A7E"/>
    <w:rsid w:val="00F11E6B"/>
    <w:rsid w:val="00F267DA"/>
    <w:rsid w:val="00F30AB9"/>
    <w:rsid w:val="00F3406D"/>
    <w:rsid w:val="00F4314D"/>
    <w:rsid w:val="00F541B5"/>
    <w:rsid w:val="00F806ED"/>
    <w:rsid w:val="00FA1585"/>
    <w:rsid w:val="00FA278D"/>
    <w:rsid w:val="00FA2824"/>
    <w:rsid w:val="00FB0631"/>
    <w:rsid w:val="00FC10B2"/>
    <w:rsid w:val="00FC5FBD"/>
    <w:rsid w:val="00FD0604"/>
    <w:rsid w:val="00FD122E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5C8A9D-7C37-4A3C-8D96-CCB7441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6737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658"/>
  </w:style>
  <w:style w:type="paragraph" w:styleId="a9">
    <w:name w:val="footer"/>
    <w:basedOn w:val="a"/>
    <w:link w:val="aa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658"/>
  </w:style>
  <w:style w:type="table" w:customStyle="1" w:styleId="2">
    <w:name w:val="Сетка таблицы2"/>
    <w:basedOn w:val="a1"/>
    <w:next w:val="a3"/>
    <w:uiPriority w:val="59"/>
    <w:rsid w:val="0014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2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D8069C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8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917B3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17B39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7B39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D03EBC"/>
    <w:pPr>
      <w:spacing w:after="0" w:line="240" w:lineRule="auto"/>
    </w:pPr>
  </w:style>
  <w:style w:type="table" w:customStyle="1" w:styleId="31">
    <w:name w:val="Сетка таблицы3"/>
    <w:basedOn w:val="a1"/>
    <w:next w:val="a3"/>
    <w:rsid w:val="0050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7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087/main/" TargetMode="External"/><Relationship Id="rId21" Type="http://schemas.openxmlformats.org/officeDocument/2006/relationships/hyperlink" Target="https://resh.edu.ru/subject/lesson/2081/main/" TargetMode="External"/><Relationship Id="rId42" Type="http://schemas.openxmlformats.org/officeDocument/2006/relationships/hyperlink" Target="https://infourok.ru/prezentaciya-po-teme-kitaj-v-xviii-veke-8-klass-4409412.html" TargetMode="External"/><Relationship Id="rId47" Type="http://schemas.openxmlformats.org/officeDocument/2006/relationships/hyperlink" Target="https://videouroki.net/video/04-nachalo-pravleniya-petra-i.html" TargetMode="External"/><Relationship Id="rId63" Type="http://schemas.openxmlformats.org/officeDocument/2006/relationships/hyperlink" Target="https://infourok.ru/krepostnoe-pravo-v-rossii-vo-vtoroy-polovine-veka-3723729.html" TargetMode="External"/><Relationship Id="rId68" Type="http://schemas.openxmlformats.org/officeDocument/2006/relationships/hyperlink" Target="https://infourok.ru/krepostnoe-pravo-v-rossii-vo-vtoroy-polovine-veka-3723729.html" TargetMode="External"/><Relationship Id="rId16" Type="http://schemas.openxmlformats.org/officeDocument/2006/relationships/hyperlink" Target="https://resh.edu.ru/subject/lesson/2544/start/" TargetMode="External"/><Relationship Id="rId11" Type="http://schemas.openxmlformats.org/officeDocument/2006/relationships/hyperlink" Target="https://videouroki.net/video/01-vvedenie-2.html" TargetMode="External"/><Relationship Id="rId32" Type="http://schemas.openxmlformats.org/officeDocument/2006/relationships/hyperlink" Target="https://resh.edu.ru/subject/lesson/2088/main/" TargetMode="External"/><Relationship Id="rId37" Type="http://schemas.openxmlformats.org/officeDocument/2006/relationships/hyperlink" Target="https://resh.edu.ru/subject/lesson/2089/start/" TargetMode="External"/><Relationship Id="rId53" Type="http://schemas.openxmlformats.org/officeDocument/2006/relationships/hyperlink" Target="https://resh.edu.ru/subject/lesson/2532/start/" TargetMode="External"/><Relationship Id="rId58" Type="http://schemas.openxmlformats.org/officeDocument/2006/relationships/hyperlink" Target="https://videouroki.net/video/15-ehpoha-dvorcovyh-perevorotov-ot-ivana-antonovicha-do-petra-iii.html" TargetMode="External"/><Relationship Id="rId74" Type="http://schemas.openxmlformats.org/officeDocument/2006/relationships/hyperlink" Target="https://videouroki.net/video/31-obshchestvennaya-mysl-publicistika-literatura-pressa.html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536/start/" TargetMode="External"/><Relationship Id="rId19" Type="http://schemas.openxmlformats.org/officeDocument/2006/relationships/hyperlink" Target="https://urok.1sept.ru/articles/510291" TargetMode="External"/><Relationship Id="rId14" Type="http://schemas.openxmlformats.org/officeDocument/2006/relationships/hyperlink" Target="https://resh.edu.ru/subject/lesson/2540/start/" TargetMode="External"/><Relationship Id="rId22" Type="http://schemas.openxmlformats.org/officeDocument/2006/relationships/hyperlink" Target="https://resh.edu.ru/subject/lesson/2081/main/" TargetMode="External"/><Relationship Id="rId27" Type="http://schemas.openxmlformats.org/officeDocument/2006/relationships/hyperlink" Target="https://iu.ru/video-lessons/f8f16fb1-b6e4-46e7-b6af-48bde2ea1ef1" TargetMode="External"/><Relationship Id="rId30" Type="http://schemas.openxmlformats.org/officeDocument/2006/relationships/hyperlink" Target="https://videouroki.net/video/19-frantsiia-burbonov-i-orlieanov.html" TargetMode="External"/><Relationship Id="rId35" Type="http://schemas.openxmlformats.org/officeDocument/2006/relationships/hyperlink" Target="https://videouroki.net/video/15-napolieonovskiie-voiny.html" TargetMode="External"/><Relationship Id="rId43" Type="http://schemas.openxmlformats.org/officeDocument/2006/relationships/hyperlink" Target="https://resh.edu.ru/subject/lesson/2093/start/" TargetMode="External"/><Relationship Id="rId48" Type="http://schemas.openxmlformats.org/officeDocument/2006/relationships/hyperlink" Target="https://resh.edu.ru/subject/lesson/1500/start/" TargetMode="External"/><Relationship Id="rId56" Type="http://schemas.openxmlformats.org/officeDocument/2006/relationships/hyperlink" Target="https://videouroki.net/video/14-ehpoha-dvorcovyh-perevorotov-ot-ekateriny-i-do-anny-ioannovny.html" TargetMode="External"/><Relationship Id="rId64" Type="http://schemas.openxmlformats.org/officeDocument/2006/relationships/hyperlink" Target="https://videouroki.net/video/22-ehkonomicheskoe-razvitie-rossii-pri-ekaterine-ii.html" TargetMode="External"/><Relationship Id="rId69" Type="http://schemas.openxmlformats.org/officeDocument/2006/relationships/hyperlink" Target="https://resh.edu.ru/subject/lesson/2539/start/" TargetMode="External"/><Relationship Id="rId77" Type="http://schemas.openxmlformats.org/officeDocument/2006/relationships/hyperlink" Target="https://resh.edu.ru/subject/lesson/2085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2531/start/" TargetMode="External"/><Relationship Id="rId72" Type="http://schemas.openxmlformats.org/officeDocument/2006/relationships/hyperlink" Target="https://resh.edu.ru/subject/lesson/2542/start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532/start/" TargetMode="External"/><Relationship Id="rId17" Type="http://schemas.openxmlformats.org/officeDocument/2006/relationships/hyperlink" Target="https://videouroki.net/video/5-industrial-noie-obshchiestvo.html" TargetMode="External"/><Relationship Id="rId25" Type="http://schemas.openxmlformats.org/officeDocument/2006/relationships/hyperlink" Target="https://resh.edu.ru/subject/lesson/2087/start/" TargetMode="External"/><Relationship Id="rId33" Type="http://schemas.openxmlformats.org/officeDocument/2006/relationships/hyperlink" Target="https://infourok.ru/prezentaciya-po-istorii-8-klass-padenie-yakobinskoj-diktatury-4214118.html" TargetMode="External"/><Relationship Id="rId38" Type="http://schemas.openxmlformats.org/officeDocument/2006/relationships/hyperlink" Target="https://resh.edu.ru/subject/lesson/2091/start/" TargetMode="External"/><Relationship Id="rId46" Type="http://schemas.openxmlformats.org/officeDocument/2006/relationships/hyperlink" Target="https://resh.edu.ru/subject/lesson/3173/start/" TargetMode="External"/><Relationship Id="rId59" Type="http://schemas.openxmlformats.org/officeDocument/2006/relationships/hyperlink" Target="https://videouroki.net/video/18-nacionalnaya-i-religioznaya-politika-v-1725-1762-godah.html" TargetMode="External"/><Relationship Id="rId67" Type="http://schemas.openxmlformats.org/officeDocument/2006/relationships/hyperlink" Target="https://videouroki.net/video/26-vneshnyaya-politika-ekateriny-ii.html" TargetMode="External"/><Relationship Id="rId20" Type="http://schemas.openxmlformats.org/officeDocument/2006/relationships/hyperlink" Target="https://resh.edu.ru/subject/lesson/2084/main/" TargetMode="External"/><Relationship Id="rId41" Type="http://schemas.openxmlformats.org/officeDocument/2006/relationships/hyperlink" Target="https://infourok.ru/prezentaciya-po-teme-kitaj-v-xviii-veke-8-klass-4409412.html" TargetMode="External"/><Relationship Id="rId54" Type="http://schemas.openxmlformats.org/officeDocument/2006/relationships/hyperlink" Target="https://resh.edu.ru/subject/lesson/2533/start/" TargetMode="External"/><Relationship Id="rId62" Type="http://schemas.openxmlformats.org/officeDocument/2006/relationships/hyperlink" Target="https://videouroki.net/video/23-blagorodnye-i-podlye-socialnaya-struktura-rossijskogo-obshchestva-vtoroj-poloviny-xviii-veka.html" TargetMode="External"/><Relationship Id="rId70" Type="http://schemas.openxmlformats.org/officeDocument/2006/relationships/hyperlink" Target="https://resh.edu.ru/subject/lesson/2083/start/" TargetMode="External"/><Relationship Id="rId75" Type="http://schemas.openxmlformats.org/officeDocument/2006/relationships/hyperlink" Target="https://resh.edu.ru/subject/lesson/2541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541/start/" TargetMode="External"/><Relationship Id="rId23" Type="http://schemas.openxmlformats.org/officeDocument/2006/relationships/hyperlink" Target="https://videouroki.net/video/23-mir-khudozhiestviennoi-kul-tury-prosvieshchieniia.html" TargetMode="External"/><Relationship Id="rId28" Type="http://schemas.openxmlformats.org/officeDocument/2006/relationships/hyperlink" Target="https://interneturok.ru/lesson/istoriya/10-klass/novoe-vremya/borba-za-nezavisimost-evropeyskih-koloniy-v-amerike" TargetMode="External"/><Relationship Id="rId36" Type="http://schemas.openxmlformats.org/officeDocument/2006/relationships/hyperlink" Target="https://videouroki.net/blog/videourok-velikaya-frantsuzskaya-revolyutsiya.html" TargetMode="External"/><Relationship Id="rId49" Type="http://schemas.openxmlformats.org/officeDocument/2006/relationships/hyperlink" Target="https://resh.edu.ru/subject/lesson/2079/start/" TargetMode="External"/><Relationship Id="rId57" Type="http://schemas.openxmlformats.org/officeDocument/2006/relationships/hyperlink" Target="https://videouroki.net/video/17-vneshnyaya-politika-rossii-v-1725-1762-godah.html" TargetMode="External"/><Relationship Id="rId10" Type="http://schemas.openxmlformats.org/officeDocument/2006/relationships/hyperlink" Target="https://resh.edu.ru/subject/lesson/2093/start/" TargetMode="External"/><Relationship Id="rId31" Type="http://schemas.openxmlformats.org/officeDocument/2006/relationships/hyperlink" Target="https://videouroki.net/video/19-frantsiia-burbonov-i-orlieanov.html" TargetMode="External"/><Relationship Id="rId44" Type="http://schemas.openxmlformats.org/officeDocument/2006/relationships/hyperlink" Target="https://videouroki.net/video/01-vvedenie-2.html" TargetMode="External"/><Relationship Id="rId52" Type="http://schemas.openxmlformats.org/officeDocument/2006/relationships/hyperlink" Target="https://videouroki.net/video/13-znachenie-petrovskih-preobrazovanij-v-istorii-strany.html" TargetMode="External"/><Relationship Id="rId60" Type="http://schemas.openxmlformats.org/officeDocument/2006/relationships/hyperlink" Target="https://resh.edu.ru/subject/lesson/3045/start/" TargetMode="External"/><Relationship Id="rId65" Type="http://schemas.openxmlformats.org/officeDocument/2006/relationships/hyperlink" Target="https://resh.edu.ru/subject/lesson/2538/start/" TargetMode="External"/><Relationship Id="rId73" Type="http://schemas.openxmlformats.org/officeDocument/2006/relationships/hyperlink" Target="https://videouroki.net/video/33-rossijskaya-nauka-i-tekhnika-v-xviii-veke.html" TargetMode="External"/><Relationship Id="rId78" Type="http://schemas.openxmlformats.org/officeDocument/2006/relationships/hyperlink" Target="https://resh.edu.ru/subject/lesson/2544/start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89/start/" TargetMode="External"/><Relationship Id="rId13" Type="http://schemas.openxmlformats.org/officeDocument/2006/relationships/hyperlink" Target="https://resh.edu.ru/subject/lesson/3045/start/" TargetMode="External"/><Relationship Id="rId18" Type="http://schemas.openxmlformats.org/officeDocument/2006/relationships/hyperlink" Target="https://videouroki.net/video/1-vviedieniie-pieriekhod-k-industrial-nomu-obshchiestvu.html" TargetMode="External"/><Relationship Id="rId39" Type="http://schemas.openxmlformats.org/officeDocument/2006/relationships/hyperlink" Target="https://infourok.ru/prezentaciya-indiya-klass-god-3967826.html" TargetMode="External"/><Relationship Id="rId34" Type="http://schemas.openxmlformats.org/officeDocument/2006/relationships/hyperlink" Target="https://infourok.ru/prezentaciya-na-temu-termidorianskiy-rezhim-direktoriya-2937754.html" TargetMode="External"/><Relationship Id="rId50" Type="http://schemas.openxmlformats.org/officeDocument/2006/relationships/hyperlink" Target="https://videouroki.net/video/10-socialnye-i-nacionalnye-dvizheniya-oppoziciya-reformam.html" TargetMode="External"/><Relationship Id="rId55" Type="http://schemas.openxmlformats.org/officeDocument/2006/relationships/hyperlink" Target="https://videouroki.net/video/14-ehpoha-dvorcovyh-perevorotov-ot-ekateriny-i-do-anny-ioannovny.html" TargetMode="External"/><Relationship Id="rId76" Type="http://schemas.openxmlformats.org/officeDocument/2006/relationships/hyperlink" Target="https://resh.edu.ru/subject/lesson/2543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540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2088/start/" TargetMode="External"/><Relationship Id="rId24" Type="http://schemas.openxmlformats.org/officeDocument/2006/relationships/hyperlink" Target="https://www.youtube.com/watch?v=-X7UDjpaX7A" TargetMode="External"/><Relationship Id="rId40" Type="http://schemas.openxmlformats.org/officeDocument/2006/relationships/hyperlink" Target="https://videouroki.net/razrabotki/plan-konspekt-uroka-spo-istorii-indiya-pod-vlastyu-anglichan.html" TargetMode="External"/><Relationship Id="rId45" Type="http://schemas.openxmlformats.org/officeDocument/2006/relationships/hyperlink" Target="https://resh.edu.ru/subject/lesson/2529/start/" TargetMode="External"/><Relationship Id="rId66" Type="http://schemas.openxmlformats.org/officeDocument/2006/relationships/hyperlink" Target="https://resh.edu.ru/subject/lesson/253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7F70-0C10-4EC1-BEDE-10E7823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17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Лариса</cp:lastModifiedBy>
  <cp:revision>123</cp:revision>
  <cp:lastPrinted>2019-11-13T06:22:00Z</cp:lastPrinted>
  <dcterms:created xsi:type="dcterms:W3CDTF">2016-08-23T20:32:00Z</dcterms:created>
  <dcterms:modified xsi:type="dcterms:W3CDTF">2021-10-11T20:32:00Z</dcterms:modified>
</cp:coreProperties>
</file>