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EB" w:rsidRDefault="001001EB">
      <w:r w:rsidRPr="001001EB">
        <w:drawing>
          <wp:inline distT="0" distB="0" distL="0" distR="0">
            <wp:extent cx="6019800" cy="8286750"/>
            <wp:effectExtent l="19050" t="0" r="0" b="0"/>
            <wp:docPr id="2" name="Рисунок 1" descr="C:\Users\МОУ Ишненская СОШ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Ишненская СОШ\Desktop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EB" w:rsidRDefault="001001EB"/>
    <w:p w:rsidR="001001EB" w:rsidRDefault="001001EB"/>
    <w:p w:rsidR="001001EB" w:rsidRDefault="001001EB"/>
    <w:p w:rsidR="001001EB" w:rsidRDefault="001001EB"/>
    <w:p w:rsidR="001001EB" w:rsidRDefault="001001EB"/>
    <w:p w:rsidR="001001EB" w:rsidRDefault="001001EB" w:rsidP="001001EB">
      <w:pPr>
        <w:pStyle w:val="a6"/>
        <w:jc w:val="center"/>
        <w:rPr>
          <w:b/>
          <w:lang w:val="ru-RU"/>
        </w:rPr>
      </w:pPr>
      <w:r w:rsidRPr="001001EB">
        <w:rPr>
          <w:b/>
          <w:lang w:val="ru-RU"/>
        </w:rPr>
        <w:lastRenderedPageBreak/>
        <w:t>Пояснительная записка</w:t>
      </w:r>
    </w:p>
    <w:p w:rsidR="001001EB" w:rsidRPr="001001EB" w:rsidRDefault="001001EB" w:rsidP="001001EB">
      <w:pPr>
        <w:pStyle w:val="a6"/>
        <w:jc w:val="center"/>
        <w:rPr>
          <w:b/>
          <w:lang w:val="ru-RU"/>
        </w:rPr>
      </w:pPr>
    </w:p>
    <w:tbl>
      <w:tblPr>
        <w:tblStyle w:val="a3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8"/>
      </w:tblGrid>
      <w:tr w:rsidR="00DC03C6" w:rsidRPr="00DC03C6" w:rsidTr="00DC03C6">
        <w:tc>
          <w:tcPr>
            <w:tcW w:w="11058" w:type="dxa"/>
          </w:tcPr>
          <w:p w:rsidR="00DC03C6" w:rsidRPr="00967C03" w:rsidRDefault="00DC03C6" w:rsidP="000E5996">
            <w:pPr>
              <w:ind w:hanging="5"/>
              <w:jc w:val="both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для 5 класса разработана на основе </w:t>
            </w:r>
            <w:r w:rsidRPr="0010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документов:</w:t>
            </w:r>
          </w:p>
          <w:p w:rsidR="00DC03C6" w:rsidRPr="00967C03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967C03">
              <w:rPr>
                <w:lang w:val="ru-RU"/>
              </w:rPr>
              <w:t>Федеральный государственный образовательный стандарт среднего общего образования</w:t>
            </w:r>
            <w:r w:rsidRPr="00967C03">
              <w:rPr>
                <w:lang w:val="ru-RU"/>
              </w:rPr>
              <w:br/>
              <w:t>(утв.</w:t>
            </w:r>
            <w:r w:rsidRPr="00967C03">
              <w:t> </w:t>
            </w:r>
            <w:r w:rsidRPr="00967C03">
              <w:rPr>
                <w:lang w:val="ru-RU"/>
              </w:rPr>
              <w:t>приказом</w:t>
            </w:r>
            <w:r w:rsidRPr="00967C03">
              <w:t> </w:t>
            </w:r>
            <w:r w:rsidRPr="00967C03">
              <w:rPr>
                <w:lang w:val="ru-RU"/>
              </w:rPr>
              <w:t>Министерства образования и науки РФ от 17 мая 2012</w:t>
            </w:r>
            <w:r w:rsidRPr="00967C03">
              <w:t> </w:t>
            </w:r>
            <w:r w:rsidRPr="00967C03">
              <w:rPr>
                <w:lang w:val="ru-RU"/>
              </w:rPr>
              <w:t xml:space="preserve">г. </w:t>
            </w:r>
            <w:r w:rsidRPr="00967C03">
              <w:t>N </w:t>
            </w:r>
            <w:r w:rsidRPr="00967C03">
              <w:rPr>
                <w:lang w:val="ru-RU"/>
              </w:rPr>
              <w:t>413). С изменениями и дополнениями от: 29 декабря 2014 г., 31 декабря 2015</w:t>
            </w:r>
            <w:r w:rsidRPr="00967C03">
              <w:t> </w:t>
            </w:r>
            <w:r w:rsidRPr="00967C03">
              <w:rPr>
                <w:lang w:val="ru-RU"/>
              </w:rPr>
              <w:t>г., 29 июня 2017 г., 24 сентября, 11 декабря 2020 г.</w:t>
            </w:r>
          </w:p>
          <w:p w:rsidR="00DC03C6" w:rsidRPr="002C2A27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      </w:r>
            <w:r w:rsidRPr="002C2A27">
              <w:t>N</w:t>
            </w:r>
            <w:r w:rsidRPr="002C2A27">
              <w:rPr>
                <w:lang w:val="ru-RU"/>
              </w:rPr>
              <w:t xml:space="preserve"> 1/15) (ред. от 04.02.2020).</w:t>
            </w:r>
          </w:p>
          <w:p w:rsidR="00DC03C6" w:rsidRPr="002C2A27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color w:val="000000"/>
                <w:lang w:val="ru-RU"/>
              </w:rPr>
              <w:t>Основн</w:t>
            </w:r>
            <w:r>
              <w:rPr>
                <w:color w:val="000000"/>
                <w:lang w:val="ru-RU"/>
              </w:rPr>
              <w:t>ая</w:t>
            </w:r>
            <w:r w:rsidRPr="002C2A27">
              <w:rPr>
                <w:color w:val="000000"/>
                <w:lang w:val="ru-RU"/>
              </w:rPr>
              <w:t xml:space="preserve"> образовательной программ</w:t>
            </w:r>
            <w:r>
              <w:rPr>
                <w:color w:val="000000"/>
                <w:lang w:val="ru-RU"/>
              </w:rPr>
              <w:t>а МОУ Ишненская СОШ</w:t>
            </w:r>
            <w:r w:rsidRPr="002C2A27">
              <w:rPr>
                <w:color w:val="000000"/>
                <w:lang w:val="ru-RU"/>
              </w:rPr>
              <w:t>.</w:t>
            </w:r>
          </w:p>
          <w:p w:rsidR="00DC03C6" w:rsidRPr="002C2A27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Авторская программа по русскому языку Д.Н. </w:t>
            </w:r>
            <w:proofErr w:type="spellStart"/>
            <w:r w:rsidRPr="002C2A27">
              <w:rPr>
                <w:lang w:val="ru-RU"/>
              </w:rPr>
              <w:t>Чердакова</w:t>
            </w:r>
            <w:proofErr w:type="spellEnd"/>
            <w:r w:rsidRPr="002C2A27">
              <w:rPr>
                <w:lang w:val="ru-RU"/>
              </w:rPr>
              <w:t xml:space="preserve">, А.И. </w:t>
            </w:r>
            <w:proofErr w:type="spellStart"/>
            <w:r w:rsidRPr="002C2A27">
              <w:rPr>
                <w:lang w:val="ru-RU"/>
              </w:rPr>
              <w:t>Дунева</w:t>
            </w:r>
            <w:proofErr w:type="spellEnd"/>
            <w:r w:rsidRPr="002C2A27">
              <w:rPr>
                <w:lang w:val="ru-RU"/>
              </w:rPr>
              <w:t>, Л.А. Вербицкой (М. Просвещение, 2017).</w:t>
            </w:r>
          </w:p>
          <w:p w:rsidR="00DC03C6" w:rsidRPr="002C2A27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Приказ Министерства образования и науки РФ от 17 мая 2012 г. </w:t>
            </w:r>
            <w:r w:rsidRPr="002C2A27">
              <w:t>N </w:t>
            </w:r>
            <w:r w:rsidRPr="002C2A27">
              <w:rPr>
                <w:lang w:val="ru-RU"/>
              </w:rPr>
      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DC03C6" w:rsidRPr="00687B1B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      </w:r>
            <w:r w:rsidRPr="00687B1B">
              <w:rPr>
                <w:lang w:val="ru-RU"/>
              </w:rPr>
      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      </w:r>
          </w:p>
          <w:p w:rsidR="00DC03C6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7B1B">
              <w:rPr>
                <w:lang w:val="ru-RU"/>
              </w:rPr>
              <w:t xml:space="preserve">Методическое письмо о преподавании учебных предметов «русский язык» и «родной язык (русский)» в 2021–2022 учебном году (составитель: </w:t>
            </w:r>
            <w:proofErr w:type="gramStart"/>
            <w:r w:rsidRPr="00687B1B">
              <w:rPr>
                <w:lang w:val="ru-RU"/>
              </w:rPr>
              <w:t>Киселева Н. В.,  доцент КГД ГАУ ДПО ЯО ИРО, канд. культурологии)</w:t>
            </w:r>
            <w:proofErr w:type="gramEnd"/>
          </w:p>
          <w:p w:rsidR="00DC03C6" w:rsidRPr="008625FD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8625FD">
              <w:rPr>
                <w:rFonts w:eastAsia="Calibri"/>
                <w:lang w:val="ru-RU"/>
              </w:rPr>
              <w:t>Программ</w:t>
            </w:r>
            <w:r>
              <w:rPr>
                <w:rFonts w:eastAsia="Calibri"/>
                <w:lang w:val="ru-RU"/>
              </w:rPr>
              <w:t>а</w:t>
            </w:r>
            <w:r w:rsidRPr="008625FD">
              <w:rPr>
                <w:rFonts w:eastAsia="Calibri"/>
                <w:lang w:val="ru-RU"/>
              </w:rPr>
              <w:t xml:space="preserve"> воспитания МОУ Ишненская СОШ (проект), 2020г.</w:t>
            </w:r>
          </w:p>
          <w:p w:rsidR="00DC03C6" w:rsidRPr="008625FD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lang w:val="ru-RU"/>
              </w:rPr>
            </w:pPr>
            <w:r w:rsidRPr="00977E3B">
              <w:rPr>
                <w:lang w:val="ru-RU"/>
              </w:rPr>
              <w:t>Примерн</w:t>
            </w:r>
            <w:r>
              <w:rPr>
                <w:lang w:val="ru-RU"/>
              </w:rPr>
              <w:t>ая</w:t>
            </w:r>
            <w:r w:rsidRPr="00977E3B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а</w:t>
            </w:r>
            <w:r w:rsidRPr="00977E3B">
              <w:rPr>
                <w:lang w:val="ru-RU"/>
              </w:rPr>
              <w:t xml:space="preserve"> воспитания, </w:t>
            </w:r>
            <w:proofErr w:type="spellStart"/>
            <w:r w:rsidRPr="00977E3B">
              <w:rPr>
                <w:lang w:val="ru-RU"/>
              </w:rPr>
              <w:t>одобренн</w:t>
            </w:r>
            <w:r>
              <w:rPr>
                <w:lang w:val="ru-RU"/>
              </w:rPr>
              <w:t>ая</w:t>
            </w:r>
            <w:r w:rsidRPr="00977E3B">
              <w:rPr>
                <w:rFonts w:eastAsia="Calibri"/>
                <w:lang w:val="ru-RU"/>
              </w:rPr>
              <w:t>решением</w:t>
            </w:r>
            <w:proofErr w:type="spellEnd"/>
            <w:r w:rsidRPr="00977E3B">
              <w:rPr>
                <w:rFonts w:eastAsia="Calibri"/>
                <w:lang w:val="ru-RU"/>
              </w:rPr>
              <w:t xml:space="preserve"> федерального </w:t>
            </w:r>
            <w:proofErr w:type="spellStart"/>
            <w:r w:rsidRPr="00977E3B">
              <w:rPr>
                <w:rFonts w:eastAsia="Calibri"/>
                <w:lang w:val="ru-RU"/>
              </w:rPr>
              <w:t>учебно</w:t>
            </w:r>
            <w:proofErr w:type="spellEnd"/>
            <w:r w:rsidRPr="00977E3B">
              <w:rPr>
                <w:rFonts w:eastAsia="Calibri"/>
                <w:lang w:val="ru-RU"/>
              </w:rPr>
              <w:t>- методического объединения по общему образованию (протокол от 2 июня 2020 г. № 2/20), Москва,2020.</w:t>
            </w:r>
          </w:p>
          <w:p w:rsidR="00DC03C6" w:rsidRDefault="00DC03C6" w:rsidP="00967C03">
            <w:pPr>
              <w:pStyle w:val="a6"/>
              <w:ind w:left="28" w:firstLine="568"/>
              <w:jc w:val="both"/>
              <w:rPr>
                <w:lang w:val="ru-RU"/>
              </w:rPr>
            </w:pPr>
            <w:r w:rsidRPr="00967C03">
              <w:rPr>
                <w:lang w:val="ru-RU"/>
              </w:rPr>
              <w:t>Реализация у</w:t>
            </w:r>
            <w:r>
              <w:rPr>
                <w:lang w:val="ru-RU"/>
              </w:rPr>
              <w:t xml:space="preserve">чебной программы обеспечивается </w:t>
            </w:r>
            <w:r w:rsidRPr="00967C03">
              <w:rPr>
                <w:lang w:val="ru-RU"/>
              </w:rPr>
              <w:t>учебником</w:t>
            </w:r>
            <w:r>
              <w:rPr>
                <w:lang w:val="ru-RU"/>
              </w:rPr>
              <w:t>,</w:t>
            </w:r>
            <w:r w:rsidRPr="00967C03">
              <w:rPr>
                <w:lang w:val="ru-RU"/>
              </w:rPr>
              <w:t xml:space="preserve"> рекомендованным Министерством просвещения РФ серии «Сферы 1-11», основанной в 2017 году.</w:t>
            </w:r>
          </w:p>
          <w:p w:rsidR="00DC03C6" w:rsidRPr="00967C03" w:rsidRDefault="00DC03C6" w:rsidP="00967C03">
            <w:pPr>
              <w:pStyle w:val="a6"/>
              <w:ind w:left="28" w:firstLine="56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язык.5 класс: </w:t>
            </w:r>
            <w:proofErr w:type="spellStart"/>
            <w:r>
              <w:rPr>
                <w:lang w:val="ru-RU"/>
              </w:rPr>
              <w:t>учеб.дляобщеобразоват</w:t>
            </w:r>
            <w:proofErr w:type="spellEnd"/>
            <w:r>
              <w:rPr>
                <w:lang w:val="ru-RU"/>
              </w:rPr>
              <w:t xml:space="preserve">. организаций. В 2ч. Ч.1(Д.Н. Чердаков и др.); под </w:t>
            </w:r>
            <w:proofErr w:type="spellStart"/>
            <w:r>
              <w:rPr>
                <w:lang w:val="ru-RU"/>
              </w:rPr>
              <w:t>общ.ред</w:t>
            </w:r>
            <w:proofErr w:type="spellEnd"/>
            <w:r>
              <w:rPr>
                <w:lang w:val="ru-RU"/>
              </w:rPr>
              <w:t xml:space="preserve">. Л.А.Вербицкой. – М.: </w:t>
            </w:r>
            <w:proofErr w:type="spellStart"/>
            <w:r>
              <w:rPr>
                <w:lang w:val="ru-RU"/>
              </w:rPr>
              <w:t>СПб.</w:t>
            </w:r>
            <w:proofErr w:type="gramStart"/>
            <w:r>
              <w:rPr>
                <w:lang w:val="ru-RU"/>
              </w:rPr>
              <w:t>:П</w:t>
            </w:r>
            <w:proofErr w:type="gramEnd"/>
            <w:r>
              <w:rPr>
                <w:lang w:val="ru-RU"/>
              </w:rPr>
              <w:t>росвещение</w:t>
            </w:r>
            <w:proofErr w:type="spellEnd"/>
            <w:r>
              <w:rPr>
                <w:lang w:val="ru-RU"/>
              </w:rPr>
              <w:t xml:space="preserve">, 2019. </w:t>
            </w:r>
          </w:p>
          <w:p w:rsidR="00DC03C6" w:rsidRDefault="00DC03C6" w:rsidP="00FF1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2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расчета 5 часов в неделю)</w:t>
            </w:r>
          </w:p>
          <w:p w:rsidR="00DC03C6" w:rsidRPr="00911DC2" w:rsidRDefault="00DC03C6" w:rsidP="00371D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DC03C6" w:rsidRDefault="00DC03C6" w:rsidP="00371D2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91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1) воспитание российской гражданской идентичности: патриотизма, уважения к Отечеству, </w:t>
            </w:r>
            <w:r w:rsidRPr="003212F5">
              <w:rPr>
                <w:rStyle w:val="c0"/>
                <w:color w:val="000000"/>
              </w:rPr>
      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3212F5">
              <w:rPr>
                <w:rStyle w:val="c0"/>
                <w:color w:val="000000"/>
              </w:rPr>
              <w:t>способности</w:t>
            </w:r>
            <w:proofErr w:type="gramEnd"/>
            <w:r w:rsidRPr="003212F5">
              <w:rPr>
                <w:rStyle w:val="c0"/>
                <w:color w:val="00000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</w:t>
            </w:r>
            <w:r w:rsidRPr="003212F5">
              <w:rPr>
                <w:rStyle w:val="c0"/>
                <w:color w:val="000000"/>
              </w:rPr>
              <w:lastRenderedPageBreak/>
              <w:t>социальных и экономических особенностей;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3212F5">
              <w:rPr>
                <w:rStyle w:val="c0"/>
                <w:color w:val="000000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C03C6" w:rsidRPr="003212F5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9"/>
                <w:color w:val="000000"/>
              </w:rPr>
            </w:pPr>
            <w:r w:rsidRPr="003212F5">
              <w:rPr>
                <w:rStyle w:val="c29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результаты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ставить новые учебные цели и задачи;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-построению жизненных планов во временной перспективе;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при планировании достижения целей самостоятельно и адекватно учитывать условия и средства их достижения;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альтернативные способы достижения цели и выбирать наиболее эффективный способ;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основам саморегуляции в учебной и познавательной деятельности в форме осознанного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своим поведением и деятельностью, направленной на достижение поставленных целей;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познавательную рефлексию в отношении действий по решению учебных и познавательных задач;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DC03C6" w:rsidRPr="003212F5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прилагать волевые усилия и преодолевать трудности и препятствия на пути достижения целей.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коорди</w:t>
            </w: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нировать отличные от собственной позиции других людей, в сотрудничестве;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относительность мнений и подходов к решению проблемы;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брать на себя инициативу в организации совместного действия </w:t>
            </w:r>
            <w:proofErr w:type="gramStart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деловое лидерство);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коммуникативную рефлексию как осознание оснований собственных действий и действий партнера;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в совместной деятельности четко формулировать цели группы и позволять ее участникам проявлять собственную энергию для достижения этих целей.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основам рефлексивного чтения; </w:t>
            </w:r>
          </w:p>
          <w:p w:rsidR="00DC03C6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и речевое общение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>- использовать различные виды монолог</w:t>
            </w:r>
            <w:proofErr w:type="gramStart"/>
            <w:r w:rsidRPr="003212F5">
              <w:t>а(</w:t>
            </w:r>
            <w:proofErr w:type="gramEnd"/>
            <w:r w:rsidRPr="003212F5">
              <w:t xml:space="preserve">повествование, описание, рассуждение); сочетание разных видов монолога в различных ситуациях общения; 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-использовать различные виды диалога в ситуациях формального и неформального, межличностного и межкультурного общения; 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 соблюдать нормы речевого поведения в типичных ситуациях общения; 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использования языковых средств;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 предупреждать коммуникативные неудачи в процессе речевого общения.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Речевая деятельность. </w:t>
            </w:r>
            <w:proofErr w:type="spellStart"/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 различным видам </w:t>
            </w:r>
            <w:proofErr w:type="spellStart"/>
            <w:r w:rsidRPr="003212F5">
              <w:t>аудировани</w:t>
            </w:r>
            <w:proofErr w:type="gramStart"/>
            <w:r w:rsidRPr="003212F5">
              <w:t>я</w:t>
            </w:r>
            <w:proofErr w:type="spellEnd"/>
            <w:r w:rsidRPr="003212F5">
              <w:t>(</w:t>
            </w:r>
            <w:proofErr w:type="gramEnd"/>
            <w:r w:rsidRPr="003212F5">
              <w:t xml:space="preserve"> полным пониманием </w:t>
            </w:r>
            <w:proofErr w:type="spellStart"/>
            <w:r w:rsidRPr="003212F5">
              <w:t>аудиотекста</w:t>
            </w:r>
            <w:proofErr w:type="spellEnd"/>
            <w:r w:rsidRPr="003212F5"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3212F5">
              <w:t>аудиотекста</w:t>
            </w:r>
            <w:proofErr w:type="spellEnd"/>
            <w:r w:rsidRPr="003212F5">
              <w:t xml:space="preserve"> в соответствии с заданной коммуникативной задачей в устной форме;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формулировать в устной форме тему, коммуникативную задачу, основную мысль, логику изложения учебного материала, публицистического, </w:t>
            </w:r>
            <w:proofErr w:type="spellStart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офоциально</w:t>
            </w:r>
            <w:proofErr w:type="spellEnd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 – делового, художественного </w:t>
            </w:r>
            <w:proofErr w:type="spellStart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, распознавать в них основную и дополнительную информацию, комментировать ее в устной форме;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Чтение.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 понимать содержание прочитанных </w:t>
            </w:r>
            <w:proofErr w:type="spellStart"/>
            <w:r w:rsidRPr="003212F5">
              <w:t>учебно</w:t>
            </w:r>
            <w:proofErr w:type="spellEnd"/>
            <w:r w:rsidRPr="003212F5">
              <w:t xml:space="preserve"> – научных, публицистических </w:t>
            </w:r>
            <w:proofErr w:type="gramStart"/>
            <w:r w:rsidRPr="003212F5">
              <w:t xml:space="preserve">( </w:t>
            </w:r>
            <w:proofErr w:type="gramEnd"/>
            <w:r w:rsidRPr="003212F5">
              <w:t xml:space="preserve">информационных и аналитических, художественно – публицистических текстов и воспроизводить их в устной форме в соответствии с ситуацией общения, а также в форме ученического изложения ( подробного, сжатого, выборочного), в форме плана, тезисов (в устной и письменной речи); 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 использовать практические умения ознакомительного, изучающего, просмотрового способов чтения в соответствии с поставленной коммуникативной задачей; 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-передавать схематически представленную информацию в виде связного текста; </w:t>
            </w:r>
          </w:p>
          <w:p w:rsidR="00DC03C6" w:rsidRPr="003212F5" w:rsidRDefault="00DC03C6" w:rsidP="008F14AA">
            <w:pPr>
              <w:pStyle w:val="Default"/>
            </w:pPr>
            <w:r w:rsidRPr="003212F5">
              <w:t xml:space="preserve">-использовать приемы работы с учебной книгой, справочниками и другими информационными источниками, включая СМИ и ресурсы Интернета; 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      </w:r>
          </w:p>
          <w:p w:rsidR="00DC03C6" w:rsidRPr="003212F5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создавать устные монологические и диалогические высказывания </w:t>
            </w:r>
            <w:proofErr w:type="gramStart"/>
            <w:r w:rsidRPr="003212F5">
              <w:t xml:space="preserve">( </w:t>
            </w:r>
            <w:proofErr w:type="gramEnd"/>
            <w:r w:rsidRPr="003212F5">
              <w:t xml:space="preserve">в том числе оценочного характера) на актуальные социально – культурные, нравственно – этические, бытовые, учебные темы разной коммуникативной направленности в соответствии с целями и ситуацией общения;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обсуждать и чётко формулировать цели, план совместной групповой учебной деятельности, распределение частей работы;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извлекать из различных источников, систематизировать и анализировать материал на определенную тему и в устной форме с учетом заданных условий общения;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:rsidR="00DC03C6" w:rsidRPr="003212F5" w:rsidRDefault="00DC03C6" w:rsidP="003212F5">
            <w:pPr>
              <w:pStyle w:val="Default"/>
              <w:jc w:val="both"/>
            </w:pPr>
            <w:r w:rsidRPr="003212F5">
              <w:t xml:space="preserve">- создавать письменные монологические высказывания разной коммуникативной направленности с учетом целей и ситуации общения; </w:t>
            </w:r>
          </w:p>
          <w:p w:rsidR="00DC03C6" w:rsidRPr="003212F5" w:rsidRDefault="00DC03C6" w:rsidP="003212F5">
            <w:pPr>
              <w:pStyle w:val="Default"/>
              <w:jc w:val="both"/>
            </w:pPr>
            <w:r w:rsidRPr="003212F5">
              <w:t xml:space="preserve">- излагать содержание прослушанного или прочитанного текста в форме ученического изложения, а также тезисов, плана;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в практике письма основные лексические, грамматические, орфографические и пунктуационные нормы современного русского языка; стилистически корректно использовать лексику и фразеологию.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-осуществлять информационную переработку текста, передавая его содержание в виде плана, тезисов, </w:t>
            </w:r>
            <w:r w:rsidRPr="003212F5">
              <w:lastRenderedPageBreak/>
              <w:t xml:space="preserve">схемы, таблицы и т.п.;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-создавать и редактировать собственные тексты различных типов речи, стилей, жанров с учетом требований к построению связного текста.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rPr>
                <w:b/>
                <w:bCs/>
              </w:rPr>
              <w:t>Функциональные разновидности языка.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-владеть практическими умениями различать тексты разговорного характера, научные, публицистические, официально – деловые, тексты художественной литературы;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-различать и анализировать тексты разных жанров;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-создавать устные и письменные высказывания разных стилей, жанров и типов речи;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-исправлять речевые недостатки, редактировать текст;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- выступать перед аудиторией сверстников с небольшими информационными сообщениями, сообщением, докладом на </w:t>
            </w:r>
            <w:proofErr w:type="spellStart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212F5">
              <w:rPr>
                <w:rFonts w:ascii="Times New Roman" w:hAnsi="Times New Roman" w:cs="Times New Roman"/>
                <w:sz w:val="24"/>
                <w:szCs w:val="24"/>
              </w:rPr>
              <w:t xml:space="preserve"> – научную тему.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-оценивать использование основных изобразительных средств языка.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орфоэпия. Графика.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проводить фонетический анализ слова;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соблюдать основные правила орфоэпии современного русского литературного языка;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орфоэпических словарей и справочников; использовать ее в различных видах деятельности.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делить слова на морфемы на основе смыслового, грамматического и словообразовательного анализа слова;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различать изученные способы словообразования;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-анализировать и самостоятельно составлять словообразовательные пары и словообразовательные цепочки слов;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-применять знания и умения по морфемике и словообразованию в практике написания, а также при проведении грамматического и лексического анализа слов.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 и фразеология.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группировать слова по тематическим группам;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подбирать к словам синонимы, антонимы, опознавать фразеологические обороты;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-соблюдать лексические нормы в устных и письменных высказываниях;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использовать лексическую синонимию как средство исправления неоправданного повтора в речи и как средство связи предложений в тексте;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 пользоваться различными видами лексических словарей и использовать полученную информацию в различных видах деятельности.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опознавать самостоятельные части речи и их формы, служебные части речи;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анализировать слово с точки зрения его принадлежности к той или иной части речи;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употреблять формы слов различных частей речи в соответствии с нормами современного русского литературного языка;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применять морфологические знания и умения в практике правописания, в различных видах анализа;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-распознавать явления грамматической омонимии, существенные для решения орфографических и пунктуационных задач.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опознавать основные единицы синтаксиса и их виды; -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употреблять синтаксические единицы в соответствии с нормами современного русского литературного языка;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использовать разнообразные синонимические синтаксические конструкции в собственной речевой практике;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 применять синтаксические знания и умения в практике правописания, в различных видах анализа.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Правописание: орфография и пунктуация.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соблюдать орфографические и пунктуационные нормы в процессе письма;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объяснять выбор написания в устной форме и письменной с помощью символов; - обнаруживать и исправлять орфографические и пунктуационные ошибки; 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орфографических словарей и справочников, использовать ее в процессе письма.</w:t>
            </w:r>
          </w:p>
          <w:p w:rsidR="00DC03C6" w:rsidRPr="003212F5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культура.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выявлять единицы языка с национально – культурным компонентом значения в произведениях УНТ, художественной литературе и исторических текстах; </w:t>
            </w:r>
          </w:p>
          <w:p w:rsidR="00DC03C6" w:rsidRPr="003212F5" w:rsidRDefault="00DC03C6" w:rsidP="003212F5">
            <w:pPr>
              <w:pStyle w:val="Default"/>
            </w:pPr>
            <w:r w:rsidRPr="003212F5">
              <w:t xml:space="preserve">- приводить примеры, которые доказывают, что изучение языка позволяет лучше узнать историю и культуру страны; </w:t>
            </w:r>
          </w:p>
          <w:p w:rsidR="00DC03C6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- уместно использовать правила русского речевого этикета в учебной деятельности и повседневной жизни.</w:t>
            </w:r>
          </w:p>
          <w:p w:rsidR="00DC03C6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Default="00DC03C6" w:rsidP="003212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  <w:p w:rsidR="00DC03C6" w:rsidRDefault="00DC03C6" w:rsidP="00D44C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Язык и мир (13ч)</w:t>
            </w:r>
          </w:p>
          <w:p w:rsidR="00DC03C6" w:rsidRDefault="00DC03C6" w:rsidP="00D44C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( </w:t>
            </w:r>
            <w:proofErr w:type="gramEnd"/>
            <w:r>
              <w:rPr>
                <w:b/>
                <w:bCs/>
                <w:sz w:val="23"/>
                <w:szCs w:val="23"/>
              </w:rPr>
              <w:t>17ч)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общение. Виды речи </w:t>
            </w:r>
            <w:proofErr w:type="gramStart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письменная). Текст как продукт речевой деятельности. Формально – смысловое единство и коммуникативная направленность текста: тема, основная мысль, основная информация. Функционально – смысловые типы текста </w:t>
            </w:r>
            <w:proofErr w:type="gramStart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описание, рассуждение).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различными видами чтения </w:t>
            </w:r>
            <w:proofErr w:type="gramStart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изучающим, ознакомительным, просмотровым), приёмами работы с учебной книгой и другими информационными источниками.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информации, содержащейся в тексте </w:t>
            </w:r>
            <w:proofErr w:type="gramStart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определение ключевых слов). </w:t>
            </w:r>
          </w:p>
          <w:p w:rsidR="00DC03C6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небольших связных текстов на разные темы.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человека и общества.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отечественные лингвисты.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Лексика.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1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ч) 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языка. Активный и пассивный словарный запас. Лексическое и грамматическое значение слова. Однозначные и многозначные слова; прямое и</w:t>
            </w:r>
          </w:p>
          <w:p w:rsidR="00DC03C6" w:rsidRPr="00B17F2F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F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 значение слова. Толковый словарь. Тематические группы слов. Синонимы. Антонимы. Омонимы.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и письмо </w:t>
            </w:r>
            <w:proofErr w:type="gramStart"/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13ч)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Система гласных звуков. Система согласных звуков. Ударение. Орфоэпический словарь.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слова.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звука и буквы. Состав русского алфавита, названия букв. Обозначение на письме твердости и мягкости согласных.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фонетике в практике написания.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  <w:proofErr w:type="gramStart"/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Морфема как минимальная значимая единица языка. Основа слова и окончание. Виды морфем: корень, приставка, суффикс, постфикс, окончание. Морфемный анализ слова.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морфемике в практике правописания.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как </w:t>
            </w:r>
            <w:proofErr w:type="spellStart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 разряды слов. Традиционная классификация частей речи. Самостоятельные и служебные части речи. Знаменательные слова и местоимения. </w:t>
            </w:r>
            <w:proofErr w:type="spellStart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имени существительного, имени прилагательного. Глагола. Разряды существительных по значению. Морфологический анализ существительного.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морфологические нормы русского литературного языка </w:t>
            </w:r>
            <w:proofErr w:type="gramStart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нормы образования форм имен </w:t>
            </w:r>
            <w:r w:rsidRPr="003E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существительных, глаголов).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морфологии в практике правописания.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синтаксиса. Единицы синтаксиса русского языка. Типы предложений по цели высказывания и эмоциональной окраске. Интонация. Грамматическая основа предложения. Главные и второстепенные члены предложения, способы их выражения.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Обобщающие слова при однородных членах предложения. Сложное предложение.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нормы современного русского литературного языка </w:t>
            </w:r>
            <w:proofErr w:type="gramStart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однородных членов в составе простого предложения).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синтаксису в практике правописания. </w:t>
            </w:r>
          </w:p>
          <w:p w:rsidR="00DC03C6" w:rsidRPr="003E336D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речи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C03C6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D">
              <w:rPr>
                <w:rFonts w:ascii="Times New Roman" w:hAnsi="Times New Roman" w:cs="Times New Roman"/>
                <w:sz w:val="24"/>
                <w:szCs w:val="24"/>
              </w:rPr>
              <w:t>Понятие текста, основные его признаки. Смысловая цельность, связность, последовательность изложения. Стилистика. Речевой этикет.</w:t>
            </w:r>
          </w:p>
          <w:p w:rsidR="00DC03C6" w:rsidRPr="003E336D" w:rsidRDefault="00DC03C6" w:rsidP="00D44C2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  <w:r w:rsidRPr="003E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C03C6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Pr="003212F5" w:rsidRDefault="00DC03C6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 русского языка:</w:t>
            </w:r>
          </w:p>
          <w:p w:rsidR="00DC03C6" w:rsidRPr="003212F5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уроки развития речи; уроки-практикумы;</w:t>
            </w:r>
          </w:p>
          <w:p w:rsidR="00DC03C6" w:rsidRPr="003212F5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аналитическая работа с текстами на нравственные, духовные, гражданские темы;</w:t>
            </w:r>
          </w:p>
          <w:p w:rsidR="00DC03C6" w:rsidRPr="003212F5" w:rsidRDefault="00DC03C6" w:rsidP="008625FD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 w:rsidRPr="003212F5">
              <w:t>созданиетематическихпроектов</w:t>
            </w:r>
            <w:proofErr w:type="spellEnd"/>
            <w:r w:rsidRPr="003212F5">
              <w:t>;</w:t>
            </w:r>
          </w:p>
          <w:p w:rsidR="00DC03C6" w:rsidRPr="003212F5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использование дистанционных образовательных технологий обучения;</w:t>
            </w:r>
          </w:p>
          <w:p w:rsidR="00DC03C6" w:rsidRPr="00685284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подготовка индивидуальных сообщений на нравственные темы, пред</w:t>
            </w:r>
            <w:r w:rsidRPr="00685284">
              <w:rPr>
                <w:lang w:val="ru-RU"/>
              </w:rPr>
              <w:t>варяющих работу с определенным текстом;</w:t>
            </w:r>
          </w:p>
          <w:p w:rsidR="00DC03C6" w:rsidRDefault="00DC03C6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5284">
              <w:rPr>
                <w:lang w:val="ru-RU"/>
              </w:rPr>
              <w:t>групповая работа над созданием проектов на уроках-практикумах.</w:t>
            </w:r>
          </w:p>
          <w:p w:rsidR="00DC03C6" w:rsidRDefault="00DC03C6" w:rsidP="003D443B">
            <w:pPr>
              <w:pStyle w:val="a6"/>
              <w:jc w:val="both"/>
              <w:rPr>
                <w:lang w:val="ru-RU"/>
              </w:rPr>
            </w:pPr>
          </w:p>
          <w:p w:rsidR="00DC03C6" w:rsidRDefault="00DC03C6" w:rsidP="003D4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03C6" w:rsidRDefault="00DC03C6" w:rsidP="003D4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03C6" w:rsidRDefault="00DC03C6" w:rsidP="003D4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03C6" w:rsidRDefault="00DC03C6" w:rsidP="003D4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03C6" w:rsidRPr="00D44C24" w:rsidRDefault="00DC03C6" w:rsidP="003D4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планирование,</w:t>
            </w:r>
          </w:p>
          <w:p w:rsidR="00DC03C6" w:rsidRPr="00D44C24" w:rsidRDefault="00DC03C6" w:rsidP="003D4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 учетом рабочей программы воспитания</w:t>
            </w:r>
          </w:p>
          <w:p w:rsidR="00DC03C6" w:rsidRPr="00D44C24" w:rsidRDefault="00DC03C6" w:rsidP="003D4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</w:t>
            </w:r>
            <w:r w:rsidRPr="00D44C24"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отводимых на освоение каждой темы.</w:t>
            </w:r>
          </w:p>
          <w:p w:rsidR="00DC03C6" w:rsidRPr="00D44C24" w:rsidRDefault="00DC03C6" w:rsidP="003D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088" w:type="dxa"/>
              <w:tblLayout w:type="fixed"/>
              <w:tblLook w:val="04A0"/>
            </w:tblPr>
            <w:tblGrid>
              <w:gridCol w:w="590"/>
              <w:gridCol w:w="2582"/>
              <w:gridCol w:w="963"/>
              <w:gridCol w:w="4079"/>
              <w:gridCol w:w="1874"/>
            </w:tblGrid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3212F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3212F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Разделы программы</w:t>
                  </w:r>
                </w:p>
              </w:tc>
              <w:tc>
                <w:tcPr>
                  <w:tcW w:w="963" w:type="dxa"/>
                </w:tcPr>
                <w:p w:rsidR="00DC03C6" w:rsidRPr="00D44C24" w:rsidRDefault="00DC03C6" w:rsidP="003212F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44C2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Колич-во</w:t>
                  </w:r>
                  <w:proofErr w:type="spellEnd"/>
                  <w:r w:rsidRPr="00D44C2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4079" w:type="dxa"/>
                </w:tcPr>
                <w:p w:rsidR="00DC03C6" w:rsidRPr="00D44C24" w:rsidRDefault="00DC03C6" w:rsidP="003212F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Формы, виды и содержание деятельности по реализации воспитательного потенциала урока</w:t>
                  </w:r>
                </w:p>
              </w:tc>
              <w:tc>
                <w:tcPr>
                  <w:tcW w:w="1874" w:type="dxa"/>
                </w:tcPr>
                <w:p w:rsidR="00DC03C6" w:rsidRPr="00D44C24" w:rsidRDefault="00DC03C6" w:rsidP="003212F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Цифровые образовательные ресурсы</w:t>
                  </w:r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Default"/>
                  </w:pPr>
                  <w:r w:rsidRPr="00D44C24">
                    <w:rPr>
                      <w:b/>
                      <w:bCs/>
                    </w:rPr>
                    <w:t xml:space="preserve">Язык и мир </w:t>
                  </w:r>
                </w:p>
                <w:p w:rsidR="00DC03C6" w:rsidRPr="00D44C24" w:rsidRDefault="00DC03C6" w:rsidP="00A677C9">
                  <w:pPr>
                    <w:pStyle w:val="Default"/>
                  </w:pP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13ч.</w:t>
                  </w:r>
                </w:p>
              </w:tc>
              <w:tc>
                <w:tcPr>
                  <w:tcW w:w="4079" w:type="dxa"/>
                </w:tcPr>
                <w:p w:rsidR="00DC03C6" w:rsidRPr="00A677C9" w:rsidRDefault="00DC03C6" w:rsidP="00A677C9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A677C9">
                    <w:rPr>
                      <w:color w:val="000000" w:themeColor="text1"/>
                      <w:lang w:val="ru-RU"/>
                    </w:rPr>
                    <w:t>налитическая работа с текстами о роли языка в жизни общества, о красоте русского языка</w:t>
                  </w:r>
                </w:p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создание диалогов в соответствии с речевым этикетом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7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  <w:p w:rsidR="00DC03C6" w:rsidRDefault="00DC03C6" w:rsidP="00A677C9"/>
                <w:p w:rsidR="00DC03C6" w:rsidRDefault="004A7727" w:rsidP="00A677C9">
                  <w:hyperlink r:id="rId8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Default"/>
                  </w:pPr>
                  <w:r w:rsidRPr="00D44C24">
                    <w:rPr>
                      <w:b/>
                      <w:bCs/>
                    </w:rPr>
                    <w:t xml:space="preserve">Текст </w:t>
                  </w:r>
                </w:p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17ч.</w:t>
                  </w:r>
                </w:p>
              </w:tc>
              <w:tc>
                <w:tcPr>
                  <w:tcW w:w="4079" w:type="dxa"/>
                </w:tcPr>
                <w:p w:rsidR="00DC03C6" w:rsidRPr="00A677C9" w:rsidRDefault="00DC03C6" w:rsidP="00A677C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</w:t>
                  </w: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налитическая работа с текстами на духовно-нравственные темы, о великих личностях</w:t>
                  </w:r>
                </w:p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Р/Р практикум по написанию изложения о русской природе, о родном крае, близкого к тексту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9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10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Лексика</w:t>
                  </w: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23ч.</w:t>
                  </w:r>
                </w:p>
              </w:tc>
              <w:tc>
                <w:tcPr>
                  <w:tcW w:w="4079" w:type="dxa"/>
                </w:tcPr>
                <w:p w:rsidR="00DC03C6" w:rsidRPr="00277CDB" w:rsidRDefault="00DC03C6" w:rsidP="00277CD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7CDB">
                    <w:rPr>
                      <w:rFonts w:ascii="Times New Roman" w:hAnsi="Times New Roman" w:cs="Times New Roman"/>
                      <w:color w:val="000000"/>
                    </w:rPr>
                    <w:t xml:space="preserve">Аналитическая работа с текстами об искусстве, живописи, красоте природы; </w:t>
                  </w:r>
                </w:p>
                <w:p w:rsidR="00DC03C6" w:rsidRDefault="00DC03C6" w:rsidP="00277CD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7CDB">
                    <w:rPr>
                      <w:rFonts w:ascii="Times New Roman" w:hAnsi="Times New Roman" w:cs="Times New Roman"/>
                      <w:color w:val="000000"/>
                    </w:rPr>
                    <w:t>Работа над созданием проекта «Энциклопедия одного слова»</w:t>
                  </w:r>
                </w:p>
                <w:p w:rsidR="00DC03C6" w:rsidRPr="00D44C24" w:rsidRDefault="00DC03C6" w:rsidP="00277CDB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Библиотечный урок по работе со словарями.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11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12" w:history="1">
                    <w:r w:rsidR="00DC03C6" w:rsidRPr="004931E1">
                      <w:rPr>
                        <w:rStyle w:val="a8"/>
                      </w:rPr>
                      <w:t>https://www.yaklass.ru/profile/b4043754-82d9-4e58-b6ee-</w:t>
                    </w:r>
                    <w:r w:rsidR="00DC03C6" w:rsidRPr="004931E1">
                      <w:rPr>
                        <w:rStyle w:val="a8"/>
                      </w:rPr>
                      <w:lastRenderedPageBreak/>
                      <w:t>3539acba2b32</w:t>
                    </w:r>
                  </w:hyperlink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Фонетика и письмо </w:t>
                  </w: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13ч.</w:t>
                  </w:r>
                </w:p>
              </w:tc>
              <w:tc>
                <w:tcPr>
                  <w:tcW w:w="4079" w:type="dxa"/>
                </w:tcPr>
                <w:p w:rsidR="00DC03C6" w:rsidRPr="00D44C24" w:rsidRDefault="00DC03C6" w:rsidP="00277CDB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77CDB">
                    <w:rPr>
                      <w:rFonts w:ascii="Times New Roman" w:hAnsi="Times New Roman" w:cs="Times New Roman"/>
                    </w:rPr>
                    <w:t>Практикумы по культуре речи</w:t>
                  </w:r>
                  <w:r>
                    <w:rPr>
                      <w:rFonts w:ascii="Times New Roman" w:hAnsi="Times New Roman" w:cs="Times New Roman"/>
                    </w:rPr>
                    <w:t xml:space="preserve">, работа с понятиями дружба, добро, справедливость, предательство на примере текстов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В.А.Замыслова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13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14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Состав слова </w:t>
                  </w: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22ч.</w:t>
                  </w:r>
                </w:p>
              </w:tc>
              <w:tc>
                <w:tcPr>
                  <w:tcW w:w="4079" w:type="dxa"/>
                </w:tcPr>
                <w:p w:rsidR="00DC03C6" w:rsidRPr="000D59B4" w:rsidRDefault="00DC03C6" w:rsidP="00277CDB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</w:t>
                  </w:r>
                </w:p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15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16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Морфология </w:t>
                  </w: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2ч.</w:t>
                  </w:r>
                </w:p>
              </w:tc>
              <w:tc>
                <w:tcPr>
                  <w:tcW w:w="4079" w:type="dxa"/>
                </w:tcPr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Практикумы по культуре речи (употребление форм слов)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Публичное выступление-призыв на тему: «Берегите природу!»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Р/Р создание текстов по картинам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Р/Р создание текста-описания природы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Р/Р создание текста-повествования (рассказ)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 xml:space="preserve">Р/Р создание текста-рассуждения на духовно-нравственную тему.  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Аналитическая работа с текстами об искусстве, живописи, красоте природы</w:t>
                  </w:r>
                </w:p>
                <w:p w:rsidR="00DC03C6" w:rsidRDefault="00DC03C6" w:rsidP="00277CD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Подготовка индивидуальных сообщений к международному дню родного языка.</w:t>
                  </w:r>
                </w:p>
                <w:p w:rsidR="00DC03C6" w:rsidRPr="0048709B" w:rsidRDefault="00DC03C6" w:rsidP="00277CDB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17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18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  <w:tr w:rsidR="00DC03C6" w:rsidRPr="00D44C24" w:rsidTr="009E34AC">
              <w:tc>
                <w:tcPr>
                  <w:tcW w:w="590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4C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Синтаксис </w:t>
                  </w:r>
                </w:p>
              </w:tc>
              <w:tc>
                <w:tcPr>
                  <w:tcW w:w="963" w:type="dxa"/>
                </w:tcPr>
                <w:p w:rsidR="00DC03C6" w:rsidRPr="00D44C24" w:rsidRDefault="00DC03C6" w:rsidP="00A677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4079" w:type="dxa"/>
                </w:tcPr>
                <w:p w:rsidR="00DC03C6" w:rsidRPr="0048709B" w:rsidRDefault="00DC03C6" w:rsidP="0048709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Р/Р создание текстов по картинам</w:t>
                  </w:r>
                </w:p>
                <w:p w:rsidR="00DC03C6" w:rsidRPr="0048709B" w:rsidRDefault="00DC03C6" w:rsidP="0048709B">
                  <w:pPr>
                    <w:rPr>
                      <w:rFonts w:ascii="Times New Roman" w:hAnsi="Times New Roman" w:cs="Times New Roman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Р/Р создание текста-повествования (рассказ)</w:t>
                  </w:r>
                </w:p>
                <w:p w:rsidR="00DC03C6" w:rsidRPr="0048709B" w:rsidRDefault="00DC03C6" w:rsidP="0048709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Аналитическая работа с текстами об искусстве, живописи, красоте природы</w:t>
                  </w:r>
                </w:p>
                <w:p w:rsidR="00DC03C6" w:rsidRPr="0048709B" w:rsidRDefault="00DC03C6" w:rsidP="0048709B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Решение учебно-практических задач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19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20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  <w:tr w:rsidR="00DC03C6" w:rsidTr="009E34AC">
              <w:tc>
                <w:tcPr>
                  <w:tcW w:w="590" w:type="dxa"/>
                </w:tcPr>
                <w:p w:rsidR="00DC03C6" w:rsidRDefault="00DC03C6" w:rsidP="00A677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582" w:type="dxa"/>
                </w:tcPr>
                <w:p w:rsidR="00DC03C6" w:rsidRPr="00D44C24" w:rsidRDefault="00DC03C6" w:rsidP="00A677C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Слово в речи </w:t>
                  </w:r>
                </w:p>
              </w:tc>
              <w:tc>
                <w:tcPr>
                  <w:tcW w:w="963" w:type="dxa"/>
                </w:tcPr>
                <w:p w:rsidR="00DC03C6" w:rsidRPr="003D443B" w:rsidRDefault="00DC03C6" w:rsidP="00A677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E3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3ч.</w:t>
                  </w:r>
                </w:p>
              </w:tc>
              <w:tc>
                <w:tcPr>
                  <w:tcW w:w="4079" w:type="dxa"/>
                </w:tcPr>
                <w:p w:rsidR="00DC03C6" w:rsidRPr="0048709B" w:rsidRDefault="00DC03C6" w:rsidP="0048709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Аналитическая работа с текстами о великих личностях и их роли в истории.</w:t>
                  </w:r>
                </w:p>
                <w:p w:rsidR="00DC03C6" w:rsidRPr="0048709B" w:rsidRDefault="00DC03C6" w:rsidP="0048709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Подготовка индивидуальных сообщений ко Дню славянской письменности и культуры</w:t>
                  </w:r>
                  <w:r>
                    <w:rPr>
                      <w:rFonts w:ascii="Times New Roman" w:hAnsi="Times New Roman" w:cs="Times New Roman"/>
                    </w:rPr>
                    <w:t xml:space="preserve"> и Дню русского языка.</w:t>
                  </w:r>
                </w:p>
                <w:p w:rsidR="00DC03C6" w:rsidRPr="003D443B" w:rsidRDefault="00DC03C6" w:rsidP="0048709B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Решение учебно-практических задач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21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22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  <w:tr w:rsidR="00DC03C6" w:rsidTr="009E34AC">
              <w:tc>
                <w:tcPr>
                  <w:tcW w:w="590" w:type="dxa"/>
                </w:tcPr>
                <w:p w:rsidR="00DC03C6" w:rsidRDefault="00DC03C6" w:rsidP="00A677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582" w:type="dxa"/>
                </w:tcPr>
                <w:p w:rsidR="00DC03C6" w:rsidRPr="003E336D" w:rsidRDefault="00DC03C6" w:rsidP="00A677C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963" w:type="dxa"/>
                </w:tcPr>
                <w:p w:rsidR="00DC03C6" w:rsidRPr="003E336D" w:rsidRDefault="00DC03C6" w:rsidP="00A677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5ч.</w:t>
                  </w:r>
                </w:p>
              </w:tc>
              <w:tc>
                <w:tcPr>
                  <w:tcW w:w="4079" w:type="dxa"/>
                </w:tcPr>
                <w:p w:rsidR="00DC03C6" w:rsidRPr="003D443B" w:rsidRDefault="00DC03C6" w:rsidP="00A677C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Решение учебно-практических задач</w:t>
                  </w:r>
                </w:p>
              </w:tc>
              <w:tc>
                <w:tcPr>
                  <w:tcW w:w="1874" w:type="dxa"/>
                </w:tcPr>
                <w:p w:rsidR="00DC03C6" w:rsidRDefault="004A7727" w:rsidP="00A677C9">
                  <w:hyperlink r:id="rId23" w:history="1">
                    <w:r w:rsidR="00DC03C6" w:rsidRPr="004931E1">
                      <w:rPr>
                        <w:rStyle w:val="a8"/>
                      </w:rPr>
                      <w:t>https://resh.edu.ru/</w:t>
                    </w:r>
                  </w:hyperlink>
                  <w:hyperlink r:id="rId24" w:history="1">
                    <w:r w:rsidR="00DC03C6" w:rsidRPr="004931E1">
                      <w:rPr>
                        <w:rStyle w:val="a8"/>
                      </w:rPr>
                      <w:t>https://www.yaklass.ru/profile/b4043754-82d9-4e58-b6ee-3539acba2b32</w:t>
                    </w:r>
                  </w:hyperlink>
                </w:p>
              </w:tc>
            </w:tr>
          </w:tbl>
          <w:p w:rsidR="00DC03C6" w:rsidRDefault="00DC03C6" w:rsidP="003212F5">
            <w:pPr>
              <w:rPr>
                <w:b/>
                <w:color w:val="000000" w:themeColor="text1"/>
              </w:rPr>
            </w:pPr>
          </w:p>
          <w:p w:rsidR="00DC03C6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Pr="003212F5" w:rsidRDefault="00DC03C6" w:rsidP="009E34AC">
            <w:pPr>
              <w:pStyle w:val="a5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42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3714"/>
              <w:gridCol w:w="60"/>
              <w:gridCol w:w="7"/>
              <w:gridCol w:w="1209"/>
              <w:gridCol w:w="850"/>
              <w:gridCol w:w="2665"/>
            </w:tblGrid>
            <w:tr w:rsidR="00DC03C6" w:rsidTr="000A683F">
              <w:trPr>
                <w:trHeight w:val="243"/>
              </w:trPr>
              <w:tc>
                <w:tcPr>
                  <w:tcW w:w="9351" w:type="dxa"/>
                  <w:gridSpan w:val="7"/>
                </w:tcPr>
                <w:p w:rsidR="00DC03C6" w:rsidRPr="00376E30" w:rsidRDefault="00DC03C6" w:rsidP="003D443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6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КАЛЕНДАРНО – ТЕМАТИЧЕСКОЕ ПЛАНИРОВАНИЕ</w:t>
                  </w:r>
                </w:p>
              </w:tc>
            </w:tr>
            <w:tr w:rsidR="00DC03C6" w:rsidTr="000A683F">
              <w:trPr>
                <w:trHeight w:val="243"/>
              </w:trPr>
              <w:tc>
                <w:tcPr>
                  <w:tcW w:w="846" w:type="dxa"/>
                </w:tcPr>
                <w:p w:rsidR="00DC03C6" w:rsidRPr="003E336D" w:rsidRDefault="00DC03C6" w:rsidP="003D443B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E336D">
                    <w:rPr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81" w:type="dxa"/>
                  <w:gridSpan w:val="3"/>
                </w:tcPr>
                <w:p w:rsidR="00DC03C6" w:rsidRPr="001929BD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29BD">
                    <w:rPr>
                      <w:b/>
                      <w:bCs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1209" w:type="dxa"/>
                </w:tcPr>
                <w:p w:rsidR="00DC03C6" w:rsidRPr="001929BD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29BD">
                    <w:rPr>
                      <w:b/>
                      <w:bCs/>
                      <w:sz w:val="20"/>
                      <w:szCs w:val="20"/>
                    </w:rPr>
                    <w:t>Сроки по плану</w:t>
                  </w:r>
                </w:p>
              </w:tc>
              <w:tc>
                <w:tcPr>
                  <w:tcW w:w="850" w:type="dxa"/>
                </w:tcPr>
                <w:p w:rsidR="00DC03C6" w:rsidRPr="001929BD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29BD">
                    <w:rPr>
                      <w:b/>
                      <w:bCs/>
                      <w:sz w:val="20"/>
                      <w:szCs w:val="20"/>
                    </w:rPr>
                    <w:t>Сроки по факту</w:t>
                  </w:r>
                </w:p>
              </w:tc>
              <w:tc>
                <w:tcPr>
                  <w:tcW w:w="2665" w:type="dxa"/>
                </w:tcPr>
                <w:p w:rsidR="00DC03C6" w:rsidRPr="001929BD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29BD">
                    <w:rPr>
                      <w:b/>
                      <w:bCs/>
                      <w:sz w:val="20"/>
                      <w:szCs w:val="20"/>
                    </w:rPr>
                    <w:t>Цифровые образовательные ресурсы</w:t>
                  </w: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4620" w:type="dxa"/>
                  <w:gridSpan w:val="3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731" w:type="dxa"/>
                  <w:gridSpan w:val="4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1. Язык и мир</w:t>
                  </w: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Язык и мир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25" w:history="1">
                    <w:r w:rsidR="00DC03C6" w:rsidRPr="004931E1">
                      <w:rPr>
                        <w:rStyle w:val="a8"/>
                        <w:bCs/>
                      </w:rPr>
                      <w:t>https://resh.edu.ru/subject/lesson/7621/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Наука о языке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03.09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Р.р. Язык и языки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04.09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Р.р. Язык и языки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04.09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Значение языка в жизни человека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07.09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Значение языка в жизни человека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08.09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11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Общение в мире людей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09.09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50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Входная диагностическая работа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C27DB2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27DB2">
                    <w:rPr>
                      <w:bCs/>
                      <w:sz w:val="23"/>
                      <w:szCs w:val="23"/>
                    </w:rPr>
                    <w:t>1</w:t>
                  </w:r>
                  <w:r>
                    <w:rPr>
                      <w:bCs/>
                      <w:sz w:val="23"/>
                      <w:szCs w:val="23"/>
                    </w:rPr>
                    <w:t>0</w:t>
                  </w:r>
                  <w:r w:rsidRPr="00C27DB2">
                    <w:rPr>
                      <w:bCs/>
                      <w:sz w:val="23"/>
                      <w:szCs w:val="23"/>
                    </w:rPr>
                    <w:t xml:space="preserve">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Р.р. Зачем нужно грамотно говорить и писать?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Слово. Предложение. Текст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26" w:history="1">
                    <w:r w:rsidR="00DC03C6" w:rsidRPr="004931E1">
                      <w:rPr>
                        <w:rStyle w:val="a8"/>
                        <w:bCs/>
                      </w:rPr>
                      <w:t>https://resh.edu.ru/subject/lesson/7622/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Систематизация и обобщение по теме «Язык и мир»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3D443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4A20D5">
                    <w:rPr>
                      <w:b/>
                      <w:sz w:val="23"/>
                      <w:szCs w:val="23"/>
                    </w:rPr>
                    <w:t xml:space="preserve">Контрольная работа по теме «Язык и мир»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11DC2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6</w:t>
                  </w:r>
                  <w:r w:rsidRPr="00911DC2">
                    <w:rPr>
                      <w:sz w:val="23"/>
                      <w:szCs w:val="23"/>
                    </w:rPr>
                    <w:t xml:space="preserve">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>Анализ контрольной работы.</w:t>
                  </w:r>
                  <w:r>
                    <w:rPr>
                      <w:sz w:val="23"/>
                      <w:szCs w:val="23"/>
                    </w:rPr>
                    <w:t xml:space="preserve"> Систематизация и обобщение по теме «Язык и мир»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2. Текст</w:t>
                  </w: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Понятие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2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https://resh.edu.ru/subject/lesson/7624/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Понятие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21.09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Текст и книга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Понимание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23.09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Тема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24.09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Р.р. Подготовка к классному сочинению на тему «Мои летние приключения».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Р.р.Написание сочинения.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28.09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Основная мысль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29.09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Связность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Деление текста на части. Абзац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01.10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2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https://resh.edu.ru/subject/lesson/7624/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Деление текста на части. Абзац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Свертывание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05.10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Свертывание текста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06.10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Типы речи: повествование, описание, рассуждение.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07.10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2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https://resh.edu.ru/subject/lesson/7660/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к написанию изложения.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08.10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https://www.yaklass.ru/p/russky-yazik/5-klass/rech-11403/tekst-tipy-rechi-11406</w:t>
                    </w:r>
                  </w:hyperlink>
                </w:p>
              </w:tc>
            </w:tr>
            <w:tr w:rsidR="00DC03C6" w:rsidTr="000A683F">
              <w:trPr>
                <w:trHeight w:val="111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Изложение, близкое к тексту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C27DB2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27DB2">
                    <w:rPr>
                      <w:bCs/>
                      <w:sz w:val="23"/>
                      <w:szCs w:val="23"/>
                    </w:rPr>
                    <w:t xml:space="preserve">09.10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30.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3D443B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 xml:space="preserve">Анализ и работа над ошибками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3. Лексика</w:t>
                  </w: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Словарный состав языка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https://resh.edu.ru/subject/lesson/7667/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Значение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Значение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Слово – средство общения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77C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Р.р. Р</w:t>
                  </w:r>
                  <w:r>
                    <w:t>абота над созданием проекта «Энциклопедия одного слова»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19.10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37.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Однозначные и многозначные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https://resh.edu.ru/subject/lesson/7668/</w:t>
                    </w:r>
                  </w:hyperlink>
                </w:p>
              </w:tc>
            </w:tr>
            <w:tr w:rsidR="00DC03C6" w:rsidTr="000A683F">
              <w:trPr>
                <w:trHeight w:val="387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5727D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Контрольныйдиктант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по теме: «Орфография. Орфограммы в корне»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BE4DC1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E4DC1">
                    <w:rPr>
                      <w:bCs/>
                      <w:sz w:val="23"/>
                      <w:szCs w:val="23"/>
                    </w:rPr>
                    <w:t xml:space="preserve">21.10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39.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3D443B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 xml:space="preserve">Анализ и работа над ошибками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Прямое и переносное значение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23.10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https://resh.edu.ru/subject/lesson/7669/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41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Метафора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26.10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Метонимия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Тематические группы слов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03.11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Общее и частное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04.11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Словесные ассоциации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05.11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Словесные ассоциации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06.11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Синонимы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09.11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https://resh.edu.ru/subject/lesson/7673/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Антонимы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https://resh.edu.ru/subject/lesson/7675/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Омонимы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https://resh.edu.ru/subject/lesson/7670/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Библиотечный урок. Работа со словарями.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Систематизация и обобщение по теме «Лексика»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https://resh.edu.ru/subject/lesson/7672/</w:t>
                    </w:r>
                  </w:hyperlink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52.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proofErr w:type="spellStart"/>
                  <w:r w:rsidRPr="004A20D5">
                    <w:rPr>
                      <w:b/>
                      <w:sz w:val="23"/>
                      <w:szCs w:val="23"/>
                    </w:rPr>
                    <w:t>Контрольн</w:t>
                  </w:r>
                  <w:r>
                    <w:rPr>
                      <w:b/>
                      <w:sz w:val="23"/>
                      <w:szCs w:val="23"/>
                    </w:rPr>
                    <w:t>ыйдиктант</w:t>
                  </w:r>
                  <w:proofErr w:type="spellEnd"/>
                  <w:r w:rsidRPr="004A20D5">
                    <w:rPr>
                      <w:b/>
                      <w:sz w:val="23"/>
                      <w:szCs w:val="23"/>
                    </w:rPr>
                    <w:t xml:space="preserve"> по теме</w:t>
                  </w: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Pr="004A20D5">
                    <w:rPr>
                      <w:b/>
                      <w:sz w:val="23"/>
                      <w:szCs w:val="23"/>
                    </w:rPr>
                    <w:t xml:space="preserve"> «Пунктуация»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  <w:r w:rsidRPr="00911DC2">
                    <w:rPr>
                      <w:sz w:val="23"/>
                      <w:szCs w:val="23"/>
                    </w:rPr>
                    <w:t xml:space="preserve">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53.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3D443B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 xml:space="preserve">Анализ и работа над ошибками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4. Фонетика. Письмо.</w:t>
                  </w: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Понятие о фонетике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https://resh.edu.ru/subject/lesson/7655/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Звонкие и глухие согласные звуки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19.11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https://resh.edu.ru/subject/lesson/7661/</w:t>
                    </w:r>
                  </w:hyperlink>
                  <w:hyperlink r:id="rId4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https://resh.edu.ru/subject/lesson/7656/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Твердые и мягкие согласные звуки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Гласные звуки. Гласные ударные и безударные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23.11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https://resh.edu.ru/subject/lesson/7625/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Гласные звуки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Орфограмма.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24.11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Ударение. Сильные и слабые позиции звуков.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Слог. Правила переноса слов.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26.11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https://resh.edu.ru/subject/lesson/7659/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Звуки речи и буквы.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27.11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Орфография, или Трудно ли писать правильно.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01.12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Что слышится в звуках слова?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https://resh.edu.ru/subject/lesson/7662/</w:t>
                    </w:r>
                  </w:hyperlink>
                </w:p>
              </w:tc>
            </w:tr>
            <w:tr w:rsidR="00DC03C6" w:rsidTr="000A683F">
              <w:trPr>
                <w:trHeight w:val="38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Обобщение изученного по теме «Фонетика. Графика. Орфография. Орфоэпия»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03.12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https://resh.edu.ru/subject/lesson/7665/</w:t>
                    </w:r>
                  </w:hyperlink>
                </w:p>
              </w:tc>
            </w:tr>
            <w:tr w:rsidR="00DC03C6" w:rsidTr="000A683F">
              <w:trPr>
                <w:trHeight w:val="250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Контрольный диктант по теме «Фонетика»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C46C90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46C90">
                    <w:rPr>
                      <w:bCs/>
                      <w:sz w:val="23"/>
                      <w:szCs w:val="23"/>
                    </w:rPr>
                    <w:t xml:space="preserve">04.12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66.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3D443B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 xml:space="preserve">Анализ диктанта и работа над ошибками.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07.12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5. Состав слова</w:t>
                  </w: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Строение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08.12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https://resh.edu.ru/subject/lesson/7676/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Корень слова. Однокоренные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09.12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https://resh.edu.ru/subject/lesson/7677/</w:t>
                    </w:r>
                  </w:hyperlink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проверяемых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безударных гласных в корне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10.12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70.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непроверяемых безударных гласных в корне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непроверяемых безударных гласных в корне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Чередование корней с гласными А и О в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корнях – лаг -, - лож-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 xml:space="preserve"> ,</w:t>
                  </w:r>
                  <w:proofErr w:type="gramEnd"/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https://resh.edu.ru/subject/lesson/7680/</w:t>
                    </w:r>
                  </w:hyperlink>
                </w:p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https://resh.edu.ru/subject/lesson/7683/</w:t>
                    </w:r>
                  </w:hyperlink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Буквы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 и о в корне – </w:t>
                  </w:r>
                  <w:proofErr w:type="spellStart"/>
                  <w:r>
                    <w:rPr>
                      <w:i/>
                      <w:iCs/>
                      <w:sz w:val="23"/>
                      <w:szCs w:val="23"/>
                    </w:rPr>
                    <w:t>раст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-, </w:t>
                  </w:r>
                  <w:proofErr w:type="spellStart"/>
                  <w:r>
                    <w:rPr>
                      <w:i/>
                      <w:iCs/>
                      <w:sz w:val="23"/>
                      <w:szCs w:val="23"/>
                    </w:rPr>
                    <w:t>ращ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 -, рос-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Буквы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о и ё </w:t>
                  </w:r>
                  <w:r>
                    <w:rPr>
                      <w:sz w:val="23"/>
                      <w:szCs w:val="23"/>
                    </w:rPr>
                    <w:t xml:space="preserve">после шипящих в корне слова.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17.12 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4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https://resh.edu.ru/subject/lesson/7684/</w:t>
                    </w:r>
                  </w:hyperlink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75.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Буквы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о и ё </w:t>
                  </w:r>
                  <w:r>
                    <w:rPr>
                      <w:sz w:val="23"/>
                      <w:szCs w:val="23"/>
                    </w:rPr>
                    <w:t>после шипящих в корне слова.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18.12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76.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согласных в корне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21.12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https://www.yaklass.ru/p/russky-yazik/5-klass/orfografiia-morfemika-14362/pravopisanie-kornei-13711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77.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Правописание согласных в корне слова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22.12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78.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приставок. Приставки, оканчивающиеся на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–з и -с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23.12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https://resh.edu.ru/subject/lesson/7682/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79.</w:t>
                  </w:r>
                </w:p>
              </w:tc>
              <w:tc>
                <w:tcPr>
                  <w:tcW w:w="3714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приставок. Приставки, оканчивающиеся на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–з и -с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24.12</w:t>
                  </w:r>
                </w:p>
              </w:tc>
              <w:tc>
                <w:tcPr>
                  <w:tcW w:w="850" w:type="dxa"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3D443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Обобщение и систематизация изученного по теме «</w:t>
                  </w:r>
                  <w:proofErr w:type="spellStart"/>
                  <w:r>
                    <w:rPr>
                      <w:sz w:val="23"/>
                      <w:szCs w:val="23"/>
                    </w:rPr>
                    <w:t>Морфемика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Словообразование и орфография»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24.12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https://resh.edu.ru/subject/lesson/7681/</w:t>
                    </w:r>
                  </w:hyperlink>
                </w:p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https://resh.edu.ru/subject/lesson/7686/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81.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4A20D5">
                    <w:rPr>
                      <w:b/>
                      <w:sz w:val="23"/>
                      <w:szCs w:val="23"/>
                    </w:rPr>
                    <w:t>Контрольная работа по теме «</w:t>
                  </w:r>
                  <w:proofErr w:type="spellStart"/>
                  <w:r>
                    <w:rPr>
                      <w:b/>
                      <w:sz w:val="23"/>
                      <w:szCs w:val="23"/>
                    </w:rPr>
                    <w:t>Морфемика</w:t>
                  </w:r>
                  <w:proofErr w:type="spellEnd"/>
                  <w:r w:rsidRPr="004A20D5">
                    <w:rPr>
                      <w:b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25.12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82.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>Анализ и работа над ошибками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28.12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83.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Суффикс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11DC2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0</w:t>
                  </w:r>
                  <w:r w:rsidRPr="00911DC2">
                    <w:rPr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https://resh.edu.ru/subject/lesson/7679/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84.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Окончание. Постфикс.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https://resh.edu.ru/subject/lesson/7676/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85.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Окончание. Постфикс.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86.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Основа слова. Морфемный разбор.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https://resh.edu.ru/subject/lesson/7681/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87.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Основа слова. Морфемный разбор.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88.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Буквы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и, ы </w:t>
                  </w:r>
                  <w:r>
                    <w:rPr>
                      <w:sz w:val="23"/>
                      <w:szCs w:val="23"/>
                    </w:rPr>
                    <w:t xml:space="preserve">после шипящих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https://resh.edu.ru/subject/lesson/7685/</w:t>
                    </w:r>
                  </w:hyperlink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Pr="004A20D5" w:rsidRDefault="00DC03C6" w:rsidP="0024092A">
                  <w:pPr>
                    <w:pStyle w:val="Default"/>
                    <w:jc w:val="center"/>
                    <w:rPr>
                      <w:b/>
                    </w:rPr>
                  </w:pPr>
                  <w:r w:rsidRPr="004A20D5">
                    <w:rPr>
                      <w:b/>
                    </w:rPr>
                    <w:t>Раздел 6. Морфология</w:t>
                  </w:r>
                </w:p>
              </w:tc>
              <w:tc>
                <w:tcPr>
                  <w:tcW w:w="2665" w:type="dxa"/>
                </w:tcPr>
                <w:p w:rsidR="00DC03C6" w:rsidRPr="004A20D5" w:rsidRDefault="00DC03C6" w:rsidP="0024092A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89.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Грамматическая форма и грамматическое значение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19.01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90.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Части речи,  Самостоятельные части речи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https://resh.edu.ru/subject/lesson/7623/</w:t>
                    </w:r>
                  </w:hyperlink>
                </w:p>
              </w:tc>
            </w:tr>
            <w:tr w:rsidR="00DC03C6" w:rsidTr="000A683F">
              <w:trPr>
                <w:trHeight w:val="70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91.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Изменяемые и неизменяемые слова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21.01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Изменяемые и неизменяемые слова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24.01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93.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Имя существительное как часть речи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5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https://resh.edu.ru/subject/lesson/7629/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94.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Собственные и нарицательные имена существительные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26.01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Одушевленные и неодушевленные имена существительные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4A20D5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27</w:t>
                  </w:r>
                  <w:r w:rsidRPr="004A20D5">
                    <w:rPr>
                      <w:bCs/>
                      <w:sz w:val="23"/>
                      <w:szCs w:val="23"/>
                    </w:rPr>
                    <w:t>.0</w:t>
                  </w:r>
                  <w:r>
                    <w:rPr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https://resh.edu.ru/subject/lesson/7688/</w:t>
                    </w:r>
                  </w:hyperlink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96.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Конкретные, собирательные, вещественные, абстрактные существительные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28.01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97.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Конкретные, собирательные, вещественные, абстрактные </w:t>
                  </w:r>
                  <w:r>
                    <w:rPr>
                      <w:sz w:val="23"/>
                      <w:szCs w:val="23"/>
                    </w:rPr>
                    <w:lastRenderedPageBreak/>
                    <w:t>существительные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31.01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38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98.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Абстрактные существительные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01.02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99.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Род имен существительных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https://resh.edu.ru/subject/lesson/7689/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Род имен существительных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03.02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101.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Контрольная работа по теме «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Морфемика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04.02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102.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Склонение существительных. Буквы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е и и</w:t>
                  </w:r>
                  <w:r>
                    <w:rPr>
                      <w:sz w:val="23"/>
                      <w:szCs w:val="23"/>
                    </w:rPr>
                    <w:t>в падежных окончаниях существительных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07.02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https://resh.edu.ru/subject/lesson/7690/</w:t>
                    </w:r>
                  </w:hyperlink>
                </w:p>
              </w:tc>
            </w:tr>
            <w:tr w:rsidR="00DC03C6" w:rsidTr="000A683F">
              <w:trPr>
                <w:trHeight w:val="38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103.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Склонение существительных. Буквы е и </w:t>
                  </w:r>
                  <w:proofErr w:type="spellStart"/>
                  <w:r>
                    <w:rPr>
                      <w:sz w:val="23"/>
                      <w:szCs w:val="23"/>
                    </w:rPr>
                    <w:t>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 падежных окончаниях существительных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08.02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38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104.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Число имен существительных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09.02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https://www.yaklass.ru/p/russky-yazik/5-klass/imia-sushchestvitelnoe-14368/sklonenie-imen-sushchestvitelnykh-chislo-padezhnye-okonchaniia-13525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Р.р. Подготовка к сочинению-описанию природы  по картине  русского художника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( </w:t>
                  </w:r>
                  <w:proofErr w:type="gramEnd"/>
                  <w:r>
                    <w:rPr>
                      <w:sz w:val="23"/>
                      <w:szCs w:val="23"/>
                    </w:rPr>
                    <w:t>по выбору педагога)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Существительные, не изменяющиеся по числам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Морфологический разбор существительного.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https://resh.edu.ru/subject/lesson/7692/</w:t>
                    </w:r>
                  </w:hyperlink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108.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Повторение и обобщение по теме «Имя существительное»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A20D5">
                    <w:rPr>
                      <w:b/>
                      <w:sz w:val="23"/>
                      <w:szCs w:val="23"/>
                    </w:rPr>
                    <w:t>Контрольный диктант с грамматическим заданием по теме «Имя существительное»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38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110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>Анализ диктанта. Работа над ошибками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111.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Имя прилагательное как часть речи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https://resh.edu.ru/subject/lesson/7630/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Гласные в падежных окончаниях прилагательных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21.02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https://resh.edu.ru/subject/lesson/7693/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Гласные в падежных окончаниях прилагательных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Полные и краткие прилагательные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24.02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https://resh.edu.ru/subject/lesson/7694/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Полные и краткие прилагательные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28.02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Повторение и обобщение темы «Имя прилагательное»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01.03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https://resh.edu.ru/subject/lesson/7696/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117. </w:t>
                  </w:r>
                </w:p>
              </w:tc>
              <w:tc>
                <w:tcPr>
                  <w:tcW w:w="3714" w:type="dxa"/>
                </w:tcPr>
                <w:p w:rsidR="00DC03C6" w:rsidRPr="00C27DB2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C27DB2">
                    <w:rPr>
                      <w:b/>
                      <w:sz w:val="23"/>
                      <w:szCs w:val="23"/>
                    </w:rPr>
                    <w:t xml:space="preserve">Проверочная работа по теме «Имя прилагательное»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Глагол как часть речи.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03.03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6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https://resh.edu.ru/subject/lesson/7697/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Правописание НЕ с глаголами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04.03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Вид и время глагола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07.03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https://resh.edu.ru/subject/lesson/7699/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Вид и время глагола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09.03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https://resh.edu.ru/subject/lesson/7700/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Глаголы совершенного и несовершенного вида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https://resh.edu.ru/subject/lesson/7701/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123..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Прошедшее время, Будущее время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https://resh.edu.ru/subject/lesson/7701/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124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Настоящее время. Ь в окончаниях 2- го лица ед.числа глаголов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https://resh.edu.ru/subject/lesson/7701/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125-126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Р.р. Подготовка к созданию и написанию рассказа. Классное сочинение.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https://resh.edu.ru/subject/lesson/7698/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Спряжение глаголов.  Правописание окончаний глаголов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https://resh.edu.ru/subject/lesson/7628/</w:t>
                    </w:r>
                  </w:hyperlink>
                </w:p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https://resh.edu.ru/subject/lesson/7703/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Повторение и обобщение темы «Глагол». Подготовка к контрольной работе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https://resh.edu.ru/subject/lesson/7702/</w:t>
                    </w:r>
                  </w:hyperlink>
                </w:p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7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https://resh.edu.ru/subject/lesson/7704/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129. 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4A20D5">
                    <w:rPr>
                      <w:b/>
                      <w:sz w:val="23"/>
                      <w:szCs w:val="23"/>
                    </w:rPr>
                    <w:t xml:space="preserve">Контрольная работа по теме «Глагол»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21</w:t>
                  </w:r>
                  <w:r w:rsidRPr="00C27DB2">
                    <w:rPr>
                      <w:bCs/>
                      <w:sz w:val="23"/>
                      <w:szCs w:val="23"/>
                    </w:rPr>
                    <w:t>.03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130.</w:t>
                  </w:r>
                </w:p>
              </w:tc>
              <w:tc>
                <w:tcPr>
                  <w:tcW w:w="3714" w:type="dxa"/>
                </w:tcPr>
                <w:p w:rsidR="00DC03C6" w:rsidRPr="004A20D5" w:rsidRDefault="00DC03C6" w:rsidP="0024092A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 xml:space="preserve">Анализ контрольной работы. Работа над ошибками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22.03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24092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7. Синтаксис</w:t>
                  </w: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Синтаксис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23.03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https://resh.edu.ru/subject/lesson/7638/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Предложение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24.03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https://resh.edu.ru/subject/lesson/7640/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Пунктуация. Знаки препинания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25.03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Виды предложений по цели высказывания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05.04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https://resh.edu.ru/subject/lesson/7632/</w:t>
                    </w:r>
                  </w:hyperlink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Контрольная работа по теме «Морфология»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06.04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Восклицательные и невосклицательные предложения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07.04 </w:t>
                  </w:r>
                </w:p>
              </w:tc>
              <w:tc>
                <w:tcPr>
                  <w:tcW w:w="850" w:type="dxa"/>
                </w:tcPr>
                <w:p w:rsidR="00DC03C6" w:rsidRPr="00C27DB2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Pr="00C27DB2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https://resh.edu.ru/subject/lesson/7632/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Грамматическая основа предложения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08.04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https://resh.edu.ru/subject/lesson/7634/</w:t>
                    </w:r>
                  </w:hyperlink>
                </w:p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https://resh.edu.ru/subject/lesson/7635/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Второстепенные члены предложения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09.04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https://resh.edu.ru/subject/lesson/7637/</w:t>
                    </w:r>
                  </w:hyperlink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139.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Определение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https://resh.edu.ru/subject/lesson/7643/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Обстоятельство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13.04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8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https://resh.edu.ru/subject/lesson/7644/</w:t>
                    </w:r>
                  </w:hyperlink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141.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Обстоятельство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14.04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Дополнение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15.04 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89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https://resh.edu.ru/subject/lesson/7642/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143.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Дополнение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27DB2">
                    <w:rPr>
                      <w:bCs/>
                      <w:sz w:val="23"/>
                      <w:szCs w:val="23"/>
                    </w:rPr>
                    <w:t>16.04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Однородные члены предложения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C27DB2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19.04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0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https://resh.edu.ru/subject/lesson/7646/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Однородные члены предложения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Обобщающие слова при однородных членах предложения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1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https://resh.edu.ru/subject/lesson/7647/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Сложное предложение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Pr="00C27DB2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22.04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2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https://resh.edu.ru/subject/lesson/7652/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148.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Сложное предложение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149.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Всероссийская проверочная работа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26.04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150.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Повторение и обобщение по теме «Синтаксис»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3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https://resh.edu.ru/subject/lesson/7650/</w:t>
                    </w:r>
                  </w:hyperlink>
                </w:p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151. </w:t>
                  </w:r>
                </w:p>
              </w:tc>
              <w:tc>
                <w:tcPr>
                  <w:tcW w:w="3714" w:type="dxa"/>
                </w:tcPr>
                <w:p w:rsidR="00DC03C6" w:rsidRPr="00C27DB2" w:rsidRDefault="00DC03C6" w:rsidP="0024092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C27DB2">
                    <w:rPr>
                      <w:b/>
                      <w:sz w:val="23"/>
                      <w:szCs w:val="23"/>
                    </w:rPr>
                    <w:t xml:space="preserve">Контрольная работа по теме «Синтаксис»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28.04</w:t>
                  </w:r>
                </w:p>
              </w:tc>
              <w:tc>
                <w:tcPr>
                  <w:tcW w:w="850" w:type="dxa"/>
                </w:tcPr>
                <w:p w:rsidR="00DC03C6" w:rsidRPr="00C27DB2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Pr="00C27DB2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152.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>Анализ контрольной работы. Работа над ошибками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29.04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7"/>
              </w:trPr>
              <w:tc>
                <w:tcPr>
                  <w:tcW w:w="6686" w:type="dxa"/>
                  <w:gridSpan w:val="6"/>
                </w:tcPr>
                <w:p w:rsidR="00DC03C6" w:rsidRDefault="00DC03C6" w:rsidP="0024092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8. Слово в речи</w:t>
                  </w: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153.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Стилистика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30.04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154.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Книжная и разговорная речь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04.05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155.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Р.р. Сочинение о памятном событии 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05.05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4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https://resh.edu.ru/subject/lesson/7633/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156.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Речевой этикет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06.05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157.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Разговор по телефону. Дружеское письмо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07.05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158. 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Обращение.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5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https://resh.edu.ru/subject/lesson/7648/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159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Обращение.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tabs>
                      <w:tab w:val="left" w:pos="2268"/>
                      <w:tab w:val="left" w:pos="2301"/>
                    </w:tabs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160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Прямая речь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5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161</w:t>
                  </w:r>
                </w:p>
              </w:tc>
              <w:tc>
                <w:tcPr>
                  <w:tcW w:w="3714" w:type="dxa"/>
                </w:tcPr>
                <w:p w:rsidR="00DC03C6" w:rsidRPr="00E732E6" w:rsidRDefault="00DC03C6" w:rsidP="0024092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sz w:val="23"/>
                      <w:szCs w:val="23"/>
                    </w:rPr>
                    <w:t xml:space="preserve">Р.р. </w:t>
                  </w:r>
                  <w:r w:rsidRPr="0048709B">
                    <w:rPr>
                      <w:rFonts w:ascii="Times New Roman" w:hAnsi="Times New Roman" w:cs="Times New Roman"/>
                    </w:rPr>
                    <w:t>Подготовка индивидуальных сообщений ко Дню славянской письменности и культуры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162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Диалог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 w:val="restart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6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https://www.yaklass.ru/p/russky-yazik/5-klass/rech-11403/iazyk-i-rech-ustnaia-i-pismennaia-rech-razgovornaia-i-knizhnaia-rech-11402</w:t>
                    </w:r>
                  </w:hyperlink>
                </w:p>
              </w:tc>
            </w:tr>
            <w:tr w:rsidR="00DC03C6" w:rsidTr="000A683F">
              <w:trPr>
                <w:trHeight w:val="109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163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Повторение и обобщение темы «Слово в речи»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  <w:vMerge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8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164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27DB2">
                    <w:rPr>
                      <w:b/>
                      <w:sz w:val="23"/>
                      <w:szCs w:val="23"/>
                    </w:rPr>
                    <w:t>Контрольная работа по теме «С</w:t>
                  </w:r>
                  <w:r>
                    <w:rPr>
                      <w:b/>
                      <w:sz w:val="23"/>
                      <w:szCs w:val="23"/>
                    </w:rPr>
                    <w:t>лово в речи</w:t>
                  </w:r>
                  <w:r w:rsidRPr="00C27DB2">
                    <w:rPr>
                      <w:b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19.05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165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>Анализ контрольной работы. Работа над ошибками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6686" w:type="dxa"/>
                  <w:gridSpan w:val="6"/>
                </w:tcPr>
                <w:p w:rsidR="00DC03C6" w:rsidRDefault="00DC03C6" w:rsidP="0024092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D97A51">
                    <w:rPr>
                      <w:b/>
                      <w:sz w:val="23"/>
                      <w:szCs w:val="23"/>
                    </w:rPr>
                    <w:t>Раздел 9.Повторение</w:t>
                  </w:r>
                </w:p>
              </w:tc>
              <w:tc>
                <w:tcPr>
                  <w:tcW w:w="2665" w:type="dxa"/>
                </w:tcPr>
                <w:p w:rsidR="00DC03C6" w:rsidRPr="00D97A51" w:rsidRDefault="00DC03C6" w:rsidP="0024092A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166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D97A51">
                    <w:rPr>
                      <w:bCs/>
                      <w:sz w:val="23"/>
                      <w:szCs w:val="23"/>
                    </w:rPr>
                    <w:t>Повторение изученного.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4A7727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97" w:history="1">
                    <w:r w:rsidR="00DC03C6" w:rsidRPr="004931E1">
                      <w:rPr>
                        <w:rStyle w:val="a8"/>
                        <w:sz w:val="23"/>
                        <w:szCs w:val="23"/>
                      </w:rPr>
                      <w:t>https://resh.edu.ru/subject/lesson/7705/</w:t>
                    </w:r>
                  </w:hyperlink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167</w:t>
                  </w:r>
                </w:p>
              </w:tc>
              <w:tc>
                <w:tcPr>
                  <w:tcW w:w="3714" w:type="dxa"/>
                </w:tcPr>
                <w:p w:rsidR="00DC03C6" w:rsidRPr="00F84BAB" w:rsidRDefault="00DC03C6" w:rsidP="0024092A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Подготовка к итоговой контрольной работе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168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Итоговая контрольная работа за курс 5 класса.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169</w:t>
                  </w:r>
                </w:p>
              </w:tc>
              <w:tc>
                <w:tcPr>
                  <w:tcW w:w="3714" w:type="dxa"/>
                </w:tcPr>
                <w:p w:rsidR="00DC03C6" w:rsidRDefault="00DC03C6" w:rsidP="0024092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4A20D5">
                    <w:rPr>
                      <w:i/>
                      <w:sz w:val="23"/>
                      <w:szCs w:val="23"/>
                    </w:rPr>
                    <w:t>Анализ контрольной работы. Работа над ошибками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26.05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170</w:t>
                  </w:r>
                </w:p>
              </w:tc>
              <w:tc>
                <w:tcPr>
                  <w:tcW w:w="3714" w:type="dxa"/>
                </w:tcPr>
                <w:p w:rsidR="00DC03C6" w:rsidRPr="00D97A51" w:rsidRDefault="00DC03C6" w:rsidP="0024092A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D97A51">
                    <w:rPr>
                      <w:bCs/>
                      <w:sz w:val="23"/>
                      <w:szCs w:val="23"/>
                    </w:rPr>
                    <w:t>Итоговый урок</w:t>
                  </w: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27.05</w:t>
                  </w: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C03C6" w:rsidTr="000A683F">
              <w:trPr>
                <w:trHeight w:val="246"/>
              </w:trPr>
              <w:tc>
                <w:tcPr>
                  <w:tcW w:w="846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14" w:type="dxa"/>
                </w:tcPr>
                <w:p w:rsidR="00DC03C6" w:rsidRPr="00D97A51" w:rsidRDefault="00DC03C6" w:rsidP="0024092A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65" w:type="dxa"/>
                </w:tcPr>
                <w:p w:rsidR="00DC03C6" w:rsidRDefault="00DC03C6" w:rsidP="002409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C03C6" w:rsidRPr="008F14AA" w:rsidRDefault="00DC03C6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Pr="00B17F2F" w:rsidRDefault="00DC03C6" w:rsidP="008F1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Pr="00911DC2" w:rsidRDefault="00DC03C6" w:rsidP="008F1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03C6" w:rsidRDefault="00DC03C6" w:rsidP="008F14AA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1"/>
                <w:b/>
                <w:bCs/>
                <w:color w:val="000000"/>
              </w:rPr>
            </w:pPr>
          </w:p>
          <w:p w:rsidR="00DC03C6" w:rsidRPr="00911DC2" w:rsidRDefault="00DC03C6" w:rsidP="00371D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Pr="00911DC2" w:rsidRDefault="00DC03C6" w:rsidP="00FF1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C6" w:rsidRDefault="00DC03C6" w:rsidP="00A441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C6" w:rsidRPr="00A441ED" w:rsidRDefault="00DC03C6" w:rsidP="00A441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DC03C6" w:rsidRPr="00DC03C6" w:rsidTr="00DC03C6">
        <w:tc>
          <w:tcPr>
            <w:tcW w:w="11058" w:type="dxa"/>
          </w:tcPr>
          <w:p w:rsidR="00DC03C6" w:rsidRDefault="00DC03C6" w:rsidP="00A441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03C6" w:rsidRPr="00DC03C6" w:rsidTr="00DC03C6">
        <w:tc>
          <w:tcPr>
            <w:tcW w:w="11058" w:type="dxa"/>
          </w:tcPr>
          <w:p w:rsidR="00DC03C6" w:rsidRDefault="00DC03C6" w:rsidP="00A441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03C6" w:rsidRPr="00DC03C6" w:rsidTr="00DC03C6">
        <w:tc>
          <w:tcPr>
            <w:tcW w:w="11058" w:type="dxa"/>
          </w:tcPr>
          <w:p w:rsidR="00DC03C6" w:rsidRDefault="00DC03C6" w:rsidP="00A441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929BD" w:rsidRPr="00376E30" w:rsidRDefault="001929BD" w:rsidP="001929B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Асмолов А.Г. Системно-деятельностный подход к разработке стандартов нового поколения. – М.: Педагогика, 2009.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Асмолов А.Г., Семёнов А.Л., Уваров А.Ю. Российская школа и новые информационные технологии: взгляд в следующее десятилетие. – М.: НексПринт, 2010.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ед. М.Б.Лебедевой. – СПб.: БХ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Петербург, 2010.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Заир-Бек С.И., Муштавинская И.В. Развитие критического мышления на уроке. – М.: Просвещение, 2011.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Концепция  Федеральных государственных стандартов общего образования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од ред. А.М.Кондакова, А.А.Кузнецова. – М.: Просвещение, 2008.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24.11.2011 № МД 1552/03 «Рекомендации по оснащению общеобразовательных учреждений учебным и </w:t>
      </w:r>
      <w:r w:rsidRPr="00376E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98" w:history="1"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 технологии / Под ред.Н.В.Бордовской. –  М.: Кнорус, 2011.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–  М.: Просвещение, 2010.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24 ноября 2011г. №МД- 1552/о3 «Рекомендации по оснащению общеобразовательных учреждений учебным и учебн</w:t>
      </w:r>
      <w:proofErr w:type="gramStart"/>
      <w:r w:rsidRPr="00376E3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обучающихся»- М., 2011.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99" w:history="1"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376E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376E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9BD" w:rsidRPr="00376E30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 / Под ред. А.Г. Асмолова. – М.: Просвещение, 2010.</w:t>
      </w:r>
    </w:p>
    <w:p w:rsidR="001929BD" w:rsidRDefault="001929BD" w:rsidP="001929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 / Под ред. В.В. Козлова, А.М. Кондакова.  – М.: Просвещение, 2011.</w:t>
      </w:r>
    </w:p>
    <w:p w:rsidR="004E4201" w:rsidRDefault="004E4201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201" w:rsidRDefault="004E4201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201" w:rsidRDefault="004E4201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201" w:rsidRDefault="004E4201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17C" w:rsidRDefault="00E0717C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17C" w:rsidRDefault="00E0717C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201" w:rsidRDefault="004E4201" w:rsidP="004E42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201" w:rsidRPr="00376E30" w:rsidRDefault="004E4201" w:rsidP="004E420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1929BD" w:rsidRPr="00376E30" w:rsidRDefault="001929BD" w:rsidP="001929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Входная контрольная работа по русскому языку в 5 классе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Напишите текст под диктовку и выполните задания к нему. Пишите аккуратным, разборчивым почерком.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Cs/>
          <w:color w:val="333333"/>
        </w:rPr>
        <w:t>Мы идём по узкой дорожке берегом большого озера. Над ближним лесом встаёт солнце. Под яркими лучами солнца сверкает голубое озеро. За ним широкой полосой легло болото. Тут шагать опасно.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Cs/>
          <w:color w:val="333333"/>
        </w:rPr>
        <w:t>Мы входим в зелёную чащу. Ровными рядами стоят высокие сосны. Редкий луч солнца льётся через густую зелень. Под деревьями прохладно. Тишь и глушь в лесу.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Cs/>
          <w:color w:val="333333"/>
        </w:rPr>
        <w:t>Мы постояли у опушки и пошли к деревне. Крутой подъём ведёт в гору. Там конец нашего пути.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E4201">
        <w:rPr>
          <w:b/>
          <w:bCs/>
          <w:i/>
          <w:iCs/>
          <w:color w:val="333333"/>
        </w:rPr>
        <w:t>Внимательно прочитайте записанный Вами текст и выполните задания к нему.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Как можно озаглавить текст?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Какое время года описывается в тексте? Напишите краткий ответ на вопрос.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lastRenderedPageBreak/>
        <w:t>В каком из записанных ниже слов количество звуков и букв совпадает? Выпишите это слово.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/>
          <w:iCs/>
          <w:color w:val="333333"/>
        </w:rPr>
        <w:t>встаёт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/>
          <w:iCs/>
          <w:color w:val="333333"/>
        </w:rPr>
        <w:t>голубое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/>
          <w:iCs/>
          <w:color w:val="333333"/>
        </w:rPr>
        <w:t>подъём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/>
          <w:iCs/>
          <w:color w:val="333333"/>
        </w:rPr>
        <w:t>зелень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i/>
          <w:iCs/>
          <w:color w:val="333333"/>
        </w:rPr>
        <w:t>тишь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Найдите в первом абзаце текста диктанта любое слово, состав которого соответствует схеме: </w:t>
      </w:r>
      <w:r w:rsidRPr="004E4201">
        <w:rPr>
          <w:b/>
          <w:bCs/>
          <w:color w:val="333333"/>
        </w:rPr>
        <w:t>корень + суффикс + окончание</w:t>
      </w:r>
      <w:r w:rsidRPr="004E4201">
        <w:rPr>
          <w:color w:val="333333"/>
        </w:rPr>
        <w:t>. Выпишите это слово.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Определит</w:t>
      </w:r>
      <w:r>
        <w:rPr>
          <w:color w:val="333333"/>
        </w:rPr>
        <w:t>е</w:t>
      </w:r>
      <w:r w:rsidRPr="004E4201">
        <w:rPr>
          <w:color w:val="333333"/>
        </w:rPr>
        <w:t xml:space="preserve"> падежи существительных в 1 предложении.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Найдите в тексте противоположные по смыслу слова.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Подберите однокоренные слова к слову </w:t>
      </w:r>
      <w:r w:rsidRPr="004E4201">
        <w:rPr>
          <w:i/>
          <w:iCs/>
          <w:color w:val="333333"/>
        </w:rPr>
        <w:t>лес.</w:t>
      </w:r>
    </w:p>
    <w:p w:rsidR="004E4201" w:rsidRPr="004E4201" w:rsidRDefault="004E4201" w:rsidP="004E420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E4201">
        <w:rPr>
          <w:color w:val="333333"/>
        </w:rPr>
        <w:t>Что такое «любовь к природе»? Напишите свой ответ 1–2 предложениями. Начните свой текст так: </w:t>
      </w:r>
      <w:r w:rsidRPr="004E4201">
        <w:rPr>
          <w:b/>
          <w:bCs/>
          <w:i/>
          <w:iCs/>
          <w:color w:val="333333"/>
        </w:rPr>
        <w:t>Любовь к природе – это умение…</w:t>
      </w:r>
    </w:p>
    <w:p w:rsidR="004E4201" w:rsidRPr="004E4201" w:rsidRDefault="004E4201" w:rsidP="004E42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4E4201" w:rsidRDefault="004E4201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4E4201" w:rsidRPr="004E4201" w:rsidRDefault="004E4201" w:rsidP="004E4201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Контрольная работа. Лексика. (5 класс)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I вариант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Вместо пропусков вставьте нужные слова. Запишите их по порядку. (5 баллов)</w:t>
      </w:r>
    </w:p>
    <w:p w:rsidR="004E4201" w:rsidRPr="004E4201" w:rsidRDefault="004E4201" w:rsidP="004E420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Слова одной и той же части речи, одинаковые по звучанию и написанию, но совершенно разные по лексическому значению, называются ___________. б) Слова одной и той же части речи с противоположным лексическим значением называются __________. в) Слова одной и той же части речи, обозначающие одно и то же, но отличающиеся оттенками лексического значения и употреблением в речи, называются _________. г) Слова, имеющие два и более лексических значений называются ____________. д) Словарный запас языка - это ______.</w:t>
      </w:r>
    </w:p>
    <w:p w:rsidR="004E4201" w:rsidRPr="004E4201" w:rsidRDefault="004E4201" w:rsidP="004E420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2.Укажите ряд, в котором выделенные слова являются синонимами (1 балл)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резвый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конь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старая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лошадь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близкий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–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далекий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 замка – родниковый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ряд, в котором выделенные слова являются антонимами (1 бал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пришло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тепло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сильный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холод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груша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саду – боксерская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груша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большой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бегемот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смешной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гиппопотам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ряд, в котором выделенные слова являются омонимами (1 балл)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сосновый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бор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зубоврачебный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бор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угрюмый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человек –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радостный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день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В.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красный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шарф –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алый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флаг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словосочетание, в котором прилагательное употреблено в переносном значении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балл)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твердое яблоко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твердое решение</w:t>
      </w:r>
    </w:p>
    <w:p w:rsidR="004E4201" w:rsidRPr="004E4201" w:rsidRDefault="004E4201" w:rsidP="004E4201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твердая земля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какой строчке перечислены синонимы? (1 балл)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бедный, бедняк, беднеть, беднота, бедно; б) бедный, нищий, убогий, скудный.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пословицы. Сколько слов-антонимов использовано в них? (1 балл)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Хороша книга, да чтец плох. 2) Ученье - свет, а неученье - тьма. 3) На голове густо, а в голове пусто. 4) Кому приходилось подниматься, придётся и спускаться.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6     б) 8     в) 10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Подберите и запишите антонимы к выделенным словам. (2 балла)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Включить </w:t>
      </w:r>
      <w:r w:rsidRPr="004E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 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4E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Грустные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Подберите к данным словам омонимы, составьте с ними словосочетания, поясняющие их значение (4 балла)</w:t>
      </w:r>
      <w:proofErr w:type="gramStart"/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тушить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б) 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</w:t>
      </w:r>
    </w:p>
    <w:p w:rsidR="004E4201" w:rsidRPr="004E4201" w:rsidRDefault="004E4201" w:rsidP="004E420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Подберите и запишите синонимы к выделенным словам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 балла)</w:t>
      </w:r>
    </w:p>
    <w:p w:rsidR="004E4201" w:rsidRDefault="004E4201" w:rsidP="004E42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4E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густой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 б) </w:t>
      </w:r>
      <w:r w:rsidRPr="004E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могучий</w:t>
      </w:r>
      <w:r w:rsidRPr="004E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конь</w:t>
      </w:r>
    </w:p>
    <w:p w:rsidR="003B5525" w:rsidRDefault="003B5525" w:rsidP="004E42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525" w:rsidRDefault="003B5525" w:rsidP="004E42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525" w:rsidRPr="003B5525" w:rsidRDefault="003B5525" w:rsidP="003B5525">
      <w:pPr>
        <w:shd w:val="clear" w:color="auto" w:fill="FFFFFF"/>
        <w:spacing w:after="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«Обезьяны». Тема «Фонетика»</w:t>
      </w:r>
    </w:p>
    <w:p w:rsidR="003B5525" w:rsidRPr="003B5525" w:rsidRDefault="003B5525" w:rsidP="003B552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Обезьяны бывают разные. Есть совсем маленькие, ручные. Они на ладошке поместятся. А есть огромные, такие сильные, что их боятся леопарды. У некоторых обезьян мощные хвосты, которые помогают им ловко перескакивать с дерева на дерево. У толстохвостки хвост большой и пушистый, как у лисы.</w:t>
      </w:r>
    </w:p>
    <w:p w:rsidR="003B5525" w:rsidRPr="003B5525" w:rsidRDefault="003B5525" w:rsidP="003B552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Шерстка у обезьян тоже разная. У одних она гладкая и не очень плотная, у других - густая.</w:t>
      </w:r>
    </w:p>
    <w:p w:rsidR="003B5525" w:rsidRPr="003B5525" w:rsidRDefault="003B5525" w:rsidP="003B552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обезьяны, у которых во рту имеются специальные защечные мешочки. В них прячутся запасы: плоды, орехи, ягоды.</w:t>
      </w:r>
    </w:p>
    <w:p w:rsidR="003B5525" w:rsidRPr="003B5525" w:rsidRDefault="003B5525" w:rsidP="003B552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Обезьяны живут в джунглях Африки, Индии и в тропических лесах Южной Америки. </w:t>
      </w:r>
      <w:r w:rsidRPr="003B55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(75 слов) / По Г.Снегиреву</w:t>
      </w:r>
    </w:p>
    <w:p w:rsidR="003B5525" w:rsidRPr="003B5525" w:rsidRDefault="003B5525" w:rsidP="003B55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3B5525" w:rsidRPr="003B5525" w:rsidRDefault="003B5525" w:rsidP="003B552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цифрой, сколько раз в предложении</w:t>
      </w:r>
      <w:proofErr w:type="gramStart"/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одних она гладкая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встречается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вариант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звук [т]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вариант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звук [д]</w:t>
      </w:r>
    </w:p>
    <w:p w:rsidR="003B5525" w:rsidRPr="003B5525" w:rsidRDefault="003B5525" w:rsidP="003B5525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три слова, в которых есть мягкий согласный, укажите, как обозначена в них мягкость согласных.</w:t>
      </w:r>
    </w:p>
    <w:p w:rsidR="003B5525" w:rsidRPr="003B5525" w:rsidRDefault="003B5525" w:rsidP="003B5525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два слова, в которых есть гласные в слабой позиции.</w:t>
      </w:r>
    </w:p>
    <w:p w:rsidR="003B5525" w:rsidRPr="003B5525" w:rsidRDefault="003B5525" w:rsidP="003B552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сколько звуков в слове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вариант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ягоды;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вариант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обезьяны.</w:t>
      </w:r>
    </w:p>
    <w:p w:rsidR="003B5525" w:rsidRPr="003B5525" w:rsidRDefault="003B5525" w:rsidP="003B552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алфавитном порядке слова в предложении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вариант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есть огромные…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вариант</w:t>
      </w:r>
      <w:r w:rsidRPr="003B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Есть обезьяны, у которых…</w:t>
      </w:r>
    </w:p>
    <w:p w:rsidR="003B5525" w:rsidRPr="004E4201" w:rsidRDefault="003B5525" w:rsidP="004E420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525" w:rsidRPr="003B5525" w:rsidRDefault="003B5525" w:rsidP="003B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Контрольный диктантпо теме: «Морфемика. Орфография. Культура речи.».</w:t>
      </w:r>
    </w:p>
    <w:p w:rsidR="005359A3" w:rsidRDefault="005359A3" w:rsidP="005359A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(Озаглавить.) </w:t>
      </w:r>
    </w:p>
    <w:p w:rsidR="005359A3" w:rsidRDefault="005359A3" w:rsidP="005359A3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>Всё лето лист..я (под</w:t>
      </w:r>
      <w:proofErr w:type="gramStart"/>
      <w:r>
        <w:t>)с</w:t>
      </w:r>
      <w:proofErr w:type="gramEnd"/>
      <w:r>
        <w:t>т..вляли со..нцу свои ладошки щёчки спинки и ж..вотики. И до того нал..лись и (про</w:t>
      </w:r>
      <w:proofErr w:type="gramStart"/>
      <w:r>
        <w:t>)п</w:t>
      </w:r>
      <w:proofErr w:type="gramEnd"/>
      <w:r>
        <w:t>итались со..нцем что (к) ос..ни стали з..л..тыми. (За)шумел (в) л..суз..л..тойдождь</w:t>
      </w:r>
      <w:proofErr w:type="gramStart"/>
      <w:r>
        <w:t>.К</w:t>
      </w:r>
      <w:proofErr w:type="gramEnd"/>
      <w:r>
        <w:t>апля (по) листику щёлкн..т и сорвёт(?)ся лист. Синицы (на) ветк.. завозя</w:t>
      </w:r>
      <w:proofErr w:type="gramStart"/>
      <w:r>
        <w:t>т(</w:t>
      </w:r>
      <w:proofErr w:type="gramEnd"/>
      <w:r>
        <w:t>?)ся и брызнут лист..я (по) стор..нам. Ветерок вдруг нал..тит и (за</w:t>
      </w:r>
      <w:proofErr w:type="gramStart"/>
      <w:r>
        <w:t>)к</w:t>
      </w:r>
      <w:proofErr w:type="gramEnd"/>
      <w:r>
        <w:t xml:space="preserve">ружит(?)ся пестрый смерч. Лист..я </w:t>
      </w:r>
      <w:proofErr w:type="gramStart"/>
      <w:r>
        <w:t>шуршат</w:t>
      </w:r>
      <w:proofErr w:type="gramEnd"/>
      <w:r>
        <w:t xml:space="preserve"> лопочут скачут качают(?)ся (на) п..утинках. Шумит з..л..той дождь. </w:t>
      </w:r>
      <w:r w:rsidRPr="005359A3">
        <w:rPr>
          <w:b/>
        </w:rPr>
        <w:t>Грамматическое задание.</w:t>
      </w:r>
    </w:p>
    <w:p w:rsidR="005359A3" w:rsidRDefault="005359A3" w:rsidP="005359A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1.Озаглавьте текст. </w:t>
      </w:r>
    </w:p>
    <w:p w:rsidR="005359A3" w:rsidRDefault="005359A3" w:rsidP="005359A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2.Сделайте морфемный разбор слов: зашумел, листику, завозятся, налетит, пёстрый. 3.Найдите и выпишите из текста 2-3 слова с уменьшительно-ласкательными суффиксами, выделите их. </w:t>
      </w:r>
    </w:p>
    <w:p w:rsidR="003B5525" w:rsidRDefault="005359A3" w:rsidP="005359A3">
      <w:pPr>
        <w:pStyle w:val="a4"/>
        <w:shd w:val="clear" w:color="auto" w:fill="FFFFFF"/>
        <w:spacing w:before="0" w:beforeAutospacing="0" w:after="0" w:afterAutospacing="0"/>
        <w:jc w:val="both"/>
      </w:pPr>
      <w:r>
        <w:t>4.Найдите и выпишите 2-3 слова с чередованием в корне или беглыми гласными, подберите к ним слова с вариантами морфем.</w:t>
      </w:r>
    </w:p>
    <w:p w:rsidR="003B5525" w:rsidRDefault="005359A3" w:rsidP="004E4201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proofErr w:type="gramStart"/>
      <w:r w:rsidRPr="003B5525">
        <w:rPr>
          <w:b/>
          <w:color w:val="000000"/>
        </w:rPr>
        <w:t>Контрольный</w:t>
      </w:r>
      <w:proofErr w:type="gramEnd"/>
      <w:r w:rsidRPr="003B5525">
        <w:rPr>
          <w:b/>
          <w:color w:val="000000"/>
        </w:rPr>
        <w:t xml:space="preserve"> диктантпо теме: </w:t>
      </w:r>
      <w:r w:rsidR="003B5525" w:rsidRPr="003B5525">
        <w:rPr>
          <w:b/>
        </w:rPr>
        <w:t xml:space="preserve"> «Синтаксис и пунктуация».</w:t>
      </w:r>
    </w:p>
    <w:p w:rsidR="005359A3" w:rsidRDefault="005359A3" w:rsidP="005359A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(Озаглавить.)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Погода стала менят…ся. Из-за далекого г…ризонта неслись и приближались ни…кие облака. Солнце выглянуло из-за туч, м…лькнуло в голубом просвете и исчезло. Потемнело. Налетел ре…кий ветер. Он бросил в воду сухие листья и погнал их по реке. «Дождь пойдёт»,- проговорила2 Нина. Ветер нал…тает с новой силой, морщит гладь реки, а потом стихает. Зашуршал камыш…, и на воде появились кружки от первых капель. Валерка громко закричал: «Бежим, ребята!» Но вот ветер утих, снова показалось солнце. Ре…ие капли дождя падали на землю.4 Они повисали в траве, и в каждой капле отражалось солнце. (По В.П.Астафьеву)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>_____________________________________________ Погода стала мен</w:t>
      </w:r>
      <w:proofErr w:type="gramStart"/>
      <w:r>
        <w:t>я(</w:t>
      </w:r>
      <w:proofErr w:type="gramEnd"/>
      <w:r>
        <w:t xml:space="preserve">т, ть)ся. Из (за) д…лекого2 г…ризонта н…слись и прибл…жались ни…кие обл…ка. Со…нцевыгл…нуло из (за) туч м…лькнуло в голубом пр…свете2 и и…чезло. Пот…мнело. Нал…тел ре…кий ветер. Он бросил в воду сухие лист…я и погнал их по р…ке. Дождь пойдёт прогов…рила2 Нина. Ветер нал…тает с нов…й силой морщит гладь </w:t>
      </w:r>
      <w:proofErr w:type="gramStart"/>
      <w:r>
        <w:t>р</w:t>
      </w:r>
      <w:proofErr w:type="gramEnd"/>
      <w:r>
        <w:t>…ки а потом ст…хает. Зашуршал к…</w:t>
      </w:r>
      <w:proofErr w:type="gramStart"/>
      <w:r>
        <w:t>мыш и</w:t>
      </w:r>
      <w:proofErr w:type="gramEnd"/>
      <w:r>
        <w:t xml:space="preserve"> на воде по…вились кру….ки от первых капель. Валерка громко закр…чал</w:t>
      </w:r>
      <w:proofErr w:type="gramStart"/>
      <w:r>
        <w:t xml:space="preserve"> Б</w:t>
      </w:r>
      <w:proofErr w:type="gramEnd"/>
      <w:r>
        <w:t xml:space="preserve">ежим ребята Но вот ветер утих снова пок…залось со…нце. Ре…кие капли д…ждя падали на землю.4 Они пов…сали в траве и в кажд…й капле отр…жалось со…нце. (По В.П.Астафьеву)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 w:rsidRPr="003B5525">
        <w:rPr>
          <w:b/>
        </w:rPr>
        <w:t>Задания</w:t>
      </w:r>
      <w:r>
        <w:t xml:space="preserve">.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>1. Озаглавь текст.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2. Вставь пропущенные буквы и знаки препинания.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>3. Сделай морфемный разбор слов под цифрой 2 .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>4. Сделай синтаксический разбор предложения под цифрой 4 .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5. Найди в тексте 1 предложение с однородными членами, подчеркни их и вычерти схему.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6. Найди в тексте 1 сложное предложение, подчеркни грамматические основы и вычерти схему. </w:t>
      </w:r>
    </w:p>
    <w:p w:rsid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7. Найди в тексте 1 предложение с прямой речью и нарисуй его схему. </w:t>
      </w:r>
    </w:p>
    <w:p w:rsidR="004E4201" w:rsidRPr="003B5525" w:rsidRDefault="003B5525" w:rsidP="003B552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8. Разберите словосочетания Низкие облака, громко закричал, налетает с силой</w:t>
      </w:r>
    </w:p>
    <w:p w:rsidR="005C0D62" w:rsidRDefault="005C0D62" w:rsidP="003B5525">
      <w:pPr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b/>
          <w:sz w:val="24"/>
          <w:szCs w:val="24"/>
        </w:rPr>
        <w:t>Итоговый контрольный диктант за 5 класс</w:t>
      </w:r>
    </w:p>
    <w:p w:rsidR="005C0D62" w:rsidRDefault="005C0D62" w:rsidP="003B5525">
      <w:pPr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 xml:space="preserve">Во все времена года хорош русский лес: зимой, летом, осенью и весной. В тихий зимний день выйдешь в лес на лыжах, дышишь и не надышишься. Под деревьями расстилаются белые сугробы, а над лесными тропинками кружевными арками согнулись под тяжестью инея молодые березки. Хорош лес ранней и поздней весной, когда пробуждается в нем бурная жизнь. Тает снег. Все больше слышатся в лесу голоса птиц. На лесных полянках появляются проталины, ковром разрастаются подснежники. На кочках видишь крепкие </w:t>
      </w:r>
      <w:r w:rsidRPr="005C0D62">
        <w:rPr>
          <w:rFonts w:ascii="Times New Roman" w:hAnsi="Times New Roman" w:cs="Times New Roman"/>
          <w:sz w:val="24"/>
          <w:szCs w:val="24"/>
        </w:rPr>
        <w:lastRenderedPageBreak/>
        <w:t xml:space="preserve">листочки брусники. Многое услышишь в весеннем лесу. На вершине высокой ели распевает дрозд. Тонко пищат рябчики, на болоте возятся журавли. Над желтыми пуховками ивы жужжат пчелы. (101 слово)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5C0D62" w:rsidRP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D62">
        <w:rPr>
          <w:rFonts w:ascii="Times New Roman" w:hAnsi="Times New Roman" w:cs="Times New Roman"/>
          <w:b/>
          <w:sz w:val="24"/>
          <w:szCs w:val="24"/>
        </w:rPr>
        <w:t xml:space="preserve">1.Синтаксический разбор предложения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>1 вариант</w:t>
      </w:r>
      <w:proofErr w:type="gramStart"/>
      <w:r w:rsidRPr="005C0D6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C0D62">
        <w:rPr>
          <w:rFonts w:ascii="Times New Roman" w:hAnsi="Times New Roman" w:cs="Times New Roman"/>
          <w:sz w:val="24"/>
          <w:szCs w:val="24"/>
        </w:rPr>
        <w:t xml:space="preserve">а лесных полянках появляются проталины, ковром разрастаются подснежники.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 xml:space="preserve">2 вариант Тонко пищат рябчики, на болоте возятся журавли.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b/>
          <w:sz w:val="24"/>
          <w:szCs w:val="24"/>
        </w:rPr>
        <w:t>2.Выписать и разобрать три словосочетания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 xml:space="preserve">1 вариант- глагольные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 xml:space="preserve">2 вариант- именные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b/>
          <w:sz w:val="24"/>
          <w:szCs w:val="24"/>
        </w:rPr>
        <w:t>3.Морфологический разбор глаго</w:t>
      </w:r>
      <w:r w:rsidRPr="005C0D62">
        <w:rPr>
          <w:rFonts w:ascii="Times New Roman" w:hAnsi="Times New Roman" w:cs="Times New Roman"/>
          <w:sz w:val="24"/>
          <w:szCs w:val="24"/>
        </w:rPr>
        <w:t xml:space="preserve">ла </w:t>
      </w:r>
    </w:p>
    <w:p w:rsid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>1 вариант</w:t>
      </w:r>
      <w:proofErr w:type="gramStart"/>
      <w:r w:rsidRPr="005C0D6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C0D62">
        <w:rPr>
          <w:rFonts w:ascii="Times New Roman" w:hAnsi="Times New Roman" w:cs="Times New Roman"/>
          <w:sz w:val="24"/>
          <w:szCs w:val="24"/>
        </w:rPr>
        <w:t xml:space="preserve">а вершине высокой ели распевает дрозд. </w:t>
      </w:r>
    </w:p>
    <w:p w:rsidR="003E2070" w:rsidRPr="005C0D62" w:rsidRDefault="005C0D62" w:rsidP="005C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62">
        <w:rPr>
          <w:rFonts w:ascii="Times New Roman" w:hAnsi="Times New Roman" w:cs="Times New Roman"/>
          <w:sz w:val="24"/>
          <w:szCs w:val="24"/>
        </w:rPr>
        <w:t>2 вариант</w:t>
      </w:r>
      <w:proofErr w:type="gramStart"/>
      <w:r w:rsidRPr="005C0D6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0D62">
        <w:rPr>
          <w:rFonts w:ascii="Times New Roman" w:hAnsi="Times New Roman" w:cs="Times New Roman"/>
          <w:sz w:val="24"/>
          <w:szCs w:val="24"/>
        </w:rPr>
        <w:t>се больше слышатся в лесу голоса птиц.</w:t>
      </w:r>
    </w:p>
    <w:sectPr w:rsidR="003E2070" w:rsidRPr="005C0D62" w:rsidSect="000E5996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4D53"/>
    <w:rsid w:val="00025DBD"/>
    <w:rsid w:val="000815C7"/>
    <w:rsid w:val="000A683F"/>
    <w:rsid w:val="000E5996"/>
    <w:rsid w:val="001001EB"/>
    <w:rsid w:val="00103CF7"/>
    <w:rsid w:val="001929BD"/>
    <w:rsid w:val="001B6D9C"/>
    <w:rsid w:val="00213E2F"/>
    <w:rsid w:val="002301AA"/>
    <w:rsid w:val="0024092A"/>
    <w:rsid w:val="002758E4"/>
    <w:rsid w:val="00277CDB"/>
    <w:rsid w:val="002C2A27"/>
    <w:rsid w:val="002C5AAE"/>
    <w:rsid w:val="002D5846"/>
    <w:rsid w:val="003212F5"/>
    <w:rsid w:val="00365E01"/>
    <w:rsid w:val="00371D2E"/>
    <w:rsid w:val="003727F7"/>
    <w:rsid w:val="003B5525"/>
    <w:rsid w:val="003C3CE3"/>
    <w:rsid w:val="003D443B"/>
    <w:rsid w:val="003E2070"/>
    <w:rsid w:val="00402768"/>
    <w:rsid w:val="0048709B"/>
    <w:rsid w:val="00497F78"/>
    <w:rsid w:val="004A7727"/>
    <w:rsid w:val="004C6007"/>
    <w:rsid w:val="004E4201"/>
    <w:rsid w:val="005056F9"/>
    <w:rsid w:val="005359A3"/>
    <w:rsid w:val="00566CAF"/>
    <w:rsid w:val="005727DA"/>
    <w:rsid w:val="00596C60"/>
    <w:rsid w:val="005C0D62"/>
    <w:rsid w:val="0065779B"/>
    <w:rsid w:val="006E3C36"/>
    <w:rsid w:val="008625FD"/>
    <w:rsid w:val="008F14AA"/>
    <w:rsid w:val="00967C03"/>
    <w:rsid w:val="009E34AC"/>
    <w:rsid w:val="00A441ED"/>
    <w:rsid w:val="00A677C9"/>
    <w:rsid w:val="00A90D68"/>
    <w:rsid w:val="00BF1CF1"/>
    <w:rsid w:val="00BF6845"/>
    <w:rsid w:val="00C232DA"/>
    <w:rsid w:val="00C413E8"/>
    <w:rsid w:val="00C92046"/>
    <w:rsid w:val="00D42701"/>
    <w:rsid w:val="00D44C24"/>
    <w:rsid w:val="00DC03C6"/>
    <w:rsid w:val="00DE20F4"/>
    <w:rsid w:val="00E0717C"/>
    <w:rsid w:val="00E732E6"/>
    <w:rsid w:val="00FD4D53"/>
    <w:rsid w:val="00F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F1"/>
  </w:style>
  <w:style w:type="paragraph" w:styleId="4">
    <w:name w:val="heading 4"/>
    <w:basedOn w:val="a"/>
    <w:link w:val="40"/>
    <w:uiPriority w:val="9"/>
    <w:qFormat/>
    <w:rsid w:val="003B5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1F9E"/>
    <w:pPr>
      <w:spacing w:after="0" w:line="240" w:lineRule="auto"/>
    </w:pPr>
  </w:style>
  <w:style w:type="paragraph" w:customStyle="1" w:styleId="Default">
    <w:name w:val="Default"/>
    <w:rsid w:val="00FF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FF1F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99"/>
    <w:locked/>
    <w:rsid w:val="00FF1F9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0">
    <w:name w:val="c0"/>
    <w:rsid w:val="008F14AA"/>
  </w:style>
  <w:style w:type="paragraph" w:customStyle="1" w:styleId="c22">
    <w:name w:val="c22"/>
    <w:basedOn w:val="a"/>
    <w:rsid w:val="008F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F14AA"/>
  </w:style>
  <w:style w:type="character" w:customStyle="1" w:styleId="c29">
    <w:name w:val="c29"/>
    <w:basedOn w:val="a0"/>
    <w:rsid w:val="008F14AA"/>
  </w:style>
  <w:style w:type="paragraph" w:customStyle="1" w:styleId="c10">
    <w:name w:val="c10"/>
    <w:basedOn w:val="a"/>
    <w:rsid w:val="008F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77C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77C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5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B5525"/>
    <w:rPr>
      <w:i/>
      <w:iCs/>
    </w:rPr>
  </w:style>
  <w:style w:type="character" w:styleId="ab">
    <w:name w:val="Strong"/>
    <w:basedOn w:val="a0"/>
    <w:uiPriority w:val="22"/>
    <w:qFormat/>
    <w:rsid w:val="003B5525"/>
    <w:rPr>
      <w:b/>
      <w:bCs/>
    </w:rPr>
  </w:style>
  <w:style w:type="paragraph" w:customStyle="1" w:styleId="c4">
    <w:name w:val="c4"/>
    <w:basedOn w:val="a"/>
    <w:rsid w:val="003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20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622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lesson/7673/" TargetMode="External"/><Relationship Id="rId42" Type="http://schemas.openxmlformats.org/officeDocument/2006/relationships/hyperlink" Target="https://resh.edu.ru/subject/lesson/7659/" TargetMode="External"/><Relationship Id="rId47" Type="http://schemas.openxmlformats.org/officeDocument/2006/relationships/hyperlink" Target="https://resh.edu.ru/subject/lesson/7680/" TargetMode="External"/><Relationship Id="rId50" Type="http://schemas.openxmlformats.org/officeDocument/2006/relationships/hyperlink" Target="https://www.yaklass.ru/p/russky-yazik/5-klass/orfografiia-morfemika-14362/pravopisanie-kornei-13711" TargetMode="External"/><Relationship Id="rId55" Type="http://schemas.openxmlformats.org/officeDocument/2006/relationships/hyperlink" Target="https://resh.edu.ru/subject/lesson/7676/" TargetMode="External"/><Relationship Id="rId63" Type="http://schemas.openxmlformats.org/officeDocument/2006/relationships/hyperlink" Target="https://www.yaklass.ru/p/russky-yazik/5-klass/imia-sushchestvitelnoe-14368/sklonenie-imen-sushchestvitelnykh-chislo-padezhnye-okonchaniia-13525" TargetMode="External"/><Relationship Id="rId68" Type="http://schemas.openxmlformats.org/officeDocument/2006/relationships/hyperlink" Target="https://resh.edu.ru/subject/lesson/7696/" TargetMode="External"/><Relationship Id="rId76" Type="http://schemas.openxmlformats.org/officeDocument/2006/relationships/hyperlink" Target="https://resh.edu.ru/subject/lesson/7628/" TargetMode="External"/><Relationship Id="rId84" Type="http://schemas.openxmlformats.org/officeDocument/2006/relationships/hyperlink" Target="https://resh.edu.ru/subject/lesson/7634/" TargetMode="External"/><Relationship Id="rId89" Type="http://schemas.openxmlformats.org/officeDocument/2006/relationships/hyperlink" Target="https://resh.edu.ru/subject/lesson/7642/" TargetMode="External"/><Relationship Id="rId97" Type="http://schemas.openxmlformats.org/officeDocument/2006/relationships/hyperlink" Target="https://resh.edu.ru/subject/lesson/7705/" TargetMode="External"/><Relationship Id="rId7" Type="http://schemas.openxmlformats.org/officeDocument/2006/relationships/hyperlink" Target="https://www.yaklass.ru/profile/b4043754-82d9-4e58-b6ee-3539acba2b32" TargetMode="External"/><Relationship Id="rId71" Type="http://schemas.openxmlformats.org/officeDocument/2006/relationships/hyperlink" Target="https://resh.edu.ru/subject/lesson/7700/" TargetMode="External"/><Relationship Id="rId92" Type="http://schemas.openxmlformats.org/officeDocument/2006/relationships/hyperlink" Target="https://resh.edu.ru/subject/lesson/76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rofile/b4043754-82d9-4e58-b6ee-3539acba2b32" TargetMode="External"/><Relationship Id="rId29" Type="http://schemas.openxmlformats.org/officeDocument/2006/relationships/hyperlink" Target="https://resh.edu.ru/subject/lesson/7660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profile/b4043754-82d9-4e58-b6ee-3539acba2b32" TargetMode="External"/><Relationship Id="rId32" Type="http://schemas.openxmlformats.org/officeDocument/2006/relationships/hyperlink" Target="https://resh.edu.ru/subject/lesson/7668/" TargetMode="External"/><Relationship Id="rId37" Type="http://schemas.openxmlformats.org/officeDocument/2006/relationships/hyperlink" Target="https://resh.edu.ru/subject/lesson/7672/" TargetMode="External"/><Relationship Id="rId40" Type="http://schemas.openxmlformats.org/officeDocument/2006/relationships/hyperlink" Target="https://resh.edu.ru/subject/lesson/7656/" TargetMode="External"/><Relationship Id="rId45" Type="http://schemas.openxmlformats.org/officeDocument/2006/relationships/hyperlink" Target="https://resh.edu.ru/subject/lesson/7676/" TargetMode="External"/><Relationship Id="rId53" Type="http://schemas.openxmlformats.org/officeDocument/2006/relationships/hyperlink" Target="https://resh.edu.ru/subject/lesson/7686/" TargetMode="External"/><Relationship Id="rId58" Type="http://schemas.openxmlformats.org/officeDocument/2006/relationships/hyperlink" Target="https://resh.edu.ru/subject/lesson/7623/" TargetMode="External"/><Relationship Id="rId66" Type="http://schemas.openxmlformats.org/officeDocument/2006/relationships/hyperlink" Target="https://resh.edu.ru/subject/lesson/7693/" TargetMode="External"/><Relationship Id="rId74" Type="http://schemas.openxmlformats.org/officeDocument/2006/relationships/hyperlink" Target="https://resh.edu.ru/subject/lesson/7701/" TargetMode="External"/><Relationship Id="rId79" Type="http://schemas.openxmlformats.org/officeDocument/2006/relationships/hyperlink" Target="https://resh.edu.ru/subject/lesson/7704/" TargetMode="External"/><Relationship Id="rId87" Type="http://schemas.openxmlformats.org/officeDocument/2006/relationships/hyperlink" Target="https://resh.edu.ru/subject/lesson/764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689/" TargetMode="External"/><Relationship Id="rId82" Type="http://schemas.openxmlformats.org/officeDocument/2006/relationships/hyperlink" Target="https://resh.edu.ru/subject/lesson/7632/" TargetMode="External"/><Relationship Id="rId90" Type="http://schemas.openxmlformats.org/officeDocument/2006/relationships/hyperlink" Target="https://resh.edu.ru/subject/lesson/7646/" TargetMode="External"/><Relationship Id="rId95" Type="http://schemas.openxmlformats.org/officeDocument/2006/relationships/hyperlink" Target="https://resh.edu.ru/subject/lesson/7648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profile/b4043754-82d9-4e58-b6ee-3539acba2b32" TargetMode="External"/><Relationship Id="rId22" Type="http://schemas.openxmlformats.org/officeDocument/2006/relationships/hyperlink" Target="https://www.yaklass.ru/profile/b4043754-82d9-4e58-b6ee-3539acba2b32" TargetMode="External"/><Relationship Id="rId27" Type="http://schemas.openxmlformats.org/officeDocument/2006/relationships/hyperlink" Target="https://resh.edu.ru/subject/lesson/7624/" TargetMode="External"/><Relationship Id="rId30" Type="http://schemas.openxmlformats.org/officeDocument/2006/relationships/hyperlink" Target="https://www.yaklass.ru/p/russky-yazik/5-klass/rech-11403/tekst-tipy-rechi-11406" TargetMode="External"/><Relationship Id="rId35" Type="http://schemas.openxmlformats.org/officeDocument/2006/relationships/hyperlink" Target="https://resh.edu.ru/subject/lesson/7675/" TargetMode="External"/><Relationship Id="rId43" Type="http://schemas.openxmlformats.org/officeDocument/2006/relationships/hyperlink" Target="https://resh.edu.ru/subject/lesson/7662/" TargetMode="External"/><Relationship Id="rId48" Type="http://schemas.openxmlformats.org/officeDocument/2006/relationships/hyperlink" Target="https://resh.edu.ru/subject/lesson/7683/" TargetMode="External"/><Relationship Id="rId56" Type="http://schemas.openxmlformats.org/officeDocument/2006/relationships/hyperlink" Target="https://resh.edu.ru/subject/lesson/7681/" TargetMode="External"/><Relationship Id="rId64" Type="http://schemas.openxmlformats.org/officeDocument/2006/relationships/hyperlink" Target="https://resh.edu.ru/subject/lesson/7692/" TargetMode="External"/><Relationship Id="rId69" Type="http://schemas.openxmlformats.org/officeDocument/2006/relationships/hyperlink" Target="https://resh.edu.ru/subject/lesson/7697/" TargetMode="External"/><Relationship Id="rId77" Type="http://schemas.openxmlformats.org/officeDocument/2006/relationships/hyperlink" Target="https://resh.edu.ru/subject/lesson/7703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7682/" TargetMode="External"/><Relationship Id="rId72" Type="http://schemas.openxmlformats.org/officeDocument/2006/relationships/hyperlink" Target="https://resh.edu.ru/subject/lesson/7701/" TargetMode="External"/><Relationship Id="rId80" Type="http://schemas.openxmlformats.org/officeDocument/2006/relationships/hyperlink" Target="https://resh.edu.ru/subject/lesson/7638/" TargetMode="External"/><Relationship Id="rId85" Type="http://schemas.openxmlformats.org/officeDocument/2006/relationships/hyperlink" Target="https://resh.edu.ru/subject/lesson/7635/" TargetMode="External"/><Relationship Id="rId93" Type="http://schemas.openxmlformats.org/officeDocument/2006/relationships/hyperlink" Target="https://resh.edu.ru/subject/lesson/7650/" TargetMode="External"/><Relationship Id="rId98" Type="http://schemas.openxmlformats.org/officeDocument/2006/relationships/hyperlink" Target="http://standart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profile/b4043754-82d9-4e58-b6ee-3539acba2b32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7621/" TargetMode="External"/><Relationship Id="rId33" Type="http://schemas.openxmlformats.org/officeDocument/2006/relationships/hyperlink" Target="https://resh.edu.ru/subject/lesson/7669/" TargetMode="External"/><Relationship Id="rId38" Type="http://schemas.openxmlformats.org/officeDocument/2006/relationships/hyperlink" Target="https://resh.edu.ru/subject/lesson/7655/" TargetMode="External"/><Relationship Id="rId46" Type="http://schemas.openxmlformats.org/officeDocument/2006/relationships/hyperlink" Target="https://resh.edu.ru/subject/lesson/7677/" TargetMode="External"/><Relationship Id="rId59" Type="http://schemas.openxmlformats.org/officeDocument/2006/relationships/hyperlink" Target="https://resh.edu.ru/subject/lesson/7629/" TargetMode="External"/><Relationship Id="rId67" Type="http://schemas.openxmlformats.org/officeDocument/2006/relationships/hyperlink" Target="https://resh.edu.ru/subject/lesson/7694/" TargetMode="External"/><Relationship Id="rId20" Type="http://schemas.openxmlformats.org/officeDocument/2006/relationships/hyperlink" Target="https://www.yaklass.ru/profile/b4043754-82d9-4e58-b6ee-3539acba2b32" TargetMode="External"/><Relationship Id="rId41" Type="http://schemas.openxmlformats.org/officeDocument/2006/relationships/hyperlink" Target="https://resh.edu.ru/subject/lesson/7625/" TargetMode="External"/><Relationship Id="rId54" Type="http://schemas.openxmlformats.org/officeDocument/2006/relationships/hyperlink" Target="https://resh.edu.ru/subject/lesson/7679/" TargetMode="External"/><Relationship Id="rId62" Type="http://schemas.openxmlformats.org/officeDocument/2006/relationships/hyperlink" Target="https://resh.edu.ru/subject/lesson/7690/" TargetMode="External"/><Relationship Id="rId70" Type="http://schemas.openxmlformats.org/officeDocument/2006/relationships/hyperlink" Target="https://resh.edu.ru/subject/lesson/7699/" TargetMode="External"/><Relationship Id="rId75" Type="http://schemas.openxmlformats.org/officeDocument/2006/relationships/hyperlink" Target="https://resh.edu.ru/subject/lesson/7698/" TargetMode="External"/><Relationship Id="rId83" Type="http://schemas.openxmlformats.org/officeDocument/2006/relationships/hyperlink" Target="https://resh.edu.ru/subject/lesson/7632/" TargetMode="External"/><Relationship Id="rId88" Type="http://schemas.openxmlformats.org/officeDocument/2006/relationships/hyperlink" Target="https://resh.edu.ru/subject/lesson/7644/" TargetMode="External"/><Relationship Id="rId91" Type="http://schemas.openxmlformats.org/officeDocument/2006/relationships/hyperlink" Target="https://resh.edu.ru/subject/lesson/7647/" TargetMode="External"/><Relationship Id="rId96" Type="http://schemas.openxmlformats.org/officeDocument/2006/relationships/hyperlink" Target="https://www.yaklass.ru/p/russky-yazik/5-klass/rech-11403/iazyk-i-rech-ustnaia-i-pismennaia-rech-razgovornaia-i-knizhnaia-rech-114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7624/" TargetMode="External"/><Relationship Id="rId36" Type="http://schemas.openxmlformats.org/officeDocument/2006/relationships/hyperlink" Target="https://resh.edu.ru/subject/lesson/7670/" TargetMode="External"/><Relationship Id="rId49" Type="http://schemas.openxmlformats.org/officeDocument/2006/relationships/hyperlink" Target="https://resh.edu.ru/subject/lesson/7684/" TargetMode="External"/><Relationship Id="rId57" Type="http://schemas.openxmlformats.org/officeDocument/2006/relationships/hyperlink" Target="https://resh.edu.ru/subject/lesson/7685/" TargetMode="External"/><Relationship Id="rId10" Type="http://schemas.openxmlformats.org/officeDocument/2006/relationships/hyperlink" Target="https://www.yaklass.ru/profile/b4043754-82d9-4e58-b6ee-3539acba2b32" TargetMode="External"/><Relationship Id="rId31" Type="http://schemas.openxmlformats.org/officeDocument/2006/relationships/hyperlink" Target="https://resh.edu.ru/subject/lesson/7667/" TargetMode="External"/><Relationship Id="rId44" Type="http://schemas.openxmlformats.org/officeDocument/2006/relationships/hyperlink" Target="https://resh.edu.ru/subject/lesson/7665/" TargetMode="External"/><Relationship Id="rId52" Type="http://schemas.openxmlformats.org/officeDocument/2006/relationships/hyperlink" Target="https://resh.edu.ru/subject/lesson/7681/" TargetMode="External"/><Relationship Id="rId60" Type="http://schemas.openxmlformats.org/officeDocument/2006/relationships/hyperlink" Target="https://resh.edu.ru/subject/lesson/7688/" TargetMode="External"/><Relationship Id="rId65" Type="http://schemas.openxmlformats.org/officeDocument/2006/relationships/hyperlink" Target="https://resh.edu.ru/subject/lesson/7630/" TargetMode="External"/><Relationship Id="rId73" Type="http://schemas.openxmlformats.org/officeDocument/2006/relationships/hyperlink" Target="https://resh.edu.ru/subject/lesson/7701/" TargetMode="External"/><Relationship Id="rId78" Type="http://schemas.openxmlformats.org/officeDocument/2006/relationships/hyperlink" Target="https://resh.edu.ru/subject/lesson/7702/" TargetMode="External"/><Relationship Id="rId81" Type="http://schemas.openxmlformats.org/officeDocument/2006/relationships/hyperlink" Target="https://resh.edu.ru/subject/lesson/7640/" TargetMode="External"/><Relationship Id="rId86" Type="http://schemas.openxmlformats.org/officeDocument/2006/relationships/hyperlink" Target="https://resh.edu.ru/subject/lesson/7637/" TargetMode="External"/><Relationship Id="rId94" Type="http://schemas.openxmlformats.org/officeDocument/2006/relationships/hyperlink" Target="https://resh.edu.ru/subject/lesson/7633/" TargetMode="External"/><Relationship Id="rId99" Type="http://schemas.openxmlformats.org/officeDocument/2006/relationships/hyperlink" Target="http://mon.gov.ru/press/news/8286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profile/b4043754-82d9-4e58-b6ee-3539acba2b32" TargetMode="External"/><Relationship Id="rId39" Type="http://schemas.openxmlformats.org/officeDocument/2006/relationships/hyperlink" Target="https://resh.edu.ru/subject/lesson/7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371F-5385-41F3-AD21-72AE0F02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Ишненская СОШ</cp:lastModifiedBy>
  <cp:revision>36</cp:revision>
  <cp:lastPrinted>2021-09-16T19:37:00Z</cp:lastPrinted>
  <dcterms:created xsi:type="dcterms:W3CDTF">2021-09-02T19:39:00Z</dcterms:created>
  <dcterms:modified xsi:type="dcterms:W3CDTF">2021-10-27T05:54:00Z</dcterms:modified>
</cp:coreProperties>
</file>