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7CDEA" w14:textId="363BF8EF" w:rsidR="00FD0BF4" w:rsidRDefault="00FD0BF4" w:rsidP="002B0D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8AD1B" wp14:editId="02F3446F">
            <wp:extent cx="6863359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42" cy="94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BC85" w14:textId="77777777" w:rsidR="00FD0BF4" w:rsidRDefault="00FD0BF4" w:rsidP="00A61748">
      <w:pPr>
        <w:pStyle w:val="a3"/>
        <w:shd w:val="clear" w:color="auto" w:fill="FFFFFF"/>
        <w:spacing w:before="0"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3B868F8" w14:textId="49951497" w:rsidR="003D4301" w:rsidRPr="002B0DB7" w:rsidRDefault="0064244E" w:rsidP="00A61748">
      <w:pPr>
        <w:pStyle w:val="a3"/>
        <w:shd w:val="clear" w:color="auto" w:fill="FFFFFF"/>
        <w:spacing w:before="0"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B0DB7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ЗАПИСКА.</w:t>
      </w:r>
    </w:p>
    <w:p w14:paraId="349FD586" w14:textId="77777777" w:rsidR="003D4301" w:rsidRPr="002B0DB7" w:rsidRDefault="003D4301" w:rsidP="003D4301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B0DB7">
        <w:rPr>
          <w:rFonts w:ascii="Times New Roman" w:hAnsi="Times New Roman" w:cs="Times New Roman"/>
          <w:b/>
          <w:i/>
          <w:sz w:val="24"/>
          <w:szCs w:val="24"/>
        </w:rPr>
        <w:t>1.1. Описание места учебного предмета в учебном плане</w:t>
      </w:r>
    </w:p>
    <w:p w14:paraId="72CF50F1" w14:textId="5697BE46" w:rsidR="003D4301" w:rsidRPr="002B0DB7" w:rsidRDefault="003D4301" w:rsidP="003D4301">
      <w:pPr>
        <w:autoSpaceDE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Рабочая программа по предмету «</w:t>
      </w:r>
      <w:r w:rsidR="007B3A04" w:rsidRPr="002B0DB7">
        <w:rPr>
          <w:rFonts w:ascii="Times New Roman" w:hAnsi="Times New Roman" w:cs="Times New Roman"/>
          <w:sz w:val="24"/>
          <w:szCs w:val="24"/>
        </w:rPr>
        <w:t>Биология» адресована</w:t>
      </w:r>
      <w:r w:rsidRPr="002B0DB7">
        <w:rPr>
          <w:rFonts w:ascii="Times New Roman" w:hAnsi="Times New Roman" w:cs="Times New Roman"/>
          <w:sz w:val="24"/>
          <w:szCs w:val="24"/>
        </w:rPr>
        <w:t xml:space="preserve"> 5 классу общеобразовательной школы.</w:t>
      </w:r>
    </w:p>
    <w:p w14:paraId="16611089" w14:textId="4EF563B4" w:rsidR="003D4301" w:rsidRPr="002B0DB7" w:rsidRDefault="003D4301" w:rsidP="003D4301">
      <w:pPr>
        <w:shd w:val="clear" w:color="auto" w:fill="FFFFFF"/>
        <w:ind w:right="4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0DB7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определяет минимальный объем содержания курса биологии для основной школы и предназначена для реализации требований ФГОС второго </w:t>
      </w:r>
      <w:r w:rsidR="00293FA8" w:rsidRPr="002B0DB7">
        <w:rPr>
          <w:rFonts w:ascii="Times New Roman" w:hAnsi="Times New Roman" w:cs="Times New Roman"/>
          <w:color w:val="000000"/>
          <w:sz w:val="24"/>
          <w:szCs w:val="24"/>
        </w:rPr>
        <w:t>поколения.</w:t>
      </w:r>
    </w:p>
    <w:p w14:paraId="24C4094D" w14:textId="1470F061" w:rsidR="003D4301" w:rsidRDefault="003D4301" w:rsidP="003D43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Входит в федеральный компонент плана основного общего образования.</w:t>
      </w:r>
    </w:p>
    <w:p w14:paraId="4BC2678B" w14:textId="347856FD" w:rsidR="007B3A04" w:rsidRPr="002B0DB7" w:rsidRDefault="007B3A04" w:rsidP="003D43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A04">
        <w:rPr>
          <w:rFonts w:ascii="Times New Roman" w:hAnsi="Times New Roman" w:cs="Times New Roman"/>
          <w:sz w:val="24"/>
          <w:szCs w:val="24"/>
        </w:rPr>
        <w:t>Рабочая программа курса по математике составлена на основе следующих нормативных документов:</w:t>
      </w:r>
    </w:p>
    <w:p w14:paraId="0FA584ED" w14:textId="2EE33D61" w:rsidR="004C7DF1" w:rsidRPr="002B0DB7" w:rsidRDefault="004C7DF1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1. Федерального государственного образовательного стандарта основного общего образования (Приказ Министерства образования и науки </w:t>
      </w:r>
      <w:r w:rsidR="007B3A04" w:rsidRPr="002B0DB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2B0DB7">
        <w:rPr>
          <w:rFonts w:ascii="Times New Roman" w:hAnsi="Times New Roman" w:cs="Times New Roman"/>
          <w:sz w:val="24"/>
          <w:szCs w:val="24"/>
        </w:rPr>
        <w:t xml:space="preserve"> от 17 декабря 2010 г. № 1897) в действующей редакции.</w:t>
      </w:r>
    </w:p>
    <w:p w14:paraId="5BE9232E" w14:textId="77777777" w:rsidR="004C7DF1" w:rsidRPr="002B0DB7" w:rsidRDefault="004C7DF1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2. Приказа Министерства образования и науки Российской Федерации от 31.12.2015 г. № 1578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в действующей редакции.</w:t>
      </w:r>
    </w:p>
    <w:p w14:paraId="19F78690" w14:textId="511FD2D8" w:rsidR="004C7DF1" w:rsidRPr="002B0DB7" w:rsidRDefault="004C7DF1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3.</w:t>
      </w:r>
      <w:r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Авторской </w:t>
      </w:r>
      <w:r w:rsidR="0064244E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 Пасечника</w:t>
      </w:r>
      <w:r w:rsidRPr="002B0DB7">
        <w:rPr>
          <w:rFonts w:ascii="Times New Roman" w:hAnsi="Times New Roman" w:cs="Times New Roman"/>
          <w:sz w:val="24"/>
          <w:szCs w:val="24"/>
        </w:rPr>
        <w:t xml:space="preserve"> В. В.</w:t>
      </w:r>
      <w:r w:rsidRPr="002B0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0DB7">
        <w:rPr>
          <w:rFonts w:ascii="Times New Roman" w:hAnsi="Times New Roman" w:cs="Times New Roman"/>
          <w:sz w:val="24"/>
          <w:szCs w:val="24"/>
        </w:rPr>
        <w:t xml:space="preserve">Биология. Рабочие программы. Предметная линия учебников Сивоглазова В. И. 5—9 классы: учеб. пособие для общеобразовательных организаций / В. И. Сивоглазов. — </w:t>
      </w:r>
      <w:r w:rsidR="0064244E" w:rsidRPr="002B0DB7">
        <w:rPr>
          <w:rFonts w:ascii="Times New Roman" w:hAnsi="Times New Roman" w:cs="Times New Roman"/>
          <w:sz w:val="24"/>
          <w:szCs w:val="24"/>
        </w:rPr>
        <w:t>М.:</w:t>
      </w:r>
      <w:r w:rsidRPr="002B0DB7">
        <w:rPr>
          <w:rFonts w:ascii="Times New Roman" w:hAnsi="Times New Roman" w:cs="Times New Roman"/>
          <w:sz w:val="24"/>
          <w:szCs w:val="24"/>
        </w:rPr>
        <w:t xml:space="preserve"> Просвещение, 2019.</w:t>
      </w:r>
    </w:p>
    <w:p w14:paraId="47F1F68A" w14:textId="7C198543" w:rsidR="004C7DF1" w:rsidRPr="002B0DB7" w:rsidRDefault="004C7DF1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3. </w:t>
      </w:r>
      <w:r w:rsidR="0064244E" w:rsidRPr="002B0DB7">
        <w:rPr>
          <w:rFonts w:ascii="Times New Roman" w:hAnsi="Times New Roman" w:cs="Times New Roman"/>
          <w:sz w:val="24"/>
          <w:szCs w:val="24"/>
        </w:rPr>
        <w:t>Примерной основной</w:t>
      </w:r>
      <w:r w:rsidRPr="002B0DB7">
        <w:rPr>
          <w:rFonts w:ascii="Times New Roman" w:hAnsi="Times New Roman" w:cs="Times New Roman"/>
          <w:sz w:val="24"/>
          <w:szCs w:val="24"/>
        </w:rPr>
        <w:t xml:space="preserve"> образовательной программы основного общего образования по биологии</w:t>
      </w:r>
      <w:r w:rsidRPr="002B0D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B0DB7">
        <w:rPr>
          <w:rFonts w:ascii="Times New Roman" w:hAnsi="Times New Roman" w:cs="Times New Roman"/>
          <w:sz w:val="24"/>
          <w:szCs w:val="24"/>
        </w:rPr>
        <w:t xml:space="preserve">5-9 классы/ (одобрена решением федерального учебно-методического объединения по общему образованию (протокол от 8 апреля 2015 г №1/15)). </w:t>
      </w:r>
    </w:p>
    <w:p w14:paraId="1DFD748C" w14:textId="77777777" w:rsidR="00122368" w:rsidRPr="002B0DB7" w:rsidRDefault="004C7DF1" w:rsidP="00122368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4. </w:t>
      </w:r>
      <w:bookmarkStart w:id="0" w:name="_Hlk82282459"/>
      <w:r w:rsidR="00122368" w:rsidRPr="002B0DB7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bookmarkStart w:id="1" w:name="_Hlk72260734"/>
      <w:r w:rsidR="00122368" w:rsidRPr="002B0DB7">
        <w:rPr>
          <w:rFonts w:ascii="Times New Roman" w:hAnsi="Times New Roman" w:cs="Times New Roman"/>
          <w:sz w:val="24"/>
          <w:szCs w:val="24"/>
        </w:rPr>
        <w:t xml:space="preserve">МОУ Ишненская СОШ </w:t>
      </w:r>
      <w:bookmarkStart w:id="2" w:name="_Hlk82282347"/>
      <w:r w:rsidR="00122368" w:rsidRPr="002B0DB7">
        <w:rPr>
          <w:rFonts w:ascii="Times New Roman" w:hAnsi="Times New Roman" w:cs="Times New Roman"/>
          <w:sz w:val="24"/>
          <w:szCs w:val="24"/>
        </w:rPr>
        <w:t>(утв. приказом директора №</w:t>
      </w:r>
      <w:r w:rsidR="00122368" w:rsidRPr="002B0DB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122368" w:rsidRPr="002B0DB7">
        <w:rPr>
          <w:rFonts w:ascii="Times New Roman" w:hAnsi="Times New Roman" w:cs="Times New Roman"/>
          <w:sz w:val="24"/>
          <w:szCs w:val="24"/>
        </w:rPr>
        <w:t>247 о/д от 30.08.21 г);</w:t>
      </w:r>
    </w:p>
    <w:bookmarkEnd w:id="1"/>
    <w:bookmarkEnd w:id="2"/>
    <w:p w14:paraId="1F6CE405" w14:textId="6E289718" w:rsidR="00122368" w:rsidRPr="002B0DB7" w:rsidRDefault="00122368" w:rsidP="00122368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5. Календарный учебный график МОУ </w:t>
      </w:r>
      <w:bookmarkStart w:id="3" w:name="_Hlk72260759"/>
      <w:r w:rsidRPr="002B0DB7">
        <w:rPr>
          <w:rFonts w:ascii="Times New Roman" w:hAnsi="Times New Roman" w:cs="Times New Roman"/>
          <w:sz w:val="24"/>
          <w:szCs w:val="24"/>
        </w:rPr>
        <w:t xml:space="preserve">Ишненская СОШ </w:t>
      </w:r>
      <w:bookmarkStart w:id="4" w:name="_Hlk82282369"/>
      <w:r w:rsidRPr="002B0DB7">
        <w:rPr>
          <w:rFonts w:ascii="Times New Roman" w:hAnsi="Times New Roman" w:cs="Times New Roman"/>
          <w:sz w:val="24"/>
          <w:szCs w:val="24"/>
        </w:rPr>
        <w:t>(утв. приказом директора №248 щ/д от 30.08.21 г);</w:t>
      </w:r>
    </w:p>
    <w:bookmarkEnd w:id="0"/>
    <w:bookmarkEnd w:id="3"/>
    <w:bookmarkEnd w:id="4"/>
    <w:p w14:paraId="7465FA92" w14:textId="0575A834" w:rsidR="009D35FF" w:rsidRPr="002B0DB7" w:rsidRDefault="00122368" w:rsidP="009D35FF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6</w:t>
      </w:r>
      <w:r w:rsidR="009D35FF" w:rsidRPr="002B0DB7">
        <w:rPr>
          <w:rFonts w:ascii="Times New Roman" w:hAnsi="Times New Roman" w:cs="Times New Roman"/>
          <w:sz w:val="24"/>
          <w:szCs w:val="24"/>
        </w:rPr>
        <w:t xml:space="preserve">.Основная образовательная программа основного общего образования МОУ </w:t>
      </w:r>
      <w:r w:rsidR="0064244E" w:rsidRPr="002B0DB7">
        <w:rPr>
          <w:rFonts w:ascii="Times New Roman" w:hAnsi="Times New Roman" w:cs="Times New Roman"/>
          <w:sz w:val="24"/>
          <w:szCs w:val="24"/>
        </w:rPr>
        <w:t>Ишненская СОШ</w:t>
      </w:r>
      <w:r w:rsidR="009D35FF" w:rsidRPr="002B0DB7">
        <w:rPr>
          <w:rFonts w:ascii="Times New Roman" w:hAnsi="Times New Roman" w:cs="Times New Roman"/>
          <w:sz w:val="24"/>
          <w:szCs w:val="24"/>
        </w:rPr>
        <w:t xml:space="preserve"> (утв. </w:t>
      </w:r>
      <w:r w:rsidR="0064244E" w:rsidRPr="002B0DB7">
        <w:rPr>
          <w:rFonts w:ascii="Times New Roman" w:hAnsi="Times New Roman" w:cs="Times New Roman"/>
          <w:sz w:val="24"/>
          <w:szCs w:val="24"/>
        </w:rPr>
        <w:t>приказом директора</w:t>
      </w:r>
      <w:r w:rsidR="009D35FF" w:rsidRPr="002B0DB7">
        <w:rPr>
          <w:rFonts w:ascii="Times New Roman" w:hAnsi="Times New Roman" w:cs="Times New Roman"/>
          <w:sz w:val="24"/>
          <w:szCs w:val="24"/>
        </w:rPr>
        <w:t xml:space="preserve"> № 15а д/о от 15.01.21 г);</w:t>
      </w:r>
    </w:p>
    <w:p w14:paraId="074AA84E" w14:textId="49D1CFF0" w:rsidR="004C7DF1" w:rsidRPr="002B0DB7" w:rsidRDefault="00122368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7</w:t>
      </w:r>
      <w:r w:rsidR="004C7DF1" w:rsidRPr="002B0DB7">
        <w:rPr>
          <w:rFonts w:ascii="Times New Roman" w:hAnsi="Times New Roman" w:cs="Times New Roman"/>
          <w:sz w:val="24"/>
          <w:szCs w:val="24"/>
        </w:rPr>
        <w:t>. Приказа Министерства просвещения Российской Федерации от 21 декабря 2018г.</w:t>
      </w:r>
      <w:r w:rsidR="0064244E" w:rsidRPr="002B0DB7">
        <w:rPr>
          <w:rFonts w:ascii="Times New Roman" w:hAnsi="Times New Roman" w:cs="Times New Roman"/>
          <w:sz w:val="24"/>
          <w:szCs w:val="24"/>
        </w:rPr>
        <w:t>, №</w:t>
      </w:r>
      <w:r w:rsidR="004C7DF1" w:rsidRPr="002B0DB7">
        <w:rPr>
          <w:rFonts w:ascii="Times New Roman" w:hAnsi="Times New Roman" w:cs="Times New Roman"/>
          <w:sz w:val="24"/>
          <w:szCs w:val="24"/>
        </w:rPr>
        <w:t xml:space="preserve">345 «О федеральном перечне учебников, рекомендуемых к использованию при реализации, имеющих государственную аккредитацию образовательных программ начального, общего, основного общего, среднего общего образования» (учебник: </w:t>
      </w:r>
      <w:r w:rsidR="004C7DF1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Сивоглазов В.И.</w:t>
      </w:r>
      <w:r w:rsidR="0064244E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Сарычева</w:t>
      </w:r>
      <w:r w:rsidR="004C7DF1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Н.Ю., Каменский А.А.Биология. 7 </w:t>
      </w:r>
      <w:r w:rsidR="0064244E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класс. -</w:t>
      </w:r>
      <w:r w:rsidR="004C7DF1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М.: </w:t>
      </w:r>
      <w:r w:rsidR="0064244E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</w:t>
      </w:r>
      <w:r w:rsidR="004C7DF1" w:rsidRPr="002B0D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2020. ФПУ № 1.2.5.2.4.3</w:t>
      </w:r>
      <w:r w:rsidR="004C7DF1" w:rsidRPr="002B0DB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56277627" w14:textId="35A8A3C6" w:rsidR="004C7DF1" w:rsidRPr="002B0DB7" w:rsidRDefault="00122368" w:rsidP="004C7DF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8</w:t>
      </w:r>
      <w:r w:rsidR="004C7DF1" w:rsidRPr="002B0DB7">
        <w:rPr>
          <w:rFonts w:ascii="Times New Roman" w:hAnsi="Times New Roman" w:cs="Times New Roman"/>
          <w:sz w:val="24"/>
          <w:szCs w:val="24"/>
        </w:rPr>
        <w:t>.Методическое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0785D81A" w14:textId="77777777" w:rsidR="004C7DF1" w:rsidRPr="002B0DB7" w:rsidRDefault="004C7DF1" w:rsidP="004C7D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4C012A5" w14:textId="67D385F2" w:rsidR="003D4301" w:rsidRPr="002B0DB7" w:rsidRDefault="003D4301" w:rsidP="003D43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и календарным учебным графиком школы, программа рассчитана на </w:t>
      </w:r>
      <w:r w:rsidR="004C7DF1" w:rsidRPr="002B0DB7">
        <w:rPr>
          <w:rFonts w:ascii="Times New Roman" w:hAnsi="Times New Roman" w:cs="Times New Roman"/>
          <w:sz w:val="24"/>
          <w:szCs w:val="24"/>
        </w:rPr>
        <w:t xml:space="preserve"> 1 год обучения: 34 часа</w:t>
      </w:r>
      <w:r w:rsidR="007B3A04">
        <w:rPr>
          <w:rFonts w:ascii="Times New Roman" w:hAnsi="Times New Roman" w:cs="Times New Roman"/>
          <w:sz w:val="24"/>
          <w:szCs w:val="24"/>
        </w:rPr>
        <w:t>,</w:t>
      </w:r>
      <w:r w:rsidR="004C7DF1" w:rsidRPr="002B0DB7">
        <w:rPr>
          <w:rFonts w:ascii="Times New Roman" w:hAnsi="Times New Roman" w:cs="Times New Roman"/>
          <w:sz w:val="24"/>
          <w:szCs w:val="24"/>
        </w:rPr>
        <w:t xml:space="preserve">  1 час</w:t>
      </w:r>
      <w:r w:rsidRPr="002B0DB7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14:paraId="47981C6E" w14:textId="77777777" w:rsidR="009D35FF" w:rsidRPr="002B0DB7" w:rsidRDefault="009D35FF" w:rsidP="003D4301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318795A8" w14:textId="77777777" w:rsidR="003D4301" w:rsidRPr="002B0DB7" w:rsidRDefault="003D4301" w:rsidP="003D4301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B0DB7">
        <w:rPr>
          <w:rFonts w:ascii="Times New Roman" w:hAnsi="Times New Roman" w:cs="Times New Roman"/>
          <w:b/>
          <w:i/>
          <w:sz w:val="24"/>
          <w:szCs w:val="24"/>
        </w:rPr>
        <w:t>1.2. Описание учебно-методического комплекта, включая электронные ресурсы</w:t>
      </w:r>
    </w:p>
    <w:p w14:paraId="398524E0" w14:textId="77777777" w:rsidR="003D4301" w:rsidRPr="002B0DB7" w:rsidRDefault="003D4301" w:rsidP="003D43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Для реализации программы используется УМК:</w:t>
      </w:r>
    </w:p>
    <w:p w14:paraId="43E46CDB" w14:textId="4C765C5C" w:rsidR="003D4301" w:rsidRPr="002B0DB7" w:rsidRDefault="003D4301" w:rsidP="003D43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DB7">
        <w:rPr>
          <w:rFonts w:ascii="Times New Roman" w:hAnsi="Times New Roman" w:cs="Times New Roman"/>
          <w:sz w:val="24"/>
          <w:szCs w:val="24"/>
        </w:rPr>
        <w:lastRenderedPageBreak/>
        <w:t xml:space="preserve">1. Программа </w:t>
      </w:r>
      <w:r w:rsidRPr="002B0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Биология. 5—9 </w:t>
      </w:r>
      <w:r w:rsidR="0064244E" w:rsidRPr="002B0DB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классы:</w:t>
      </w:r>
      <w:r w:rsidRPr="002B0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программа к линии УМК «Биология</w:t>
      </w:r>
      <w:r w:rsidR="0064244E" w:rsidRPr="002B0DB7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  <w:r w:rsidRPr="002B0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учебно-методическое пособие Сивоглазов В. И. — М. : Просвещение, 2019. </w:t>
      </w:r>
      <w:r w:rsidRPr="002B0DB7">
        <w:rPr>
          <w:rFonts w:ascii="Times New Roman" w:hAnsi="Times New Roman" w:cs="Times New Roman"/>
          <w:sz w:val="24"/>
          <w:szCs w:val="24"/>
        </w:rPr>
        <w:t>;</w:t>
      </w:r>
    </w:p>
    <w:p w14:paraId="2D30F257" w14:textId="77777777" w:rsidR="003D4301" w:rsidRPr="002B0DB7" w:rsidRDefault="003D4301" w:rsidP="003D43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2. </w:t>
      </w:r>
      <w:r w:rsidRPr="002B0DB7">
        <w:rPr>
          <w:rFonts w:ascii="Times New Roman" w:eastAsia="Calibri" w:hAnsi="Times New Roman" w:cs="Times New Roman"/>
          <w:sz w:val="24"/>
          <w:szCs w:val="24"/>
        </w:rPr>
        <w:t>Учебник для общеобразовательных учреждений</w:t>
      </w:r>
      <w:r w:rsidR="00F12B02" w:rsidRPr="002B0D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0DB7">
        <w:rPr>
          <w:rFonts w:ascii="Times New Roman" w:hAnsi="Times New Roman" w:cs="Times New Roman"/>
          <w:sz w:val="24"/>
          <w:szCs w:val="24"/>
        </w:rPr>
        <w:t>Сивоглазов В. И., Плешаков А.А.  Биология. 5 класс Просвещение, 2019</w:t>
      </w:r>
    </w:p>
    <w:p w14:paraId="49CDB2D8" w14:textId="77777777" w:rsidR="003D4301" w:rsidRPr="002B0DB7" w:rsidRDefault="003D4301" w:rsidP="003D430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0DB7">
        <w:rPr>
          <w:rFonts w:ascii="Times New Roman" w:eastAsia="Calibri" w:hAnsi="Times New Roman" w:cs="Times New Roman"/>
          <w:sz w:val="24"/>
          <w:szCs w:val="24"/>
        </w:rPr>
        <w:t>3. Комплект цифровых образовательных ресурсов:</w:t>
      </w:r>
    </w:p>
    <w:p w14:paraId="7352EDFE" w14:textId="77777777" w:rsidR="003D4301" w:rsidRPr="002B0DB7" w:rsidRDefault="004C7DF1" w:rsidP="004C7DF1">
      <w:pPr>
        <w:jc w:val="both"/>
        <w:rPr>
          <w:rStyle w:val="InternetLink"/>
          <w:rFonts w:ascii="Times New Roman" w:hAnsi="Times New Roman" w:cs="Times New Roman"/>
          <w:bCs/>
          <w:color w:val="000000"/>
          <w:sz w:val="24"/>
          <w:szCs w:val="24"/>
        </w:rPr>
      </w:pPr>
      <w:r w:rsidRPr="002B0DB7">
        <w:rPr>
          <w:rStyle w:val="StrongEmphasis"/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="003D4301" w:rsidRPr="002B0DB7">
        <w:rPr>
          <w:rStyle w:val="StrongEmphasis"/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Изучаем </w:t>
      </w:r>
      <w:r w:rsidR="003D4301" w:rsidRPr="002B0DB7">
        <w:rPr>
          <w:rStyle w:val="StrongEmphasis"/>
          <w:rFonts w:ascii="Times New Roman" w:hAnsi="Times New Roman" w:cs="Times New Roman"/>
          <w:spacing w:val="-17"/>
          <w:sz w:val="24"/>
          <w:szCs w:val="24"/>
        </w:rPr>
        <w:t>биологию </w:t>
      </w:r>
      <w:hyperlink r:id="rId8">
        <w:r w:rsidR="003D4301" w:rsidRPr="002B0DB7">
          <w:rPr>
            <w:rStyle w:val="InternetLink"/>
            <w:rFonts w:ascii="Times New Roman" w:hAnsi="Times New Roman" w:cs="Times New Roman"/>
            <w:bCs/>
            <w:color w:val="000000"/>
            <w:sz w:val="24"/>
            <w:szCs w:val="24"/>
          </w:rPr>
          <w:t>http://learnbiology.narod.ru</w:t>
        </w:r>
      </w:hyperlink>
    </w:p>
    <w:p w14:paraId="4F812E32" w14:textId="77777777" w:rsidR="009D35FF" w:rsidRPr="002B0DB7" w:rsidRDefault="009D35FF" w:rsidP="009777F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D616FF" w14:textId="77777777" w:rsidR="009777F7" w:rsidRPr="002B0DB7" w:rsidRDefault="009777F7" w:rsidP="009777F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освоения ООП ООО курса «Биологии» проводится в соответствии с</w:t>
      </w:r>
    </w:p>
    <w:p w14:paraId="153CFE85" w14:textId="77777777" w:rsidR="009777F7" w:rsidRPr="002B0DB7" w:rsidRDefault="009777F7" w:rsidP="009777F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разделом «Система оценки» ООП ООО и «Положением о системе оценивания ОУ» и</w:t>
      </w:r>
    </w:p>
    <w:p w14:paraId="5FFCEB89" w14:textId="77777777" w:rsidR="009777F7" w:rsidRPr="002B0DB7" w:rsidRDefault="009777F7" w:rsidP="009777F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 проведение промежуточной аттестации в соответствии с учебным</w:t>
      </w:r>
    </w:p>
    <w:p w14:paraId="04E4E1F5" w14:textId="77777777" w:rsidR="009777F7" w:rsidRPr="002B0DB7" w:rsidRDefault="009777F7" w:rsidP="009777F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планом.</w:t>
      </w:r>
    </w:p>
    <w:p w14:paraId="5BBD18CB" w14:textId="77777777" w:rsidR="009777F7" w:rsidRPr="002B0DB7" w:rsidRDefault="009777F7" w:rsidP="003D4301">
      <w:pPr>
        <w:ind w:firstLine="709"/>
        <w:jc w:val="both"/>
        <w:rPr>
          <w:rStyle w:val="StrongEmphasis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06D04B5" w14:textId="782BBAE4" w:rsidR="003D4301" w:rsidRPr="007B3A04" w:rsidRDefault="007B3A04" w:rsidP="003D4301">
      <w:pPr>
        <w:ind w:firstLine="709"/>
        <w:jc w:val="both"/>
        <w:rPr>
          <w:rFonts w:ascii="Times New Roman" w:hAnsi="Times New Roman" w:cs="Times New Roman"/>
          <w:b/>
          <w:iCs/>
        </w:rPr>
      </w:pPr>
      <w:r w:rsidRPr="007B3A04">
        <w:rPr>
          <w:rFonts w:ascii="Times New Roman" w:hAnsi="Times New Roman" w:cs="Times New Roman"/>
          <w:b/>
          <w:iCs/>
        </w:rPr>
        <w:t>1.3. ПЛАНИРУЕМЫЕ РЕЗУЛЬТАТЫ ОСВОЕНИЯ УЧЕБНОГО ПРЕДМЕТА, КУРСА</w:t>
      </w:r>
    </w:p>
    <w:p w14:paraId="715A48E0" w14:textId="38C68741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Обучение биологии в 5 классе должно быть направлено на достижение обучающимися следующих </w:t>
      </w:r>
      <w:r w:rsidRPr="002B0DB7">
        <w:rPr>
          <w:rFonts w:ascii="Times New Roman" w:hAnsi="Times New Roman" w:cs="Times New Roman"/>
          <w:b/>
          <w:bCs/>
          <w:sz w:val="24"/>
          <w:szCs w:val="24"/>
        </w:rPr>
        <w:t>личностных</w:t>
      </w:r>
      <w:r w:rsidR="007B3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0DB7">
        <w:rPr>
          <w:rFonts w:ascii="Times New Roman" w:hAnsi="Times New Roman" w:cs="Times New Roman"/>
          <w:b/>
          <w:bCs/>
          <w:sz w:val="24"/>
          <w:szCs w:val="24"/>
        </w:rPr>
        <w:t>результатов</w:t>
      </w:r>
      <w:r w:rsidRPr="002B0DB7">
        <w:rPr>
          <w:rFonts w:ascii="Times New Roman" w:hAnsi="Times New Roman" w:cs="Times New Roman"/>
          <w:sz w:val="24"/>
          <w:szCs w:val="24"/>
        </w:rPr>
        <w:t>:</w:t>
      </w:r>
    </w:p>
    <w:p w14:paraId="2FAAB143" w14:textId="77777777" w:rsidR="003D4301" w:rsidRPr="002B0DB7" w:rsidRDefault="003D4301" w:rsidP="003D4301">
      <w:pPr>
        <w:numPr>
          <w:ilvl w:val="0"/>
          <w:numId w:val="13"/>
        </w:numPr>
        <w:tabs>
          <w:tab w:val="left" w:pos="851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освоение основных принципов и правил отношения к живой природе, основ здорового образа жизни;</w:t>
      </w:r>
    </w:p>
    <w:p w14:paraId="425F2E55" w14:textId="77777777" w:rsidR="003D4301" w:rsidRPr="002B0DB7" w:rsidRDefault="003D4301" w:rsidP="003D4301">
      <w:pPr>
        <w:numPr>
          <w:ilvl w:val="0"/>
          <w:numId w:val="13"/>
        </w:numPr>
        <w:tabs>
          <w:tab w:val="left" w:pos="851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реализация установок здорового образа жизни;</w:t>
      </w:r>
    </w:p>
    <w:p w14:paraId="5881484C" w14:textId="77777777" w:rsidR="003D4301" w:rsidRPr="002B0DB7" w:rsidRDefault="003D4301" w:rsidP="003D4301">
      <w:pPr>
        <w:numPr>
          <w:ilvl w:val="0"/>
          <w:numId w:val="13"/>
        </w:numPr>
        <w:tabs>
          <w:tab w:val="left" w:pos="851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анализировать, сравнивать, делать выводы и др.; эстетического отношения к живым объектам.</w:t>
      </w:r>
    </w:p>
    <w:p w14:paraId="72BF6825" w14:textId="77777777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результатами </w:t>
      </w:r>
      <w:r w:rsidRPr="002B0DB7">
        <w:rPr>
          <w:rFonts w:ascii="Times New Roman" w:hAnsi="Times New Roman" w:cs="Times New Roman"/>
          <w:sz w:val="24"/>
          <w:szCs w:val="24"/>
        </w:rPr>
        <w:t>освоения учениками 5 класса программы по биологии являются:</w:t>
      </w:r>
    </w:p>
    <w:p w14:paraId="340B39CB" w14:textId="77777777" w:rsidR="003D4301" w:rsidRPr="002B0DB7" w:rsidRDefault="003D4301" w:rsidP="003D4301">
      <w:pPr>
        <w:numPr>
          <w:ilvl w:val="2"/>
          <w:numId w:val="14"/>
        </w:numPr>
        <w:tabs>
          <w:tab w:val="left" w:pos="851"/>
          <w:tab w:val="left" w:pos="993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давать определения, понятия, наблюдать, проводить эксперименты, делать выводы.</w:t>
      </w:r>
    </w:p>
    <w:p w14:paraId="2DB4FF62" w14:textId="77777777" w:rsidR="003D4301" w:rsidRPr="002B0DB7" w:rsidRDefault="003D4301" w:rsidP="003D4301">
      <w:pPr>
        <w:numPr>
          <w:ilvl w:val="2"/>
          <w:numId w:val="14"/>
        </w:numPr>
        <w:tabs>
          <w:tab w:val="left" w:pos="851"/>
          <w:tab w:val="left" w:pos="993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 (в тексте учебника, биологический словарях и справочниках), анализировать и оценивать информацию.</w:t>
      </w:r>
    </w:p>
    <w:p w14:paraId="13B615E4" w14:textId="77777777" w:rsidR="003D4301" w:rsidRPr="002B0DB7" w:rsidRDefault="003D4301" w:rsidP="003D4301">
      <w:pPr>
        <w:numPr>
          <w:ilvl w:val="2"/>
          <w:numId w:val="14"/>
        </w:numPr>
        <w:tabs>
          <w:tab w:val="left" w:pos="851"/>
          <w:tab w:val="left" w:pos="993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здоровью.</w:t>
      </w:r>
    </w:p>
    <w:p w14:paraId="4B7283A6" w14:textId="77777777" w:rsidR="003D4301" w:rsidRPr="002B0DB7" w:rsidRDefault="003D4301" w:rsidP="003D4301">
      <w:pPr>
        <w:numPr>
          <w:ilvl w:val="2"/>
          <w:numId w:val="14"/>
        </w:numPr>
        <w:tabs>
          <w:tab w:val="left" w:pos="851"/>
          <w:tab w:val="left" w:pos="993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умение использовать речевые средства для дискуссии, сравнивать разные точки зрения, отстаивать свою позицию.</w:t>
      </w:r>
    </w:p>
    <w:p w14:paraId="03315D83" w14:textId="77777777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2B0DB7">
        <w:rPr>
          <w:rFonts w:ascii="Times New Roman" w:hAnsi="Times New Roman" w:cs="Times New Roman"/>
          <w:sz w:val="24"/>
          <w:szCs w:val="24"/>
        </w:rPr>
        <w:t>освоения учениками 5 класса программы по биологии являются:</w:t>
      </w:r>
    </w:p>
    <w:p w14:paraId="17DD14C7" w14:textId="77777777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0DB7">
        <w:rPr>
          <w:rFonts w:ascii="Times New Roman" w:hAnsi="Times New Roman" w:cs="Times New Roman"/>
          <w:sz w:val="24"/>
          <w:szCs w:val="24"/>
          <w:u w:val="single"/>
        </w:rPr>
        <w:t>1. В познавательной (интеллектуальной) сфере:</w:t>
      </w:r>
    </w:p>
    <w:p w14:paraId="1772D3E4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(питания, дыхания, выделения, транспорт веществ, рост, развитие, размножение, регуляция жизнедеятельности организмов).</w:t>
      </w:r>
    </w:p>
    <w:p w14:paraId="2B3781C9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lastRenderedPageBreak/>
        <w:t>приведение доказательств взаимосвязи человека и окружающей среды; необходимости защиты окружающей среды;</w:t>
      </w:r>
    </w:p>
    <w:p w14:paraId="0B7AB917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объяснение роли биологии практической деятельности людей; роли различных организмов в жизни человека; значение биологического разнообразия для сохранения биосферы;</w:t>
      </w:r>
    </w:p>
    <w:p w14:paraId="7E1B5C40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различие на таблицах частей и органоидов клетки; на живых объектах и таблицах органов цветкового растения, органов и систем органов животных; съедобных и ядовитых грибов; опасных для человека растения и животных;</w:t>
      </w:r>
    </w:p>
    <w:p w14:paraId="7AAF0C97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сравнение биологических объектов и процессов, умение делать выводы на основе сравнения;</w:t>
      </w:r>
    </w:p>
    <w:p w14:paraId="2882FB1D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выявление взаимосвязей между особенностями строения клеток, тканей, органов, системой органов и их функциями;</w:t>
      </w:r>
    </w:p>
    <w:p w14:paraId="43E83D8F" w14:textId="77777777" w:rsidR="003D4301" w:rsidRPr="002B0DB7" w:rsidRDefault="003D4301" w:rsidP="003D430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овладение методами биологической науки: наблюдения и описания биологических объектов; постановка биологических экспериментов и объяснение их результатов.</w:t>
      </w:r>
    </w:p>
    <w:p w14:paraId="3F8E6F5D" w14:textId="77777777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  <w:u w:val="single"/>
        </w:rPr>
        <w:t>2. В ценностно-ориентационной сфере:</w:t>
      </w:r>
    </w:p>
    <w:p w14:paraId="56532983" w14:textId="77777777" w:rsidR="003D4301" w:rsidRPr="002B0DB7" w:rsidRDefault="003D4301" w:rsidP="003D430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знание основных правил поведения в природе и основ здорового образа жизни.</w:t>
      </w:r>
    </w:p>
    <w:p w14:paraId="4F6C618D" w14:textId="77777777" w:rsidR="003D4301" w:rsidRPr="002B0DB7" w:rsidRDefault="003D4301" w:rsidP="003D4301">
      <w:pPr>
        <w:numPr>
          <w:ilvl w:val="4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0DB7">
        <w:rPr>
          <w:rFonts w:ascii="Times New Roman" w:hAnsi="Times New Roman" w:cs="Times New Roman"/>
          <w:sz w:val="24"/>
          <w:szCs w:val="24"/>
          <w:u w:val="single"/>
        </w:rPr>
        <w:t>В сфере трудовой деятельности:</w:t>
      </w:r>
    </w:p>
    <w:p w14:paraId="0BE74BB2" w14:textId="77777777" w:rsidR="003D4301" w:rsidRPr="002B0DB7" w:rsidRDefault="003D4301" w:rsidP="003D430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0DB7">
        <w:rPr>
          <w:rFonts w:ascii="Times New Roman" w:hAnsi="Times New Roman" w:cs="Times New Roman"/>
          <w:sz w:val="24"/>
          <w:szCs w:val="24"/>
        </w:rPr>
        <w:t>знание и соблюдение правил работы в кабинете биологии;</w:t>
      </w:r>
    </w:p>
    <w:p w14:paraId="434FAD9A" w14:textId="77777777" w:rsidR="003D4301" w:rsidRPr="002B0DB7" w:rsidRDefault="003D4301" w:rsidP="003D4301">
      <w:pPr>
        <w:numPr>
          <w:ilvl w:val="0"/>
          <w:numId w:val="16"/>
        </w:numPr>
        <w:tabs>
          <w:tab w:val="clear" w:pos="720"/>
          <w:tab w:val="left" w:pos="142"/>
        </w:tabs>
        <w:ind w:lef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0DB7">
        <w:rPr>
          <w:rFonts w:ascii="Times New Roman" w:hAnsi="Times New Roman" w:cs="Times New Roman"/>
          <w:sz w:val="24"/>
          <w:szCs w:val="24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14:paraId="62C3C0CA" w14:textId="77777777" w:rsidR="003D4301" w:rsidRPr="002B0DB7" w:rsidRDefault="003D4301" w:rsidP="003D430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0DB7">
        <w:rPr>
          <w:rFonts w:ascii="Times New Roman" w:hAnsi="Times New Roman" w:cs="Times New Roman"/>
          <w:sz w:val="24"/>
          <w:szCs w:val="24"/>
          <w:u w:val="single"/>
        </w:rPr>
        <w:t>4. В сфере физической деятельности:</w:t>
      </w:r>
    </w:p>
    <w:p w14:paraId="0AC7E90A" w14:textId="77777777" w:rsidR="003D4301" w:rsidRPr="002B0DB7" w:rsidRDefault="003D4301" w:rsidP="003D4301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освоение приёмов выращивания и размножения культурных растений, ухода за ними.</w:t>
      </w:r>
    </w:p>
    <w:p w14:paraId="3243EE70" w14:textId="77777777" w:rsidR="003D4301" w:rsidRPr="002B0DB7" w:rsidRDefault="003D4301" w:rsidP="003D4301">
      <w:p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5. В воспитательной сфере:</w:t>
      </w:r>
    </w:p>
    <w:p w14:paraId="731F154D" w14:textId="77777777" w:rsidR="003D4301" w:rsidRPr="002B0DB7" w:rsidRDefault="003D4301" w:rsidP="003028E9">
      <w:pPr>
        <w:pStyle w:val="af0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 xml:space="preserve">воспитание ответственного и бережного отношения к окружающей среде; </w:t>
      </w:r>
    </w:p>
    <w:p w14:paraId="0A812A48" w14:textId="77777777" w:rsidR="003D4301" w:rsidRPr="002B0DB7" w:rsidRDefault="003D4301" w:rsidP="003028E9">
      <w:pPr>
        <w:pStyle w:val="af0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выявление эстетических достоинств объектов живой природы.</w:t>
      </w:r>
    </w:p>
    <w:p w14:paraId="183FB0A6" w14:textId="77777777" w:rsidR="003028E9" w:rsidRPr="002B0DB7" w:rsidRDefault="003D4301" w:rsidP="003028E9">
      <w:pPr>
        <w:pStyle w:val="af0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овладение экосистемной познавательной моделью и ее применение в целях прогноза экологических рисков для здоровья людей,безопасности жизни, качества окружающей среды;</w:t>
      </w:r>
      <w:r w:rsidR="003028E9" w:rsidRPr="002B0DB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5E689563" w14:textId="77777777" w:rsidR="003028E9" w:rsidRPr="002B0DB7" w:rsidRDefault="003028E9" w:rsidP="003028E9">
      <w:pPr>
        <w:pStyle w:val="af0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B0DB7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ценности здорового и безопасного образа жизни; </w:t>
      </w:r>
    </w:p>
    <w:p w14:paraId="6D37E2EF" w14:textId="77777777" w:rsidR="003028E9" w:rsidRPr="002B0DB7" w:rsidRDefault="003028E9" w:rsidP="003028E9">
      <w:pPr>
        <w:pStyle w:val="af0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B0DB7">
        <w:rPr>
          <w:rFonts w:ascii="Times New Roman" w:hAnsi="Times New Roman" w:cs="Times New Roman"/>
          <w:color w:val="000000"/>
          <w:sz w:val="24"/>
          <w:szCs w:val="24"/>
        </w:rPr>
        <w:t>усвоение правил индивидуального и коллективного безопасного поведения в чрезвычайных ситуациях, угрожающих жизни и здоровью людей,</w:t>
      </w:r>
    </w:p>
    <w:p w14:paraId="1409E137" w14:textId="77777777" w:rsidR="00434863" w:rsidRPr="002B0DB7" w:rsidRDefault="003028E9" w:rsidP="00A6174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2B0DB7">
        <w:rPr>
          <w:rFonts w:ascii="Times New Roman" w:hAnsi="Times New Roman" w:cs="Times New Roman"/>
          <w:color w:val="000000"/>
          <w:sz w:val="24"/>
          <w:szCs w:val="24"/>
        </w:rPr>
        <w:t>правил поведения на транспорте и на дорогах;</w:t>
      </w:r>
      <w:r w:rsidR="00A61748" w:rsidRPr="002B0D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A11AE28" w14:textId="77777777" w:rsidR="00434863" w:rsidRPr="002B0DB7" w:rsidRDefault="00434863" w:rsidP="00A61748">
      <w:pPr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</w:p>
    <w:p w14:paraId="735310B1" w14:textId="77777777" w:rsidR="00A61748" w:rsidRPr="007B3A04" w:rsidRDefault="00A61748" w:rsidP="00A61748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B3A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 научится:</w:t>
      </w:r>
    </w:p>
    <w:p w14:paraId="220ECB27" w14:textId="5EDF0D01" w:rsidR="00A61748" w:rsidRPr="002B0DB7" w:rsidRDefault="00C84A6D" w:rsidP="007B3A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Х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арактеризовать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строения 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процессов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жизнедеятельности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биологических </w:t>
      </w:r>
      <w:r w:rsidR="0064244E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объектов (</w:t>
      </w:r>
      <w:r w:rsidR="00A61748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клетки, организмы), их практическую значимость;</w:t>
      </w:r>
    </w:p>
    <w:p w14:paraId="510BC196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методы биологической науки для изучения клеток и организмов:</w:t>
      </w:r>
    </w:p>
    <w:p w14:paraId="4B0E7142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наблюдения за живыми организмами, ставить несложные биологические</w:t>
      </w:r>
    </w:p>
    <w:p w14:paraId="041BBBAF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эксперименты и объяснять их результаты, описывать биологические объекты и</w:t>
      </w:r>
    </w:p>
    <w:p w14:paraId="36FBDFB9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процессы;</w:t>
      </w:r>
    </w:p>
    <w:p w14:paraId="77C28A0E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730B8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составляющие исследовательской и проектной деятельности по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изучению</w:t>
      </w:r>
    </w:p>
    <w:p w14:paraId="495509F0" w14:textId="72EE161E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живых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организмов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(проводить доказательства,</w:t>
      </w:r>
      <w:r w:rsidR="007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классифицировать,</w:t>
      </w:r>
      <w:r w:rsidR="007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сравнивать, выявлять взаимосвязи);</w:t>
      </w:r>
    </w:p>
    <w:p w14:paraId="5018BB1B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системе познавательных ценностей: оценивать информацию о</w:t>
      </w:r>
    </w:p>
    <w:p w14:paraId="5FCEE761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живых организмах, получаемую из разных источников; последствия деятельности</w:t>
      </w:r>
    </w:p>
    <w:p w14:paraId="1F8F55A6" w14:textId="77777777" w:rsidR="00A61748" w:rsidRPr="002B0DB7" w:rsidRDefault="00A61748" w:rsidP="007B3A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в природе.</w:t>
      </w:r>
    </w:p>
    <w:p w14:paraId="58D579E0" w14:textId="77777777" w:rsidR="00C84A6D" w:rsidRPr="002B0DB7" w:rsidRDefault="00C84A6D" w:rsidP="00434863">
      <w:pPr>
        <w:shd w:val="clear" w:color="auto" w:fill="FFFFFF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B1658A" w14:textId="77777777" w:rsidR="00A61748" w:rsidRPr="007B3A04" w:rsidRDefault="00A61748" w:rsidP="00434863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B3A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Учащийся получит возможность научиться:</w:t>
      </w:r>
    </w:p>
    <w:p w14:paraId="56B2114B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работы в кабинете биологии, с биологическими приборами и</w:t>
      </w:r>
    </w:p>
    <w:p w14:paraId="084E5313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инструментами;</w:t>
      </w:r>
    </w:p>
    <w:p w14:paraId="3FD5C343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B0C67F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приемы оказания первой помощи при отравлении ядовитыми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грибами,</w:t>
      </w:r>
    </w:p>
    <w:p w14:paraId="46BBB1DB" w14:textId="5CC0672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ядовитыми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растениями;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определителями</w:t>
      </w:r>
      <w:r w:rsidR="00C84A6D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растений;</w:t>
      </w:r>
      <w:r w:rsidR="007B3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выращивания и размножения культурных растений;</w:t>
      </w:r>
    </w:p>
    <w:p w14:paraId="29A2EF7C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CA221D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эстетические достоинства объектов живой природы;</w:t>
      </w:r>
    </w:p>
    <w:p w14:paraId="678BA9F8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047D9C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соблюдать основные принципы и правила отношения к живой природе;</w:t>
      </w:r>
    </w:p>
    <w:p w14:paraId="6B53C6CD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FE8D81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системе моральных норм и ценностей по отношению к объектам</w:t>
      </w:r>
    </w:p>
    <w:p w14:paraId="4B87380C" w14:textId="0C34CFBC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живой </w:t>
      </w:r>
      <w:r w:rsidR="007B3A04"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 (</w:t>
      </w: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высокой ценности жизни во всех ее проявлениях,</w:t>
      </w:r>
    </w:p>
    <w:p w14:paraId="1D7E0851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экологическое сознание, эмоционально-ценностное отношение к объектам живой</w:t>
      </w:r>
    </w:p>
    <w:p w14:paraId="0711CABE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природы);</w:t>
      </w:r>
    </w:p>
    <w:p w14:paraId="509BA128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8255F7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информацию о живых организмах в научно-популярной литературе,</w:t>
      </w:r>
    </w:p>
    <w:p w14:paraId="0C28EE27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биологических словарях и справочниках, анализировать, оценивать ее и переводить</w:t>
      </w:r>
    </w:p>
    <w:p w14:paraId="194506BE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одной формы в другую;</w:t>
      </w:r>
    </w:p>
    <w:p w14:paraId="08205FD3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08C8FD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целевые и смысловые установки в своих действиях и поступках по</w:t>
      </w:r>
    </w:p>
    <w:p w14:paraId="3513799D" w14:textId="77777777" w:rsidR="00A61748" w:rsidRPr="002B0DB7" w:rsidRDefault="00A61748" w:rsidP="007B3A0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отношению к живой природе.</w:t>
      </w:r>
    </w:p>
    <w:p w14:paraId="472D3E7F" w14:textId="77777777" w:rsidR="003028E9" w:rsidRPr="002B0DB7" w:rsidRDefault="003028E9" w:rsidP="0043486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67C529B6" w14:textId="77777777" w:rsidR="003D4301" w:rsidRPr="002B0DB7" w:rsidRDefault="003D4301" w:rsidP="003D430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0DB7">
        <w:rPr>
          <w:rFonts w:ascii="Times New Roman" w:hAnsi="Times New Roman" w:cs="Times New Roman"/>
          <w:b/>
          <w:i/>
          <w:sz w:val="24"/>
          <w:szCs w:val="24"/>
        </w:rPr>
        <w:t>1.4. Формы, периодичность и порядок текущего контроля успеваемости промежуточной аттестации обучающихся</w:t>
      </w:r>
    </w:p>
    <w:p w14:paraId="11DE0F73" w14:textId="77777777" w:rsidR="003D4301" w:rsidRPr="002B0DB7" w:rsidRDefault="003D4301" w:rsidP="003D430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hAnsi="Times New Roman" w:cs="Times New Roman"/>
          <w:sz w:val="24"/>
          <w:szCs w:val="24"/>
        </w:rPr>
        <w:t>Текущий контроль успеваемости обучающихся проводится в течение учебного периода (четверти):</w:t>
      </w:r>
    </w:p>
    <w:p w14:paraId="0F036A93" w14:textId="77777777" w:rsidR="003D4301" w:rsidRPr="002B0DB7" w:rsidRDefault="003D4301" w:rsidP="003D4301">
      <w:pPr>
        <w:numPr>
          <w:ilvl w:val="0"/>
          <w:numId w:val="12"/>
        </w:numPr>
        <w:shd w:val="clear" w:color="auto" w:fill="FFFFFF"/>
        <w:tabs>
          <w:tab w:val="clear" w:pos="720"/>
          <w:tab w:val="left" w:pos="0"/>
        </w:tabs>
        <w:autoSpaceDE w:val="0"/>
        <w:ind w:right="245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контроль устного ответа обучающихся осуществляется выборочно на каждом уроке; </w:t>
      </w:r>
    </w:p>
    <w:p w14:paraId="111C3AEF" w14:textId="77777777" w:rsidR="003D4301" w:rsidRPr="002B0DB7" w:rsidRDefault="003D4301" w:rsidP="003D4301">
      <w:pPr>
        <w:numPr>
          <w:ilvl w:val="0"/>
          <w:numId w:val="12"/>
        </w:numPr>
        <w:shd w:val="clear" w:color="auto" w:fill="FFFFFF"/>
        <w:tabs>
          <w:tab w:val="clear" w:pos="720"/>
          <w:tab w:val="left" w:pos="0"/>
        </w:tabs>
        <w:autoSpaceDE w:val="0"/>
        <w:ind w:right="245"/>
        <w:jc w:val="both"/>
        <w:rPr>
          <w:rFonts w:ascii="Times New Roman" w:hAnsi="Times New Roman" w:cs="Times New Roman"/>
          <w:sz w:val="24"/>
          <w:szCs w:val="24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 самостоятельной работы обучающихся осуществляется на каждом уроке;</w:t>
      </w:r>
    </w:p>
    <w:p w14:paraId="030D98C7" w14:textId="77777777" w:rsidR="003D4301" w:rsidRPr="002B0DB7" w:rsidRDefault="003D4301" w:rsidP="003D4301">
      <w:pPr>
        <w:numPr>
          <w:ilvl w:val="0"/>
          <w:numId w:val="12"/>
        </w:numPr>
        <w:shd w:val="clear" w:color="auto" w:fill="FFFFFF"/>
        <w:tabs>
          <w:tab w:val="clear" w:pos="720"/>
          <w:tab w:val="left" w:pos="0"/>
        </w:tabs>
        <w:autoSpaceDE w:val="0"/>
        <w:ind w:right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 и оценка выполнения практической  или лабораторной работы  осуществляется в течение изучения тем и разделов.</w:t>
      </w:r>
    </w:p>
    <w:p w14:paraId="1C333A0A" w14:textId="77777777" w:rsidR="003028E9" w:rsidRPr="002B0DB7" w:rsidRDefault="003028E9" w:rsidP="003D4301">
      <w:pPr>
        <w:rPr>
          <w:rFonts w:ascii="Times New Roman" w:hAnsi="Times New Roman" w:cs="Times New Roman"/>
          <w:sz w:val="24"/>
          <w:szCs w:val="24"/>
        </w:rPr>
      </w:pPr>
    </w:p>
    <w:p w14:paraId="744642B5" w14:textId="69E4232F" w:rsidR="003028E9" w:rsidRPr="007B3A04" w:rsidRDefault="007B3A04" w:rsidP="003D43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3A04">
        <w:rPr>
          <w:rFonts w:ascii="Times New Roman" w:hAnsi="Times New Roman" w:cs="Times New Roman"/>
          <w:b/>
          <w:bCs/>
          <w:sz w:val="24"/>
          <w:szCs w:val="24"/>
        </w:rPr>
        <w:t>2.СОДЕРЖАНИЕ УЧЕБНОГО ПРЕДМЕТА, КУРСА.</w:t>
      </w:r>
    </w:p>
    <w:p w14:paraId="551D3F82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(7 часов)</w:t>
      </w:r>
    </w:p>
    <w:p w14:paraId="5E1A2E66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Введение. Биология –Наука о живой природе. Методы изучения биологии.</w:t>
      </w:r>
    </w:p>
    <w:p w14:paraId="2D72E688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живой природы. Царства живой природы. Среда обитания. Экологические факторы. Среда обитания. Водная, наземно-воздушная. Почвенная, организменная.</w:t>
      </w:r>
    </w:p>
    <w:p w14:paraId="2C02C354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0C31C8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Строение организма (9 часов)</w:t>
      </w:r>
    </w:p>
    <w:p w14:paraId="4BDE64FA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живой организм. Строение клетки. Химический состав клетки. Жизнедеятельность клетки. Ткани растений и животных.</w:t>
      </w:r>
    </w:p>
    <w:p w14:paraId="2DD4A1D1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растений. Системы органов животных. Организм- биологическая система.</w:t>
      </w:r>
    </w:p>
    <w:p w14:paraId="64116F76" w14:textId="77777777" w:rsidR="007B3A04" w:rsidRDefault="007B3A04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9B5AEF0" w14:textId="40ADBBFB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Лабораторные работы «Устройство увеличительных приборов и правила работы с ними», «Строение клеток кожицы чешуи лука», «Химический состав клетки»,</w:t>
      </w:r>
    </w:p>
    <w:p w14:paraId="6A04DC77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«Движение цитоплазмы»</w:t>
      </w: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, </w:t>
      </w: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«Животные ткани»</w:t>
      </w: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,</w:t>
      </w: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«Органы цветкового растения»</w:t>
      </w:r>
    </w:p>
    <w:p w14:paraId="578AB2AC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F54A78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Многообразие живых организмов (15 часов)</w:t>
      </w:r>
    </w:p>
    <w:p w14:paraId="2336E391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развивалась жизнь на Земле. Строение и жизнедеятельность бактерий. Бактерии в природе и жизни человека. Грибы. Общая характеристика. Многообразие и значение грибов. Царство растений. Водоросли. Общая характеристика. Многообразие водорослей.</w:t>
      </w:r>
    </w:p>
    <w:p w14:paraId="0BC502D4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Лишайники. Мхи. Папоротниковидные. Плауны. Хвощи. Папоротники. Голосеменные растения. Покрытосеменные (Цветковые) растения. Основные этапы развития жизни на Земле. Значение и охрана растений.</w:t>
      </w:r>
    </w:p>
    <w:p w14:paraId="200A27A1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9F1033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D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Лабораторные работы «Плесневые грибы», «Дрожжи», « Строение хламидомонады», «Внешнее строение мхов: сфагнума и кукушкина льна», «Изучение внешнего строения папоротниковидных», «Изучение внешнего строения шишек, хвои и семени голосеменных растений», «Изучение внешнего строения покрытосеменных растений»</w:t>
      </w:r>
    </w:p>
    <w:p w14:paraId="313D3DA9" w14:textId="77777777" w:rsidR="00B07552" w:rsidRPr="002B0DB7" w:rsidRDefault="00B07552" w:rsidP="00B07552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5733AAA" w14:textId="60BA6344" w:rsidR="003028E9" w:rsidRPr="002B0DB7" w:rsidRDefault="007B3A04" w:rsidP="003D4301">
      <w:pPr>
        <w:rPr>
          <w:rFonts w:ascii="Times New Roman" w:hAnsi="Times New Roman" w:cs="Times New Roman"/>
          <w:b/>
          <w:sz w:val="24"/>
          <w:szCs w:val="24"/>
        </w:rPr>
      </w:pPr>
      <w:r w:rsidRPr="002B0DB7">
        <w:rPr>
          <w:rFonts w:ascii="Times New Roman" w:hAnsi="Times New Roman" w:cs="Times New Roman"/>
          <w:b/>
          <w:sz w:val="24"/>
          <w:szCs w:val="24"/>
        </w:rPr>
        <w:t>Повторение. (</w:t>
      </w:r>
      <w:r w:rsidR="00B07552" w:rsidRPr="002B0DB7">
        <w:rPr>
          <w:rFonts w:ascii="Times New Roman" w:hAnsi="Times New Roman" w:cs="Times New Roman"/>
          <w:b/>
          <w:sz w:val="24"/>
          <w:szCs w:val="24"/>
        </w:rPr>
        <w:t>3 часа)</w:t>
      </w:r>
    </w:p>
    <w:p w14:paraId="009E3D11" w14:textId="77777777" w:rsidR="003028E9" w:rsidRPr="002B0DB7" w:rsidRDefault="003028E9" w:rsidP="003D4301">
      <w:pPr>
        <w:rPr>
          <w:rFonts w:ascii="Times New Roman" w:hAnsi="Times New Roman" w:cs="Times New Roman"/>
          <w:sz w:val="24"/>
          <w:szCs w:val="24"/>
        </w:rPr>
      </w:pPr>
    </w:p>
    <w:p w14:paraId="51995638" w14:textId="77777777" w:rsidR="00BB316E" w:rsidRPr="002B0DB7" w:rsidRDefault="00BB316E" w:rsidP="00BB316E">
      <w:pPr>
        <w:ind w:right="-1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B316E" w:rsidRPr="002B0DB7" w:rsidSect="003028E9">
          <w:pgSz w:w="11906" w:h="16838"/>
          <w:pgMar w:top="568" w:right="849" w:bottom="709" w:left="1134" w:header="0" w:footer="0" w:gutter="0"/>
          <w:cols w:space="720"/>
          <w:formProt w:val="0"/>
          <w:docGrid w:linePitch="360"/>
        </w:sectPr>
      </w:pPr>
    </w:p>
    <w:p w14:paraId="028D8029" w14:textId="71BF724A" w:rsidR="00BB316E" w:rsidRPr="002B0DB7" w:rsidRDefault="007B3A04" w:rsidP="00A61748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DB7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14:paraId="097A4D5C" w14:textId="77777777" w:rsidR="00A61748" w:rsidRPr="002B0DB7" w:rsidRDefault="00A61748" w:rsidP="00A61748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094" w:type="dxa"/>
        <w:tblInd w:w="-289" w:type="dxa"/>
        <w:tblBorders>
          <w:top w:val="single" w:sz="4" w:space="0" w:color="000000"/>
          <w:left w:val="single" w:sz="4" w:space="0" w:color="000000"/>
          <w:bottom w:val="single" w:sz="6" w:space="0" w:color="000000"/>
          <w:insideH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46"/>
        <w:gridCol w:w="993"/>
        <w:gridCol w:w="1417"/>
        <w:gridCol w:w="1276"/>
        <w:gridCol w:w="4309"/>
        <w:gridCol w:w="2353"/>
      </w:tblGrid>
      <w:tr w:rsidR="00BB316E" w:rsidRPr="002B0DB7" w14:paraId="1474B1EE" w14:textId="77777777" w:rsidTr="007B3A04">
        <w:trPr>
          <w:trHeight w:val="903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33F67933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1945B88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3883BFA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C718D33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</w:t>
            </w:r>
          </w:p>
          <w:p w14:paraId="4B428F2B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</w:p>
          <w:p w14:paraId="537B3834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28014D" w14:textId="77777777" w:rsidR="00BB316E" w:rsidRPr="002B0DB7" w:rsidRDefault="00BB316E" w:rsidP="00BB31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Реализация</w:t>
            </w:r>
          </w:p>
          <w:p w14:paraId="4EC6BBB7" w14:textId="77777777" w:rsidR="00BB316E" w:rsidRPr="002B0DB7" w:rsidRDefault="00BB316E" w:rsidP="00BB31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воспитательного</w:t>
            </w:r>
          </w:p>
          <w:p w14:paraId="391C4607" w14:textId="77777777" w:rsidR="00BB316E" w:rsidRPr="002B0DB7" w:rsidRDefault="00BB316E" w:rsidP="00BB31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потенциала урока</w:t>
            </w:r>
          </w:p>
          <w:p w14:paraId="0CB75FA0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1DC31DF" w14:textId="77777777" w:rsidR="00BB316E" w:rsidRPr="002B0DB7" w:rsidRDefault="00BB316E" w:rsidP="00BB31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Цифровые</w:t>
            </w:r>
          </w:p>
          <w:p w14:paraId="2772336C" w14:textId="77777777" w:rsidR="00BB316E" w:rsidRPr="002B0DB7" w:rsidRDefault="00BB316E" w:rsidP="00BB31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  <w:p w14:paraId="632B7001" w14:textId="77777777" w:rsidR="00BB316E" w:rsidRPr="002B0DB7" w:rsidRDefault="00BB316E" w:rsidP="0095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C47" w:rsidRPr="002B0DB7" w14:paraId="15D5D802" w14:textId="77777777" w:rsidTr="007B3A04">
        <w:trPr>
          <w:trHeight w:val="220"/>
        </w:trPr>
        <w:tc>
          <w:tcPr>
            <w:tcW w:w="3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5BDAA996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EA8CD2F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CD48147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F706EB6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4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775427DC" w14:textId="77777777" w:rsidR="007E3167" w:rsidRPr="002B0DB7" w:rsidRDefault="001C0C47" w:rsidP="007E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3167" w:rsidRPr="002B0DB7">
              <w:rPr>
                <w:rFonts w:ascii="Times New Roman" w:hAnsi="Times New Roman" w:cs="Times New Roman"/>
                <w:sz w:val="24"/>
                <w:szCs w:val="24"/>
              </w:rPr>
              <w:t>Воспитание интереса к предмету,</w:t>
            </w:r>
          </w:p>
          <w:p w14:paraId="728A2AC4" w14:textId="77777777" w:rsidR="007E3167" w:rsidRPr="002B0DB7" w:rsidRDefault="007E3167" w:rsidP="007E3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трудолюбия, ответственности, самостоятельности. </w:t>
            </w: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обучающихся нравственные</w:t>
            </w:r>
          </w:p>
          <w:p w14:paraId="3997872E" w14:textId="77777777" w:rsidR="007E3167" w:rsidRPr="002B0DB7" w:rsidRDefault="007E3167" w:rsidP="007E3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качества товарищество, доброту, деликатность, вежливость, скромность.</w:t>
            </w:r>
          </w:p>
          <w:p w14:paraId="0529D1CC" w14:textId="77777777" w:rsidR="007E3167" w:rsidRPr="002B0DB7" w:rsidRDefault="007E3167" w:rsidP="007E3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Прививать активную жизненную позицию, чувство</w:t>
            </w:r>
          </w:p>
          <w:p w14:paraId="306229AC" w14:textId="77777777" w:rsidR="007E3167" w:rsidRPr="002B0DB7" w:rsidRDefault="007E3167" w:rsidP="007E3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ответственности, дисциплинированности.</w:t>
            </w:r>
          </w:p>
          <w:p w14:paraId="40E5658E" w14:textId="77777777" w:rsidR="001C0C47" w:rsidRPr="002B0DB7" w:rsidRDefault="007E3167" w:rsidP="007E31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C0C47" w:rsidRPr="002B0D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оспитание правильного отношения к своему здоровью и здоровью окружающих.</w:t>
            </w:r>
          </w:p>
          <w:p w14:paraId="3B75C9A9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C62067" w14:textId="77777777" w:rsidR="001C0C47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C0C47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https://resh.edu.ru/subject/lesson/7842/start/311133/</w:t>
              </w:r>
            </w:hyperlink>
          </w:p>
          <w:p w14:paraId="3BD5D840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C47" w:rsidRPr="002B0DB7" w14:paraId="5B1B73CF" w14:textId="77777777" w:rsidTr="007B3A04">
        <w:trPr>
          <w:trHeight w:val="159"/>
        </w:trPr>
        <w:tc>
          <w:tcPr>
            <w:tcW w:w="3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47CC8683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Раздел 1. Строение организма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C513BDD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37252D2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3E00B57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4309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75200CA0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91586C" w14:textId="77777777" w:rsidR="001C0C47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C0C47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https://resh.edu.ru/subject/lesson/7850/start/311367/</w:t>
              </w:r>
            </w:hyperlink>
          </w:p>
          <w:p w14:paraId="07FA22A5" w14:textId="77777777" w:rsidR="001C0C47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C0C47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https://www.yaklass.ru/p/biologia/bakterii-griby-rasteniya/rasteniia-pod-mikroskopom-13537/stroenie-rastitelnykh-kletok-14751</w:t>
              </w:r>
            </w:hyperlink>
          </w:p>
          <w:p w14:paraId="220FCDA3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0BACF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C47" w:rsidRPr="002B0DB7" w14:paraId="01550427" w14:textId="77777777" w:rsidTr="007B3A04">
        <w:trPr>
          <w:trHeight w:val="207"/>
        </w:trPr>
        <w:tc>
          <w:tcPr>
            <w:tcW w:w="3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4736B985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2. Многообразие живых организмов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977FDAF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B4BD84D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    1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7B5BE84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43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25A9ECD" w14:textId="77777777" w:rsidR="001C0C47" w:rsidRPr="002B0DB7" w:rsidRDefault="001C0C47" w:rsidP="009D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98AF7F0" w14:textId="77777777" w:rsidR="001C0C47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C0C47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https://www.yaklass.ru/p/biologia/bakterii-griby-rasteniya/izuchaem-tcarstvo-bakterii-14964/otlichitelnye-priznaki-i-znachenie-bakterii-14735</w:t>
              </w:r>
            </w:hyperlink>
          </w:p>
          <w:p w14:paraId="43568762" w14:textId="77777777" w:rsidR="001C0C47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C0C47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https://www.yaklass.ru/p/biologia/bakterii-griby-rasteniya/izuchaem-tcarstvo-rasteniia-15609/nizshie-rasteniia-vodorosli-vysshie-sporovye-rasteniia-13989</w:t>
              </w:r>
            </w:hyperlink>
          </w:p>
          <w:p w14:paraId="6994823B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C47" w:rsidRPr="002B0DB7" w14:paraId="55435E5A" w14:textId="77777777" w:rsidTr="007B3A04">
        <w:trPr>
          <w:trHeight w:val="207"/>
        </w:trPr>
        <w:tc>
          <w:tcPr>
            <w:tcW w:w="37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D032B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F4888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E92C0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0A7A5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20C1AE3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5706E46" w14:textId="77777777" w:rsidR="001C0C47" w:rsidRPr="002B0DB7" w:rsidRDefault="001C0C47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878441" w14:textId="77777777" w:rsidR="00BB316E" w:rsidRPr="002B0DB7" w:rsidRDefault="00BB316E" w:rsidP="00BB316E">
      <w:pPr>
        <w:rPr>
          <w:rFonts w:ascii="Times New Roman" w:hAnsi="Times New Roman" w:cs="Times New Roman"/>
          <w:sz w:val="24"/>
          <w:szCs w:val="24"/>
        </w:rPr>
      </w:pPr>
    </w:p>
    <w:p w14:paraId="2DE9781F" w14:textId="77777777" w:rsidR="00BB316E" w:rsidRPr="002B0DB7" w:rsidRDefault="00BB316E" w:rsidP="00BB316E">
      <w:pPr>
        <w:ind w:right="-1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2142D" w14:textId="77777777" w:rsidR="00BB316E" w:rsidRPr="002B0DB7" w:rsidRDefault="00BB316E" w:rsidP="00BB316E">
      <w:pPr>
        <w:ind w:right="-1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BCF728" w14:textId="77777777" w:rsidR="00BB316E" w:rsidRPr="002B0DB7" w:rsidRDefault="00BB316E" w:rsidP="00BB316E">
      <w:pPr>
        <w:ind w:right="-1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2C0A1" w14:textId="3E8A5A8B" w:rsidR="00BB316E" w:rsidRPr="002B0DB7" w:rsidRDefault="007B3A04" w:rsidP="00BB316E">
      <w:pPr>
        <w:ind w:right="-1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DB7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1772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49"/>
        <w:gridCol w:w="479"/>
        <w:gridCol w:w="217"/>
        <w:gridCol w:w="635"/>
        <w:gridCol w:w="358"/>
        <w:gridCol w:w="283"/>
        <w:gridCol w:w="3543"/>
        <w:gridCol w:w="68"/>
        <w:gridCol w:w="1353"/>
        <w:gridCol w:w="1417"/>
        <w:gridCol w:w="2129"/>
        <w:gridCol w:w="7"/>
        <w:gridCol w:w="1125"/>
        <w:gridCol w:w="9"/>
        <w:gridCol w:w="849"/>
        <w:gridCol w:w="2400"/>
        <w:gridCol w:w="12"/>
        <w:gridCol w:w="280"/>
        <w:gridCol w:w="283"/>
        <w:gridCol w:w="425"/>
        <w:gridCol w:w="144"/>
        <w:gridCol w:w="708"/>
        <w:gridCol w:w="286"/>
      </w:tblGrid>
      <w:tr w:rsidR="001A373C" w:rsidRPr="002B0DB7" w14:paraId="4266568A" w14:textId="77777777" w:rsidTr="00ED1E6F">
        <w:trPr>
          <w:gridAfter w:val="1"/>
          <w:wAfter w:w="286" w:type="dxa"/>
        </w:trPr>
        <w:tc>
          <w:tcPr>
            <w:tcW w:w="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80B1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sz w:val="24"/>
                <w:szCs w:val="24"/>
              </w:rPr>
              <w:t>№урока</w:t>
            </w:r>
          </w:p>
        </w:tc>
        <w:tc>
          <w:tcPr>
            <w:tcW w:w="197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DAE99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FDD20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урока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5301A5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30742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539B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D9638FA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Дата факт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714963A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Лабораторные и практические работы</w:t>
            </w:r>
          </w:p>
        </w:tc>
        <w:tc>
          <w:tcPr>
            <w:tcW w:w="19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BD40CE1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EFD77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E7D05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54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F0AE5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1EA8E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00AB2" w14:textId="77777777" w:rsidR="001A373C" w:rsidRPr="002B0DB7" w:rsidRDefault="001A373C" w:rsidP="001A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ЦОР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48F3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373C" w:rsidRPr="002B0DB7" w14:paraId="098F5373" w14:textId="77777777" w:rsidTr="00ED1E6F">
        <w:trPr>
          <w:gridAfter w:val="1"/>
          <w:wAfter w:w="286" w:type="dxa"/>
          <w:cantSplit/>
          <w:trHeight w:val="563"/>
        </w:trPr>
        <w:tc>
          <w:tcPr>
            <w:tcW w:w="7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6B12B1D0" w14:textId="77777777" w:rsidR="001A373C" w:rsidRPr="002B0DB7" w:rsidRDefault="001A373C" w:rsidP="00957C3F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C75EB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48DD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33AC9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333399E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361AF7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9B57B40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63A77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B680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63" w:rsidRPr="002B0DB7" w14:paraId="44468498" w14:textId="77777777" w:rsidTr="00ED1E6F">
        <w:trPr>
          <w:trHeight w:val="414"/>
        </w:trPr>
        <w:tc>
          <w:tcPr>
            <w:tcW w:w="1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1B7F" w14:textId="77777777" w:rsidR="00434863" w:rsidRPr="002B0DB7" w:rsidRDefault="00434863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C43C" w14:textId="77777777" w:rsidR="00434863" w:rsidRPr="002B0DB7" w:rsidRDefault="00434863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(7 ч)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F742" w14:textId="77777777" w:rsidR="00434863" w:rsidRPr="002B0DB7" w:rsidRDefault="00434863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6110" w14:textId="77777777" w:rsidR="00434863" w:rsidRPr="002B0DB7" w:rsidRDefault="00434863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373C" w:rsidRPr="002B0DB7" w14:paraId="61A0AF5B" w14:textId="77777777" w:rsidTr="00ED1E6F">
        <w:trPr>
          <w:gridAfter w:val="3"/>
          <w:wAfter w:w="1138" w:type="dxa"/>
          <w:trHeight w:val="138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996A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7F48F6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E585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1. Биология - наука о живой природе Инструктаж по технике безопасности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0712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Биология — наука о живой природе. Из истории биологии. Развитие биологических знаний. Система биологических наук. Значение биологии в жизни человека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1B3B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74E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D8A0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517E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Ответ н вопрос стр 7,таблица стр9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6E81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https://resh.edu.ru/subject/lesson/7842/start/311133/</w:t>
              </w:r>
            </w:hyperlink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1B4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2E58C2CE" w14:textId="77777777" w:rsidTr="00ED1E6F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423F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95199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2B14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Методы изучения природы. Лабораторная работа№1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8F12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Методы исследования: наблюдение, эксперимент, измерение. Приборы и инструменты. Биологические приборы и инструменты, их использование. Этапы научного исследования. Правила работы в лаборатории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91E4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001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C017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«Знакомство с оборудованием для научных исследований.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20CC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Начать таблицу стр 12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E523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https://resh.edu.ru/subject/lesson/7843/start/311167/</w:t>
              </w:r>
            </w:hyperlink>
          </w:p>
          <w:p w14:paraId="15436E6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FDEB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F857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F2906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https://resh.edu.ru/subject/lesson/7843/start/311167/</w:t>
              </w:r>
            </w:hyperlink>
          </w:p>
          <w:p w14:paraId="1805B76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73C7E914" w14:textId="77777777" w:rsidTr="00ED1E6F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6260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D1E6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правила работы с микроскопом Лабораторная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работа№2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282E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96EB5" w14:textId="77777777" w:rsidR="001A373C" w:rsidRPr="002B0DB7" w:rsidRDefault="001A373C" w:rsidP="00957C3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iCs/>
                <w:sz w:val="24"/>
                <w:szCs w:val="24"/>
              </w:rPr>
              <w:t>16.09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1BA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69FE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«Строение и работа с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микроскопом»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1FAC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устройство микроскопа и алгоритм работы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 45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4AAF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https://resh.edu.ru/subject/lesson/7846/start/272132/</w:t>
              </w:r>
            </w:hyperlink>
          </w:p>
          <w:p w14:paraId="2EA10EF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67B36BB" w14:textId="77777777" w:rsidTr="00ED1E6F">
        <w:trPr>
          <w:gridAfter w:val="3"/>
          <w:wAfter w:w="1138" w:type="dxa"/>
          <w:trHeight w:val="7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58BD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ABF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Разнообразие живой природы. Царства живой природы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EF0C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Классификация живых организмов. Роль К. Линнея в создании систематики живых организмов. Систематика — раздел биологии. Вид — единица классификации. Царства живой природы. Вирусы — неклеточная форма жизни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8F30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B4AB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30A9F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B2B0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Работа с текстом стр 18 задания 1,3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D7BA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https://resh.edu.ru/subject/lesson/7844/start/311201/</w:t>
              </w:r>
            </w:hyperlink>
          </w:p>
          <w:p w14:paraId="7E56E42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3567C49" w14:textId="77777777" w:rsidTr="00ED1E6F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F954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53F7DF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15D0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. Среда обитания.</w:t>
            </w:r>
          </w:p>
          <w:p w14:paraId="0DE9C02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</w:p>
          <w:p w14:paraId="5B7CD13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2DDE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Среды обитания: водная, наземно-воздушная, почвенная, организменная. Экологические факторы. Факторы неживой природы. Факторы живой природы. Деятельность человека как экологический фактор.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8E11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B282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FCA9E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CDB6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Выполни задания стр 22 задание 2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8D2C1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https://resh.edu.ru/subject/lesson/459/</w:t>
              </w:r>
            </w:hyperlink>
          </w:p>
          <w:p w14:paraId="319A30F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57C54858" w14:textId="77777777" w:rsidTr="00ED1E6F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AA13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F3854C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982A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Среда обитания (водная, наземно- воздушная)Лабораторная работа№3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52BA2" w14:textId="77777777" w:rsidR="001A373C" w:rsidRPr="002B0DB7" w:rsidRDefault="001A373C" w:rsidP="00957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Среда обитания. Места обитания. Особенности водной и наземно- воздушной сред обитания </w:t>
            </w:r>
          </w:p>
          <w:p w14:paraId="7157DB30" w14:textId="77777777" w:rsidR="001A373C" w:rsidRPr="002B0DB7" w:rsidRDefault="001A373C" w:rsidP="00957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80ABA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6498A" w14:textId="77777777" w:rsidR="001A373C" w:rsidRPr="002B0DB7" w:rsidRDefault="001A373C" w:rsidP="00957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7FF01F" w14:textId="77777777" w:rsidR="001A373C" w:rsidRPr="002B0DB7" w:rsidRDefault="001A373C" w:rsidP="00957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BCFE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518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9464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«Определение (узнавание) наиболее распространённых растений и животных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999D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30 звполнить таблицу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84BF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https://resh.edu.ru/subject/lesson/541/</w:t>
              </w:r>
            </w:hyperlink>
          </w:p>
          <w:p w14:paraId="74A7787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038F8FE" w14:textId="77777777" w:rsidTr="00ED1E6F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52D0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14:paraId="184CAC2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5026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. Среда обитания</w:t>
            </w:r>
          </w:p>
          <w:p w14:paraId="33E9DFA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(почвенная,</w:t>
            </w:r>
          </w:p>
          <w:p w14:paraId="2E366A1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организменная)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05BA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Особенности почвенной и организменной сред обитания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80B9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E963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62C6A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2DA3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35 задание 1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458C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https://resh.edu.ru/subject/lesson/459/</w:t>
              </w:r>
            </w:hyperlink>
          </w:p>
          <w:p w14:paraId="792AF65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841FC1E" w14:textId="77777777" w:rsidTr="00ED1E6F">
        <w:trPr>
          <w:gridAfter w:val="15"/>
          <w:wAfter w:w="11427" w:type="dxa"/>
        </w:trPr>
        <w:tc>
          <w:tcPr>
            <w:tcW w:w="1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E125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1D1D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AD23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373C" w:rsidRPr="002B0DB7" w14:paraId="43F4DCAF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1F40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CAB5DF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00FF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7. Что такое живой организм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144A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Основные признаки живых организмов: обмен веществ и энергии, рост, развитие, раздражимость, движение, размножение, постоянство внутренней среды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3B74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D4E4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60E5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1CFF7" w14:textId="77777777" w:rsidR="001A373C" w:rsidRPr="002B0DB7" w:rsidRDefault="001A373C" w:rsidP="00957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Знать основные признаки живого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09D4" w14:textId="77777777" w:rsidR="001A373C" w:rsidRPr="002B0DB7" w:rsidRDefault="00FD0BF4" w:rsidP="00957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https://resh.edu.ru/subject/lesson/60/</w:t>
              </w:r>
            </w:hyperlink>
          </w:p>
          <w:p w14:paraId="4429CE5A" w14:textId="77777777" w:rsidR="001A373C" w:rsidRPr="002B0DB7" w:rsidRDefault="00FD0BF4" w:rsidP="00957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https://resh.edu.ru/subject/lesson/7844/conspect/311200/</w:t>
              </w:r>
            </w:hyperlink>
          </w:p>
          <w:p w14:paraId="12DE1F5A" w14:textId="77777777" w:rsidR="001A373C" w:rsidRPr="002B0DB7" w:rsidRDefault="001A373C" w:rsidP="00957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56C33" w14:textId="77777777" w:rsidR="001A373C" w:rsidRPr="002B0DB7" w:rsidRDefault="001A373C" w:rsidP="00957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32CAD84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2FEA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AB0987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6363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Строение клетки Лабораторная работа№4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9E6A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Открытие клетки. Строение клетки. Основные органоиды клетки, их значение. Одноклеточные, колониальные и многоклеточные организмы.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2108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  <w:p w14:paraId="5C81A512" w14:textId="77777777" w:rsidR="001A373C" w:rsidRPr="002B0DB7" w:rsidRDefault="001A373C" w:rsidP="006A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05.11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80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415D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«Строение клетки»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7DC4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  <w:p w14:paraId="2879BE6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Знать органоиды клетки</w:t>
            </w:r>
          </w:p>
          <w:p w14:paraId="618B050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EEE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FC7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263C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B86E9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https://resh.edu.ru/subject/lesson/7848/start/311268/</w:t>
              </w:r>
            </w:hyperlink>
          </w:p>
          <w:p w14:paraId="769397F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9102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1FD25FCD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9472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2FC088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FED9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Химический состав клетки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AD62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Химический состав клетки. Неорганические и органические вещества, их роль в жизнедеятельности клетки.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692A0" w14:textId="77777777" w:rsidR="001A373C" w:rsidRPr="002B0DB7" w:rsidRDefault="001A373C" w:rsidP="006A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D2A7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511EE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DB95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стр 51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3ACF" w14:textId="77777777" w:rsidR="001A373C" w:rsidRPr="002B0DB7" w:rsidRDefault="00FD0BF4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https://resh.edu.ru/subject/lesson/7847/start/311235/</w:t>
              </w:r>
            </w:hyperlink>
          </w:p>
          <w:p w14:paraId="3ADBDDA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63684F2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20E0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1DD19C4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5394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Жизне-деятельность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клетки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3C27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Процессы жизнедеятельности клетки. Обмен веществ (питание, дыхание), транспорт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веществ, раздражимость, размножение. Клетка — живая система.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94A3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164B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10DD1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BEB3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Заполнить таблстр 55</w:t>
            </w:r>
          </w:p>
          <w:p w14:paraId="683B39C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3715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C4D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D487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12868" w14:textId="77777777" w:rsidR="001A373C" w:rsidRPr="002B0DB7" w:rsidRDefault="00FD0BF4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https://resh.edu.ru/subject/lesson/7845/start/311301/</w:t>
              </w:r>
            </w:hyperlink>
          </w:p>
          <w:p w14:paraId="1ED82CAC" w14:textId="77777777" w:rsidR="001A373C" w:rsidRPr="002B0DB7" w:rsidRDefault="001A373C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7B91D02C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7162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14:paraId="433A832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661F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Ткани растений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8D85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Что такое ткань. Особенности строения растительных тканей (образовательной, покровной, основной, механической, проводящей, выделительной). Особенности строения и выполняемые функции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0170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8C4F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4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9CF3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4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8DF7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Заполнить таблстр 59</w:t>
            </w:r>
          </w:p>
          <w:p w14:paraId="47225D4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166B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CF2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1A547" w14:textId="77777777" w:rsidR="001A373C" w:rsidRPr="002B0DB7" w:rsidRDefault="00FD0BF4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https://resh.edu.ru/subject/lesson/1006/</w:t>
              </w:r>
            </w:hyperlink>
          </w:p>
          <w:p w14:paraId="665E438C" w14:textId="77777777" w:rsidR="001A373C" w:rsidRPr="002B0DB7" w:rsidRDefault="001A373C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238E3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https://www.yaklass.ru/p/biologia/bakterii-griby-rasteniya/rasteniia-pod-mikroskopom-13537/vidy-rastitelnykh-tkanei-13587</w:t>
              </w:r>
            </w:hyperlink>
          </w:p>
          <w:p w14:paraId="725D2CE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4B6F2CC8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C11D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3275F1B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7270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Ткани животных Лабораторная работа№5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0920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животных тканей (эпителиальной, соединительной, мышечной, нервной). Особенности строения и выполняемые функции.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E0A33" w14:textId="77777777" w:rsidR="001A373C" w:rsidRPr="002B0DB7" w:rsidRDefault="001A373C" w:rsidP="00434863">
            <w:pPr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09.12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3E90" w14:textId="77777777" w:rsidR="001A373C" w:rsidRPr="002B0DB7" w:rsidRDefault="001A373C" w:rsidP="00957C3F">
            <w:pPr>
              <w:shd w:val="clear" w:color="auto" w:fill="FFFFFF"/>
              <w:spacing w:line="259" w:lineRule="exact"/>
              <w:ind w:right="48" w:firstLine="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F0217" w14:textId="77777777" w:rsidR="001A373C" w:rsidRPr="002B0DB7" w:rsidRDefault="001A373C" w:rsidP="00957C3F">
            <w:pPr>
              <w:shd w:val="clear" w:color="auto" w:fill="FFFFFF"/>
              <w:spacing w:line="259" w:lineRule="exact"/>
              <w:ind w:right="48" w:firstLine="5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Лабораторная работа «Животные ткани»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FF5CA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  <w:p w14:paraId="3A84FA2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BE1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1CE2B" w14:textId="77777777" w:rsidR="001A373C" w:rsidRPr="002B0DB7" w:rsidRDefault="00FD0BF4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https://resh.edu.ru/subject/lesson/818/</w:t>
              </w:r>
            </w:hyperlink>
          </w:p>
          <w:p w14:paraId="2B7F3DB6" w14:textId="77777777" w:rsidR="001A373C" w:rsidRPr="002B0DB7" w:rsidRDefault="001A373C" w:rsidP="0095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A102DD7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5E14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79712F5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2442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Органы растений Лабораторная работа№6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D360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орган. Органы цветкового растения. Вегетативные органы (корень, побег). Генеративные органы (цветок, плод, семя). Основные функции органов цветкового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растения.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F7F2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646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F47D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«Органы цветкового растения»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4F82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198BB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https://resh.edu.ru/subject/lesson/819/</w:t>
              </w:r>
            </w:hyperlink>
          </w:p>
          <w:p w14:paraId="658D3BBC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https://resh.edu.ru/subject/lesson/820/</w:t>
              </w:r>
            </w:hyperlink>
          </w:p>
          <w:p w14:paraId="76399A99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</w:t>
              </w:r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sson/821/</w:t>
              </w:r>
            </w:hyperlink>
          </w:p>
          <w:p w14:paraId="1AECD0B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24785EE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B426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14:paraId="0FEF7D8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0680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Системы органов животных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3E4A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Системы органов животных: покровная, пищеварительная, кровеносная, дыхательная, выделительная, регуляторная, опорно-двигательная, система органов размножения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6D9B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2A88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B7035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C821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71 заполнить таблицу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6D5D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https://resh.edu.ru/subject/lesson/823/</w:t>
              </w:r>
            </w:hyperlink>
          </w:p>
          <w:p w14:paraId="06EE628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2C47F3A" w14:textId="77777777" w:rsidTr="00ED1E6F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9B29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7C75D88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072F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Организм — биологическая</w:t>
            </w:r>
          </w:p>
          <w:p w14:paraId="3C469C9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1E4D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Что такое система. Биологические системы (клетка, организм).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49E0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C2D1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48AB7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A709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75 Работа с текстом задание 3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D153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446E693E" w14:textId="77777777" w:rsidTr="00ED1E6F">
        <w:trPr>
          <w:gridAfter w:val="18"/>
          <w:wAfter w:w="15321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B8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023D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80A0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373C" w:rsidRPr="002B0DB7" w14:paraId="1C66EB9A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857B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52DB2DA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23AE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Как развивалась жизнь на Земле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A795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возникновении Солнечной системы, Земли и жизни на Земле. Гипотеза А. И. Опарина о возникновении жизни на Земле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E257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  <w:p w14:paraId="45905A2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DFFC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39644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8B919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BA71" w14:textId="77777777" w:rsidR="001A373C" w:rsidRPr="002B0DB7" w:rsidRDefault="00FD0BF4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https://resh.edu.ru/subject/lesson/52/</w:t>
              </w:r>
            </w:hyperlink>
          </w:p>
          <w:p w14:paraId="272A4A08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7D864317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92C7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CA46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Строение и</w:t>
            </w:r>
          </w:p>
          <w:p w14:paraId="7F9CF4D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жизнедеятельность</w:t>
            </w:r>
          </w:p>
          <w:p w14:paraId="4368BC2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бактерий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645D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Бактерии, общая характеристика. Строение бактерий. Многообразие форм бактерий. Распространение бактерий. Особенности жизнедеятельности бактерий. Размножение бактерий. Образование спор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1E24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BF33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DAF3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89B5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уч-ся о представителях бактерийых (по выбору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уч-ся)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2CD3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https://resh.edu.ru/subject/lesson/7852/start/268551/</w:t>
              </w:r>
            </w:hyperlink>
          </w:p>
          <w:p w14:paraId="28B07AC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34C96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https://www.yaklass.ru/p/biologia/bakterii-griby-rasteniya/izuchaem-tcarstvo-bakterii-14964/otlichitelnye-</w:t>
              </w:r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priznaki-i-znachenie-bakterii-14735</w:t>
              </w:r>
            </w:hyperlink>
          </w:p>
          <w:p w14:paraId="1D7DC89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B427A28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8C69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14:paraId="0B7649D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CB56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Бактерии в природе и жизни человека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7C52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Роль бактерий в природе. Роль бактерий в жизни человека. Болезнетворные бактерии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40EE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F582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10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623F0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10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D925F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92 задание 2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F472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2B14B576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5019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82B968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EFF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Грибы. Общая характеристика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3D92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Грибы, общая характеристика. Особенности строения грибов (грибница, гифы). Особенности жизнедеятельности грибов: питание, размножение, расселение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E768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C5DA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40780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0820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97 Работа с моделями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4028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https://resh.edu.ru/subject/lesson/7853/start/268585/</w:t>
              </w:r>
            </w:hyperlink>
          </w:p>
          <w:p w14:paraId="461EEA7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298030CE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2437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2463E12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1B81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грибов Лабораторная работа№7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F134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Шляпочные грибы. Плесневые грибы. Дрожжи. Грибы-паразиты. Значение грибов в природе и жизни человека.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47AD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6C5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DFE2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работы «Плесневые грибы»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CE381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BFEE" w14:textId="77777777" w:rsidR="001A373C" w:rsidRPr="002B0DB7" w:rsidRDefault="00FD0BF4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https://www.yaklass.ru/p/biologia/bakterii-griby-rasteniya/izuchaem-tcarstvo-griby-14965/otlichitelnye-priznaki-i-znachenie-gribov-14746</w:t>
              </w:r>
            </w:hyperlink>
          </w:p>
          <w:p w14:paraId="700FCEDF" w14:textId="77777777" w:rsidR="001A373C" w:rsidRPr="002B0DB7" w:rsidRDefault="001A373C" w:rsidP="0095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956AA0F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D28F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0079C60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DDD4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Царство растений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E6FC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признаки растений. Фотосинтез. Особенности строения растительной клетки. Среда обитания растений. Ботаника — наука о растениях. Теофраст — основатель ботаники. Классификация растений. Низшие и высшие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387E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0810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DB07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C8950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C9FF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110 Работа с моделями, схемами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F79B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https://resh.edu.ru/subject/lesson/7854/start/289540/</w:t>
              </w:r>
            </w:hyperlink>
          </w:p>
          <w:p w14:paraId="4E27D65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DE1FE24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6F53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37BA0AC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D7A2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Водоросли. Общая</w:t>
            </w:r>
          </w:p>
          <w:p w14:paraId="0C83BA3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характеристика Лабораторная работа№8</w:t>
            </w:r>
          </w:p>
          <w:p w14:paraId="348B31E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77DE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Водоросли, общая характеристика. Среда обитания. Строение водорослей. Одноклеточные, колониальные и многоклеточные водоросли. Особенности жизнедеятельности водорослей: питание, дыхание, размножение.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51BB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4584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14:paraId="1DAB62C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3A1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A46A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424A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F84F9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https://resh.edu.ru/subject/lesson/454/</w:t>
              </w:r>
            </w:hyperlink>
          </w:p>
          <w:p w14:paraId="10ECF79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75F866DF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F991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4A003A4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7ACF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водорослей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3B2B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Одноклеточные и многоклеточные зелёные водоросли. Бурые водоросли. Красные водоросли, или багрянки.  Значение водорослей в природе и жизни человека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CADD0" w14:textId="77777777" w:rsidR="001A373C" w:rsidRPr="002B0DB7" w:rsidRDefault="001A373C" w:rsidP="00434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4E466" w14:textId="77777777" w:rsidR="001A373C" w:rsidRPr="002B0DB7" w:rsidRDefault="001A373C" w:rsidP="00434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DCBF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14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34E00" w14:textId="77777777" w:rsidR="001A373C" w:rsidRPr="002B0DB7" w:rsidRDefault="001A373C" w:rsidP="00957C3F">
            <w:pPr>
              <w:shd w:val="clear" w:color="auto" w:fill="FFFFFF"/>
              <w:snapToGrid w:val="0"/>
              <w:spacing w:line="259" w:lineRule="exact"/>
              <w:ind w:right="14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41BD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119 Выполни задания 1,2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9F5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1D490228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F7CA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7CAE3EC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B3AE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Лишайники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F64E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Лишайники, общая характеристика. Среда обитания лишайников. Многообразие лишайников. Особенности жизнедеятельности лишайников: внутреннее строение, питание, размножение. Значение лишайников в природе и жизни человека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E68C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66DF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58A1" w14:textId="77777777" w:rsidR="001A373C" w:rsidRPr="002B0DB7" w:rsidRDefault="001A373C" w:rsidP="00957C3F">
            <w:pPr>
              <w:shd w:val="clear" w:color="auto" w:fill="FFFFFF"/>
              <w:snapToGrid w:val="0"/>
              <w:spacing w:line="264" w:lineRule="exact"/>
              <w:ind w:right="4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2EA8A" w14:textId="77777777" w:rsidR="001A373C" w:rsidRPr="002B0DB7" w:rsidRDefault="001A373C" w:rsidP="00957C3F">
            <w:pPr>
              <w:shd w:val="clear" w:color="auto" w:fill="FFFFFF"/>
              <w:snapToGrid w:val="0"/>
              <w:spacing w:line="264" w:lineRule="exact"/>
              <w:ind w:right="4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C5FA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124 заполнить таблицу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D03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6F7A3FCC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472E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  <w:p w14:paraId="1B18CE8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6E26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Мхи Лабораторная работа№9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7BA4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Мхи, общая характеристика. Среда обитания. Особенности строения печёночных и листостебельных мхов. Размножение мхов. Значение мхов в природе и жизни человека.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2B04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17640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504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EF4F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«Внешнее строение мхов»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83F2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C24B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https://resh.edu.ru/subject/lesson/455/</w:t>
              </w:r>
            </w:hyperlink>
          </w:p>
          <w:p w14:paraId="1CD6976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1CDD296A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E73F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39E3922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A268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Папоротнико-образные. Плауны. Хвощи. Папоротники Лабораторная работа№10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4CC6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группы. Особенности строения и жизнедеятельности плаунов, хвощей и папоротников.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27093" w14:textId="77777777" w:rsidR="001A373C" w:rsidRPr="002B0DB7" w:rsidRDefault="001A373C" w:rsidP="00957C3F">
            <w:pPr>
              <w:shd w:val="clear" w:color="auto" w:fill="FFFFFF"/>
              <w:spacing w:line="245" w:lineRule="exact"/>
              <w:ind w:right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 четверть</w:t>
            </w:r>
          </w:p>
          <w:p w14:paraId="2715731F" w14:textId="77777777" w:rsidR="001A373C" w:rsidRPr="002B0DB7" w:rsidRDefault="001A373C" w:rsidP="00957C3F">
            <w:pPr>
              <w:shd w:val="clear" w:color="auto" w:fill="FFFFFF"/>
              <w:spacing w:line="245" w:lineRule="exact"/>
              <w:ind w:right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3D2E" w14:textId="77777777" w:rsidR="001A373C" w:rsidRPr="002B0DB7" w:rsidRDefault="001A373C" w:rsidP="00957C3F">
            <w:pPr>
              <w:rPr>
                <w:rFonts w:ascii="Times New Roman" w:hAnsi="Times New Roman" w:cs="Times New Roman"/>
                <w:iCs/>
                <w:spacing w:val="-10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E1481" w14:textId="77777777" w:rsidR="001A373C" w:rsidRPr="002B0DB7" w:rsidRDefault="001A373C" w:rsidP="00957C3F">
            <w:pPr>
              <w:rPr>
                <w:rFonts w:ascii="Times New Roman" w:hAnsi="Times New Roman" w:cs="Times New Roman"/>
                <w:iCs/>
                <w:spacing w:val="-10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iCs/>
                <w:spacing w:val="-10"/>
                <w:sz w:val="24"/>
                <w:szCs w:val="24"/>
              </w:rPr>
              <w:t>Лабораторная работа «Изучение внешнего строения папоротниковидных»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5905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81D9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https://resh.edu.ru/subject/lesson/456/</w:t>
              </w:r>
            </w:hyperlink>
          </w:p>
          <w:p w14:paraId="16D24CE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8D2E145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A85C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3C3AD49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AB92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Голосеменные</w:t>
            </w:r>
          </w:p>
          <w:p w14:paraId="289D5F7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Растения Лабораторная работа№11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4135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Голосеменные растения, общая характеристика.</w:t>
            </w:r>
          </w:p>
          <w:p w14:paraId="7247233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Многообразие голосеменных растений. Хвойные</w:t>
            </w:r>
          </w:p>
          <w:p w14:paraId="2E1F8FD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растения, особенности строения и жизнедеятельности. Значение голосеменных растений в природе и жизни человека.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DD2E5" w14:textId="77777777" w:rsidR="001A373C" w:rsidRPr="002B0DB7" w:rsidRDefault="001A373C" w:rsidP="00124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  <w:p w14:paraId="57F05FF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9E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51CE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«Изучение внешнего</w:t>
            </w:r>
          </w:p>
          <w:p w14:paraId="2021BBC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строения шишек, хвои и семени голосеменных</w:t>
            </w:r>
          </w:p>
          <w:p w14:paraId="492DAB8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растений»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ABCB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60AA0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https://resh.edu.ru/subject/lesson/458/</w:t>
              </w:r>
            </w:hyperlink>
          </w:p>
          <w:p w14:paraId="2C926FA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58EBE637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8C7FF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14:paraId="5ABD306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6535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Покрытосеменные</w:t>
            </w:r>
          </w:p>
          <w:p w14:paraId="52E89A88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(Цветковые)</w:t>
            </w:r>
          </w:p>
          <w:p w14:paraId="407D306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  <w:p w14:paraId="1DB6562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работа№12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2F5B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Покрытосеменные (Цветковые) растения, общая характеристика.Многообразие покрытосеменных растений, разнообразие жизненных форм. Значение покрытосеменных растений в природе и жизни </w:t>
            </w: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A7E59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EDC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7D62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«Изучение внешнего строения покрытосеменных растений»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EFDA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53C0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https://resh.edu.ru/subject/lesson/457/</w:t>
              </w:r>
            </w:hyperlink>
          </w:p>
          <w:p w14:paraId="0357C34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55C9E437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BC13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2B614BA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F2CBD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растений на Земле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32E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Понятие об эволюции живых организмов. Чарлз Дарвин — основатель эволюционного учения. Палеонтология.  Появление первых растительных организмов. Выход растений на сушу. История развития растительного мира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21632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582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59249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9CF7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C780" w14:textId="77777777" w:rsidR="001A373C" w:rsidRPr="002B0DB7" w:rsidRDefault="00FD0BF4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https://resh.edu.ru/subject/lesson/52/</w:t>
              </w:r>
            </w:hyperlink>
          </w:p>
          <w:p w14:paraId="4B675237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F0416DC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502D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1B8A2143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ABB31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охрана растений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C14F4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Значений растений в природе и жизни человека. Охрана растений.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996C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BAB3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51F2D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9B30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Стр 158 задание 1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D76E" w14:textId="77777777" w:rsidR="001A373C" w:rsidRPr="002B0DB7" w:rsidRDefault="00FD0BF4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1A373C" w:rsidRPr="002B0DB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https://resh.edu.ru/subject/lesson/464/</w:t>
              </w:r>
            </w:hyperlink>
          </w:p>
          <w:p w14:paraId="46E6602A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019643B4" w14:textId="77777777" w:rsidTr="00ED1E6F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DA31B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14:paraId="79970A96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E1D25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0E9A3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FD9DA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262F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6B66F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1A69A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3975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73C" w:rsidRPr="002B0DB7" w14:paraId="3F79A1E0" w14:textId="77777777" w:rsidTr="00ED1E6F">
        <w:trPr>
          <w:gridAfter w:val="7"/>
          <w:wAfter w:w="2138" w:type="dxa"/>
          <w:trHeight w:val="76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01027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8981E" w14:textId="77777777" w:rsidR="001A373C" w:rsidRPr="002B0DB7" w:rsidRDefault="001A373C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контрольная работа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05DCA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ACC45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749F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5AD7C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50F4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717C" w14:textId="77777777" w:rsidR="001A373C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63" w:rsidRPr="002B0DB7" w14:paraId="63D1CC0A" w14:textId="77777777" w:rsidTr="00ED1E6F">
        <w:trPr>
          <w:gridAfter w:val="2"/>
          <w:wAfter w:w="994" w:type="dxa"/>
          <w:trHeight w:val="255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3E3B8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1F83DF6A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EA99F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DF082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08A76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CA58A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75C59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 контрольной  работы </w:t>
            </w:r>
          </w:p>
          <w:p w14:paraId="3EFEAB88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75B25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07301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8E206" w14:textId="77777777" w:rsidR="00434863" w:rsidRPr="002B0DB7" w:rsidRDefault="00434863" w:rsidP="0095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3F958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14D6D" w14:textId="77777777" w:rsidR="00434863" w:rsidRPr="002B0DB7" w:rsidRDefault="001A373C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B7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5218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E5A87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D7E5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E206B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737F" w14:textId="77777777" w:rsidR="00434863" w:rsidRPr="002B0DB7" w:rsidRDefault="00434863" w:rsidP="00957C3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8D940C" w14:textId="77777777" w:rsidR="00957C3F" w:rsidRPr="002B0DB7" w:rsidRDefault="00957C3F" w:rsidP="00957C3F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0C753FDE" w14:textId="77777777" w:rsidR="00957C3F" w:rsidRPr="002B0DB7" w:rsidRDefault="00957C3F" w:rsidP="003D4301">
      <w:pPr>
        <w:rPr>
          <w:rFonts w:ascii="Times New Roman" w:hAnsi="Times New Roman" w:cs="Times New Roman"/>
          <w:sz w:val="24"/>
          <w:szCs w:val="24"/>
        </w:rPr>
      </w:pPr>
    </w:p>
    <w:p w14:paraId="091FE146" w14:textId="77777777" w:rsidR="00957C3F" w:rsidRPr="002B0DB7" w:rsidRDefault="00957C3F" w:rsidP="003D4301">
      <w:pPr>
        <w:rPr>
          <w:rFonts w:ascii="Times New Roman" w:hAnsi="Times New Roman" w:cs="Times New Roman"/>
          <w:sz w:val="24"/>
          <w:szCs w:val="24"/>
        </w:rPr>
      </w:pPr>
    </w:p>
    <w:p w14:paraId="2711F8B0" w14:textId="77777777" w:rsidR="00957C3F" w:rsidRPr="002B0DB7" w:rsidRDefault="00957C3F" w:rsidP="003D4301">
      <w:pPr>
        <w:rPr>
          <w:rFonts w:ascii="Times New Roman" w:hAnsi="Times New Roman" w:cs="Times New Roman"/>
          <w:sz w:val="24"/>
          <w:szCs w:val="24"/>
        </w:rPr>
      </w:pPr>
    </w:p>
    <w:p w14:paraId="777E4058" w14:textId="77777777" w:rsidR="003028E9" w:rsidRPr="002B0DB7" w:rsidRDefault="003028E9" w:rsidP="003D4301">
      <w:pPr>
        <w:rPr>
          <w:rFonts w:ascii="Times New Roman" w:hAnsi="Times New Roman" w:cs="Times New Roman"/>
          <w:sz w:val="24"/>
          <w:szCs w:val="24"/>
        </w:rPr>
      </w:pPr>
    </w:p>
    <w:p w14:paraId="4177630F" w14:textId="77777777" w:rsidR="003028E9" w:rsidRPr="002B0DB7" w:rsidRDefault="003028E9" w:rsidP="003D4301">
      <w:pPr>
        <w:rPr>
          <w:rFonts w:ascii="Times New Roman" w:hAnsi="Times New Roman" w:cs="Times New Roman"/>
          <w:sz w:val="24"/>
          <w:szCs w:val="24"/>
        </w:rPr>
      </w:pPr>
    </w:p>
    <w:sectPr w:rsidR="003028E9" w:rsidRPr="002B0DB7" w:rsidSect="001A373C">
      <w:pgSz w:w="16838" w:h="11906" w:orient="landscape"/>
      <w:pgMar w:top="99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E46C" w14:textId="77777777" w:rsidR="006C4E65" w:rsidRDefault="006C4E65" w:rsidP="0077780E">
      <w:r>
        <w:separator/>
      </w:r>
    </w:p>
  </w:endnote>
  <w:endnote w:type="continuationSeparator" w:id="0">
    <w:p w14:paraId="4216BC84" w14:textId="77777777" w:rsidR="006C4E65" w:rsidRDefault="006C4E65" w:rsidP="0077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61E91" w14:textId="77777777" w:rsidR="006C4E65" w:rsidRDefault="006C4E65" w:rsidP="0077780E">
      <w:r>
        <w:separator/>
      </w:r>
    </w:p>
  </w:footnote>
  <w:footnote w:type="continuationSeparator" w:id="0">
    <w:p w14:paraId="68115458" w14:textId="77777777" w:rsidR="006C4E65" w:rsidRDefault="006C4E65" w:rsidP="00777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4B7"/>
    <w:multiLevelType w:val="multilevel"/>
    <w:tmpl w:val="E5DC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44FA3"/>
    <w:multiLevelType w:val="multilevel"/>
    <w:tmpl w:val="E000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ED8738F"/>
    <w:multiLevelType w:val="multilevel"/>
    <w:tmpl w:val="2F4A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7D4AF0"/>
    <w:multiLevelType w:val="multilevel"/>
    <w:tmpl w:val="416AD7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4" w15:restartNumberingAfterBreak="0">
    <w:nsid w:val="2BB33309"/>
    <w:multiLevelType w:val="multilevel"/>
    <w:tmpl w:val="5EE8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982A67"/>
    <w:multiLevelType w:val="multilevel"/>
    <w:tmpl w:val="DDF8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22325B"/>
    <w:multiLevelType w:val="hybridMultilevel"/>
    <w:tmpl w:val="528E6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42CF3"/>
    <w:multiLevelType w:val="multilevel"/>
    <w:tmpl w:val="6684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7166EA"/>
    <w:multiLevelType w:val="multilevel"/>
    <w:tmpl w:val="E90E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53451C"/>
    <w:multiLevelType w:val="hybridMultilevel"/>
    <w:tmpl w:val="00D8D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86334"/>
    <w:multiLevelType w:val="multilevel"/>
    <w:tmpl w:val="372C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07CAE"/>
    <w:multiLevelType w:val="multilevel"/>
    <w:tmpl w:val="DC6C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5337F7"/>
    <w:multiLevelType w:val="multilevel"/>
    <w:tmpl w:val="57FC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5A4C83"/>
    <w:multiLevelType w:val="multilevel"/>
    <w:tmpl w:val="E7E0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9539F4"/>
    <w:multiLevelType w:val="multilevel"/>
    <w:tmpl w:val="16BE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A23083"/>
    <w:multiLevelType w:val="hybridMultilevel"/>
    <w:tmpl w:val="AD52A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D2683"/>
    <w:multiLevelType w:val="multilevel"/>
    <w:tmpl w:val="456E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FC4FF7"/>
    <w:multiLevelType w:val="multilevel"/>
    <w:tmpl w:val="E768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94539A4"/>
    <w:multiLevelType w:val="multilevel"/>
    <w:tmpl w:val="EEA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6D6E6EA3"/>
    <w:multiLevelType w:val="multilevel"/>
    <w:tmpl w:val="72DE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DB58A6"/>
    <w:multiLevelType w:val="hybridMultilevel"/>
    <w:tmpl w:val="36086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9"/>
  </w:num>
  <w:num w:numId="5">
    <w:abstractNumId w:val="8"/>
  </w:num>
  <w:num w:numId="6">
    <w:abstractNumId w:val="0"/>
  </w:num>
  <w:num w:numId="7">
    <w:abstractNumId w:val="2"/>
  </w:num>
  <w:num w:numId="8">
    <w:abstractNumId w:val="11"/>
  </w:num>
  <w:num w:numId="9">
    <w:abstractNumId w:val="5"/>
  </w:num>
  <w:num w:numId="10">
    <w:abstractNumId w:val="13"/>
  </w:num>
  <w:num w:numId="11">
    <w:abstractNumId w:val="18"/>
  </w:num>
  <w:num w:numId="12">
    <w:abstractNumId w:val="17"/>
  </w:num>
  <w:num w:numId="13">
    <w:abstractNumId w:val="3"/>
  </w:num>
  <w:num w:numId="14">
    <w:abstractNumId w:val="1"/>
  </w:num>
  <w:num w:numId="15">
    <w:abstractNumId w:val="4"/>
  </w:num>
  <w:num w:numId="16">
    <w:abstractNumId w:val="12"/>
  </w:num>
  <w:num w:numId="17">
    <w:abstractNumId w:val="10"/>
  </w:num>
  <w:num w:numId="18">
    <w:abstractNumId w:val="15"/>
  </w:num>
  <w:num w:numId="19">
    <w:abstractNumId w:val="20"/>
  </w:num>
  <w:num w:numId="20">
    <w:abstractNumId w:val="6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39C"/>
    <w:rsid w:val="00070FC8"/>
    <w:rsid w:val="00122368"/>
    <w:rsid w:val="0012457A"/>
    <w:rsid w:val="00142D1F"/>
    <w:rsid w:val="001A373C"/>
    <w:rsid w:val="001C0C47"/>
    <w:rsid w:val="0020039C"/>
    <w:rsid w:val="00281585"/>
    <w:rsid w:val="00293FA8"/>
    <w:rsid w:val="002B0DB7"/>
    <w:rsid w:val="003028E9"/>
    <w:rsid w:val="00372F68"/>
    <w:rsid w:val="003D4301"/>
    <w:rsid w:val="00434863"/>
    <w:rsid w:val="004C7DF1"/>
    <w:rsid w:val="005D2970"/>
    <w:rsid w:val="00634EAC"/>
    <w:rsid w:val="0064244E"/>
    <w:rsid w:val="00687C30"/>
    <w:rsid w:val="006A5357"/>
    <w:rsid w:val="006C4E65"/>
    <w:rsid w:val="0077780E"/>
    <w:rsid w:val="007B3A04"/>
    <w:rsid w:val="007E3167"/>
    <w:rsid w:val="0086533A"/>
    <w:rsid w:val="00877AF9"/>
    <w:rsid w:val="00957C3F"/>
    <w:rsid w:val="009777F7"/>
    <w:rsid w:val="009D35FF"/>
    <w:rsid w:val="00A03435"/>
    <w:rsid w:val="00A61748"/>
    <w:rsid w:val="00A65A5E"/>
    <w:rsid w:val="00B07552"/>
    <w:rsid w:val="00BA5EAA"/>
    <w:rsid w:val="00BB316E"/>
    <w:rsid w:val="00C84A6D"/>
    <w:rsid w:val="00DB5B7D"/>
    <w:rsid w:val="00E80B0D"/>
    <w:rsid w:val="00EC346C"/>
    <w:rsid w:val="00ED1E6F"/>
    <w:rsid w:val="00F12B02"/>
    <w:rsid w:val="00F5727C"/>
    <w:rsid w:val="00FD0BF4"/>
    <w:rsid w:val="00FD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03730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DB7"/>
  </w:style>
  <w:style w:type="paragraph" w:styleId="1">
    <w:name w:val="heading 1"/>
    <w:basedOn w:val="a"/>
    <w:next w:val="a"/>
    <w:link w:val="10"/>
    <w:uiPriority w:val="9"/>
    <w:qFormat/>
    <w:rsid w:val="002B0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D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D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D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D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D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D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158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8158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2815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B0DB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B0D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7">
    <w:name w:val="Hyperlink"/>
    <w:basedOn w:val="a0"/>
    <w:uiPriority w:val="99"/>
    <w:unhideWhenUsed/>
    <w:rsid w:val="00142D1F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142D1F"/>
  </w:style>
  <w:style w:type="character" w:customStyle="1" w:styleId="article-statdate">
    <w:name w:val="article-stat__date"/>
    <w:basedOn w:val="a0"/>
    <w:rsid w:val="00142D1F"/>
  </w:style>
  <w:style w:type="paragraph" w:customStyle="1" w:styleId="article-renderblock">
    <w:name w:val="article-render__block"/>
    <w:basedOn w:val="a"/>
    <w:rsid w:val="00142D1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42D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2D1F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687C30"/>
  </w:style>
  <w:style w:type="character" w:styleId="aa">
    <w:name w:val="Strong"/>
    <w:basedOn w:val="a0"/>
    <w:uiPriority w:val="22"/>
    <w:qFormat/>
    <w:rsid w:val="002B0DB7"/>
    <w:rPr>
      <w:b/>
      <w:bCs/>
      <w:color w:val="auto"/>
    </w:rPr>
  </w:style>
  <w:style w:type="character" w:styleId="ab">
    <w:name w:val="Emphasis"/>
    <w:basedOn w:val="a0"/>
    <w:uiPriority w:val="20"/>
    <w:qFormat/>
    <w:rsid w:val="002B0DB7"/>
    <w:rPr>
      <w:i/>
      <w:iCs/>
      <w:color w:val="auto"/>
    </w:rPr>
  </w:style>
  <w:style w:type="character" w:customStyle="1" w:styleId="ff3">
    <w:name w:val="ff3"/>
    <w:basedOn w:val="a0"/>
    <w:rsid w:val="00687C30"/>
  </w:style>
  <w:style w:type="character" w:customStyle="1" w:styleId="ff2">
    <w:name w:val="ff2"/>
    <w:basedOn w:val="a0"/>
    <w:rsid w:val="00687C30"/>
  </w:style>
  <w:style w:type="character" w:customStyle="1" w:styleId="ls4">
    <w:name w:val="ls4"/>
    <w:basedOn w:val="a0"/>
    <w:rsid w:val="00687C30"/>
  </w:style>
  <w:style w:type="character" w:customStyle="1" w:styleId="ls1">
    <w:name w:val="ls1"/>
    <w:basedOn w:val="a0"/>
    <w:rsid w:val="00687C30"/>
  </w:style>
  <w:style w:type="character" w:customStyle="1" w:styleId="ls5">
    <w:name w:val="ls5"/>
    <w:basedOn w:val="a0"/>
    <w:rsid w:val="00687C30"/>
  </w:style>
  <w:style w:type="character" w:customStyle="1" w:styleId="ff1">
    <w:name w:val="ff1"/>
    <w:basedOn w:val="a0"/>
    <w:rsid w:val="00687C30"/>
  </w:style>
  <w:style w:type="character" w:customStyle="1" w:styleId="ls0">
    <w:name w:val="ls0"/>
    <w:basedOn w:val="a0"/>
    <w:rsid w:val="00687C30"/>
  </w:style>
  <w:style w:type="character" w:customStyle="1" w:styleId="ondate">
    <w:name w:val="ondate"/>
    <w:basedOn w:val="a0"/>
    <w:rsid w:val="00634EAC"/>
  </w:style>
  <w:style w:type="paragraph" w:styleId="ac">
    <w:name w:val="header"/>
    <w:basedOn w:val="a"/>
    <w:link w:val="ad"/>
    <w:uiPriority w:val="99"/>
    <w:unhideWhenUsed/>
    <w:rsid w:val="0077780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7780E"/>
  </w:style>
  <w:style w:type="paragraph" w:styleId="ae">
    <w:name w:val="footer"/>
    <w:basedOn w:val="a"/>
    <w:link w:val="af"/>
    <w:uiPriority w:val="99"/>
    <w:unhideWhenUsed/>
    <w:rsid w:val="0077780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7780E"/>
  </w:style>
  <w:style w:type="character" w:customStyle="1" w:styleId="20">
    <w:name w:val="Заголовок 2 Знак"/>
    <w:basedOn w:val="a0"/>
    <w:link w:val="2"/>
    <w:uiPriority w:val="9"/>
    <w:semiHidden/>
    <w:rsid w:val="002B0DB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-share-btnwrap">
    <w:name w:val="b-share-btn__wrap"/>
    <w:basedOn w:val="a0"/>
    <w:rsid w:val="0077780E"/>
  </w:style>
  <w:style w:type="character" w:customStyle="1" w:styleId="b-share-counter">
    <w:name w:val="b-share-counter"/>
    <w:basedOn w:val="a0"/>
    <w:rsid w:val="0077780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7780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778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7780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7780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rongEmphasis">
    <w:name w:val="Strong Emphasis"/>
    <w:rsid w:val="003D4301"/>
    <w:rPr>
      <w:b/>
      <w:bCs/>
    </w:rPr>
  </w:style>
  <w:style w:type="character" w:customStyle="1" w:styleId="InternetLink">
    <w:name w:val="Internet Link"/>
    <w:rsid w:val="003D4301"/>
    <w:rPr>
      <w:color w:val="0000FF"/>
      <w:u w:val="single"/>
    </w:rPr>
  </w:style>
  <w:style w:type="paragraph" w:styleId="af0">
    <w:name w:val="List Paragraph"/>
    <w:basedOn w:val="a"/>
    <w:link w:val="af1"/>
    <w:uiPriority w:val="34"/>
    <w:qFormat/>
    <w:rsid w:val="003D4301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4C7DF1"/>
  </w:style>
  <w:style w:type="character" w:customStyle="1" w:styleId="30">
    <w:name w:val="Заголовок 3 Знак"/>
    <w:basedOn w:val="a0"/>
    <w:link w:val="3"/>
    <w:uiPriority w:val="9"/>
    <w:semiHidden/>
    <w:rsid w:val="002B0DB7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B0DB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0DB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0DB7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B0DB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B0DB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B0DB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2">
    <w:name w:val="caption"/>
    <w:basedOn w:val="a"/>
    <w:next w:val="a"/>
    <w:uiPriority w:val="35"/>
    <w:semiHidden/>
    <w:unhideWhenUsed/>
    <w:qFormat/>
    <w:rsid w:val="002B0DB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2B0D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sid w:val="002B0DB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002B0DB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6">
    <w:name w:val="Подзаголовок Знак"/>
    <w:basedOn w:val="a0"/>
    <w:link w:val="af5"/>
    <w:uiPriority w:val="11"/>
    <w:rsid w:val="002B0DB7"/>
    <w:rPr>
      <w:color w:val="5A5A5A" w:themeColor="text1" w:themeTint="A5"/>
      <w:spacing w:val="15"/>
    </w:rPr>
  </w:style>
  <w:style w:type="paragraph" w:styleId="21">
    <w:name w:val="Quote"/>
    <w:basedOn w:val="a"/>
    <w:next w:val="a"/>
    <w:link w:val="22"/>
    <w:uiPriority w:val="29"/>
    <w:qFormat/>
    <w:rsid w:val="002B0DB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B0DB7"/>
    <w:rPr>
      <w:i/>
      <w:iCs/>
      <w:color w:val="404040" w:themeColor="text1" w:themeTint="BF"/>
    </w:rPr>
  </w:style>
  <w:style w:type="paragraph" w:styleId="af7">
    <w:name w:val="Intense Quote"/>
    <w:basedOn w:val="a"/>
    <w:next w:val="a"/>
    <w:link w:val="af8"/>
    <w:uiPriority w:val="30"/>
    <w:qFormat/>
    <w:rsid w:val="002B0DB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2B0DB7"/>
    <w:rPr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2B0DB7"/>
    <w:rPr>
      <w:i/>
      <w:iCs/>
      <w:color w:val="404040" w:themeColor="text1" w:themeTint="BF"/>
    </w:rPr>
  </w:style>
  <w:style w:type="character" w:styleId="afa">
    <w:name w:val="Intense Emphasis"/>
    <w:basedOn w:val="a0"/>
    <w:uiPriority w:val="21"/>
    <w:qFormat/>
    <w:rsid w:val="002B0DB7"/>
    <w:rPr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2B0DB7"/>
    <w:rPr>
      <w:smallCaps/>
      <w:color w:val="404040" w:themeColor="text1" w:themeTint="BF"/>
    </w:rPr>
  </w:style>
  <w:style w:type="character" w:styleId="afc">
    <w:name w:val="Intense Reference"/>
    <w:basedOn w:val="a0"/>
    <w:uiPriority w:val="32"/>
    <w:qFormat/>
    <w:rsid w:val="002B0DB7"/>
    <w:rPr>
      <w:b/>
      <w:bCs/>
      <w:smallCaps/>
      <w:color w:val="4F81BD" w:themeColor="accent1"/>
      <w:spacing w:val="5"/>
    </w:rPr>
  </w:style>
  <w:style w:type="character" w:styleId="afd">
    <w:name w:val="Book Title"/>
    <w:basedOn w:val="a0"/>
    <w:uiPriority w:val="33"/>
    <w:qFormat/>
    <w:rsid w:val="002B0DB7"/>
    <w:rPr>
      <w:b/>
      <w:bCs/>
      <w:i/>
      <w:iC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2B0DB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39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954537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993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2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1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7740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1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1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1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9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2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3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6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31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8690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1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07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85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2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02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3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3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54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4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61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7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7968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20666">
                      <w:marLeft w:val="0"/>
                      <w:marRight w:val="0"/>
                      <w:marTop w:val="60"/>
                      <w:marBottom w:val="120"/>
                      <w:divBdr>
                        <w:top w:val="single" w:sz="6" w:space="5" w:color="EEEEEE"/>
                        <w:left w:val="none" w:sz="0" w:space="3" w:color="EEEEEE"/>
                        <w:bottom w:val="single" w:sz="6" w:space="5" w:color="EEEEEE"/>
                        <w:right w:val="none" w:sz="0" w:space="3" w:color="EEEEEE"/>
                      </w:divBdr>
                    </w:div>
                    <w:div w:id="1685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870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2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1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biology.narod.ru/" TargetMode="External"/><Relationship Id="rId13" Type="http://schemas.openxmlformats.org/officeDocument/2006/relationships/hyperlink" Target="https://www.yaklass.ru/p/biologia/bakterii-griby-rasteniya/izuchaem-tcarstvo-rasteniia-15609/nizshie-rasteniia-vodorosli-vysshie-sporovye-rasteniia-13989" TargetMode="External"/><Relationship Id="rId18" Type="http://schemas.openxmlformats.org/officeDocument/2006/relationships/hyperlink" Target="https://resh.edu.ru/subject/lesson/7844/start/311201/" TargetMode="External"/><Relationship Id="rId26" Type="http://schemas.openxmlformats.org/officeDocument/2006/relationships/hyperlink" Target="https://resh.edu.ru/subject/lesson/7845/start/311301/" TargetMode="External"/><Relationship Id="rId39" Type="http://schemas.openxmlformats.org/officeDocument/2006/relationships/hyperlink" Target="https://resh.edu.ru/subject/lesson/7854/start/28954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459/" TargetMode="External"/><Relationship Id="rId34" Type="http://schemas.openxmlformats.org/officeDocument/2006/relationships/hyperlink" Target="https://resh.edu.ru/subject/lesson/52/" TargetMode="External"/><Relationship Id="rId42" Type="http://schemas.openxmlformats.org/officeDocument/2006/relationships/hyperlink" Target="https://resh.edu.ru/subject/lesson/456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www.yaklass.ru/p/biologia/bakterii-griby-rasteniya/izuchaem-tcarstvo-bakterii-14964/otlichitelnye-priznaki-i-znachenie-bakterii-14735" TargetMode="External"/><Relationship Id="rId17" Type="http://schemas.openxmlformats.org/officeDocument/2006/relationships/hyperlink" Target="https://resh.edu.ru/subject/lesson/7846/start/272132/" TargetMode="External"/><Relationship Id="rId25" Type="http://schemas.openxmlformats.org/officeDocument/2006/relationships/hyperlink" Target="https://resh.edu.ru/subject/lesson/7847/start/311235/" TargetMode="External"/><Relationship Id="rId33" Type="http://schemas.openxmlformats.org/officeDocument/2006/relationships/hyperlink" Target="https://resh.edu.ru/subject/lesson/823/" TargetMode="External"/><Relationship Id="rId38" Type="http://schemas.openxmlformats.org/officeDocument/2006/relationships/hyperlink" Target="https://www.yaklass.ru/p/biologia/bakterii-griby-rasteniya/izuchaem-tcarstvo-griby-14965/otlichitelnye-priznaki-i-znachenie-gribov-14746" TargetMode="External"/><Relationship Id="rId46" Type="http://schemas.openxmlformats.org/officeDocument/2006/relationships/hyperlink" Target="https://resh.edu.ru/subject/lesson/46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843/start/311167/" TargetMode="External"/><Relationship Id="rId20" Type="http://schemas.openxmlformats.org/officeDocument/2006/relationships/hyperlink" Target="https://resh.edu.ru/subject/lesson/541/" TargetMode="External"/><Relationship Id="rId29" Type="http://schemas.openxmlformats.org/officeDocument/2006/relationships/hyperlink" Target="https://resh.edu.ru/subject/lesson/818/" TargetMode="External"/><Relationship Id="rId41" Type="http://schemas.openxmlformats.org/officeDocument/2006/relationships/hyperlink" Target="https://resh.edu.ru/subject/lesson/45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aklass.ru/p/biologia/bakterii-griby-rasteniya/rasteniia-pod-mikroskopom-13537/stroenie-rastitelnykh-kletok-14751" TargetMode="External"/><Relationship Id="rId24" Type="http://schemas.openxmlformats.org/officeDocument/2006/relationships/hyperlink" Target="https://resh.edu.ru/subject/lesson/7848/start/311268/" TargetMode="External"/><Relationship Id="rId32" Type="http://schemas.openxmlformats.org/officeDocument/2006/relationships/hyperlink" Target="https://resh.edu.ru/subject/lesson/821/" TargetMode="External"/><Relationship Id="rId37" Type="http://schemas.openxmlformats.org/officeDocument/2006/relationships/hyperlink" Target="https://resh.edu.ru/subject/lesson/7853/start/268585/" TargetMode="External"/><Relationship Id="rId40" Type="http://schemas.openxmlformats.org/officeDocument/2006/relationships/hyperlink" Target="https://resh.edu.ru/subject/lesson/454/" TargetMode="External"/><Relationship Id="rId45" Type="http://schemas.openxmlformats.org/officeDocument/2006/relationships/hyperlink" Target="https://resh.edu.ru/subject/lesson/52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7843/start/311167/" TargetMode="External"/><Relationship Id="rId23" Type="http://schemas.openxmlformats.org/officeDocument/2006/relationships/hyperlink" Target="https://resh.edu.ru/subject/lesson/7844/conspect/311200/" TargetMode="External"/><Relationship Id="rId28" Type="http://schemas.openxmlformats.org/officeDocument/2006/relationships/hyperlink" Target="https://www.yaklass.ru/p/biologia/bakterii-griby-rasteniya/rasteniia-pod-mikroskopom-13537/vidy-rastitelnykh-tkanei-13587" TargetMode="External"/><Relationship Id="rId36" Type="http://schemas.openxmlformats.org/officeDocument/2006/relationships/hyperlink" Target="https://www.yaklass.ru/p/biologia/bakterii-griby-rasteniya/izuchaem-tcarstvo-bakterii-14964/otlichitelnye-priznaki-i-znachenie-bakterii-14735" TargetMode="External"/><Relationship Id="rId10" Type="http://schemas.openxmlformats.org/officeDocument/2006/relationships/hyperlink" Target="https://resh.edu.ru/subject/lesson/7850/start/311367/" TargetMode="External"/><Relationship Id="rId19" Type="http://schemas.openxmlformats.org/officeDocument/2006/relationships/hyperlink" Target="https://resh.edu.ru/subject/lesson/459/" TargetMode="External"/><Relationship Id="rId31" Type="http://schemas.openxmlformats.org/officeDocument/2006/relationships/hyperlink" Target="https://resh.edu.ru/subject/lesson/820/" TargetMode="External"/><Relationship Id="rId44" Type="http://schemas.openxmlformats.org/officeDocument/2006/relationships/hyperlink" Target="https://resh.edu.ru/subject/lesson/45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842/start/311133/" TargetMode="External"/><Relationship Id="rId14" Type="http://schemas.openxmlformats.org/officeDocument/2006/relationships/hyperlink" Target="https://resh.edu.ru/subject/lesson/7842/start/311133/" TargetMode="External"/><Relationship Id="rId22" Type="http://schemas.openxmlformats.org/officeDocument/2006/relationships/hyperlink" Target="https://resh.edu.ru/subject/lesson/60/" TargetMode="External"/><Relationship Id="rId27" Type="http://schemas.openxmlformats.org/officeDocument/2006/relationships/hyperlink" Target="https://resh.edu.ru/subject/lesson/1006/" TargetMode="External"/><Relationship Id="rId30" Type="http://schemas.openxmlformats.org/officeDocument/2006/relationships/hyperlink" Target="https://resh.edu.ru/subject/lesson/819/" TargetMode="External"/><Relationship Id="rId35" Type="http://schemas.openxmlformats.org/officeDocument/2006/relationships/hyperlink" Target="https://resh.edu.ru/subject/lesson/7852/start/268551/" TargetMode="External"/><Relationship Id="rId43" Type="http://schemas.openxmlformats.org/officeDocument/2006/relationships/hyperlink" Target="https://resh.edu.ru/subject/lesson/458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3643</Words>
  <Characters>20768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11</cp:revision>
  <dcterms:created xsi:type="dcterms:W3CDTF">2021-09-07T04:31:00Z</dcterms:created>
  <dcterms:modified xsi:type="dcterms:W3CDTF">2021-09-16T16:04:00Z</dcterms:modified>
</cp:coreProperties>
</file>