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C6" w:rsidRDefault="00202CC6" w:rsidP="00C0347A">
      <w:pPr>
        <w:suppressAutoHyphens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202CC6" w:rsidRPr="003515AF" w:rsidRDefault="00202CC6" w:rsidP="00C0347A">
      <w:pPr>
        <w:suppressAutoHyphens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07973" cy="606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864" cy="60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D85" w:rsidRPr="003515AF" w:rsidRDefault="00AF1D85" w:rsidP="002C2CDF">
      <w:pPr>
        <w:spacing w:after="0" w:line="240" w:lineRule="auto"/>
        <w:ind w:left="-567" w:right="-449"/>
        <w:jc w:val="center"/>
        <w:rPr>
          <w:rFonts w:ascii="Times New Roman" w:hAnsi="Times New Roman"/>
          <w:b/>
          <w:bCs/>
        </w:rPr>
      </w:pPr>
    </w:p>
    <w:p w:rsidR="007D6B49" w:rsidRPr="003515AF" w:rsidRDefault="007D6B49" w:rsidP="00BF10E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D6B49" w:rsidRPr="003515AF" w:rsidRDefault="007D6B49" w:rsidP="00BF10E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F10E6" w:rsidRPr="003515AF" w:rsidRDefault="00BF10E6" w:rsidP="00882540">
      <w:pPr>
        <w:spacing w:after="0" w:line="240" w:lineRule="auto"/>
        <w:rPr>
          <w:rFonts w:ascii="Times New Roman" w:hAnsi="Times New Roman"/>
          <w:b/>
          <w:bCs/>
        </w:rPr>
      </w:pPr>
      <w:r w:rsidRPr="003515AF">
        <w:rPr>
          <w:rFonts w:ascii="Times New Roman" w:hAnsi="Times New Roman"/>
          <w:b/>
          <w:bCs/>
        </w:rPr>
        <w:t>ПОЯСНИТЕЛЬНАЯ ЗАПИСКА</w:t>
      </w:r>
    </w:p>
    <w:p w:rsidR="0041465C" w:rsidRPr="00B02765" w:rsidRDefault="0041465C" w:rsidP="0041465C">
      <w:pPr>
        <w:spacing w:before="280"/>
        <w:rPr>
          <w:rFonts w:ascii="Times New Roman" w:hAnsi="Times New Roman"/>
          <w:b/>
          <w:sz w:val="24"/>
          <w:szCs w:val="24"/>
        </w:rPr>
      </w:pPr>
      <w:r w:rsidRPr="00B02765">
        <w:rPr>
          <w:rFonts w:ascii="Times New Roman" w:hAnsi="Times New Roman"/>
          <w:sz w:val="24"/>
          <w:szCs w:val="24"/>
        </w:rPr>
        <w:t>Рабочая программа курса «Искусство» по изобразительному искусству составлена на основе следующих нормативных документов:</w:t>
      </w:r>
    </w:p>
    <w:p w:rsidR="0041465C" w:rsidRPr="00B02765" w:rsidRDefault="0041465C" w:rsidP="0041465C">
      <w:pPr>
        <w:pStyle w:val="ad"/>
        <w:numPr>
          <w:ilvl w:val="0"/>
          <w:numId w:val="15"/>
        </w:numPr>
        <w:tabs>
          <w:tab w:val="left" w:pos="1134"/>
        </w:tabs>
        <w:spacing w:before="0" w:after="0"/>
        <w:ind w:right="0"/>
        <w:jc w:val="left"/>
      </w:pPr>
      <w:r w:rsidRPr="00B02765">
        <w:rPr>
          <w:rFonts w:eastAsia="DejaVu Sans"/>
          <w:kern w:val="24"/>
        </w:rPr>
        <w:t>Федеральный закон "Об образовании в Российской Федерации" от 29.12.2012 N 273-ФЗ</w:t>
      </w:r>
    </w:p>
    <w:p w:rsidR="0041465C" w:rsidRPr="00B02765" w:rsidRDefault="0041465C" w:rsidP="0041465C">
      <w:pPr>
        <w:pStyle w:val="ad"/>
        <w:numPr>
          <w:ilvl w:val="0"/>
          <w:numId w:val="15"/>
        </w:numPr>
        <w:tabs>
          <w:tab w:val="left" w:pos="1134"/>
        </w:tabs>
        <w:spacing w:before="0" w:after="0"/>
        <w:ind w:right="0"/>
        <w:jc w:val="left"/>
        <w:rPr>
          <w:rFonts w:eastAsia="DejaVu Sans"/>
          <w:kern w:val="24"/>
        </w:rPr>
      </w:pPr>
      <w:r w:rsidRPr="00B02765">
        <w:rPr>
          <w:rFonts w:eastAsia="DejaVu Sans"/>
          <w:kern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 г., 18 мая, 31 декабря 2015 г., 11 декабря 2020 г.</w:t>
      </w:r>
    </w:p>
    <w:p w:rsidR="0041465C" w:rsidRPr="00B02765" w:rsidRDefault="0041465C" w:rsidP="0041465C">
      <w:pPr>
        <w:pStyle w:val="ad"/>
        <w:numPr>
          <w:ilvl w:val="0"/>
          <w:numId w:val="15"/>
        </w:numPr>
        <w:tabs>
          <w:tab w:val="left" w:pos="1134"/>
        </w:tabs>
        <w:spacing w:before="0" w:after="0"/>
        <w:ind w:right="0"/>
        <w:jc w:val="left"/>
        <w:rPr>
          <w:rFonts w:eastAsia="DejaVu Sans"/>
          <w:kern w:val="24"/>
        </w:rPr>
      </w:pPr>
      <w:r w:rsidRPr="00B02765">
        <w:rPr>
          <w:rFonts w:eastAsia="DejaVu Sans"/>
          <w:kern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254"(Зарегистрирован 02.03.2021 № 62645)</w:t>
      </w:r>
    </w:p>
    <w:p w:rsidR="0041465C" w:rsidRPr="00B02765" w:rsidRDefault="0041465C" w:rsidP="0041465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02765">
        <w:rPr>
          <w:rFonts w:ascii="Times New Roman" w:hAnsi="Times New Roman"/>
          <w:sz w:val="24"/>
          <w:szCs w:val="24"/>
        </w:rPr>
        <w:t xml:space="preserve">Авторская программа Н. А. Горяева, Л. А. </w:t>
      </w:r>
      <w:proofErr w:type="spellStart"/>
      <w:r w:rsidRPr="00B02765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02765">
        <w:rPr>
          <w:rFonts w:ascii="Times New Roman" w:hAnsi="Times New Roman"/>
          <w:sz w:val="24"/>
          <w:szCs w:val="24"/>
        </w:rPr>
        <w:t xml:space="preserve"> и др. Изобразительное искусство и художественный  труд. Р</w:t>
      </w:r>
      <w:r w:rsidR="00B02765" w:rsidRPr="00B02765">
        <w:rPr>
          <w:rFonts w:ascii="Times New Roman" w:hAnsi="Times New Roman"/>
          <w:sz w:val="24"/>
          <w:szCs w:val="24"/>
        </w:rPr>
        <w:t>абочие программы. 1 – 4 классы.</w:t>
      </w:r>
    </w:p>
    <w:p w:rsidR="0041465C" w:rsidRPr="00B02765" w:rsidRDefault="0041465C" w:rsidP="0041465C">
      <w:pPr>
        <w:pStyle w:val="ad"/>
        <w:tabs>
          <w:tab w:val="left" w:pos="1134"/>
        </w:tabs>
        <w:spacing w:before="0" w:after="0"/>
        <w:ind w:right="0"/>
        <w:jc w:val="left"/>
        <w:rPr>
          <w:rFonts w:eastAsia="DejaVu Sans"/>
          <w:kern w:val="24"/>
        </w:rPr>
      </w:pPr>
      <w:r w:rsidRPr="00B02765">
        <w:t xml:space="preserve"> ( М.: Просвещение, 2019 г),</w:t>
      </w:r>
    </w:p>
    <w:p w:rsidR="0041465C" w:rsidRPr="00B02765" w:rsidRDefault="0041465C" w:rsidP="0041465C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2765">
        <w:rPr>
          <w:rFonts w:ascii="Times New Roman" w:hAnsi="Times New Roman"/>
          <w:sz w:val="24"/>
          <w:szCs w:val="24"/>
        </w:rPr>
        <w:t xml:space="preserve">ООП НОО МОУ </w:t>
      </w:r>
      <w:proofErr w:type="spellStart"/>
      <w:r w:rsidRPr="00B02765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B02765">
        <w:rPr>
          <w:rFonts w:ascii="Times New Roman" w:hAnsi="Times New Roman"/>
          <w:sz w:val="24"/>
          <w:szCs w:val="24"/>
        </w:rPr>
        <w:t xml:space="preserve"> СОШ (утв. приказом директора № 15а д/о от 15.01.21 г);</w:t>
      </w:r>
    </w:p>
    <w:p w:rsidR="008D7CFE" w:rsidRPr="00B02765" w:rsidRDefault="0041465C" w:rsidP="005639FD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2765">
        <w:rPr>
          <w:rFonts w:ascii="Times New Roman" w:hAnsi="Times New Roman"/>
          <w:sz w:val="24"/>
          <w:szCs w:val="24"/>
        </w:rPr>
        <w:t xml:space="preserve">Учебный план </w:t>
      </w:r>
      <w:bookmarkStart w:id="1" w:name="_Hlk72260734"/>
      <w:r w:rsidRPr="00B02765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B02765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B02765">
        <w:rPr>
          <w:rFonts w:ascii="Times New Roman" w:hAnsi="Times New Roman"/>
          <w:sz w:val="24"/>
          <w:szCs w:val="24"/>
        </w:rPr>
        <w:t xml:space="preserve"> СОШ</w:t>
      </w:r>
      <w:bookmarkEnd w:id="1"/>
      <w:r w:rsidR="00B02765" w:rsidRPr="00B02765">
        <w:rPr>
          <w:rFonts w:ascii="Times New Roman" w:hAnsi="Times New Roman"/>
          <w:sz w:val="24"/>
          <w:szCs w:val="24"/>
        </w:rPr>
        <w:t xml:space="preserve"> (утв. приказом директора № 247 о/д от 30.08.2021).</w:t>
      </w:r>
    </w:p>
    <w:p w:rsidR="0041465C" w:rsidRPr="00B02765" w:rsidRDefault="0041465C" w:rsidP="005639FD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2765">
        <w:rPr>
          <w:rFonts w:ascii="Times New Roman" w:hAnsi="Times New Roman"/>
          <w:sz w:val="24"/>
          <w:szCs w:val="24"/>
        </w:rPr>
        <w:t xml:space="preserve">Календарный учебный график МОУ </w:t>
      </w:r>
      <w:bookmarkStart w:id="2" w:name="_Hlk72260759"/>
      <w:proofErr w:type="spellStart"/>
      <w:r w:rsidRPr="00B02765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B02765">
        <w:rPr>
          <w:rFonts w:ascii="Times New Roman" w:hAnsi="Times New Roman"/>
          <w:sz w:val="24"/>
          <w:szCs w:val="24"/>
        </w:rPr>
        <w:t xml:space="preserve"> СОШ </w:t>
      </w:r>
      <w:r w:rsidR="00B02765" w:rsidRPr="00B02765">
        <w:rPr>
          <w:rFonts w:ascii="Times New Roman" w:hAnsi="Times New Roman"/>
          <w:sz w:val="24"/>
          <w:szCs w:val="24"/>
        </w:rPr>
        <w:t>(утв. приказом директора № 248 о/д от 30.08.2021).</w:t>
      </w:r>
    </w:p>
    <w:bookmarkEnd w:id="2"/>
    <w:p w:rsidR="0041465C" w:rsidRPr="00B02765" w:rsidRDefault="0041465C" w:rsidP="0041465C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  <w:r w:rsidRPr="00B02765">
        <w:rPr>
          <w:rFonts w:ascii="Times New Roman" w:hAnsi="Times New Roman"/>
          <w:sz w:val="24"/>
          <w:szCs w:val="24"/>
        </w:rPr>
        <w:t xml:space="preserve">Положение о рабочей программе по ФГОС НОО (утв. приказом </w:t>
      </w:r>
      <w:proofErr w:type="spellStart"/>
      <w:r w:rsidRPr="00B02765">
        <w:rPr>
          <w:rFonts w:ascii="Times New Roman" w:hAnsi="Times New Roman"/>
          <w:sz w:val="24"/>
          <w:szCs w:val="24"/>
        </w:rPr>
        <w:t>директора</w:t>
      </w:r>
      <w:r w:rsidR="00425D8B" w:rsidRPr="00B02765">
        <w:rPr>
          <w:rFonts w:ascii="Times New Roman" w:hAnsi="Times New Roman"/>
          <w:sz w:val="24"/>
          <w:szCs w:val="24"/>
        </w:rPr>
        <w:t>Пр</w:t>
      </w:r>
      <w:proofErr w:type="spellEnd"/>
      <w:r w:rsidR="00425D8B" w:rsidRPr="00B02765">
        <w:rPr>
          <w:rFonts w:ascii="Times New Roman" w:hAnsi="Times New Roman"/>
          <w:sz w:val="24"/>
          <w:szCs w:val="24"/>
        </w:rPr>
        <w:t xml:space="preserve"> № 243 о/</w:t>
      </w:r>
      <w:proofErr w:type="spellStart"/>
      <w:r w:rsidR="00425D8B" w:rsidRPr="00B02765">
        <w:rPr>
          <w:rFonts w:ascii="Times New Roman" w:hAnsi="Times New Roman"/>
          <w:sz w:val="24"/>
          <w:szCs w:val="24"/>
        </w:rPr>
        <w:t>д</w:t>
      </w:r>
      <w:proofErr w:type="spellEnd"/>
      <w:r w:rsidR="00425D8B" w:rsidRPr="00B02765">
        <w:rPr>
          <w:rFonts w:ascii="Times New Roman" w:hAnsi="Times New Roman"/>
          <w:sz w:val="24"/>
          <w:szCs w:val="24"/>
        </w:rPr>
        <w:t xml:space="preserve"> от 27.08.2021</w:t>
      </w:r>
      <w:r w:rsidR="00B02765" w:rsidRPr="00B02765">
        <w:rPr>
          <w:rFonts w:ascii="Times New Roman" w:hAnsi="Times New Roman"/>
          <w:sz w:val="24"/>
          <w:szCs w:val="24"/>
        </w:rPr>
        <w:t>).</w:t>
      </w:r>
    </w:p>
    <w:p w:rsidR="00B02765" w:rsidRPr="00B02765" w:rsidRDefault="00B02765" w:rsidP="0041465C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  <w:r w:rsidRPr="00B02765">
        <w:rPr>
          <w:rFonts w:ascii="Times New Roman" w:hAnsi="Times New Roman"/>
          <w:sz w:val="24"/>
          <w:szCs w:val="24"/>
        </w:rPr>
        <w:t>Методическое письмо ГОАУ ИРО об организации учебного процесса в начальной школе в 2021/2022 гг.</w:t>
      </w:r>
    </w:p>
    <w:p w:rsidR="0041465C" w:rsidRPr="003515AF" w:rsidRDefault="0041465C" w:rsidP="0041465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1465C" w:rsidRPr="003515AF" w:rsidRDefault="0041465C" w:rsidP="0041465C">
      <w:pPr>
        <w:ind w:firstLine="567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Ориентирована на работу по учебно-методическому комплекту «Школа России».</w:t>
      </w:r>
    </w:p>
    <w:p w:rsidR="00CC0FDA" w:rsidRPr="003515AF" w:rsidRDefault="00CC0FDA" w:rsidP="00534F11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Е. И. </w:t>
      </w:r>
      <w:proofErr w:type="spellStart"/>
      <w:r w:rsidRPr="003515AF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515AF">
        <w:rPr>
          <w:rFonts w:ascii="Times New Roman" w:hAnsi="Times New Roman"/>
          <w:sz w:val="24"/>
          <w:szCs w:val="24"/>
        </w:rPr>
        <w:t>. Изобразительное искусство. Искусство и ты. Учебник. 2 класс. М.  Просвещение. 201</w:t>
      </w:r>
      <w:r w:rsidR="00AA5A6C" w:rsidRPr="003515AF">
        <w:rPr>
          <w:rFonts w:ascii="Times New Roman" w:hAnsi="Times New Roman"/>
          <w:sz w:val="24"/>
          <w:szCs w:val="24"/>
        </w:rPr>
        <w:t>7</w:t>
      </w:r>
    </w:p>
    <w:p w:rsidR="00CC0FDA" w:rsidRPr="003515AF" w:rsidRDefault="00CC0FDA" w:rsidP="00534F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Данный учебник включён в Федеральный перечень</w:t>
      </w:r>
      <w:r w:rsidR="00997C7E" w:rsidRPr="003515AF">
        <w:rPr>
          <w:rFonts w:ascii="Times New Roman" w:hAnsi="Times New Roman"/>
          <w:sz w:val="24"/>
          <w:szCs w:val="24"/>
        </w:rPr>
        <w:t xml:space="preserve"> на 20</w:t>
      </w:r>
      <w:r w:rsidR="0041465C" w:rsidRPr="003515AF">
        <w:rPr>
          <w:rFonts w:ascii="Times New Roman" w:hAnsi="Times New Roman"/>
          <w:sz w:val="24"/>
          <w:szCs w:val="24"/>
        </w:rPr>
        <w:t>21 – 2022</w:t>
      </w:r>
      <w:r w:rsidRPr="003515AF">
        <w:rPr>
          <w:rFonts w:ascii="Times New Roman" w:hAnsi="Times New Roman"/>
          <w:sz w:val="24"/>
          <w:szCs w:val="24"/>
        </w:rPr>
        <w:t xml:space="preserve"> учебный год.</w:t>
      </w:r>
    </w:p>
    <w:p w:rsidR="00904C33" w:rsidRPr="003515AF" w:rsidRDefault="00CC0FDA" w:rsidP="00534F11">
      <w:pPr>
        <w:ind w:left="567" w:firstLine="539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 В соответствии с Образовательной программой школы, на изучение учебного предмета «Изобразительное искусство» во втором классе отводится 34 часа в год, 1ч</w:t>
      </w:r>
      <w:r w:rsidR="00997C7E" w:rsidRPr="003515AF">
        <w:rPr>
          <w:rFonts w:ascii="Times New Roman" w:hAnsi="Times New Roman"/>
          <w:sz w:val="24"/>
          <w:szCs w:val="24"/>
        </w:rPr>
        <w:t>ас</w:t>
      </w:r>
      <w:r w:rsidRPr="003515AF">
        <w:rPr>
          <w:rFonts w:ascii="Times New Roman" w:hAnsi="Times New Roman"/>
          <w:sz w:val="24"/>
          <w:szCs w:val="24"/>
        </w:rPr>
        <w:t xml:space="preserve"> в неделю  (при 34 учебных неделях).</w:t>
      </w:r>
    </w:p>
    <w:p w:rsidR="0041465C" w:rsidRPr="003515AF" w:rsidRDefault="0041465C" w:rsidP="0041465C">
      <w:pPr>
        <w:pStyle w:val="c12"/>
        <w:shd w:val="clear" w:color="auto" w:fill="FFFFFF"/>
        <w:spacing w:before="0" w:beforeAutospacing="0" w:after="0" w:afterAutospacing="0"/>
        <w:ind w:left="284"/>
        <w:rPr>
          <w:rStyle w:val="c7"/>
          <w:b/>
          <w:color w:val="000000"/>
        </w:rPr>
      </w:pPr>
      <w:r w:rsidRPr="003515AF">
        <w:rPr>
          <w:rStyle w:val="c7"/>
          <w:b/>
          <w:color w:val="000000"/>
        </w:rPr>
        <w:t>Срок реализации программы 1 год.</w:t>
      </w:r>
    </w:p>
    <w:p w:rsidR="003515AF" w:rsidRPr="00561A00" w:rsidRDefault="003515AF" w:rsidP="0041465C">
      <w:pPr>
        <w:pStyle w:val="c12"/>
        <w:shd w:val="clear" w:color="auto" w:fill="FFFFFF"/>
        <w:spacing w:before="0" w:beforeAutospacing="0" w:after="0" w:afterAutospacing="0"/>
        <w:ind w:left="284"/>
        <w:rPr>
          <w:rStyle w:val="c7"/>
          <w:b/>
        </w:rPr>
      </w:pPr>
    </w:p>
    <w:p w:rsidR="00376418" w:rsidRPr="00376418" w:rsidRDefault="00376418" w:rsidP="0037641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Изучение изобразительного искусства в начальной школе направлено на достижение следующих</w:t>
      </w:r>
      <w:r w:rsidRPr="003515AF">
        <w:rPr>
          <w:rFonts w:ascii="Times New Roman" w:hAnsi="Times New Roman"/>
          <w:b/>
          <w:bCs/>
          <w:color w:val="000000"/>
          <w:sz w:val="24"/>
          <w:szCs w:val="24"/>
        </w:rPr>
        <w:t> целей:</w:t>
      </w:r>
    </w:p>
    <w:p w:rsidR="00376418" w:rsidRPr="00376418" w:rsidRDefault="00376418" w:rsidP="003764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• воспитание </w:t>
      </w:r>
      <w:r w:rsidRPr="003515AF">
        <w:rPr>
          <w:rFonts w:ascii="Times New Roman" w:hAnsi="Times New Roman"/>
          <w:color w:val="000000"/>
          <w:sz w:val="24"/>
          <w:szCs w:val="24"/>
        </w:rPr>
        <w:t>эстетических чувств, интереса к изобразительному искусству; </w:t>
      </w: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обогащение нравственного опыта</w:t>
      </w:r>
      <w:r w:rsidRPr="003515AF">
        <w:rPr>
          <w:rFonts w:ascii="Times New Roman" w:hAnsi="Times New Roman"/>
          <w:color w:val="000000"/>
          <w:sz w:val="24"/>
          <w:szCs w:val="24"/>
        </w:rPr>
        <w:t>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76418" w:rsidRPr="00376418" w:rsidRDefault="00376418" w:rsidP="003764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• приобщение</w:t>
      </w:r>
      <w:r w:rsidRPr="003515AF">
        <w:rPr>
          <w:rFonts w:ascii="Times New Roman" w:hAnsi="Times New Roman"/>
          <w:color w:val="000000"/>
          <w:sz w:val="24"/>
          <w:szCs w:val="24"/>
        </w:rPr>
        <w:t> 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376418" w:rsidRPr="00376418" w:rsidRDefault="00376418" w:rsidP="003764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• реализация</w:t>
      </w:r>
      <w:r w:rsidRPr="003515AF">
        <w:rPr>
          <w:rFonts w:ascii="Times New Roman" w:hAnsi="Times New Roman"/>
          <w:color w:val="000000"/>
          <w:sz w:val="24"/>
          <w:szCs w:val="24"/>
        </w:rPr>
        <w:t> нравственного потенциала изобразительного искусства как средства </w:t>
      </w: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формирования</w:t>
      </w:r>
      <w:r w:rsidRPr="003515AF">
        <w:rPr>
          <w:rFonts w:ascii="Times New Roman" w:hAnsi="Times New Roman"/>
          <w:color w:val="000000"/>
          <w:sz w:val="24"/>
          <w:szCs w:val="24"/>
        </w:rPr>
        <w:t> и развития этических принципов и идеалов личности;</w:t>
      </w:r>
    </w:p>
    <w:p w:rsidR="00376418" w:rsidRPr="00376418" w:rsidRDefault="00376418" w:rsidP="003764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• освоение</w:t>
      </w:r>
      <w:r w:rsidRPr="003515AF">
        <w:rPr>
          <w:rFonts w:ascii="Times New Roman" w:hAnsi="Times New Roman"/>
          <w:color w:val="000000"/>
          <w:sz w:val="24"/>
          <w:szCs w:val="24"/>
        </w:rPr>
        <w:t> 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376418" w:rsidRPr="00376418" w:rsidRDefault="00376418" w:rsidP="003764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• развитие </w:t>
      </w:r>
      <w:r w:rsidRPr="003515AF">
        <w:rPr>
          <w:rFonts w:ascii="Times New Roman" w:hAnsi="Times New Roman"/>
          <w:color w:val="000000"/>
          <w:sz w:val="24"/>
          <w:szCs w:val="24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76418" w:rsidRPr="00376418" w:rsidRDefault="00376418" w:rsidP="003764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• овладение </w:t>
      </w:r>
      <w:r w:rsidRPr="003515AF">
        <w:rPr>
          <w:rFonts w:ascii="Times New Roman" w:hAnsi="Times New Roman"/>
          <w:color w:val="000000"/>
          <w:sz w:val="24"/>
          <w:szCs w:val="24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 </w:t>
      </w:r>
      <w:r w:rsidRPr="003515AF">
        <w:rPr>
          <w:rFonts w:ascii="Times New Roman" w:hAnsi="Times New Roman"/>
          <w:i/>
          <w:iCs/>
          <w:color w:val="000000"/>
          <w:sz w:val="24"/>
          <w:szCs w:val="24"/>
        </w:rPr>
        <w:t>совершенствование</w:t>
      </w:r>
      <w:r w:rsidRPr="003515AF">
        <w:rPr>
          <w:rFonts w:ascii="Times New Roman" w:hAnsi="Times New Roman"/>
          <w:color w:val="000000"/>
          <w:sz w:val="24"/>
          <w:szCs w:val="24"/>
        </w:rPr>
        <w:t> эстетического вкуса.</w:t>
      </w:r>
    </w:p>
    <w:p w:rsidR="00376418" w:rsidRPr="003515AF" w:rsidRDefault="00376418" w:rsidP="0041465C">
      <w:pPr>
        <w:pStyle w:val="c12"/>
        <w:shd w:val="clear" w:color="auto" w:fill="FFFFFF"/>
        <w:spacing w:before="0" w:beforeAutospacing="0" w:after="0" w:afterAutospacing="0"/>
        <w:ind w:left="284"/>
        <w:rPr>
          <w:rStyle w:val="c7"/>
          <w:b/>
          <w:color w:val="000000"/>
        </w:rPr>
      </w:pPr>
    </w:p>
    <w:p w:rsidR="00BF10E6" w:rsidRDefault="0041465C" w:rsidP="008D7CF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Оценка результатов освоения ООП НОО предмета </w:t>
      </w:r>
      <w:r w:rsidR="002A7735" w:rsidRPr="003515AF">
        <w:rPr>
          <w:rFonts w:ascii="Times New Roman" w:hAnsi="Times New Roman"/>
          <w:sz w:val="24"/>
          <w:szCs w:val="24"/>
        </w:rPr>
        <w:t>изобразительное искусство</w:t>
      </w:r>
      <w:r w:rsidRPr="003515AF">
        <w:rPr>
          <w:rFonts w:ascii="Times New Roman" w:hAnsi="Times New Roman"/>
          <w:sz w:val="24"/>
          <w:szCs w:val="24"/>
        </w:rPr>
        <w:t xml:space="preserve"> 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8D7CFE" w:rsidRPr="008D7CFE" w:rsidRDefault="008D7CFE" w:rsidP="008D7CFE">
      <w:pPr>
        <w:autoSpaceDE w:val="0"/>
        <w:autoSpaceDN w:val="0"/>
        <w:adjustRightInd w:val="0"/>
        <w:rPr>
          <w:rStyle w:val="c1"/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Планируемые предметные результаты</w:t>
      </w:r>
    </w:p>
    <w:p w:rsidR="00BF10E6" w:rsidRPr="003515AF" w:rsidRDefault="00BF10E6" w:rsidP="007E6279">
      <w:pPr>
        <w:pStyle w:val="31"/>
        <w:shd w:val="clear" w:color="auto" w:fill="auto"/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второклассник </w:t>
      </w:r>
      <w:r w:rsidRPr="003515AF">
        <w:rPr>
          <w:rStyle w:val="a7"/>
          <w:rFonts w:ascii="Times New Roman" w:hAnsi="Times New Roman" w:cs="Times New Roman"/>
          <w:sz w:val="24"/>
          <w:szCs w:val="24"/>
        </w:rPr>
        <w:t>научится: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понимать, что такое деятельность художника (что может изобразить художник - предметы, людей, события; с помощью каких материалов изображает художник - бумага, холст, картон, карандаш, кисть, краски и пр.);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называть известные центры народных художес</w:t>
      </w:r>
      <w:r w:rsidR="00904C33" w:rsidRPr="003515AF">
        <w:rPr>
          <w:rFonts w:ascii="Times New Roman" w:hAnsi="Times New Roman" w:cs="Times New Roman"/>
          <w:color w:val="000000"/>
          <w:sz w:val="24"/>
          <w:szCs w:val="24"/>
        </w:rPr>
        <w:t>твенных ремесел России (Хохлома,</w:t>
      </w:r>
      <w:r w:rsidRPr="003515AF">
        <w:rPr>
          <w:rFonts w:ascii="Times New Roman" w:hAnsi="Times New Roman" w:cs="Times New Roman"/>
          <w:color w:val="000000"/>
          <w:sz w:val="24"/>
          <w:szCs w:val="24"/>
        </w:rPr>
        <w:t xml:space="preserve"> Городец, Дымково);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515AF">
        <w:rPr>
          <w:rFonts w:ascii="Times New Roman" w:hAnsi="Times New Roman" w:cs="Times New Roman"/>
          <w:color w:val="000000"/>
          <w:sz w:val="24"/>
          <w:szCs w:val="24"/>
        </w:rPr>
        <w:t>различать основные (красный, синий, желтый) и составные (оранжевый, зеленый,  фиолетовый, коричневый) цвета;</w:t>
      </w:r>
      <w:proofErr w:type="gramEnd"/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различать теплые (красный, желтый, оранжевый) и холодные (синий, голубой, фиоле</w:t>
      </w:r>
      <w:r w:rsidRPr="003515AF">
        <w:rPr>
          <w:rFonts w:ascii="Times New Roman" w:hAnsi="Times New Roman" w:cs="Times New Roman"/>
          <w:color w:val="000000"/>
          <w:sz w:val="24"/>
          <w:szCs w:val="24"/>
        </w:rPr>
        <w:softHyphen/>
        <w:t>товый) цвета;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узнавать отдельные произведения выдающихся отечественных и зарубежных худож</w:t>
      </w:r>
      <w:r w:rsidRPr="003515AF">
        <w:rPr>
          <w:rFonts w:ascii="Times New Roman" w:hAnsi="Times New Roman" w:cs="Times New Roman"/>
          <w:color w:val="000000"/>
          <w:sz w:val="24"/>
          <w:szCs w:val="24"/>
        </w:rPr>
        <w:softHyphen/>
        <w:t>ников, называть их авторов;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виды изобразительного искусства (графики, живописи, декора</w:t>
      </w:r>
      <w:r w:rsidRPr="003515AF">
        <w:rPr>
          <w:rFonts w:ascii="Times New Roman" w:hAnsi="Times New Roman" w:cs="Times New Roman"/>
          <w:color w:val="000000"/>
          <w:sz w:val="24"/>
          <w:szCs w:val="24"/>
        </w:rPr>
        <w:softHyphen/>
        <w:t>тивно-прикладного искусства, скульптуры и архитектуры);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использовать художественные материалы (гуашь, акварель, цветные карандаши, вос</w:t>
      </w:r>
      <w:r w:rsidRPr="003515AF">
        <w:rPr>
          <w:rFonts w:ascii="Times New Roman" w:hAnsi="Times New Roman" w:cs="Times New Roman"/>
          <w:color w:val="000000"/>
          <w:sz w:val="24"/>
          <w:szCs w:val="24"/>
        </w:rPr>
        <w:softHyphen/>
        <w:t>ковые мелки, тушь, уголь, бумага);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пользоваться простейшими приемами лепки (пластилин, глина);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3515AF">
        <w:rPr>
          <w:rFonts w:ascii="Times New Roman" w:hAnsi="Times New Roman" w:cs="Times New Roman"/>
          <w:color w:val="000000"/>
          <w:sz w:val="24"/>
          <w:szCs w:val="24"/>
        </w:rPr>
        <w:t>выполнять простейшие композиции из бумаги и бросового материала.</w:t>
      </w:r>
    </w:p>
    <w:p w:rsidR="00BF10E6" w:rsidRPr="003515AF" w:rsidRDefault="00BF10E6" w:rsidP="007E6279">
      <w:pPr>
        <w:pStyle w:val="40"/>
        <w:shd w:val="clear" w:color="auto" w:fill="auto"/>
        <w:spacing w:line="240" w:lineRule="auto"/>
        <w:ind w:left="567" w:right="260"/>
        <w:rPr>
          <w:rFonts w:ascii="Times New Roman" w:hAnsi="Times New Roman" w:cs="Times New Roman"/>
          <w:i/>
          <w:sz w:val="24"/>
          <w:szCs w:val="24"/>
        </w:rPr>
      </w:pPr>
      <w:r w:rsidRPr="003515AF">
        <w:rPr>
          <w:rStyle w:val="41"/>
          <w:rFonts w:ascii="Times New Roman" w:hAnsi="Times New Roman" w:cs="Times New Roman"/>
          <w:sz w:val="24"/>
          <w:szCs w:val="24"/>
        </w:rPr>
        <w:t xml:space="preserve">Второклассник </w:t>
      </w:r>
      <w:r w:rsidRPr="003515AF">
        <w:rPr>
          <w:rStyle w:val="41"/>
          <w:rFonts w:ascii="Times New Roman" w:hAnsi="Times New Roman" w:cs="Times New Roman"/>
          <w:i/>
          <w:sz w:val="24"/>
          <w:szCs w:val="24"/>
        </w:rPr>
        <w:t xml:space="preserve">получит </w:t>
      </w:r>
      <w:r w:rsidRPr="003515AF">
        <w:rPr>
          <w:rFonts w:ascii="Times New Roman" w:hAnsi="Times New Roman" w:cs="Times New Roman"/>
          <w:i/>
          <w:color w:val="000000"/>
          <w:sz w:val="24"/>
          <w:szCs w:val="24"/>
        </w:rPr>
        <w:t>возможность научиться: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i/>
          <w:sz w:val="24"/>
          <w:szCs w:val="24"/>
        </w:rPr>
      </w:pPr>
      <w:r w:rsidRPr="003515AF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3515AF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дневной жизни, для самостоятельной творческой деятельности;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i/>
          <w:sz w:val="24"/>
          <w:szCs w:val="24"/>
        </w:rPr>
      </w:pPr>
      <w:r w:rsidRPr="003515AF">
        <w:rPr>
          <w:rFonts w:ascii="Times New Roman" w:hAnsi="Times New Roman" w:cs="Times New Roman"/>
          <w:i/>
          <w:color w:val="000000"/>
          <w:sz w:val="24"/>
          <w:szCs w:val="24"/>
        </w:rPr>
        <w:t>воспринимать произведения изобразительного искусства разных жанров;</w:t>
      </w:r>
    </w:p>
    <w:p w:rsidR="00BF10E6" w:rsidRPr="003515AF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i/>
          <w:sz w:val="24"/>
          <w:szCs w:val="24"/>
        </w:rPr>
      </w:pPr>
      <w:r w:rsidRPr="003515AF">
        <w:rPr>
          <w:rFonts w:ascii="Times New Roman" w:hAnsi="Times New Roman" w:cs="Times New Roman"/>
          <w:i/>
          <w:color w:val="000000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BF10E6" w:rsidRPr="003515AF" w:rsidRDefault="00BF10E6" w:rsidP="007E6279">
      <w:pPr>
        <w:spacing w:after="0" w:line="240" w:lineRule="auto"/>
        <w:ind w:left="567" w:right="260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i/>
          <w:color w:val="000000"/>
          <w:sz w:val="24"/>
          <w:szCs w:val="24"/>
        </w:rPr>
        <w:lastRenderedPageBreak/>
        <w:t>-применять практические навыки выразительного использования линии и штриха, пят</w:t>
      </w:r>
      <w:r w:rsidRPr="003515AF">
        <w:rPr>
          <w:rFonts w:ascii="Times New Roman" w:hAnsi="Times New Roman"/>
          <w:i/>
          <w:color w:val="000000"/>
          <w:sz w:val="24"/>
          <w:szCs w:val="24"/>
        </w:rPr>
        <w:softHyphen/>
        <w:t>на, цвета, формы, пространства в процессе создания</w:t>
      </w:r>
      <w:r w:rsidR="007E6279" w:rsidRPr="003515AF">
        <w:rPr>
          <w:rFonts w:ascii="Times New Roman" w:hAnsi="Times New Roman"/>
          <w:i/>
          <w:color w:val="000000"/>
          <w:sz w:val="24"/>
          <w:szCs w:val="24"/>
        </w:rPr>
        <w:t xml:space="preserve"> композиций.</w:t>
      </w:r>
    </w:p>
    <w:p w:rsidR="00BF10E6" w:rsidRPr="003515AF" w:rsidRDefault="00BF10E6" w:rsidP="007E6279">
      <w:pPr>
        <w:spacing w:after="0" w:line="240" w:lineRule="auto"/>
        <w:ind w:left="567" w:right="260"/>
        <w:jc w:val="both"/>
        <w:rPr>
          <w:rFonts w:ascii="Times New Roman" w:hAnsi="Times New Roman"/>
          <w:sz w:val="24"/>
          <w:szCs w:val="24"/>
        </w:rPr>
      </w:pPr>
    </w:p>
    <w:p w:rsidR="003515AF" w:rsidRPr="003515AF" w:rsidRDefault="003515AF" w:rsidP="003515AF">
      <w:pPr>
        <w:shd w:val="clear" w:color="auto" w:fill="FFFFFF"/>
        <w:spacing w:after="0" w:line="240" w:lineRule="auto"/>
        <w:ind w:left="720" w:firstLine="284"/>
        <w:jc w:val="center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 «Изобразительное искусство»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b/>
          <w:bCs/>
          <w:color w:val="000000"/>
          <w:sz w:val="24"/>
          <w:szCs w:val="24"/>
        </w:rPr>
        <w:t>Общая тема года:</w:t>
      </w:r>
      <w:r w:rsidRPr="003515AF">
        <w:rPr>
          <w:rFonts w:ascii="Times New Roman" w:hAnsi="Times New Roman"/>
          <w:color w:val="000000"/>
          <w:sz w:val="24"/>
          <w:szCs w:val="24"/>
        </w:rPr>
        <w:t> «Искусство и ты»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Как и чем работает художник? (8 ч)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Выразительные возможности через краски, аппликацию, графические материалы, бумагу. Выразительность материалов при работе в объёме.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Три основных цвета – желтый, красный, синий.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Белая и черная краски.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Пастель и цветные мелки, акварель, их выразительные возможности.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Выразительные возможности аппликации.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Выразительные возможности графических материалов.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Выразительность материалов для работы в объеме.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Выразительные возможности бумаги.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Неожиданные материалы (обобщение темы).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Реальность и фантазия(7 ч)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Изображение и реальность.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Изображение и фантазия.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Украшение и реальность.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Украшение и фантазия.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Постройка и реальность.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Постройка и фантазия.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 чем говорит искусство?(10 ч)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Пропорции.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Изображение природы в различных состояниях. Настроение природы.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Изображение характера животных. Графика, живопись, скульптура.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Изображение характера человека: женский образ. Портретное изображение. Женские качества характера.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Изображение характера человека: мужской образ. Мужские качества характера.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Образ человека в скульптуре. Скульптура.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Человек и его украшения. Цвет, ритм, тон для передачи характера.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О чем говорят украшения. Декор. Декоративная композиция.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Образ здания.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 Коллаж.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Как говорит искусство?(9 ч)</w:t>
      </w:r>
    </w:p>
    <w:p w:rsidR="003515AF" w:rsidRPr="003515AF" w:rsidRDefault="003515AF" w:rsidP="003515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Цвет как средство выражения. Линия как средство выражения. Ритм как средство выражения.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lastRenderedPageBreak/>
        <w:t>Теплые и холодные цвета. Борьба теплого и холодного.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Тихие и звонкие цвета.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Что такое ритм линий?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Характер линий.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Ритм пятен.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Пропорции выражают характер.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Ритм линий и пятен, цвет, пропорции – средства выразительности.</w:t>
      </w:r>
    </w:p>
    <w:p w:rsidR="003515AF" w:rsidRPr="003515AF" w:rsidRDefault="003515AF" w:rsidP="003515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Обобщающий урок.</w:t>
      </w:r>
    </w:p>
    <w:p w:rsidR="00CC0FDA" w:rsidRPr="003515AF" w:rsidRDefault="00CC0FDA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CC0FDA" w:rsidRPr="003515AF" w:rsidRDefault="00CC0FDA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534F11" w:rsidRPr="003515AF" w:rsidRDefault="00534F11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534F11" w:rsidRPr="003515AF" w:rsidRDefault="00534F11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BF10E6" w:rsidRPr="003515AF" w:rsidRDefault="00BF10E6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  <w:r w:rsidRPr="003515AF">
        <w:rPr>
          <w:rFonts w:ascii="Times New Roman" w:hAnsi="Times New Roman"/>
          <w:b/>
          <w:sz w:val="24"/>
          <w:szCs w:val="24"/>
        </w:rPr>
        <w:t>ТЕМАТИЧЕСКИЙ ПЛАН УЧЕБНОГО КУРСА</w:t>
      </w:r>
    </w:p>
    <w:p w:rsidR="00BF10E6" w:rsidRPr="003515AF" w:rsidRDefault="00BF10E6" w:rsidP="00BF10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874"/>
        <w:gridCol w:w="6765"/>
        <w:gridCol w:w="3969"/>
      </w:tblGrid>
      <w:tr w:rsidR="00FC57FF" w:rsidRPr="003515AF" w:rsidTr="00FC57FF">
        <w:tc>
          <w:tcPr>
            <w:tcW w:w="664" w:type="dxa"/>
          </w:tcPr>
          <w:p w:rsidR="00FC57FF" w:rsidRPr="003515AF" w:rsidRDefault="00FC57FF" w:rsidP="008B5638">
            <w:pPr>
              <w:spacing w:after="0" w:line="240" w:lineRule="auto"/>
              <w:ind w:left="567" w:right="8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74" w:type="dxa"/>
          </w:tcPr>
          <w:p w:rsidR="00FC57FF" w:rsidRPr="003515AF" w:rsidRDefault="00FC57FF" w:rsidP="008B5638">
            <w:pPr>
              <w:spacing w:after="0" w:line="240" w:lineRule="auto"/>
              <w:ind w:left="567" w:right="8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FC57FF" w:rsidRPr="003515AF" w:rsidRDefault="00FC57FF" w:rsidP="008B5638">
            <w:pPr>
              <w:spacing w:after="0" w:line="240" w:lineRule="auto"/>
              <w:ind w:left="567" w:right="8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/>
                <w:i/>
                <w:sz w:val="24"/>
                <w:szCs w:val="24"/>
              </w:rPr>
              <w:t>разделов и тем</w:t>
            </w:r>
          </w:p>
        </w:tc>
        <w:tc>
          <w:tcPr>
            <w:tcW w:w="6765" w:type="dxa"/>
          </w:tcPr>
          <w:p w:rsidR="00FC57FF" w:rsidRPr="003515AF" w:rsidRDefault="00FC57FF" w:rsidP="008B5638">
            <w:pPr>
              <w:spacing w:after="0" w:line="240" w:lineRule="auto"/>
              <w:ind w:left="567" w:right="8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Воспитательный потенциал</w:t>
            </w:r>
          </w:p>
        </w:tc>
        <w:tc>
          <w:tcPr>
            <w:tcW w:w="3969" w:type="dxa"/>
          </w:tcPr>
          <w:p w:rsidR="00FC57FF" w:rsidRPr="003515AF" w:rsidRDefault="00376418" w:rsidP="008B5638">
            <w:pPr>
              <w:spacing w:after="0" w:line="240" w:lineRule="auto"/>
              <w:ind w:left="567" w:right="8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/>
                <w:i/>
                <w:sz w:val="24"/>
                <w:szCs w:val="24"/>
              </w:rPr>
              <w:t>Инструментарий</w:t>
            </w:r>
          </w:p>
        </w:tc>
      </w:tr>
      <w:tr w:rsidR="00FC57FF" w:rsidRPr="003515AF" w:rsidTr="00FC57FF">
        <w:tc>
          <w:tcPr>
            <w:tcW w:w="664" w:type="dxa"/>
          </w:tcPr>
          <w:p w:rsidR="00FC57FF" w:rsidRPr="003515AF" w:rsidRDefault="00FC57FF" w:rsidP="002A77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FC57FF" w:rsidRPr="003515AF" w:rsidRDefault="00FC57FF" w:rsidP="00FC57F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 xml:space="preserve">Как и чем  </w:t>
            </w:r>
          </w:p>
          <w:p w:rsidR="00FC57FF" w:rsidRPr="003515AF" w:rsidRDefault="00FC57FF" w:rsidP="00FC57F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 xml:space="preserve">работает </w:t>
            </w:r>
          </w:p>
          <w:p w:rsidR="00FC57FF" w:rsidRPr="003515AF" w:rsidRDefault="00FC57FF" w:rsidP="00FC57F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 xml:space="preserve"> художник? </w:t>
            </w:r>
          </w:p>
          <w:p w:rsidR="00FC57FF" w:rsidRPr="003515AF" w:rsidRDefault="00FC57FF" w:rsidP="00FC57F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6765" w:type="dxa"/>
          </w:tcPr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Освоение: 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представления о средствах художественно - образной выразительности; 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представления о работе художника - скульптора.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Формирование: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 наблюдательности; 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умения открывать новое в окружающем мире;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чувства цветовой гармонии; 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умения работать коллективно в группах; бережного отношения к природе.</w:t>
            </w:r>
          </w:p>
          <w:p w:rsidR="00FC57FF" w:rsidRPr="003515AF" w:rsidRDefault="00376418" w:rsidP="00FC57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экономичного подхода к использованию различных материалов для творчества, природных ресурсов, пониманию проблем экологии окружающей среды.</w:t>
            </w:r>
          </w:p>
        </w:tc>
        <w:tc>
          <w:tcPr>
            <w:tcW w:w="3969" w:type="dxa"/>
          </w:tcPr>
          <w:p w:rsidR="00FC57FF" w:rsidRDefault="00FD4A91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РЭШ   </w:t>
            </w:r>
            <w:hyperlink r:id="rId7" w:history="1">
              <w:r w:rsidR="003515AF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https://resh.edu.ru/subject/7/2/</w:t>
              </w:r>
            </w:hyperlink>
          </w:p>
          <w:p w:rsidR="005F6898" w:rsidRDefault="005F6898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6898" w:rsidRDefault="00942301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5F6898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http://metodi4ka.ucoz.net/index/cor_izobrazitelnoe_iskusstvo/0-53</w:t>
              </w:r>
            </w:hyperlink>
          </w:p>
          <w:p w:rsidR="001620DA" w:rsidRDefault="001620DA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20DA" w:rsidRDefault="001620DA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20DA" w:rsidRPr="003515AF" w:rsidRDefault="001620DA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7FF" w:rsidRPr="003515AF" w:rsidTr="00FC57FF">
        <w:tc>
          <w:tcPr>
            <w:tcW w:w="664" w:type="dxa"/>
          </w:tcPr>
          <w:p w:rsidR="00FC57FF" w:rsidRPr="003515AF" w:rsidRDefault="00FC57FF" w:rsidP="002A77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FC57FF" w:rsidRPr="003515AF" w:rsidRDefault="00FC57FF" w:rsidP="00FC57F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>Реальность и фантазия (7 часов)</w:t>
            </w:r>
          </w:p>
        </w:tc>
        <w:tc>
          <w:tcPr>
            <w:tcW w:w="6765" w:type="dxa"/>
          </w:tcPr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Осмысление представления о народных промыслах. Осмысление представления о многообразии конструктивных форм в природе. Осмысление представления о работе архитектора. Формирование наблюдательности и умения видеть прекрасное в окружающем мире. Формирование умения работать в группе</w:t>
            </w:r>
          </w:p>
          <w:p w:rsidR="00FC57FF" w:rsidRPr="003515AF" w:rsidRDefault="00FC57FF" w:rsidP="00FC57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Освоение представления об украшениях, созданных людьми, о народных промыслах. Освоение умения видеть в конструкции природный прообраз. Освоение чувства цвета.</w:t>
            </w:r>
          </w:p>
        </w:tc>
        <w:tc>
          <w:tcPr>
            <w:tcW w:w="3969" w:type="dxa"/>
          </w:tcPr>
          <w:p w:rsidR="005F6898" w:rsidRDefault="00FD4A91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РЭШ </w:t>
            </w:r>
            <w:hyperlink r:id="rId9" w:history="1">
              <w:r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https://resh.edu.ru/subject/7/2/</w:t>
              </w:r>
            </w:hyperlink>
          </w:p>
          <w:p w:rsidR="00FC57FF" w:rsidRPr="003515AF" w:rsidRDefault="00942301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5F6898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http://metodi4ka.ucoz.net/index/cor_izobrazitelnoe_iskusstvo/0-53</w:t>
              </w:r>
            </w:hyperlink>
          </w:p>
        </w:tc>
      </w:tr>
      <w:tr w:rsidR="00FC57FF" w:rsidRPr="00004916" w:rsidTr="00FC57FF">
        <w:tc>
          <w:tcPr>
            <w:tcW w:w="664" w:type="dxa"/>
          </w:tcPr>
          <w:p w:rsidR="00FC57FF" w:rsidRPr="003515AF" w:rsidRDefault="00FC57FF" w:rsidP="002A77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FC57FF" w:rsidRPr="003515AF" w:rsidRDefault="00FC57FF" w:rsidP="00FC57F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>О чём говорит искусство (10 часов)</w:t>
            </w:r>
          </w:p>
        </w:tc>
        <w:tc>
          <w:tcPr>
            <w:tcW w:w="6765" w:type="dxa"/>
          </w:tcPr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Осмысление представления о выразительных средствах художественной деятельности для передачи настроения в природе. Осмысление представления о выразительных средствах графики. Осмысление представления о работе художников-анималистов. Осмысление представления о способах изображения художником образа человека, о красоте внешней и внутренней. Осмысление представления о декоративно-прикладном искусстве, о декоре.</w:t>
            </w:r>
          </w:p>
          <w:p w:rsidR="00FC57FF" w:rsidRPr="003515AF" w:rsidRDefault="00FC57FF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эстетического вкуса. </w:t>
            </w:r>
          </w:p>
        </w:tc>
        <w:tc>
          <w:tcPr>
            <w:tcW w:w="3969" w:type="dxa"/>
          </w:tcPr>
          <w:p w:rsidR="00FC57FF" w:rsidRDefault="00FD4A91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РЭШ  </w:t>
            </w:r>
            <w:hyperlink r:id="rId11" w:history="1">
              <w:r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https://resh.edu.ru/subject/7/2/</w:t>
              </w:r>
            </w:hyperlink>
          </w:p>
          <w:p w:rsidR="00FD4A91" w:rsidRDefault="00942301" w:rsidP="00FC57FF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anchor="https://nsportal.ru/sites/default/files/2019/04/07/hudozhestvennye_materialy._osenniy_les.pptx" w:tgtFrame="_blank" w:history="1">
              <w:proofErr w:type="spellStart"/>
              <w:r w:rsidR="00004916" w:rsidRPr="00004916">
                <w:rPr>
                  <w:rStyle w:val="ab"/>
                  <w:rFonts w:ascii="Arial" w:hAnsi="Arial" w:cs="Arial"/>
                  <w:color w:val="27638C"/>
                  <w:shd w:val="clear" w:color="auto" w:fill="F1F8D7"/>
                  <w:lang w:val="en-US"/>
                </w:rPr>
                <w:t>hudozhestvennye</w:t>
              </w:r>
              <w:proofErr w:type="spellEnd"/>
              <w:r w:rsidR="00004916" w:rsidRPr="00425D8B">
                <w:rPr>
                  <w:rStyle w:val="ab"/>
                  <w:rFonts w:ascii="Arial" w:hAnsi="Arial" w:cs="Arial"/>
                  <w:color w:val="27638C"/>
                  <w:shd w:val="clear" w:color="auto" w:fill="F1F8D7"/>
                </w:rPr>
                <w:t>_</w:t>
              </w:r>
              <w:proofErr w:type="spellStart"/>
              <w:r w:rsidR="00004916" w:rsidRPr="00004916">
                <w:rPr>
                  <w:rStyle w:val="ab"/>
                  <w:rFonts w:ascii="Arial" w:hAnsi="Arial" w:cs="Arial"/>
                  <w:color w:val="27638C"/>
                  <w:shd w:val="clear" w:color="auto" w:fill="F1F8D7"/>
                  <w:lang w:val="en-US"/>
                </w:rPr>
                <w:t>materialy</w:t>
              </w:r>
              <w:proofErr w:type="spellEnd"/>
              <w:r w:rsidR="00004916" w:rsidRPr="00425D8B">
                <w:rPr>
                  <w:rStyle w:val="ab"/>
                  <w:rFonts w:ascii="Arial" w:hAnsi="Arial" w:cs="Arial"/>
                  <w:color w:val="27638C"/>
                  <w:shd w:val="clear" w:color="auto" w:fill="F1F8D7"/>
                </w:rPr>
                <w:t>._</w:t>
              </w:r>
              <w:proofErr w:type="spellStart"/>
              <w:r w:rsidR="00004916" w:rsidRPr="00004916">
                <w:rPr>
                  <w:rStyle w:val="ab"/>
                  <w:rFonts w:ascii="Arial" w:hAnsi="Arial" w:cs="Arial"/>
                  <w:color w:val="27638C"/>
                  <w:shd w:val="clear" w:color="auto" w:fill="F1F8D7"/>
                  <w:lang w:val="en-US"/>
                </w:rPr>
                <w:t>osenniy</w:t>
              </w:r>
              <w:proofErr w:type="spellEnd"/>
              <w:r w:rsidR="00004916" w:rsidRPr="00425D8B">
                <w:rPr>
                  <w:rStyle w:val="ab"/>
                  <w:rFonts w:ascii="Arial" w:hAnsi="Arial" w:cs="Arial"/>
                  <w:color w:val="27638C"/>
                  <w:shd w:val="clear" w:color="auto" w:fill="F1F8D7"/>
                </w:rPr>
                <w:t>_</w:t>
              </w:r>
              <w:r w:rsidR="00004916" w:rsidRPr="00004916">
                <w:rPr>
                  <w:rStyle w:val="ab"/>
                  <w:rFonts w:ascii="Arial" w:hAnsi="Arial" w:cs="Arial"/>
                  <w:color w:val="27638C"/>
                  <w:shd w:val="clear" w:color="auto" w:fill="F1F8D7"/>
                  <w:lang w:val="en-US"/>
                </w:rPr>
                <w:t>les</w:t>
              </w:r>
              <w:r w:rsidR="00004916" w:rsidRPr="00425D8B">
                <w:rPr>
                  <w:rStyle w:val="ab"/>
                  <w:rFonts w:ascii="Arial" w:hAnsi="Arial" w:cs="Arial"/>
                  <w:color w:val="27638C"/>
                  <w:shd w:val="clear" w:color="auto" w:fill="F1F8D7"/>
                </w:rPr>
                <w:t>.</w:t>
              </w:r>
              <w:proofErr w:type="spellStart"/>
              <w:r w:rsidR="00004916" w:rsidRPr="00004916">
                <w:rPr>
                  <w:rStyle w:val="ab"/>
                  <w:rFonts w:ascii="Arial" w:hAnsi="Arial" w:cs="Arial"/>
                  <w:color w:val="27638C"/>
                  <w:shd w:val="clear" w:color="auto" w:fill="F1F8D7"/>
                  <w:lang w:val="en-US"/>
                </w:rPr>
                <w:t>pptx</w:t>
              </w:r>
              <w:proofErr w:type="spellEnd"/>
            </w:hyperlink>
          </w:p>
          <w:p w:rsidR="00004916" w:rsidRDefault="00004916" w:rsidP="00FC57F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004916" w:rsidRPr="00004916" w:rsidRDefault="00942301" w:rsidP="00FC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infourok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po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izo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pastel</w:t>
              </w:r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cvetnie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melki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akvarel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ih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virazitelnie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vozmozhnosti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izobrazhenie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osennego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lesa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klass</w:t>
              </w:r>
              <w:proofErr w:type="spellEnd"/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-3936422.</w:t>
              </w:r>
              <w:r w:rsidR="00004916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FC57FF" w:rsidRPr="003515AF" w:rsidTr="00FC57FF">
        <w:tc>
          <w:tcPr>
            <w:tcW w:w="664" w:type="dxa"/>
          </w:tcPr>
          <w:p w:rsidR="00FC57FF" w:rsidRPr="00004916" w:rsidRDefault="00FC57FF" w:rsidP="002A77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FC57FF" w:rsidRPr="003515AF" w:rsidRDefault="00FC57FF" w:rsidP="00FC57F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>Как говорит искусство (9 часов)</w:t>
            </w:r>
          </w:p>
        </w:tc>
        <w:tc>
          <w:tcPr>
            <w:tcW w:w="6765" w:type="dxa"/>
          </w:tcPr>
          <w:p w:rsidR="00FC57FF" w:rsidRPr="003515AF" w:rsidRDefault="00FC57FF" w:rsidP="000B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умение сотрудничать с товарищами в процессе совместной творческой работы. </w:t>
            </w:r>
            <w:r w:rsidR="000B0DA5" w:rsidRPr="003515A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B0DA5" w:rsidRPr="003515AF">
              <w:rPr>
                <w:rFonts w:ascii="Times New Roman" w:hAnsi="Times New Roman"/>
                <w:color w:val="000000"/>
                <w:sz w:val="24"/>
                <w:szCs w:val="24"/>
              </w:rPr>
              <w:t>ценивать произведения искусства (выражение собственного мнения) при посещении выставок, музеев изобразительного искусства, народного творчества</w:t>
            </w:r>
            <w:r w:rsidR="00376418" w:rsidRPr="00351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прочных мотивов и потребностей в обучении и самореализации</w:t>
            </w:r>
          </w:p>
        </w:tc>
        <w:tc>
          <w:tcPr>
            <w:tcW w:w="3969" w:type="dxa"/>
          </w:tcPr>
          <w:p w:rsidR="00FC57FF" w:rsidRDefault="00FD4A91" w:rsidP="00FC5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РЭШ  </w:t>
            </w:r>
            <w:hyperlink r:id="rId14" w:history="1">
              <w:r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https://resh.edu.ru/subject/7/2/</w:t>
              </w:r>
            </w:hyperlink>
          </w:p>
          <w:p w:rsidR="001620DA" w:rsidRPr="001620DA" w:rsidRDefault="00942301" w:rsidP="00FC5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infourok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po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izo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pastel</w:t>
              </w:r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cvetnie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melki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akvarel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ih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virazitelnie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vozmozhnosti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izobrazhenie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osennego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lesa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klass</w:t>
              </w:r>
              <w:proofErr w:type="spellEnd"/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-3936422.</w:t>
              </w:r>
              <w:r w:rsidR="001620DA" w:rsidRPr="00AD028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</w:tc>
      </w:tr>
    </w:tbl>
    <w:p w:rsidR="00376418" w:rsidRPr="00376418" w:rsidRDefault="00376418" w:rsidP="003764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15AF">
        <w:rPr>
          <w:rFonts w:ascii="Times New Roman" w:hAnsi="Times New Roman"/>
          <w:color w:val="000000"/>
          <w:sz w:val="24"/>
          <w:szCs w:val="24"/>
        </w:rPr>
        <w:t> ;</w:t>
      </w:r>
    </w:p>
    <w:p w:rsidR="00904C33" w:rsidRPr="003515AF" w:rsidRDefault="00904C33" w:rsidP="00BF10E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10E6" w:rsidRPr="003515AF" w:rsidRDefault="00694414" w:rsidP="00BF10E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15AF">
        <w:rPr>
          <w:rFonts w:ascii="Times New Roman" w:hAnsi="Times New Roman"/>
          <w:b/>
          <w:sz w:val="24"/>
          <w:szCs w:val="24"/>
          <w:lang w:eastAsia="ru-RU"/>
        </w:rPr>
        <w:t>Календарное планирование</w:t>
      </w:r>
    </w:p>
    <w:tbl>
      <w:tblPr>
        <w:tblStyle w:val="a5"/>
        <w:tblW w:w="13989" w:type="dxa"/>
        <w:tblInd w:w="720" w:type="dxa"/>
        <w:tblLook w:val="04A0"/>
      </w:tblPr>
      <w:tblGrid>
        <w:gridCol w:w="458"/>
        <w:gridCol w:w="5331"/>
        <w:gridCol w:w="841"/>
        <w:gridCol w:w="957"/>
        <w:gridCol w:w="6402"/>
      </w:tblGrid>
      <w:tr w:rsidR="002A7735" w:rsidRPr="003515AF" w:rsidTr="002A7735">
        <w:trPr>
          <w:trHeight w:val="145"/>
        </w:trPr>
        <w:tc>
          <w:tcPr>
            <w:tcW w:w="0" w:type="auto"/>
            <w:vMerge w:val="restart"/>
          </w:tcPr>
          <w:p w:rsidR="002A7735" w:rsidRPr="003515AF" w:rsidRDefault="002A7735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4" w:type="dxa"/>
            <w:vMerge w:val="restart"/>
          </w:tcPr>
          <w:p w:rsidR="002A7735" w:rsidRPr="003515AF" w:rsidRDefault="002A7735" w:rsidP="007B4B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gridSpan w:val="2"/>
          </w:tcPr>
          <w:p w:rsidR="002A7735" w:rsidRPr="003515AF" w:rsidRDefault="002A7735" w:rsidP="0069441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954" w:type="dxa"/>
            <w:vMerge w:val="restart"/>
          </w:tcPr>
          <w:p w:rsidR="002A7735" w:rsidRPr="003515AF" w:rsidRDefault="002A7735" w:rsidP="0077172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2A7735" w:rsidRPr="003515AF" w:rsidTr="002A7735">
        <w:trPr>
          <w:trHeight w:val="145"/>
        </w:trPr>
        <w:tc>
          <w:tcPr>
            <w:tcW w:w="0" w:type="auto"/>
            <w:vMerge/>
          </w:tcPr>
          <w:p w:rsidR="002A7735" w:rsidRPr="003515AF" w:rsidRDefault="002A7735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4" w:type="dxa"/>
            <w:vMerge/>
          </w:tcPr>
          <w:p w:rsidR="002A7735" w:rsidRPr="003515AF" w:rsidRDefault="002A7735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7735" w:rsidRPr="003515AF" w:rsidRDefault="002A7735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2A7735" w:rsidRPr="003515AF" w:rsidRDefault="002A7735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54" w:type="dxa"/>
            <w:vMerge/>
          </w:tcPr>
          <w:p w:rsidR="002A7735" w:rsidRPr="003515AF" w:rsidRDefault="002A7735" w:rsidP="0077172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7B4B4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4" w:type="dxa"/>
          </w:tcPr>
          <w:p w:rsidR="00771720" w:rsidRPr="003515AF" w:rsidRDefault="00771720" w:rsidP="00EF071A">
            <w:pPr>
              <w:tabs>
                <w:tab w:val="left" w:pos="54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Чем и как работают художники. Три основные краски, строящие многоцветье мира</w:t>
            </w:r>
            <w:proofErr w:type="gramStart"/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515AF">
              <w:rPr>
                <w:rFonts w:ascii="Times New Roman" w:hAnsi="Times New Roman"/>
                <w:b/>
                <w:sz w:val="24"/>
                <w:szCs w:val="24"/>
              </w:rPr>
              <w:t>Изображение цветов</w:t>
            </w:r>
            <w:r w:rsidRPr="003515AF">
              <w:rPr>
                <w:rFonts w:ascii="Times New Roman" w:hAnsi="Times New Roman"/>
                <w:sz w:val="24"/>
                <w:szCs w:val="24"/>
              </w:rPr>
              <w:t xml:space="preserve"> по памяти и впечатлению.</w:t>
            </w:r>
          </w:p>
        </w:tc>
        <w:tc>
          <w:tcPr>
            <w:tcW w:w="851" w:type="dxa"/>
          </w:tcPr>
          <w:p w:rsidR="00771720" w:rsidRPr="003515AF" w:rsidRDefault="00E167A1" w:rsidP="007B4B4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2" w:type="dxa"/>
          </w:tcPr>
          <w:p w:rsidR="00771720" w:rsidRPr="003515AF" w:rsidRDefault="00771720" w:rsidP="007B4B4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7C1E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7C1E44" w:rsidRPr="003515AF">
                <w:rPr>
                  <w:rStyle w:val="ab"/>
                  <w:rFonts w:ascii="Times New Roman" w:hAnsi="Times New Roman"/>
                  <w:sz w:val="18"/>
                </w:rPr>
                <w:t>Презентация по изобразительному искусству на тему " Три основные краски</w:t>
              </w:r>
              <w:proofErr w:type="gramStart"/>
              <w:r w:rsidR="007C1E44" w:rsidRPr="003515AF">
                <w:rPr>
                  <w:rStyle w:val="ab"/>
                  <w:rFonts w:ascii="Times New Roman" w:hAnsi="Times New Roman"/>
                  <w:sz w:val="18"/>
                </w:rPr>
                <w:t xml:space="preserve"> ,</w:t>
              </w:r>
              <w:proofErr w:type="gramEnd"/>
              <w:r w:rsidR="007C1E44" w:rsidRPr="003515AF">
                <w:rPr>
                  <w:rStyle w:val="ab"/>
                  <w:rFonts w:ascii="Times New Roman" w:hAnsi="Times New Roman"/>
                  <w:sz w:val="18"/>
                </w:rPr>
                <w:t xml:space="preserve"> строящие многоцветие мира." 2 класс (infourok.ru)</w:t>
              </w:r>
            </w:hyperlink>
          </w:p>
        </w:tc>
      </w:tr>
      <w:tr w:rsidR="00771720" w:rsidRPr="003515AF" w:rsidTr="002A7735">
        <w:trPr>
          <w:trHeight w:val="1030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tabs>
                <w:tab w:val="left" w:pos="5406"/>
              </w:tabs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Чем и как работают художники. </w:t>
            </w:r>
            <w:r w:rsidRPr="003515AF">
              <w:rPr>
                <w:rFonts w:ascii="Times New Roman" w:hAnsi="Times New Roman"/>
                <w:sz w:val="24"/>
                <w:szCs w:val="24"/>
              </w:rPr>
              <w:t xml:space="preserve">Пять красок – всё богатство цвета и тона. Изображение </w:t>
            </w:r>
            <w:r w:rsidRPr="003515AF">
              <w:rPr>
                <w:rFonts w:ascii="Times New Roman" w:hAnsi="Times New Roman"/>
                <w:b/>
                <w:sz w:val="24"/>
                <w:szCs w:val="24"/>
              </w:rPr>
              <w:t>природных стихий</w:t>
            </w:r>
            <w:r w:rsidRPr="003515AF">
              <w:rPr>
                <w:rFonts w:ascii="Times New Roman" w:hAnsi="Times New Roman"/>
                <w:sz w:val="24"/>
                <w:szCs w:val="24"/>
              </w:rPr>
              <w:t xml:space="preserve"> крупными кистями без предварительного рисунка.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Default="00942301" w:rsidP="008D5E5A">
            <w:pPr>
              <w:pStyle w:val="a3"/>
              <w:ind w:left="0"/>
              <w:jc w:val="both"/>
              <w:rPr>
                <w:rStyle w:val="ab"/>
                <w:rFonts w:ascii="Times New Roman" w:hAnsi="Times New Roman"/>
                <w:sz w:val="18"/>
              </w:rPr>
            </w:pPr>
            <w:hyperlink r:id="rId17" w:history="1">
              <w:r w:rsidR="007C1E44" w:rsidRPr="003515AF">
                <w:rPr>
                  <w:rStyle w:val="ab"/>
                  <w:rFonts w:ascii="Times New Roman" w:hAnsi="Times New Roman"/>
                  <w:sz w:val="18"/>
                </w:rPr>
                <w:t>Презентация "Пять красок – богатство цвета и тона. Волшебное превращение" 2 класс скачать (uchitelya.com)</w:t>
              </w:r>
            </w:hyperlink>
          </w:p>
          <w:p w:rsidR="005F6898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5F6898" w:rsidRPr="00AD0282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http://metodi4ka.ucoz.net/index/cor_izobrazitelnoe_iskusstvo/0-53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Чем и как работают художники. </w:t>
            </w:r>
            <w:r w:rsidRPr="003515AF">
              <w:rPr>
                <w:sz w:val="24"/>
              </w:rPr>
              <w:t xml:space="preserve"> Пастель и цветные мелки, акварель, их выразительные возможности. Изображение осеннего леса по памяти и впечатлению.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Default="00942301" w:rsidP="00161974">
            <w:pPr>
              <w:pStyle w:val="a3"/>
              <w:ind w:left="0"/>
              <w:rPr>
                <w:rStyle w:val="ab"/>
                <w:rFonts w:ascii="Times New Roman" w:hAnsi="Times New Roman"/>
                <w:sz w:val="18"/>
              </w:rPr>
            </w:pPr>
            <w:hyperlink r:id="rId19" w:history="1">
              <w:r w:rsidR="00161974" w:rsidRPr="003515AF">
                <w:rPr>
                  <w:rStyle w:val="ab"/>
                  <w:rFonts w:ascii="Times New Roman" w:hAnsi="Times New Roman"/>
                  <w:sz w:val="18"/>
                </w:rPr>
                <w:t>Урок 1. пейзаж: пространство, линия горизонта и цвет - Изобразительное искусство - 2 класс - Российская электронная школа (resh.edu.ru)</w:t>
              </w:r>
            </w:hyperlink>
          </w:p>
          <w:p w:rsidR="005F6898" w:rsidRPr="003515AF" w:rsidRDefault="00942301" w:rsidP="0016197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5F6898" w:rsidRPr="00AD0282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http://metodi4ka.ucoz.net/index/cor_izobrazitelnoe_iskusstvo/0-53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Чем и как работают художники. </w:t>
            </w:r>
            <w:r w:rsidRPr="003515AF">
              <w:rPr>
                <w:sz w:val="24"/>
              </w:rPr>
              <w:t xml:space="preserve"> Выразительные возможности аппликации. Работа по памяти и впечатлению. Коврик на тему осенней земли с опавшими листьями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7C1E44" w:rsidRPr="003515AF">
                <w:rPr>
                  <w:rStyle w:val="ab"/>
                  <w:rFonts w:ascii="Times New Roman" w:hAnsi="Times New Roman"/>
                  <w:sz w:val="20"/>
                </w:rPr>
                <w:t>Презентация к уроку ИЗО «Выразительные возможности АППЛИКАЦИИ» (multiurok.ru)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Чем и как работают художники. </w:t>
            </w:r>
            <w:r w:rsidRPr="003515AF">
              <w:rPr>
                <w:sz w:val="24"/>
              </w:rPr>
              <w:t xml:space="preserve">Выразительные возможности  графических материалов. Работа по памяти и впечатлению. </w:t>
            </w:r>
            <w:r w:rsidRPr="003515AF">
              <w:rPr>
                <w:b/>
                <w:sz w:val="24"/>
              </w:rPr>
              <w:t xml:space="preserve">Изображение </w:t>
            </w:r>
            <w:r w:rsidRPr="003515AF">
              <w:rPr>
                <w:b/>
                <w:sz w:val="24"/>
              </w:rPr>
              <w:lastRenderedPageBreak/>
              <w:t>зимнего леса на белых листах бумаги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01.10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7C1E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C1E44" w:rsidRPr="003515AF">
                <w:rPr>
                  <w:rStyle w:val="ab"/>
                  <w:rFonts w:ascii="Times New Roman" w:hAnsi="Times New Roman"/>
                  <w:sz w:val="18"/>
                </w:rPr>
                <w:t>Презентация "Графика зимнего леса. Выразительные возможности графических материалов." (multiurok.ru)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jc w:val="left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Чем и как работают художники. </w:t>
            </w:r>
            <w:r w:rsidRPr="003515AF">
              <w:rPr>
                <w:sz w:val="24"/>
              </w:rPr>
              <w:t>Выразительность материалов для работы в объеме. Лепка из пластилина животных родного края по памяти и впечатлению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161974" w:rsidRPr="003515AF">
                <w:rPr>
                  <w:rStyle w:val="ab"/>
                  <w:rFonts w:ascii="Times New Roman" w:hAnsi="Times New Roman"/>
                  <w:sz w:val="18"/>
                </w:rPr>
                <w:t>Урок 5. в мастерской мастера-игрушечника - Изобразительное искусство - 2 класс - Российская электронная школа (resh.edu.ru)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bCs/>
                <w:sz w:val="24"/>
              </w:rPr>
            </w:pPr>
            <w:r w:rsidRPr="003515AF">
              <w:rPr>
                <w:bCs/>
                <w:sz w:val="24"/>
              </w:rPr>
              <w:t xml:space="preserve">Чем и как работают художники. </w:t>
            </w:r>
            <w:r w:rsidRPr="003515AF">
              <w:rPr>
                <w:sz w:val="24"/>
              </w:rPr>
              <w:t xml:space="preserve">Выразительные возможности бумаги. Сооружение </w:t>
            </w:r>
            <w:r w:rsidRPr="003515AF">
              <w:rPr>
                <w:bCs/>
                <w:sz w:val="24"/>
              </w:rPr>
              <w:t>игровой площадки для вылепленных животных.  Работа по воображению.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jc w:val="left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Чем и как работают художники. </w:t>
            </w:r>
            <w:r w:rsidRPr="003515AF">
              <w:rPr>
                <w:sz w:val="24"/>
              </w:rPr>
              <w:t xml:space="preserve">Обобщающий урок «Неожиданные   материалы». </w:t>
            </w:r>
            <w:r w:rsidRPr="003515AF">
              <w:rPr>
                <w:noProof/>
                <w:sz w:val="24"/>
              </w:rPr>
              <w:t>Смешанные техники. Изображение ночного праздничного города. Итоговая выставка работ.</w:t>
            </w:r>
            <w:r w:rsidR="00E167A1" w:rsidRPr="00E167A1">
              <w:rPr>
                <w:b/>
                <w:noProof/>
                <w:sz w:val="24"/>
              </w:rPr>
              <w:t>ВМ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sz w:val="24"/>
              </w:rPr>
              <w:t>Реальность и фантазия. Изображение и реальность. Рисование по памяти. Изображение животных, увиденных в зоопарке, в деревне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DF6683" w:rsidRPr="003515AF">
                <w:rPr>
                  <w:rStyle w:val="ab"/>
                  <w:rFonts w:ascii="Times New Roman" w:hAnsi="Times New Roman"/>
                </w:rPr>
                <w:t>Урок 17. братья наши меньшие - Изобразительное искусство - 2 класс - Российская электронная школа (resh.edu.ru)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sz w:val="24"/>
              </w:rPr>
              <w:t>Реальность и фантазия. Изображение и фантазия.</w:t>
            </w:r>
            <w:r w:rsidRPr="003515AF">
              <w:rPr>
                <w:noProof/>
                <w:sz w:val="24"/>
              </w:rPr>
              <w:t>Соединение элементов разных животных, растений при создании фантастического образа. Творческие умения и навыки работы гуашью.</w:t>
            </w:r>
          </w:p>
        </w:tc>
        <w:tc>
          <w:tcPr>
            <w:tcW w:w="851" w:type="dxa"/>
          </w:tcPr>
          <w:p w:rsidR="00771720" w:rsidRPr="003515AF" w:rsidRDefault="00E167A1" w:rsidP="00D745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C1E44" w:rsidRPr="003515AF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https://youtu.be/_nnIwBaiqW4</w:t>
              </w:r>
            </w:hyperlink>
          </w:p>
          <w:p w:rsidR="007C1E44" w:rsidRPr="003515AF" w:rsidRDefault="007C1E44" w:rsidP="008D5E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7C1E44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hyperlink r:id="rId26" w:history="1">
              <w:r w:rsidR="007C1E44" w:rsidRPr="003515AF">
                <w:rPr>
                  <w:rStyle w:val="ab"/>
                  <w:rFonts w:ascii="Times New Roman" w:hAnsi="Times New Roman"/>
                </w:rPr>
                <w:t xml:space="preserve">Рисование во 2 </w:t>
              </w:r>
              <w:proofErr w:type="spellStart"/>
              <w:r w:rsidR="007C1E44" w:rsidRPr="003515AF">
                <w:rPr>
                  <w:rStyle w:val="ab"/>
                  <w:rFonts w:ascii="Times New Roman" w:hAnsi="Times New Roman"/>
                </w:rPr>
                <w:t>классе.Изображение</w:t>
              </w:r>
              <w:proofErr w:type="spellEnd"/>
              <w:r w:rsidR="007C1E44" w:rsidRPr="003515AF">
                <w:rPr>
                  <w:rStyle w:val="ab"/>
                  <w:rFonts w:ascii="Times New Roman" w:hAnsi="Times New Roman"/>
                </w:rPr>
                <w:t xml:space="preserve"> и фантазия. - </w:t>
              </w:r>
              <w:proofErr w:type="spellStart"/>
              <w:r w:rsidR="007C1E44" w:rsidRPr="003515AF">
                <w:rPr>
                  <w:rStyle w:val="ab"/>
                  <w:rFonts w:ascii="Times New Roman" w:hAnsi="Times New Roman"/>
                </w:rPr>
                <w:t>Яндекс.Видео</w:t>
              </w:r>
              <w:proofErr w:type="spellEnd"/>
              <w:r w:rsidR="007C1E44" w:rsidRPr="003515AF">
                <w:rPr>
                  <w:rStyle w:val="ab"/>
                  <w:rFonts w:ascii="Times New Roman" w:hAnsi="Times New Roman"/>
                </w:rPr>
                <w:t xml:space="preserve"> (</w:t>
              </w:r>
              <w:proofErr w:type="spellStart"/>
              <w:r w:rsidR="007C1E44" w:rsidRPr="003515AF">
                <w:rPr>
                  <w:rStyle w:val="ab"/>
                  <w:rFonts w:ascii="Times New Roman" w:hAnsi="Times New Roman"/>
                </w:rPr>
                <w:t>yandex.ru</w:t>
              </w:r>
              <w:proofErr w:type="spellEnd"/>
              <w:r w:rsidR="007C1E44" w:rsidRPr="003515AF">
                <w:rPr>
                  <w:rStyle w:val="ab"/>
                  <w:rFonts w:ascii="Times New Roman" w:hAnsi="Times New Roman"/>
                </w:rPr>
                <w:t>)</w:t>
              </w:r>
            </w:hyperlink>
          </w:p>
          <w:p w:rsidR="007C1E44" w:rsidRPr="003515AF" w:rsidRDefault="007C1E44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4" w:type="dxa"/>
          </w:tcPr>
          <w:p w:rsidR="00771720" w:rsidRPr="003515AF" w:rsidRDefault="00771720" w:rsidP="00425D8B">
            <w:pPr>
              <w:shd w:val="clear" w:color="auto" w:fill="FFFFFF"/>
              <w:tabs>
                <w:tab w:val="left" w:pos="5406"/>
              </w:tabs>
              <w:ind w:firstLine="34"/>
              <w:jc w:val="both"/>
              <w:rPr>
                <w:rFonts w:ascii="Times New Roman" w:hAnsi="Times New Roman"/>
                <w:noProof/>
                <w:sz w:val="24"/>
              </w:rPr>
            </w:pPr>
            <w:r w:rsidRPr="003515AF">
              <w:rPr>
                <w:rFonts w:ascii="Times New Roman" w:hAnsi="Times New Roman"/>
                <w:sz w:val="24"/>
              </w:rPr>
              <w:t xml:space="preserve">Реальность и фантазия. </w:t>
            </w:r>
            <w:r w:rsidRPr="003515AF">
              <w:rPr>
                <w:rFonts w:ascii="Times New Roman" w:hAnsi="Times New Roman"/>
                <w:sz w:val="24"/>
                <w:szCs w:val="24"/>
              </w:rPr>
              <w:t>Украшение и реальность</w:t>
            </w:r>
            <w:r w:rsidRPr="003515AF">
              <w:rPr>
                <w:rFonts w:ascii="Times New Roman" w:hAnsi="Times New Roman"/>
                <w:noProof/>
                <w:sz w:val="24"/>
                <w:szCs w:val="24"/>
              </w:rPr>
              <w:t>.Изображение паутинок с росой и веточками деревьев при помощи линий по памяти и представлению</w:t>
            </w:r>
            <w:r w:rsidRPr="003515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771720" w:rsidRPr="003515AF" w:rsidRDefault="00E167A1" w:rsidP="00D745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7C1E44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  <w:hyperlink r:id="rId27" w:history="1">
              <w:r w:rsidR="007C1E44" w:rsidRPr="003515AF">
                <w:rPr>
                  <w:rStyle w:val="ab"/>
                  <w:rFonts w:ascii="Times New Roman" w:hAnsi="Times New Roman"/>
                  <w:sz w:val="18"/>
                </w:rPr>
                <w:t>Презентация "Украшение и реальность. Изображение паутинок с росой и веточками деревьев" (multiurok.ru)</w:t>
              </w:r>
            </w:hyperlink>
          </w:p>
          <w:p w:rsidR="007C1E44" w:rsidRPr="003515AF" w:rsidRDefault="007C1E44" w:rsidP="007C1E44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</w:p>
          <w:p w:rsidR="007C1E44" w:rsidRPr="003515AF" w:rsidRDefault="00942301" w:rsidP="007C1E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7C1E44" w:rsidRPr="003515AF">
                <w:rPr>
                  <w:rStyle w:val="ab"/>
                  <w:rFonts w:ascii="Times New Roman" w:hAnsi="Times New Roman"/>
                  <w:sz w:val="18"/>
                </w:rPr>
                <w:t>Презентация по изобразительному искусству на тему «Веточки деревьев с росой и паутинкой»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tabs>
                <w:tab w:val="left" w:pos="1620"/>
                <w:tab w:val="left" w:pos="5406"/>
              </w:tabs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фантазия. Украшение и фантазия. Украшение заданной формы. </w:t>
            </w:r>
            <w:r w:rsidRPr="003515AF">
              <w:rPr>
                <w:rFonts w:ascii="Times New Roman" w:hAnsi="Times New Roman"/>
                <w:b/>
                <w:bCs/>
                <w:sz w:val="24"/>
                <w:szCs w:val="24"/>
              </w:rPr>
              <w:t>Кружева.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hyperlink r:id="rId29" w:history="1">
              <w:r w:rsidR="007C1E44" w:rsidRPr="003515AF">
                <w:rPr>
                  <w:rStyle w:val="ab"/>
                  <w:rFonts w:ascii="Times New Roman" w:hAnsi="Times New Roman"/>
                </w:rPr>
                <w:t>Украшение и фантазия. Кружева. 2 класс (infourok.ru)</w:t>
              </w:r>
            </w:hyperlink>
          </w:p>
          <w:p w:rsidR="00F130B6" w:rsidRPr="003515AF" w:rsidRDefault="00F130B6" w:rsidP="008D5E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F130B6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hyperlink r:id="rId30" w:history="1">
              <w:r w:rsidR="00F130B6" w:rsidRPr="003515AF">
                <w:rPr>
                  <w:rStyle w:val="ab"/>
                  <w:rFonts w:ascii="Times New Roman" w:hAnsi="Times New Roman"/>
                </w:rPr>
                <w:t>Презентация "Украшение и фантазия" 2 класс скачать (uchitelya.com)</w:t>
              </w:r>
            </w:hyperlink>
          </w:p>
          <w:p w:rsidR="00F130B6" w:rsidRPr="003515AF" w:rsidRDefault="00F130B6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4" w:type="dxa"/>
          </w:tcPr>
          <w:p w:rsidR="00771720" w:rsidRPr="003515AF" w:rsidRDefault="00425D8B" w:rsidP="008D5E5A">
            <w:pPr>
              <w:tabs>
                <w:tab w:val="left" w:pos="1620"/>
                <w:tab w:val="left" w:pos="5406"/>
              </w:tabs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/>
                <w:sz w:val="24"/>
              </w:rPr>
              <w:t>ВМ</w:t>
            </w:r>
            <w:r w:rsidR="00771720" w:rsidRPr="003515AF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фантазия. Постройка и реальность. Конструирование из бумаги формы подводного мира. Коллективная работа. 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F130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F130B6" w:rsidRPr="003515AF">
                <w:rPr>
                  <w:rStyle w:val="ab"/>
                  <w:rFonts w:ascii="Times New Roman" w:hAnsi="Times New Roman"/>
                  <w:sz w:val="20"/>
                </w:rPr>
                <w:t>ИЗО Презентация по теме "Постройка и реальность. Подводный мир." 2 класс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tabs>
                <w:tab w:val="left" w:pos="1620"/>
                <w:tab w:val="left" w:pos="540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5AF">
              <w:rPr>
                <w:rFonts w:ascii="Times New Roman" w:hAnsi="Times New Roman"/>
                <w:sz w:val="24"/>
                <w:szCs w:val="24"/>
              </w:rPr>
              <w:t>Реальность и фантазия. Постройка и фантазия</w:t>
            </w:r>
            <w:proofErr w:type="gramStart"/>
            <w:r w:rsidRPr="003515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15AF">
              <w:rPr>
                <w:rFonts w:ascii="Times New Roman" w:hAnsi="Times New Roman"/>
                <w:sz w:val="24"/>
                <w:szCs w:val="24"/>
              </w:rPr>
              <w:t>Макеты фантастических зданий, фантастического города.</w:t>
            </w: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 Коллективная работа «Городок-коробок»</w:t>
            </w:r>
          </w:p>
        </w:tc>
        <w:tc>
          <w:tcPr>
            <w:tcW w:w="851" w:type="dxa"/>
          </w:tcPr>
          <w:p w:rsidR="00771720" w:rsidRPr="003515AF" w:rsidRDefault="00E167A1" w:rsidP="00D745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F130B6" w:rsidRPr="003515AF">
                <w:rPr>
                  <w:rStyle w:val="ab"/>
                  <w:rFonts w:ascii="Times New Roman" w:hAnsi="Times New Roman"/>
                </w:rPr>
                <w:t>Презентация к уроку ИЗО «Постройка и фантазия» (multiurok.ru)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right="-79" w:firstLine="34"/>
              <w:jc w:val="left"/>
              <w:rPr>
                <w:sz w:val="24"/>
              </w:rPr>
            </w:pPr>
            <w:r w:rsidRPr="003515AF">
              <w:rPr>
                <w:sz w:val="24"/>
              </w:rPr>
              <w:t xml:space="preserve">Реальность и фантазия. Обобщающий урок </w:t>
            </w:r>
            <w:r w:rsidRPr="003515AF">
              <w:rPr>
                <w:sz w:val="24"/>
              </w:rPr>
              <w:lastRenderedPageBreak/>
              <w:t xml:space="preserve">«Братья Мастера всегда работают вместе». Конструирование (моделирование) и украшение елочных </w:t>
            </w:r>
            <w:proofErr w:type="spellStart"/>
            <w:r w:rsidRPr="003515AF">
              <w:rPr>
                <w:sz w:val="24"/>
              </w:rPr>
              <w:t>игрушек.Обсуждение</w:t>
            </w:r>
            <w:proofErr w:type="spellEnd"/>
            <w:r w:rsidRPr="003515AF">
              <w:rPr>
                <w:sz w:val="24"/>
              </w:rPr>
              <w:t xml:space="preserve"> творческих работ на итоговой выставке.</w:t>
            </w:r>
          </w:p>
        </w:tc>
        <w:tc>
          <w:tcPr>
            <w:tcW w:w="851" w:type="dxa"/>
          </w:tcPr>
          <w:p w:rsidR="00771720" w:rsidRPr="003515AF" w:rsidRDefault="00E167A1" w:rsidP="00D745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24.12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О чём говорит искусство</w:t>
            </w:r>
            <w:proofErr w:type="gramStart"/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515AF">
              <w:rPr>
                <w:rFonts w:ascii="Times New Roman" w:hAnsi="Times New Roman"/>
                <w:sz w:val="24"/>
                <w:szCs w:val="24"/>
              </w:rPr>
              <w:t xml:space="preserve">Изображение живописными материалами контрастных состояний природы. </w:t>
            </w:r>
            <w:r w:rsidRPr="003515AF">
              <w:rPr>
                <w:rFonts w:ascii="Times New Roman" w:hAnsi="Times New Roman"/>
                <w:b/>
                <w:sz w:val="24"/>
                <w:szCs w:val="24"/>
              </w:rPr>
              <w:t>Пейзаж.</w:t>
            </w:r>
            <w:r w:rsidRPr="003515AF">
              <w:rPr>
                <w:rFonts w:ascii="Times New Roman" w:hAnsi="Times New Roman"/>
                <w:sz w:val="24"/>
              </w:rPr>
              <w:t>Разви</w:t>
            </w:r>
            <w:r w:rsidRPr="003515AF">
              <w:rPr>
                <w:rFonts w:ascii="Times New Roman" w:hAnsi="Times New Roman"/>
                <w:sz w:val="24"/>
                <w:szCs w:val="24"/>
              </w:rPr>
              <w:t>тие  колористических навыков работы с гуашью.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</w:rPr>
            </w:pPr>
            <w:hyperlink r:id="rId33" w:history="1">
              <w:r w:rsidR="00161974" w:rsidRPr="003515AF">
                <w:rPr>
                  <w:rStyle w:val="ab"/>
                  <w:rFonts w:ascii="Times New Roman" w:hAnsi="Times New Roman"/>
                  <w:sz w:val="18"/>
                </w:rPr>
                <w:t>Урок 1. пейзаж: пространство, линия горизонта и цвет - Изобразительное искусство - 2 класс - Российская электронная школа (resh.edu.ru)</w:t>
              </w:r>
            </w:hyperlink>
          </w:p>
          <w:p w:rsidR="00161974" w:rsidRDefault="0094230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5F6898" w:rsidRPr="00AD0282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http://metodi4ka.ucoz.net/index/cor_izobrazitelnoe_iskusstvo/0-53</w:t>
              </w:r>
            </w:hyperlink>
          </w:p>
          <w:p w:rsidR="005F6898" w:rsidRPr="003515AF" w:rsidRDefault="005F6898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jc w:val="left"/>
              <w:rPr>
                <w:sz w:val="24"/>
              </w:rPr>
            </w:pPr>
            <w:r w:rsidRPr="003515AF">
              <w:rPr>
                <w:bCs/>
                <w:sz w:val="24"/>
              </w:rPr>
              <w:t>О чём говорит искусство</w:t>
            </w:r>
            <w:proofErr w:type="gramStart"/>
            <w:r w:rsidRPr="003515AF">
              <w:rPr>
                <w:bCs/>
                <w:sz w:val="24"/>
              </w:rPr>
              <w:t xml:space="preserve"> .</w:t>
            </w:r>
            <w:proofErr w:type="gramEnd"/>
            <w:r w:rsidRPr="003515AF">
              <w:rPr>
                <w:sz w:val="24"/>
              </w:rPr>
              <w:t xml:space="preserve">Выражение характера животных. </w:t>
            </w:r>
            <w:r w:rsidRPr="003515AF">
              <w:rPr>
                <w:rStyle w:val="FontStyle13"/>
                <w:rFonts w:eastAsia="Arial"/>
                <w:sz w:val="24"/>
                <w:szCs w:val="24"/>
              </w:rPr>
              <w:t>Изображение  животного с ярко выраженным харак</w:t>
            </w:r>
            <w:r w:rsidRPr="003515AF">
              <w:rPr>
                <w:rStyle w:val="FontStyle13"/>
                <w:rFonts w:eastAsia="Arial"/>
                <w:sz w:val="24"/>
                <w:szCs w:val="24"/>
              </w:rPr>
              <w:softHyphen/>
              <w:t>тером.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</w:tcPr>
          <w:p w:rsidR="00771720" w:rsidRPr="003515AF" w:rsidRDefault="00771720" w:rsidP="00014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014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F130B6" w:rsidRPr="003515AF">
                <w:rPr>
                  <w:rStyle w:val="ab"/>
                  <w:rFonts w:ascii="Times New Roman" w:hAnsi="Times New Roman"/>
                </w:rPr>
                <w:t>prezentatsiya_0.pptx (google.com)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>О чём говорит искусство</w:t>
            </w:r>
            <w:proofErr w:type="gramStart"/>
            <w:r w:rsidRPr="003515AF">
              <w:rPr>
                <w:bCs/>
                <w:sz w:val="24"/>
              </w:rPr>
              <w:t xml:space="preserve"> .</w:t>
            </w:r>
            <w:proofErr w:type="gramEnd"/>
            <w:r w:rsidRPr="003515AF">
              <w:rPr>
                <w:sz w:val="24"/>
              </w:rPr>
              <w:t>Выражение характера человека в изображении. Противоположные по характеру сказочные женские образы.</w:t>
            </w:r>
          </w:p>
        </w:tc>
        <w:tc>
          <w:tcPr>
            <w:tcW w:w="851" w:type="dxa"/>
          </w:tcPr>
          <w:p w:rsidR="00771720" w:rsidRPr="003515AF" w:rsidRDefault="00E167A1" w:rsidP="00D745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</w:rPr>
            </w:pPr>
            <w:hyperlink r:id="rId36" w:history="1"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 xml:space="preserve">"Выражение характера человека в изображении; женский образ", урок изобразительного искусства, 2 </w:t>
              </w:r>
              <w:proofErr w:type="spellStart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кл</w:t>
              </w:r>
              <w:proofErr w:type="spellEnd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 xml:space="preserve"> (</w:t>
              </w:r>
              <w:proofErr w:type="spellStart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multiurok.ru</w:t>
              </w:r>
              <w:proofErr w:type="spellEnd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)</w:t>
              </w:r>
            </w:hyperlink>
          </w:p>
          <w:p w:rsidR="00F130B6" w:rsidRPr="003515AF" w:rsidRDefault="00942301" w:rsidP="00F130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proofErr w:type="gramStart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Презентация по ИЗО на тему &amp;</w:t>
              </w:r>
              <w:proofErr w:type="spellStart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quot;Женский</w:t>
              </w:r>
              <w:proofErr w:type="spellEnd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 xml:space="preserve"> образ русских сказок.</w:t>
              </w:r>
              <w:proofErr w:type="gramEnd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 xml:space="preserve"> Выражение характера </w:t>
              </w:r>
              <w:proofErr w:type="spellStart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человека.&amp;quot</w:t>
              </w:r>
              <w:proofErr w:type="spellEnd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; (</w:t>
              </w:r>
              <w:proofErr w:type="spellStart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infourok.ru</w:t>
              </w:r>
              <w:proofErr w:type="spellEnd"/>
              <w:r w:rsidR="00F130B6" w:rsidRPr="003515AF">
                <w:rPr>
                  <w:rStyle w:val="ab"/>
                  <w:rFonts w:ascii="Times New Roman" w:hAnsi="Times New Roman"/>
                  <w:sz w:val="18"/>
                </w:rPr>
                <w:t>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О чём говорит искусство. </w:t>
            </w:r>
            <w:r w:rsidRPr="003515AF">
              <w:rPr>
                <w:sz w:val="24"/>
              </w:rPr>
              <w:t>Создание живописными материалами выразительные контрастные образы доброго и злого героя: мужской  образ.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367B89" w:rsidRPr="003515AF">
                <w:rPr>
                  <w:rStyle w:val="ab"/>
                  <w:rFonts w:ascii="Times New Roman" w:hAnsi="Times New Roman"/>
                </w:rPr>
                <w:t>Разработка урока по ИЗО на тему "Изображение характера человека, мужской образ". 2 класс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center" w:pos="371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О чём говорит искусство. </w:t>
            </w:r>
            <w:r w:rsidRPr="003515AF">
              <w:rPr>
                <w:sz w:val="24"/>
              </w:rPr>
              <w:t>Образ человека в скульптуре</w:t>
            </w:r>
            <w:proofErr w:type="gramStart"/>
            <w:r w:rsidRPr="003515AF">
              <w:rPr>
                <w:sz w:val="24"/>
              </w:rPr>
              <w:t xml:space="preserve">  .</w:t>
            </w:r>
            <w:proofErr w:type="gramEnd"/>
            <w:r w:rsidRPr="003515AF">
              <w:rPr>
                <w:sz w:val="24"/>
              </w:rPr>
              <w:t xml:space="preserve">Овладение приемами работы с пластилином (вдавливание, </w:t>
            </w:r>
            <w:proofErr w:type="spellStart"/>
            <w:r w:rsidRPr="003515AF">
              <w:rPr>
                <w:sz w:val="24"/>
              </w:rPr>
              <w:t>заминание</w:t>
            </w:r>
            <w:proofErr w:type="spellEnd"/>
            <w:r w:rsidRPr="003515AF">
              <w:rPr>
                <w:sz w:val="24"/>
              </w:rPr>
              <w:t xml:space="preserve">, вытягивание, </w:t>
            </w:r>
            <w:proofErr w:type="spellStart"/>
            <w:r w:rsidRPr="003515AF">
              <w:rPr>
                <w:sz w:val="24"/>
              </w:rPr>
              <w:t>защипление</w:t>
            </w:r>
            <w:proofErr w:type="spellEnd"/>
            <w:r w:rsidRPr="003515AF">
              <w:rPr>
                <w:sz w:val="24"/>
              </w:rPr>
              <w:t xml:space="preserve">). </w:t>
            </w:r>
            <w:proofErr w:type="spellStart"/>
            <w:r w:rsidRPr="003515AF">
              <w:rPr>
                <w:sz w:val="24"/>
              </w:rPr>
              <w:t>Созданиев</w:t>
            </w:r>
            <w:proofErr w:type="spellEnd"/>
            <w:r w:rsidRPr="003515AF">
              <w:rPr>
                <w:sz w:val="24"/>
              </w:rPr>
              <w:t xml:space="preserve"> объеме сказочного образа с ярко выраженным характером.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5F6898" w:rsidRPr="00AD0282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http://metodi4ka.ucoz.net/index/cor_izobrazitelnoe_iskusstvo/0-53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О чём говорит искусство. </w:t>
            </w:r>
            <w:r w:rsidRPr="003515AF">
              <w:rPr>
                <w:b/>
                <w:sz w:val="24"/>
              </w:rPr>
              <w:t>Человек и его украшения.</w:t>
            </w:r>
            <w:r w:rsidRPr="003515AF">
              <w:rPr>
                <w:sz w:val="24"/>
              </w:rPr>
              <w:t xml:space="preserve"> Декоративные композиции заданной формы.</w:t>
            </w:r>
          </w:p>
        </w:tc>
        <w:tc>
          <w:tcPr>
            <w:tcW w:w="851" w:type="dxa"/>
          </w:tcPr>
          <w:p w:rsidR="00771720" w:rsidRPr="003515AF" w:rsidRDefault="00E167A1" w:rsidP="00D745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367B89" w:rsidRPr="003515AF">
                <w:rPr>
                  <w:rStyle w:val="ab"/>
                  <w:rFonts w:ascii="Times New Roman" w:hAnsi="Times New Roman"/>
                </w:rPr>
                <w:t>Презентация по ИЗО на тему "Человек и его украшения" (2 класс)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О чём говорит </w:t>
            </w:r>
            <w:proofErr w:type="spellStart"/>
            <w:r w:rsidRPr="003515AF">
              <w:rPr>
                <w:bCs/>
                <w:sz w:val="24"/>
              </w:rPr>
              <w:t>искусство.</w:t>
            </w:r>
            <w:r w:rsidRPr="003515AF">
              <w:rPr>
                <w:sz w:val="24"/>
              </w:rPr>
              <w:t>О</w:t>
            </w:r>
            <w:proofErr w:type="spellEnd"/>
            <w:r w:rsidRPr="003515AF">
              <w:rPr>
                <w:sz w:val="24"/>
              </w:rPr>
              <w:t xml:space="preserve"> чём говорят украшения. </w:t>
            </w:r>
            <w:r w:rsidRPr="003515AF">
              <w:rPr>
                <w:noProof/>
                <w:sz w:val="24"/>
              </w:rPr>
              <w:t>Украшения имеют свой характер, свой образ. Аппликация. Украшение двух противоположных по намерениям сказочных флотов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367B89" w:rsidRPr="003515AF">
                <w:rPr>
                  <w:rStyle w:val="ab"/>
                  <w:rFonts w:ascii="Times New Roman" w:hAnsi="Times New Roman"/>
                </w:rPr>
                <w:t>Презентация по ИЗО на тему "Выражение намерений через украшение. Два флота"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34" w:type="dxa"/>
          </w:tcPr>
          <w:p w:rsidR="00771720" w:rsidRPr="003515AF" w:rsidRDefault="00771720" w:rsidP="00425D8B">
            <w:pPr>
              <w:pStyle w:val="a8"/>
              <w:spacing w:line="240" w:lineRule="auto"/>
              <w:ind w:right="-79"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О чём говорит искусство. </w:t>
            </w:r>
            <w:r w:rsidRPr="003515AF">
              <w:rPr>
                <w:sz w:val="24"/>
              </w:rPr>
              <w:t xml:space="preserve">Образ здания. Здания выражают характер тех, кто в них живет. </w:t>
            </w:r>
            <w:r w:rsidRPr="003515AF">
              <w:rPr>
                <w:bCs/>
                <w:sz w:val="24"/>
              </w:rPr>
              <w:t>Замок Снежной королевы.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367B89" w:rsidRPr="003515AF">
                <w:rPr>
                  <w:rStyle w:val="ab"/>
                  <w:rFonts w:ascii="Times New Roman" w:hAnsi="Times New Roman"/>
                </w:rPr>
                <w:t>ИЗО "Замок Снежной Королевы" - ИЗО 2 класс (easyen.ru)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34" w:type="dxa"/>
          </w:tcPr>
          <w:p w:rsidR="00771720" w:rsidRPr="003515AF" w:rsidRDefault="00425D8B" w:rsidP="008D5E5A">
            <w:pPr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ВМ </w:t>
            </w:r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О чём говорит искусство .Образ здания</w:t>
            </w:r>
            <w:proofErr w:type="gramStart"/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амок Снежной королевы. Окончание работы.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367B89" w:rsidRPr="003515AF">
                <w:rPr>
                  <w:rStyle w:val="ab"/>
                  <w:rFonts w:ascii="Times New Roman" w:hAnsi="Times New Roman"/>
                </w:rPr>
                <w:t>Презентация "Замок Снежной Королевы" 2 класс скачать (uchitelya.com)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firstLine="34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О чём говорит искусство. </w:t>
            </w:r>
            <w:r w:rsidRPr="003515AF">
              <w:rPr>
                <w:sz w:val="24"/>
              </w:rPr>
              <w:t xml:space="preserve">Обобщающий урок «В изображении, украшении  и постройке человек выражает свои чувства, мысли, настроение, свое отношение к миру». </w:t>
            </w:r>
            <w:r w:rsidRPr="003515AF">
              <w:rPr>
                <w:noProof/>
                <w:sz w:val="24"/>
              </w:rPr>
              <w:t>Выставка творческих работ.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right="63" w:firstLine="0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Как говорит искусство.  Цвет как средство выражения: </w:t>
            </w:r>
            <w:r w:rsidRPr="003515AF">
              <w:rPr>
                <w:sz w:val="24"/>
              </w:rPr>
              <w:t>теплые и холодные цвета. Борьба теплого и холодного. Работа по представлению «Перо Жар-птицы». Различные приемы работы с кистью (мазок «кирпичик», «волна», «пятнышко»).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44" w:history="1">
              <w:r w:rsidR="00367B89" w:rsidRPr="003515AF">
                <w:rPr>
                  <w:rStyle w:val="ab"/>
                  <w:rFonts w:ascii="Times New Roman" w:hAnsi="Times New Roman"/>
                </w:rPr>
                <w:t xml:space="preserve">2класс 4четверть 1урок Тема: Цвет как средство выражения: теплые и холодные цвета. - </w:t>
              </w:r>
              <w:proofErr w:type="spellStart"/>
              <w:r w:rsidR="00367B89" w:rsidRPr="003515AF">
                <w:rPr>
                  <w:rStyle w:val="ab"/>
                  <w:rFonts w:ascii="Times New Roman" w:hAnsi="Times New Roman"/>
                </w:rPr>
                <w:t>Яндекс.Видео</w:t>
              </w:r>
              <w:proofErr w:type="spellEnd"/>
              <w:r w:rsidR="00367B89" w:rsidRPr="003515AF">
                <w:rPr>
                  <w:rStyle w:val="ab"/>
                  <w:rFonts w:ascii="Times New Roman" w:hAnsi="Times New Roman"/>
                </w:rPr>
                <w:t xml:space="preserve"> (</w:t>
              </w:r>
              <w:proofErr w:type="spellStart"/>
              <w:r w:rsidR="00367B89" w:rsidRPr="003515AF">
                <w:rPr>
                  <w:rStyle w:val="ab"/>
                  <w:rFonts w:ascii="Times New Roman" w:hAnsi="Times New Roman"/>
                </w:rPr>
                <w:t>yandex.ru</w:t>
              </w:r>
              <w:proofErr w:type="spellEnd"/>
              <w:r w:rsidR="00367B89" w:rsidRPr="003515AF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right="63" w:firstLine="0"/>
              <w:rPr>
                <w:sz w:val="24"/>
              </w:rPr>
            </w:pPr>
            <w:r w:rsidRPr="003515AF">
              <w:rPr>
                <w:bCs/>
                <w:sz w:val="24"/>
              </w:rPr>
              <w:t>Как говорит искусство</w:t>
            </w:r>
            <w:r w:rsidRPr="003515AF">
              <w:rPr>
                <w:sz w:val="24"/>
              </w:rPr>
              <w:t>.</w:t>
            </w:r>
            <w:r w:rsidRPr="003515AF">
              <w:rPr>
                <w:bCs/>
                <w:sz w:val="24"/>
              </w:rPr>
              <w:t xml:space="preserve">Цвет как средство выражения: </w:t>
            </w:r>
            <w:r w:rsidRPr="003515AF">
              <w:rPr>
                <w:sz w:val="24"/>
              </w:rPr>
              <w:t>тихие и звонкие цвета.Смешение различных цветов с черной, серой, белой красками – получение мрачных, тяжелых и нежных, легких оттенков цвета.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right="63" w:firstLine="0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Как говорит искусство.  </w:t>
            </w:r>
            <w:r w:rsidRPr="003515AF">
              <w:rPr>
                <w:sz w:val="24"/>
              </w:rPr>
              <w:t>Ритм линий.Ритмическая организация листа с помощью линий. Изменение ритма линий в связи с изменением содержания работы: весенние ручьи, извивающиеся змейками, задумчивые, тихие и стремительные (пастель, восковые мелки)</w:t>
            </w:r>
          </w:p>
        </w:tc>
        <w:tc>
          <w:tcPr>
            <w:tcW w:w="851" w:type="dxa"/>
          </w:tcPr>
          <w:p w:rsidR="00771720" w:rsidRPr="003515AF" w:rsidRDefault="00E167A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05548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367B89" w:rsidRPr="003515AF">
                <w:rPr>
                  <w:rStyle w:val="ab"/>
                  <w:rFonts w:ascii="Times New Roman" w:hAnsi="Times New Roman"/>
                </w:rPr>
                <w:t>Конспект урока с презентацией по ИЗО для 2класса по теме: «Линия как средство выражения (ритм линий)»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right="63" w:firstLine="0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Как говорит искусство.  </w:t>
            </w:r>
            <w:r w:rsidRPr="003515AF">
              <w:rPr>
                <w:sz w:val="24"/>
              </w:rPr>
              <w:t>Характер линий. Выразительные возможности линий, их многообразие: толстые и тонкие, корявые и изящные, спокойные и порывистые. Ветки деревьев с определенным характером и настроением.</w:t>
            </w:r>
          </w:p>
        </w:tc>
        <w:tc>
          <w:tcPr>
            <w:tcW w:w="851" w:type="dxa"/>
          </w:tcPr>
          <w:p w:rsidR="00771720" w:rsidRPr="003515AF" w:rsidRDefault="0005548B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367B89" w:rsidRPr="003515AF">
                <w:rPr>
                  <w:rStyle w:val="ab"/>
                  <w:rFonts w:ascii="Times New Roman" w:hAnsi="Times New Roman"/>
                </w:rPr>
                <w:t>презентация по изобразительному искусству ЛИНИЯ КАК СРЕДСТВО ВЫРАЖЕНИЯ. ХАРАКТЕР ЛИНИЙ. ВЕТОЧКИ ДЕРЕВЬЕВ, ЛИСТЬЯ И ЦВЕТЫ (2 класс)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right="63" w:firstLine="34"/>
              <w:rPr>
                <w:bCs/>
                <w:sz w:val="24"/>
              </w:rPr>
            </w:pPr>
            <w:r w:rsidRPr="003515AF">
              <w:rPr>
                <w:bCs/>
                <w:sz w:val="24"/>
              </w:rPr>
              <w:t xml:space="preserve">Как говорит искусство.  Ритм пятен. </w:t>
            </w:r>
            <w:r w:rsidRPr="003515AF">
              <w:rPr>
                <w:sz w:val="24"/>
              </w:rPr>
              <w:t>Ритм пятен передает движение. Творческая работа в технике обрывной аппликации.</w:t>
            </w:r>
          </w:p>
        </w:tc>
        <w:tc>
          <w:tcPr>
            <w:tcW w:w="851" w:type="dxa"/>
          </w:tcPr>
          <w:p w:rsidR="00771720" w:rsidRPr="003515AF" w:rsidRDefault="0005548B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367B89" w:rsidRPr="003515AF">
                <w:rPr>
                  <w:rStyle w:val="ab"/>
                  <w:rFonts w:ascii="Times New Roman" w:hAnsi="Times New Roman"/>
                </w:rPr>
                <w:t xml:space="preserve">Урок ИЗО 2 </w:t>
              </w:r>
              <w:proofErr w:type="spellStart"/>
              <w:r w:rsidR="00367B89" w:rsidRPr="003515AF">
                <w:rPr>
                  <w:rStyle w:val="ab"/>
                  <w:rFonts w:ascii="Times New Roman" w:hAnsi="Times New Roman"/>
                </w:rPr>
                <w:t>кл</w:t>
              </w:r>
              <w:proofErr w:type="spellEnd"/>
              <w:r w:rsidR="00367B89" w:rsidRPr="003515AF">
                <w:rPr>
                  <w:rStyle w:val="ab"/>
                  <w:rFonts w:ascii="Times New Roman" w:hAnsi="Times New Roman"/>
                </w:rPr>
                <w:t>. "Ритм пятен как средство выражения"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rPr>
                <w:rFonts w:ascii="Times New Roman" w:hAnsi="Times New Roman"/>
                <w:sz w:val="24"/>
                <w:szCs w:val="24"/>
              </w:rPr>
            </w:pPr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 xml:space="preserve">Как говорит </w:t>
            </w:r>
            <w:proofErr w:type="spellStart"/>
            <w:r w:rsidRPr="003515AF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r w:rsidRPr="003515AF">
              <w:rPr>
                <w:rFonts w:ascii="Times New Roman" w:hAnsi="Times New Roman"/>
                <w:bCs/>
                <w:sz w:val="24"/>
              </w:rPr>
              <w:t>.</w:t>
            </w:r>
            <w:r w:rsidRPr="003515AF">
              <w:rPr>
                <w:rFonts w:ascii="Times New Roman" w:hAnsi="Times New Roman"/>
                <w:sz w:val="24"/>
                <w:szCs w:val="24"/>
              </w:rPr>
              <w:t>Пропорция</w:t>
            </w:r>
            <w:proofErr w:type="spellEnd"/>
            <w:r w:rsidRPr="003515AF">
              <w:rPr>
                <w:rFonts w:ascii="Times New Roman" w:hAnsi="Times New Roman"/>
                <w:sz w:val="24"/>
                <w:szCs w:val="24"/>
              </w:rPr>
              <w:t xml:space="preserve"> – выразительное средство искусства.Выразительные </w:t>
            </w:r>
            <w:r w:rsidRPr="003515AF">
              <w:rPr>
                <w:rFonts w:ascii="Times New Roman" w:hAnsi="Times New Roman"/>
                <w:b/>
                <w:sz w:val="24"/>
                <w:szCs w:val="24"/>
              </w:rPr>
              <w:t>образы животных или птиц</w:t>
            </w:r>
            <w:r w:rsidRPr="003515AF">
              <w:rPr>
                <w:rFonts w:ascii="Times New Roman" w:hAnsi="Times New Roman"/>
                <w:sz w:val="24"/>
                <w:szCs w:val="24"/>
              </w:rPr>
              <w:t xml:space="preserve"> с помощью изменения пропорции.</w:t>
            </w:r>
          </w:p>
        </w:tc>
        <w:tc>
          <w:tcPr>
            <w:tcW w:w="851" w:type="dxa"/>
          </w:tcPr>
          <w:p w:rsidR="00771720" w:rsidRPr="003515AF" w:rsidRDefault="0005548B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367B89" w:rsidRPr="003515AF">
                <w:rPr>
                  <w:rStyle w:val="ab"/>
                  <w:rFonts w:ascii="Times New Roman" w:hAnsi="Times New Roman"/>
                </w:rPr>
                <w:t xml:space="preserve">Презентация "Пропорции выражают </w:t>
              </w:r>
              <w:proofErr w:type="spellStart"/>
              <w:r w:rsidR="00367B89" w:rsidRPr="003515AF">
                <w:rPr>
                  <w:rStyle w:val="ab"/>
                  <w:rFonts w:ascii="Times New Roman" w:hAnsi="Times New Roman"/>
                </w:rPr>
                <w:t>характер.Птицы</w:t>
              </w:r>
              <w:proofErr w:type="spellEnd"/>
              <w:r w:rsidR="00367B89" w:rsidRPr="003515AF">
                <w:rPr>
                  <w:rStyle w:val="ab"/>
                  <w:rFonts w:ascii="Times New Roman" w:hAnsi="Times New Roman"/>
                </w:rPr>
                <w:t>" изо, 2кл.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right="63" w:firstLine="0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Как говорит искусство.  </w:t>
            </w:r>
            <w:r w:rsidRPr="003515AF">
              <w:rPr>
                <w:sz w:val="24"/>
              </w:rPr>
              <w:t>Ритм линий и пятен, цвет, пропорции – средства выразительности.</w:t>
            </w:r>
            <w:r w:rsidRPr="003515AF">
              <w:rPr>
                <w:bCs/>
                <w:sz w:val="24"/>
              </w:rPr>
              <w:t xml:space="preserve">Коллективная работа «Весна. </w:t>
            </w:r>
            <w:r w:rsidRPr="003515AF">
              <w:rPr>
                <w:bCs/>
                <w:sz w:val="24"/>
              </w:rPr>
              <w:lastRenderedPageBreak/>
              <w:t xml:space="preserve">Шум птиц». </w:t>
            </w:r>
          </w:p>
        </w:tc>
        <w:tc>
          <w:tcPr>
            <w:tcW w:w="851" w:type="dxa"/>
          </w:tcPr>
          <w:p w:rsidR="00771720" w:rsidRPr="003515AF" w:rsidRDefault="0005548B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07.05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734" w:type="dxa"/>
          </w:tcPr>
          <w:p w:rsidR="00771720" w:rsidRPr="003515AF" w:rsidRDefault="00425D8B" w:rsidP="008D5E5A">
            <w:pPr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D8B">
              <w:rPr>
                <w:rFonts w:ascii="Times New Roman" w:hAnsi="Times New Roman"/>
                <w:b/>
                <w:bCs/>
                <w:sz w:val="24"/>
                <w:szCs w:val="24"/>
              </w:rPr>
              <w:t>ВМ</w:t>
            </w:r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Как говорит искусство</w:t>
            </w:r>
            <w:proofErr w:type="gramStart"/>
            <w:r w:rsidR="00771720" w:rsidRPr="003515AF">
              <w:rPr>
                <w:rFonts w:ascii="Times New Roman" w:hAnsi="Times New Roman"/>
                <w:bCs/>
                <w:sz w:val="24"/>
              </w:rPr>
              <w:t>.</w:t>
            </w:r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оллективная работа «</w:t>
            </w:r>
            <w:r w:rsidR="00771720" w:rsidRPr="003515AF">
              <w:rPr>
                <w:rFonts w:ascii="Times New Roman" w:hAnsi="Times New Roman"/>
                <w:b/>
                <w:bCs/>
                <w:sz w:val="24"/>
                <w:szCs w:val="24"/>
              </w:rPr>
              <w:t>Весна. Шум птиц</w:t>
            </w:r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 w:rsidR="00771720" w:rsidRPr="003515AF">
              <w:rPr>
                <w:rFonts w:ascii="Times New Roman" w:hAnsi="Times New Roman"/>
                <w:bCs/>
                <w:sz w:val="24"/>
                <w:szCs w:val="24"/>
              </w:rPr>
              <w:t>кончание работы.</w:t>
            </w:r>
          </w:p>
        </w:tc>
        <w:tc>
          <w:tcPr>
            <w:tcW w:w="851" w:type="dxa"/>
          </w:tcPr>
          <w:p w:rsidR="00771720" w:rsidRPr="003515AF" w:rsidRDefault="0005548B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</w:tcPr>
          <w:p w:rsidR="00771720" w:rsidRPr="003515AF" w:rsidRDefault="00771720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942301" w:rsidP="00B144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367B89" w:rsidRPr="003515AF">
                <w:rPr>
                  <w:rStyle w:val="ab"/>
                  <w:rFonts w:ascii="Times New Roman" w:hAnsi="Times New Roman"/>
                </w:rPr>
                <w:t>Презентация по изобразительному искусству на тему "Весна. Шум птиц" (2 класс) (infourok.ru)</w:t>
              </w:r>
            </w:hyperlink>
          </w:p>
        </w:tc>
      </w:tr>
      <w:tr w:rsidR="00771720" w:rsidRPr="003515AF" w:rsidTr="002A7735">
        <w:trPr>
          <w:trHeight w:val="145"/>
        </w:trPr>
        <w:tc>
          <w:tcPr>
            <w:tcW w:w="0" w:type="auto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5A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34" w:type="dxa"/>
          </w:tcPr>
          <w:p w:rsidR="00771720" w:rsidRPr="003515AF" w:rsidRDefault="00771720" w:rsidP="008D5E5A">
            <w:pPr>
              <w:pStyle w:val="a8"/>
              <w:spacing w:line="240" w:lineRule="auto"/>
              <w:ind w:right="63" w:firstLine="0"/>
              <w:rPr>
                <w:sz w:val="24"/>
              </w:rPr>
            </w:pPr>
            <w:r w:rsidRPr="003515AF">
              <w:rPr>
                <w:bCs/>
                <w:sz w:val="24"/>
              </w:rPr>
              <w:t xml:space="preserve">Как говорит искусство.  </w:t>
            </w:r>
            <w:r w:rsidRPr="003515AF">
              <w:rPr>
                <w:sz w:val="24"/>
              </w:rPr>
              <w:t>Обобщающий урок года «Искусство и ты». Выставка детских работ, репродукций художников. Игра – беседа по основным темам года.</w:t>
            </w:r>
          </w:p>
        </w:tc>
        <w:tc>
          <w:tcPr>
            <w:tcW w:w="851" w:type="dxa"/>
          </w:tcPr>
          <w:p w:rsidR="00771720" w:rsidRPr="003515AF" w:rsidRDefault="0005548B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720" w:rsidRPr="003515AF" w:rsidRDefault="00771720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0E6" w:rsidRPr="003515AF" w:rsidRDefault="00BF10E6" w:rsidP="00694414">
      <w:pPr>
        <w:rPr>
          <w:rFonts w:ascii="Times New Roman" w:hAnsi="Times New Roman"/>
          <w:b/>
          <w:sz w:val="24"/>
          <w:szCs w:val="24"/>
        </w:rPr>
      </w:pPr>
    </w:p>
    <w:p w:rsidR="00BF10E6" w:rsidRPr="003515AF" w:rsidRDefault="00CE4F16" w:rsidP="00BF10E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методическое </w:t>
      </w:r>
      <w:r w:rsidR="00BF10E6" w:rsidRPr="003515AF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p w:rsidR="00BF10E6" w:rsidRPr="003515AF" w:rsidRDefault="00BF10E6" w:rsidP="00BF10E6">
      <w:pPr>
        <w:jc w:val="center"/>
        <w:rPr>
          <w:rFonts w:ascii="Times New Roman" w:hAnsi="Times New Roman"/>
          <w:i/>
          <w:sz w:val="24"/>
          <w:szCs w:val="24"/>
        </w:rPr>
      </w:pPr>
      <w:r w:rsidRPr="003515AF">
        <w:rPr>
          <w:rFonts w:ascii="Times New Roman" w:hAnsi="Times New Roman"/>
          <w:i/>
          <w:sz w:val="24"/>
          <w:szCs w:val="24"/>
        </w:rPr>
        <w:t>Печатные пособия</w:t>
      </w:r>
    </w:p>
    <w:p w:rsidR="0048659E" w:rsidRPr="003515AF" w:rsidRDefault="007E6279" w:rsidP="0048659E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Е. И. </w:t>
      </w:r>
      <w:proofErr w:type="spellStart"/>
      <w:r w:rsidRPr="003515AF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515AF">
        <w:rPr>
          <w:rFonts w:ascii="Times New Roman" w:hAnsi="Times New Roman"/>
          <w:sz w:val="24"/>
          <w:szCs w:val="24"/>
        </w:rPr>
        <w:t xml:space="preserve">. Изобразительное искусство. Искусство и ты. </w:t>
      </w:r>
      <w:r w:rsidR="0048659E" w:rsidRPr="003515AF">
        <w:rPr>
          <w:rFonts w:ascii="Times New Roman" w:hAnsi="Times New Roman"/>
          <w:sz w:val="24"/>
          <w:szCs w:val="24"/>
        </w:rPr>
        <w:t xml:space="preserve">Учебник. </w:t>
      </w:r>
      <w:r w:rsidRPr="003515AF">
        <w:rPr>
          <w:rFonts w:ascii="Times New Roman" w:hAnsi="Times New Roman"/>
          <w:sz w:val="24"/>
          <w:szCs w:val="24"/>
        </w:rPr>
        <w:t xml:space="preserve">2 класс. </w:t>
      </w:r>
    </w:p>
    <w:p w:rsidR="007E6279" w:rsidRPr="003515AF" w:rsidRDefault="0048659E" w:rsidP="0048659E">
      <w:pPr>
        <w:pStyle w:val="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М. </w:t>
      </w:r>
      <w:r w:rsidR="007E6279" w:rsidRPr="003515AF">
        <w:rPr>
          <w:rFonts w:ascii="Times New Roman" w:hAnsi="Times New Roman"/>
          <w:sz w:val="24"/>
          <w:szCs w:val="24"/>
        </w:rPr>
        <w:t xml:space="preserve"> Просвещение. </w:t>
      </w:r>
      <w:r w:rsidR="00470F72" w:rsidRPr="003515AF">
        <w:rPr>
          <w:rFonts w:ascii="Times New Roman" w:hAnsi="Times New Roman"/>
          <w:sz w:val="24"/>
          <w:szCs w:val="24"/>
        </w:rPr>
        <w:t>2017</w:t>
      </w:r>
    </w:p>
    <w:p w:rsidR="0048659E" w:rsidRPr="003515AF" w:rsidRDefault="007E6279" w:rsidP="0048659E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Б. М. </w:t>
      </w:r>
      <w:proofErr w:type="spellStart"/>
      <w:r w:rsidRPr="003515A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515AF">
        <w:rPr>
          <w:rFonts w:ascii="Times New Roman" w:hAnsi="Times New Roman"/>
          <w:sz w:val="24"/>
          <w:szCs w:val="24"/>
        </w:rPr>
        <w:t>. Твоя мастерска</w:t>
      </w:r>
      <w:r w:rsidR="0048659E" w:rsidRPr="003515AF">
        <w:rPr>
          <w:rFonts w:ascii="Times New Roman" w:hAnsi="Times New Roman"/>
          <w:sz w:val="24"/>
          <w:szCs w:val="24"/>
        </w:rPr>
        <w:t xml:space="preserve">я. Рабочая тетрадь. 2 класс. М. </w:t>
      </w:r>
      <w:r w:rsidR="008D5E5A" w:rsidRPr="003515AF">
        <w:rPr>
          <w:rFonts w:ascii="Times New Roman" w:hAnsi="Times New Roman"/>
          <w:sz w:val="24"/>
          <w:szCs w:val="24"/>
        </w:rPr>
        <w:t>Просвещение. 2019</w:t>
      </w:r>
      <w:r w:rsidRPr="003515AF">
        <w:rPr>
          <w:rFonts w:ascii="Times New Roman" w:hAnsi="Times New Roman"/>
          <w:sz w:val="24"/>
          <w:szCs w:val="24"/>
        </w:rPr>
        <w:t>.</w:t>
      </w:r>
    </w:p>
    <w:p w:rsidR="007E6279" w:rsidRPr="003515AF" w:rsidRDefault="007E6279" w:rsidP="0048659E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Н. А. Горяева, Л. А. </w:t>
      </w:r>
      <w:proofErr w:type="spellStart"/>
      <w:r w:rsidRPr="003515AF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515AF">
        <w:rPr>
          <w:rFonts w:ascii="Times New Roman" w:hAnsi="Times New Roman"/>
          <w:sz w:val="24"/>
          <w:szCs w:val="24"/>
        </w:rPr>
        <w:t xml:space="preserve"> и др. Изобразительное искусство и художественный</w:t>
      </w:r>
    </w:p>
    <w:p w:rsidR="0048659E" w:rsidRPr="003515AF" w:rsidRDefault="007E6279" w:rsidP="0048659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труд. Раб</w:t>
      </w:r>
      <w:r w:rsidR="0048659E" w:rsidRPr="003515AF">
        <w:rPr>
          <w:rFonts w:ascii="Times New Roman" w:hAnsi="Times New Roman"/>
          <w:sz w:val="24"/>
          <w:szCs w:val="24"/>
        </w:rPr>
        <w:t>очие программы. 1 – 4 классы. М.</w:t>
      </w:r>
      <w:r w:rsidRPr="003515AF">
        <w:rPr>
          <w:rFonts w:ascii="Times New Roman" w:hAnsi="Times New Roman"/>
          <w:sz w:val="24"/>
          <w:szCs w:val="24"/>
        </w:rPr>
        <w:t xml:space="preserve"> Просвещение. 2010.</w:t>
      </w:r>
    </w:p>
    <w:p w:rsidR="007E6279" w:rsidRPr="003515AF" w:rsidRDefault="007E6279" w:rsidP="0048659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Методическое пособие к учебникам по изобразительному искусству: 1—4 </w:t>
      </w:r>
      <w:proofErr w:type="spellStart"/>
      <w:r w:rsidRPr="003515AF">
        <w:rPr>
          <w:rFonts w:ascii="Times New Roman" w:hAnsi="Times New Roman"/>
          <w:sz w:val="24"/>
          <w:szCs w:val="24"/>
        </w:rPr>
        <w:t>кл</w:t>
      </w:r>
      <w:proofErr w:type="spellEnd"/>
      <w:r w:rsidRPr="003515AF">
        <w:rPr>
          <w:rFonts w:ascii="Times New Roman" w:hAnsi="Times New Roman"/>
          <w:sz w:val="24"/>
          <w:szCs w:val="24"/>
        </w:rPr>
        <w:t xml:space="preserve">. / Под </w:t>
      </w:r>
    </w:p>
    <w:p w:rsidR="007E6279" w:rsidRPr="003515AF" w:rsidRDefault="007E6279" w:rsidP="00486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ред. Б. М. </w:t>
      </w:r>
      <w:proofErr w:type="spellStart"/>
      <w:r w:rsidRPr="003515AF">
        <w:rPr>
          <w:rFonts w:ascii="Times New Roman" w:hAnsi="Times New Roman"/>
          <w:sz w:val="24"/>
          <w:szCs w:val="24"/>
        </w:rPr>
        <w:t>Немен</w:t>
      </w:r>
      <w:r w:rsidR="0048659E" w:rsidRPr="003515AF">
        <w:rPr>
          <w:rFonts w:ascii="Times New Roman" w:hAnsi="Times New Roman"/>
          <w:sz w:val="24"/>
          <w:szCs w:val="24"/>
        </w:rPr>
        <w:t>ского</w:t>
      </w:r>
      <w:proofErr w:type="spellEnd"/>
      <w:r w:rsidR="0048659E" w:rsidRPr="003515AF">
        <w:rPr>
          <w:rFonts w:ascii="Times New Roman" w:hAnsi="Times New Roman"/>
          <w:sz w:val="24"/>
          <w:szCs w:val="24"/>
        </w:rPr>
        <w:t xml:space="preserve">. М. </w:t>
      </w:r>
      <w:r w:rsidR="008D5E5A" w:rsidRPr="003515AF">
        <w:rPr>
          <w:rFonts w:ascii="Times New Roman" w:hAnsi="Times New Roman"/>
          <w:sz w:val="24"/>
          <w:szCs w:val="24"/>
        </w:rPr>
        <w:t xml:space="preserve"> Просвещение. 2015</w:t>
      </w:r>
      <w:r w:rsidRPr="003515AF">
        <w:rPr>
          <w:rFonts w:ascii="Times New Roman" w:hAnsi="Times New Roman"/>
          <w:sz w:val="24"/>
          <w:szCs w:val="24"/>
        </w:rPr>
        <w:t>.</w:t>
      </w:r>
    </w:p>
    <w:p w:rsidR="00BF10E6" w:rsidRPr="003515AF" w:rsidRDefault="00BF10E6" w:rsidP="0048659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Портреты русских и зарубежных художников.</w:t>
      </w:r>
    </w:p>
    <w:p w:rsidR="00BF10E6" w:rsidRPr="003515AF" w:rsidRDefault="00BF10E6" w:rsidP="0048659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-Таблицы по </w:t>
      </w:r>
      <w:proofErr w:type="spellStart"/>
      <w:r w:rsidRPr="003515AF">
        <w:rPr>
          <w:rFonts w:ascii="Times New Roman" w:hAnsi="Times New Roman"/>
          <w:sz w:val="24"/>
          <w:szCs w:val="24"/>
        </w:rPr>
        <w:t>цветоведению</w:t>
      </w:r>
      <w:proofErr w:type="spellEnd"/>
      <w:r w:rsidRPr="003515AF">
        <w:rPr>
          <w:rFonts w:ascii="Times New Roman" w:hAnsi="Times New Roman"/>
          <w:sz w:val="24"/>
          <w:szCs w:val="24"/>
        </w:rPr>
        <w:t>, перспективе, построению орнаментов.</w:t>
      </w:r>
    </w:p>
    <w:p w:rsidR="00BF10E6" w:rsidRPr="003515AF" w:rsidRDefault="00BF10E6" w:rsidP="0048659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 xml:space="preserve"> - Таблицы по стилям архитектуры, одежды, предметов быта, народным промыслам, русскому костюму, декоративно-прикладному искусству.</w:t>
      </w:r>
    </w:p>
    <w:p w:rsidR="00534F11" w:rsidRPr="003515AF" w:rsidRDefault="00BF10E6" w:rsidP="00534F1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Схемы по правилам рисования предметов, растений, животных, человека.</w:t>
      </w:r>
    </w:p>
    <w:p w:rsidR="008D5E5A" w:rsidRPr="003515AF" w:rsidRDefault="008D5E5A" w:rsidP="00BF10E6">
      <w:pPr>
        <w:jc w:val="center"/>
        <w:rPr>
          <w:rFonts w:ascii="Times New Roman" w:hAnsi="Times New Roman"/>
          <w:i/>
          <w:sz w:val="24"/>
          <w:szCs w:val="24"/>
        </w:rPr>
      </w:pPr>
    </w:p>
    <w:p w:rsidR="00BF10E6" w:rsidRPr="003515AF" w:rsidRDefault="00BF10E6" w:rsidP="00BF10E6">
      <w:pPr>
        <w:jc w:val="center"/>
        <w:rPr>
          <w:rFonts w:ascii="Times New Roman" w:hAnsi="Times New Roman"/>
          <w:i/>
          <w:sz w:val="24"/>
          <w:szCs w:val="24"/>
        </w:rPr>
      </w:pPr>
      <w:r w:rsidRPr="003515AF">
        <w:rPr>
          <w:rFonts w:ascii="Times New Roman" w:hAnsi="Times New Roman"/>
          <w:i/>
          <w:sz w:val="24"/>
          <w:szCs w:val="24"/>
        </w:rPr>
        <w:t>Технические средства обучения</w:t>
      </w:r>
    </w:p>
    <w:p w:rsidR="00BF10E6" w:rsidRPr="003515AF" w:rsidRDefault="00BF10E6" w:rsidP="00BF10E6">
      <w:pPr>
        <w:tabs>
          <w:tab w:val="left" w:pos="108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Магнитная доска.</w:t>
      </w:r>
    </w:p>
    <w:p w:rsidR="00BF10E6" w:rsidRPr="003515AF" w:rsidRDefault="00BF10E6" w:rsidP="00BF10E6">
      <w:pPr>
        <w:tabs>
          <w:tab w:val="left" w:pos="1080"/>
        </w:tabs>
        <w:spacing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3515AF">
        <w:rPr>
          <w:rFonts w:ascii="Times New Roman" w:hAnsi="Times New Roman"/>
          <w:i/>
          <w:sz w:val="24"/>
          <w:szCs w:val="24"/>
        </w:rPr>
        <w:t>Учебно</w:t>
      </w:r>
      <w:proofErr w:type="spellEnd"/>
      <w:r w:rsidRPr="003515AF">
        <w:rPr>
          <w:rFonts w:ascii="Times New Roman" w:hAnsi="Times New Roman"/>
          <w:i/>
          <w:sz w:val="24"/>
          <w:szCs w:val="24"/>
        </w:rPr>
        <w:t xml:space="preserve"> – практическое оборудование</w:t>
      </w:r>
    </w:p>
    <w:p w:rsidR="00BF10E6" w:rsidRPr="003515AF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Краски акварельные или гуашевые.</w:t>
      </w:r>
    </w:p>
    <w:p w:rsidR="00BF10E6" w:rsidRPr="003515AF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Кисти беличьи №5, 10, 20.</w:t>
      </w:r>
    </w:p>
    <w:p w:rsidR="00BF10E6" w:rsidRPr="003515AF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Емкости для воды.</w:t>
      </w:r>
    </w:p>
    <w:p w:rsidR="00666ABC" w:rsidRPr="003515AF" w:rsidRDefault="00666ABC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Восковые мелки, пастель.</w:t>
      </w:r>
    </w:p>
    <w:p w:rsidR="00BF10E6" w:rsidRPr="003515AF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Пластилин.</w:t>
      </w:r>
    </w:p>
    <w:p w:rsidR="00534F11" w:rsidRPr="003515AF" w:rsidRDefault="00BF10E6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515AF">
        <w:rPr>
          <w:rFonts w:ascii="Times New Roman" w:hAnsi="Times New Roman"/>
          <w:sz w:val="24"/>
          <w:szCs w:val="24"/>
        </w:rPr>
        <w:t>- Ножницы.</w:t>
      </w:r>
    </w:p>
    <w:p w:rsidR="00534F11" w:rsidRPr="003515AF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Pr="003515AF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Pr="003515AF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Pr="003515AF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Pr="003515AF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A471D" w:rsidRPr="003515AF" w:rsidRDefault="002A471D" w:rsidP="00534F1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2A471D" w:rsidRPr="003515AF" w:rsidSect="00C0347A">
      <w:pgSz w:w="16838" w:h="11906" w:orient="landscape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EC"/>
    <w:multiLevelType w:val="hybridMultilevel"/>
    <w:tmpl w:val="B77C9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447D"/>
    <w:multiLevelType w:val="hybridMultilevel"/>
    <w:tmpl w:val="44AE1CD4"/>
    <w:lvl w:ilvl="0" w:tplc="635C37DE">
      <w:start w:val="3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B956C8"/>
    <w:multiLevelType w:val="multilevel"/>
    <w:tmpl w:val="F5D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10375"/>
    <w:multiLevelType w:val="hybridMultilevel"/>
    <w:tmpl w:val="A8C895F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E32C4"/>
    <w:multiLevelType w:val="multilevel"/>
    <w:tmpl w:val="721642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B995048"/>
    <w:multiLevelType w:val="hybridMultilevel"/>
    <w:tmpl w:val="1C80AF9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446C1"/>
    <w:multiLevelType w:val="hybridMultilevel"/>
    <w:tmpl w:val="99CE1CD2"/>
    <w:lvl w:ilvl="0" w:tplc="F6F0DE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25562"/>
    <w:multiLevelType w:val="hybridMultilevel"/>
    <w:tmpl w:val="D280F2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E4368"/>
    <w:multiLevelType w:val="multilevel"/>
    <w:tmpl w:val="01A439F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585E"/>
    <w:multiLevelType w:val="multilevel"/>
    <w:tmpl w:val="A10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F1985"/>
    <w:multiLevelType w:val="hybridMultilevel"/>
    <w:tmpl w:val="574A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30469"/>
    <w:multiLevelType w:val="multilevel"/>
    <w:tmpl w:val="BD4CB8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07075D"/>
    <w:multiLevelType w:val="hybridMultilevel"/>
    <w:tmpl w:val="3AF88B80"/>
    <w:lvl w:ilvl="0" w:tplc="635C37DE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1A04609"/>
    <w:multiLevelType w:val="hybridMultilevel"/>
    <w:tmpl w:val="19B6D91A"/>
    <w:lvl w:ilvl="0" w:tplc="635C37DE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C7B4C80"/>
    <w:multiLevelType w:val="hybridMultilevel"/>
    <w:tmpl w:val="6AA0E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F5F31F1"/>
    <w:multiLevelType w:val="multilevel"/>
    <w:tmpl w:val="585ACCB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5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10E6"/>
    <w:rsid w:val="00000283"/>
    <w:rsid w:val="00004916"/>
    <w:rsid w:val="00014924"/>
    <w:rsid w:val="00031EF8"/>
    <w:rsid w:val="00052F3B"/>
    <w:rsid w:val="0005548B"/>
    <w:rsid w:val="000A56D1"/>
    <w:rsid w:val="000B0DA5"/>
    <w:rsid w:val="000B68A3"/>
    <w:rsid w:val="000B7403"/>
    <w:rsid w:val="000D49CE"/>
    <w:rsid w:val="00113599"/>
    <w:rsid w:val="00123381"/>
    <w:rsid w:val="00161974"/>
    <w:rsid w:val="001620DA"/>
    <w:rsid w:val="00173E7F"/>
    <w:rsid w:val="00202CC6"/>
    <w:rsid w:val="00205F7F"/>
    <w:rsid w:val="00217BB7"/>
    <w:rsid w:val="002719AD"/>
    <w:rsid w:val="002A471D"/>
    <w:rsid w:val="002A7735"/>
    <w:rsid w:val="002C2CDF"/>
    <w:rsid w:val="002D6EB7"/>
    <w:rsid w:val="003011D5"/>
    <w:rsid w:val="003515AF"/>
    <w:rsid w:val="003556B1"/>
    <w:rsid w:val="00367B89"/>
    <w:rsid w:val="00376418"/>
    <w:rsid w:val="0039792F"/>
    <w:rsid w:val="003F3064"/>
    <w:rsid w:val="003F3CE5"/>
    <w:rsid w:val="004046AA"/>
    <w:rsid w:val="0041465C"/>
    <w:rsid w:val="00425D8B"/>
    <w:rsid w:val="00450690"/>
    <w:rsid w:val="00467F4B"/>
    <w:rsid w:val="00470F72"/>
    <w:rsid w:val="0048659E"/>
    <w:rsid w:val="004D612A"/>
    <w:rsid w:val="00534F11"/>
    <w:rsid w:val="00561A00"/>
    <w:rsid w:val="0059541D"/>
    <w:rsid w:val="005C017B"/>
    <w:rsid w:val="005F47CE"/>
    <w:rsid w:val="005F6898"/>
    <w:rsid w:val="00661925"/>
    <w:rsid w:val="00666ABC"/>
    <w:rsid w:val="00694414"/>
    <w:rsid w:val="00697A8A"/>
    <w:rsid w:val="006A41AA"/>
    <w:rsid w:val="00771720"/>
    <w:rsid w:val="00797369"/>
    <w:rsid w:val="007C1E44"/>
    <w:rsid w:val="007D2BF0"/>
    <w:rsid w:val="007D6B49"/>
    <w:rsid w:val="007E6279"/>
    <w:rsid w:val="00882540"/>
    <w:rsid w:val="008D5E5A"/>
    <w:rsid w:val="008D6799"/>
    <w:rsid w:val="008D7CFE"/>
    <w:rsid w:val="008F775A"/>
    <w:rsid w:val="00904C33"/>
    <w:rsid w:val="00942301"/>
    <w:rsid w:val="00946B94"/>
    <w:rsid w:val="00965781"/>
    <w:rsid w:val="009840D8"/>
    <w:rsid w:val="00997C7E"/>
    <w:rsid w:val="009D3773"/>
    <w:rsid w:val="00A0742B"/>
    <w:rsid w:val="00AA5A6C"/>
    <w:rsid w:val="00AD4A9D"/>
    <w:rsid w:val="00AF1D85"/>
    <w:rsid w:val="00B02765"/>
    <w:rsid w:val="00B62298"/>
    <w:rsid w:val="00BF10E6"/>
    <w:rsid w:val="00C0347A"/>
    <w:rsid w:val="00C17895"/>
    <w:rsid w:val="00CB1E33"/>
    <w:rsid w:val="00CC0FDA"/>
    <w:rsid w:val="00CE4F16"/>
    <w:rsid w:val="00CE582A"/>
    <w:rsid w:val="00D72ED0"/>
    <w:rsid w:val="00D745F2"/>
    <w:rsid w:val="00D906CF"/>
    <w:rsid w:val="00DF6683"/>
    <w:rsid w:val="00E167A1"/>
    <w:rsid w:val="00E24127"/>
    <w:rsid w:val="00E45C0D"/>
    <w:rsid w:val="00E513AF"/>
    <w:rsid w:val="00EE09B1"/>
    <w:rsid w:val="00EF071A"/>
    <w:rsid w:val="00F10C0F"/>
    <w:rsid w:val="00F130B6"/>
    <w:rsid w:val="00F836E0"/>
    <w:rsid w:val="00FC57FF"/>
    <w:rsid w:val="00FD4A91"/>
    <w:rsid w:val="00FF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F10E6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BF10E6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BF10E6"/>
    <w:pPr>
      <w:ind w:left="720"/>
      <w:contextualSpacing/>
    </w:pPr>
    <w:rPr>
      <w:rFonts w:eastAsia="Calibri"/>
      <w:lang w:eastAsia="en-US"/>
    </w:rPr>
  </w:style>
  <w:style w:type="paragraph" w:customStyle="1" w:styleId="c12">
    <w:name w:val="c12"/>
    <w:basedOn w:val="a"/>
    <w:rsid w:val="00BF1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F10E6"/>
  </w:style>
  <w:style w:type="paragraph" w:customStyle="1" w:styleId="c5">
    <w:name w:val="c5"/>
    <w:basedOn w:val="a"/>
    <w:rsid w:val="00BF1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BF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1"/>
    <w:rsid w:val="00BF10E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BF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F10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BF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6"/>
    <w:rsid w:val="00BF10E6"/>
    <w:pPr>
      <w:widowControl w:val="0"/>
      <w:shd w:val="clear" w:color="auto" w:fill="FFFFFF"/>
      <w:spacing w:after="0" w:line="252" w:lineRule="exact"/>
      <w:ind w:hanging="26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BF10E6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a8">
    <w:name w:val="Новый"/>
    <w:basedOn w:val="a"/>
    <w:rsid w:val="009D377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FontStyle13">
    <w:name w:val="Font Style13"/>
    <w:basedOn w:val="a0"/>
    <w:uiPriority w:val="99"/>
    <w:rsid w:val="008D6799"/>
    <w:rPr>
      <w:rFonts w:ascii="Times New Roman" w:hAnsi="Times New Roman" w:cs="Times New Roman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A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71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DF6683"/>
    <w:rPr>
      <w:color w:val="0000FF"/>
      <w:u w:val="single"/>
    </w:rPr>
  </w:style>
  <w:style w:type="paragraph" w:styleId="ac">
    <w:name w:val="No Spacing"/>
    <w:uiPriority w:val="1"/>
    <w:qFormat/>
    <w:rsid w:val="00C03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41465C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1465C"/>
    <w:rPr>
      <w:rFonts w:ascii="Calibri" w:eastAsia="Calibri" w:hAnsi="Calibri" w:cs="Times New Roman"/>
    </w:rPr>
  </w:style>
  <w:style w:type="character" w:customStyle="1" w:styleId="c7">
    <w:name w:val="c7"/>
    <w:rsid w:val="0041465C"/>
  </w:style>
  <w:style w:type="character" w:customStyle="1" w:styleId="c10">
    <w:name w:val="c10"/>
    <w:basedOn w:val="a0"/>
    <w:rsid w:val="00376418"/>
  </w:style>
  <w:style w:type="character" w:customStyle="1" w:styleId="c3">
    <w:name w:val="c3"/>
    <w:basedOn w:val="a0"/>
    <w:rsid w:val="00376418"/>
  </w:style>
  <w:style w:type="paragraph" w:customStyle="1" w:styleId="c2">
    <w:name w:val="c2"/>
    <w:basedOn w:val="a"/>
    <w:rsid w:val="00376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76418"/>
  </w:style>
  <w:style w:type="character" w:customStyle="1" w:styleId="c0">
    <w:name w:val="c0"/>
    <w:basedOn w:val="a0"/>
    <w:rsid w:val="00376418"/>
  </w:style>
  <w:style w:type="character" w:customStyle="1" w:styleId="c30">
    <w:name w:val="c30"/>
    <w:basedOn w:val="a0"/>
    <w:rsid w:val="003515AF"/>
  </w:style>
  <w:style w:type="character" w:styleId="ae">
    <w:name w:val="FollowedHyperlink"/>
    <w:basedOn w:val="a0"/>
    <w:uiPriority w:val="99"/>
    <w:semiHidden/>
    <w:unhideWhenUsed/>
    <w:rsid w:val="000049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izo-pastel-i-cvetnie-melki-akvarel-ih-virazitelnie-vozmozhnosti-izobrazhenie-osennego-lesa-klass-3936422.html" TargetMode="External"/><Relationship Id="rId18" Type="http://schemas.openxmlformats.org/officeDocument/2006/relationships/hyperlink" Target="http://metodi4ka.ucoz.net/index/cor_izobrazitelnoe_iskusstvo/0-53" TargetMode="External"/><Relationship Id="rId26" Type="http://schemas.openxmlformats.org/officeDocument/2006/relationships/hyperlink" Target="https://yandex.ru/video/preview/?text=%D0%98%D0%97%D0%9E%20%D0%A8%D0%BA%D0%BE%D0%BB%D0%B0%20%D0%A0%D0%BE%D1%81%D1%81%D0%B8%D0%B8%20%D0%A0%D0%B5%D0%B0%D0%BB%D1%8C%D0%BD%D0%BE%D1%81%D1%82%D1%8C%20%D0%B8%20%D1%84%D0%B0%D0%BD%D1%82%D0%B0%D0%B7%D0%B8%D1%8F.%20%D0%98%D0%B7%D0%BE%D0%B1%D1%80%D0%B0%D0%B6%D0%B5%D0%BD%D0%B8%D0%B5%20%D0%B8%20%D1%84%D0%B0%D0%BD%D1%82%D0%B0%D0%B7%D0%B8%D1%8F.%D0%A1%D0%BE%D0%B5%D0%B4%D0%B8%D0%BD%D0%B5%D0%BD%D0%B8%D0%B5%20%D1%8D%D0%BB%D0%B5%D0%BC%D0%B5%D0%BD%D1%82%D0%BE%D0%B2%20%D1%80%D0%B0%D0%B7%D0%BD%D1%8B%D1%85%20%D0%B6%D0%B8%D0%B2%D0%BE%D1%82%D0%BD%D1%8B%D1%85%2C%20%D1%80%D0%B0%D1%81%D1%82%D0%B5%D0%BD%D0%B8%D0%B9%20%D0%BF%D1%80%D0%B8%20%D1%81%D0%BE%D0%B7%D0%B4%D0%B0%D0%BD%D0%B8%D0%B8%20%D1%84%D0%B0%D0%BD%D1%82%D0%B0%D1%81%D1%82%D0%B8%D1%87%D0%B5%D1%81%D0%BA%D0%BE%D0%B3%D0%BE%20%D0%BE%D0%B1%D1%80%D0%B0%D0%B7%D0%B0.%20%D0%A2%D0%B2%D0%BE%D1%80%D1%87%D0%B5%D1%81%D0%BA%D0%B8%D0%B5%20%D1%83%D0%BC%D0%B5%D0%BD%D0%B8%D1%8F%20%D0%B8%20%D0%BD%D0%B0%D0%B2%D1%8B%D0%BA%D0%B8%20%D1%80%D0%B0%D0%B1%D0%BE%D1%82%D1%8B%20%D0%B3%D1%83%D0%B0%D1%88%D1%8C%D1%8E.&amp;path=wizard&amp;parent-reqid=1616434201870502-179986688445057930300104-prestable-app-host-sas-web-yp-130&amp;wiz_type=vital&amp;filmId=7717344283643307058" TargetMode="External"/><Relationship Id="rId39" Type="http://schemas.openxmlformats.org/officeDocument/2006/relationships/hyperlink" Target="http://metodi4ka.ucoz.net/index/cor_izobrazitelnoe_iskusstvo/0-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priezientatsiia-k-uroku-izo-vyrazitiel-nyie-vozmozhnosti-applikatsii.html" TargetMode="External"/><Relationship Id="rId34" Type="http://schemas.openxmlformats.org/officeDocument/2006/relationships/hyperlink" Target="http://metodi4ka.ucoz.net/index/cor_izobrazitelnoe_iskusstvo/0-53" TargetMode="External"/><Relationship Id="rId42" Type="http://schemas.openxmlformats.org/officeDocument/2006/relationships/hyperlink" Target="https://easyen.ru/load/mkhk_izo/2_klass/prezentacija_k_uroku_izo_zamok_snezhnoj_korolevy/183-1-0-26695" TargetMode="External"/><Relationship Id="rId47" Type="http://schemas.openxmlformats.org/officeDocument/2006/relationships/hyperlink" Target="https://infourok.ru/urok-izo-2-kl-ritm-pyaten-kak-sredstvo-vyrazheniya-4241424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subject/7/2/" TargetMode="External"/><Relationship Id="rId12" Type="http://schemas.openxmlformats.org/officeDocument/2006/relationships/hyperlink" Target="https://nsportal.ru/download/" TargetMode="External"/><Relationship Id="rId17" Type="http://schemas.openxmlformats.org/officeDocument/2006/relationships/hyperlink" Target="https://uchitelya.com/izo/30766-prezentaciya-pyat-krasok-bogatstvo-cveta-i-tona-volshebnoe-prevraschenie-2-klass.html" TargetMode="External"/><Relationship Id="rId25" Type="http://schemas.openxmlformats.org/officeDocument/2006/relationships/hyperlink" Target="https://youtu.be/_nnIwBaiqW4" TargetMode="External"/><Relationship Id="rId33" Type="http://schemas.openxmlformats.org/officeDocument/2006/relationships/hyperlink" Target="https://resh.edu.ru/subject/lesson/4998/start/284055/" TargetMode="External"/><Relationship Id="rId38" Type="http://schemas.openxmlformats.org/officeDocument/2006/relationships/hyperlink" Target="https://infourok.ru/razrabotka-uroka-po-izo-na-temu-izobrazhenie-haraktera-cheloveka-muzhskoy-obraz-klass-747193.html" TargetMode="External"/><Relationship Id="rId46" Type="http://schemas.openxmlformats.org/officeDocument/2006/relationships/hyperlink" Target="https://infourok.ru/prezentaciya_po_izobrazitelnomu_iskusstvu_liniya_kak_sredstvo_vyrazheniya.__harakter_liniy._-51459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izobrazitelnomu-iskusstvu-na-temu-tri-osnovnie-kraski-stroyaschie-mnogocvetie-mira-klass-3939707.html" TargetMode="External"/><Relationship Id="rId20" Type="http://schemas.openxmlformats.org/officeDocument/2006/relationships/hyperlink" Target="http://metodi4ka.ucoz.net/index/cor_izobrazitelnoe_iskusstvo/0-53" TargetMode="External"/><Relationship Id="rId29" Type="http://schemas.openxmlformats.org/officeDocument/2006/relationships/hyperlink" Target="https://infourok.ru/material.html?mid=63083" TargetMode="External"/><Relationship Id="rId41" Type="http://schemas.openxmlformats.org/officeDocument/2006/relationships/hyperlink" Target="https://infourok.ru/prezentaciya-po-izo-na-temu-virazhenie-namereniy-cherez-ukrashenie-dva-flota-100716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subject/lesson/4369/start/284281/" TargetMode="External"/><Relationship Id="rId32" Type="http://schemas.openxmlformats.org/officeDocument/2006/relationships/hyperlink" Target="https://multiurok.ru/files/priezientatsiia-k-uroku-izo-postroika-i-fantaziia.html" TargetMode="External"/><Relationship Id="rId37" Type="http://schemas.openxmlformats.org/officeDocument/2006/relationships/hyperlink" Target="https://infourok.ru/prezentaciya_po_izo_na_temu_zhenskiy_obraz_russkih_skazok._vyrazhenie_haraktera_cheloveka.-335546.htm" TargetMode="External"/><Relationship Id="rId40" Type="http://schemas.openxmlformats.org/officeDocument/2006/relationships/hyperlink" Target="https://infourok.ru/prezentaciya-po-izo-na-temu-chelovek-i-ego-ukrasheniya-klass-3770604.html" TargetMode="External"/><Relationship Id="rId45" Type="http://schemas.openxmlformats.org/officeDocument/2006/relationships/hyperlink" Target="https://infourok.ru/konspekt-uroka-s-prezentaciey-po-izo-dlya-klassa-po-teme-liniya-kak-sredstvo-virazheniya-ritm-liniy-26468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izo-pastel-i-cvetnie-melki-akvarel-ih-virazitelnie-vozmozhnosti-izobrazhenie-osennego-lesa-klass-3936422.html" TargetMode="External"/><Relationship Id="rId23" Type="http://schemas.openxmlformats.org/officeDocument/2006/relationships/hyperlink" Target="https://resh.edu.ru/subject/lesson/3780/start/176098/" TargetMode="External"/><Relationship Id="rId28" Type="http://schemas.openxmlformats.org/officeDocument/2006/relationships/hyperlink" Target="https://infourok.ru/prezentaciya-po-izobrazitelnomu-iskusstvu-na-temu-vetochki-derevev-s-rosoy-i-pautinkoy-1145289.html" TargetMode="External"/><Relationship Id="rId36" Type="http://schemas.openxmlformats.org/officeDocument/2006/relationships/hyperlink" Target="https://demo.multiurok.ru/files/vyrazhenie-kharaktera-cheloveka-v-izobrazhenii-zhe.html" TargetMode="External"/><Relationship Id="rId49" Type="http://schemas.openxmlformats.org/officeDocument/2006/relationships/hyperlink" Target="https://infourok.ru/prezentaciya-po-izobrazitelnomu-iskusstvu-na-temu-vesna-shum-ptic-2-klass-4267832.html" TargetMode="External"/><Relationship Id="rId10" Type="http://schemas.openxmlformats.org/officeDocument/2006/relationships/hyperlink" Target="http://metodi4ka.ucoz.net/index/cor_izobrazitelnoe_iskusstvo/0-53" TargetMode="External"/><Relationship Id="rId19" Type="http://schemas.openxmlformats.org/officeDocument/2006/relationships/hyperlink" Target="https://resh.edu.ru/subject/lesson/4998/start/284055/" TargetMode="External"/><Relationship Id="rId31" Type="http://schemas.openxmlformats.org/officeDocument/2006/relationships/hyperlink" Target="https://infourok.ru/izo-prezentaciya-po-teme-postroyka-i-realnost-podvodniy-mir-klass-2127985.html" TargetMode="External"/><Relationship Id="rId44" Type="http://schemas.openxmlformats.org/officeDocument/2006/relationships/hyperlink" Target="https://yandex.ru/video/preview/?text=%D0%98%D0%97%D0%9E%20%D0%A8%D0%BA%D0%BE%D0%BB%D0%B0%20%D0%A0%D0%BE%D1%81%D1%81%D0%B8%D0%B8%20%D0%9A%D0%B0%D0%BA%20%D0%B3%D0%BE%D0%B2%D0%BE%D1%80%D0%B8%D1%82%20%D0%B8%D1%81%D0%BA%D1%83%D1%81%D1%81%D1%82%D0%B2%D0%BE.%20%D0%A6%D0%B2%D0%B5%D1%82%20%D0%BA%D0%B0%D0%BA%20%D1%81%D1%80%D0%B5%D0%B4%D1%81%D1%82%D0%B2%D0%BE%20%D0%B2%D1%8B%D1%80%D0%B0%D0%B6%D0%B5%D0%BD%D0%B8%D1%8F%3A%20%D1%82%D0%B5%D0%BF%D0%BB%D1%8B%D0%B5%20%D0%B8%20%D1%85%D0%BE%D0%BB%D0%BE%D0%B4%D0%BD%D1%8B%D0%B5%20%D1%86%D0%B2%D0%B5%D1%82%D0%B0.%20%D0%91%D0%BE%D1%80%D1%8C%D0%B1%D0%B0%20%D1%82%D0%B5%D0%BF%D0%BB%D0%BE%D0%B3%D0%BE%20%D0%B8%20%D1%85%D0%BE%D0%BB%D0%BE%D0%B4%D0%BD%D0%BE%D0%B3%D0%BE.%20%D0%A0%D0%B0%D0%B1%D0%BE%D1%82%D0%B0%20%D0%BF%D0%BE%20%D0%BF%D1%80%D0%B5%D0%B4%D1%81%D1%82%D0%B0%D0%B2%D0%BB%D0%B5%D0%BD%D0%B8%D1%8E%20%C2%AB%D0%9F%D0%B5%D1%80%D0%BE%20%D0%96%D0%B0%D1%80-%D0%BF%D1%82%D0%B8%D1%86%D1%8B%C2%BB.%20%D0%A0%D0%B0%D0%B7%D0%BB%D0%B8%D1%87%D0%BD%D1%8B%D0%B5%20%D0%BF%D1%80%D0%B8%D0%B5%D0%BC%D1%8B%20%D1%80%D0%B0%D0%B1%D0%BE%D1%82%D1%8B%20%D1%81%20%D0%BA%D0%B8%D1%81%D1%82%D1%8C%D1%8E%20%28%D0%BC%D0%B0%D0%B7%D0%BE%D0%BA%20%C2%AB%D0%BA%D0%B8%D1%80%D0%BF%D0%B8%D1%87%D0%B8%D0%BA%C2%BB%2C%20%C2%AB%D0%B2%D0%BE%D0%BB%D0%BD%D0%B0%C2%BB%2C%20%C2%AB%D0%BF%D1%8F%D1%82%D0%BD%D1%8B%D1%88%D0%BA%D0%BE%C2%BB%29.&amp;path=wizard&amp;parent-reqid=1616435402730132-226793289104180444904432-prestable-app-host-sas-web-yp-160&amp;wiz_type=vital&amp;filmId=13131862566719151377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ultiurok.ru/files/prezentatsiia-grafika-zimnego-lesa-vyrazitelnye-vo.html" TargetMode="External"/><Relationship Id="rId27" Type="http://schemas.openxmlformats.org/officeDocument/2006/relationships/hyperlink" Target="https://multiurok.ru/index.php/files/prezentatsiia-ukrashenie-i-realnost-izobrazhenie-p.html" TargetMode="External"/><Relationship Id="rId30" Type="http://schemas.openxmlformats.org/officeDocument/2006/relationships/hyperlink" Target="https://uchitelya.com/nachalnaya-shkola/106974-prezentaciya-ukrashenie-i-fantaziya-2-klass.html" TargetMode="External"/><Relationship Id="rId35" Type="http://schemas.openxmlformats.org/officeDocument/2006/relationships/hyperlink" Target="https://docs.google.com/viewerng/viewer?url=https://nsportal.ru/sites/default/files/2018/01/17/prezentatsiya_0.pptx" TargetMode="External"/><Relationship Id="rId43" Type="http://schemas.openxmlformats.org/officeDocument/2006/relationships/hyperlink" Target="https://uchitelya.com/izo/50685-prezentaciya-zamok-snezhnoy-korolevy-2-klass.html" TargetMode="External"/><Relationship Id="rId48" Type="http://schemas.openxmlformats.org/officeDocument/2006/relationships/hyperlink" Target="https://infourok.ru/prezentaciya-proporcii-virazhayut-harakterptici-izo-kl-3131000.html" TargetMode="External"/><Relationship Id="rId8" Type="http://schemas.openxmlformats.org/officeDocument/2006/relationships/hyperlink" Target="http://metodi4ka.ucoz.net/index/cor_izobrazitelnoe_iskusstvo/0-5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D7F6-3FEC-402D-A393-8F6C418D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46</cp:revision>
  <cp:lastPrinted>2021-09-15T08:16:00Z</cp:lastPrinted>
  <dcterms:created xsi:type="dcterms:W3CDTF">2014-09-14T13:29:00Z</dcterms:created>
  <dcterms:modified xsi:type="dcterms:W3CDTF">2021-09-28T09:12:00Z</dcterms:modified>
</cp:coreProperties>
</file>