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06" w:rsidRDefault="00F46C06" w:rsidP="00324F8B">
      <w:pPr>
        <w:spacing w:after="0" w:line="240" w:lineRule="auto"/>
        <w:jc w:val="center"/>
        <w:rPr>
          <w:b/>
        </w:rPr>
      </w:pPr>
    </w:p>
    <w:p w:rsidR="00F46C06" w:rsidRDefault="00F46C06" w:rsidP="00324F8B">
      <w:pPr>
        <w:spacing w:after="0" w:line="240" w:lineRule="auto"/>
        <w:jc w:val="center"/>
        <w:rPr>
          <w:b/>
        </w:rPr>
      </w:pPr>
      <w:r w:rsidRPr="00F46C06">
        <w:rPr>
          <w:b/>
          <w:noProof/>
          <w:lang w:eastAsia="ru-RU"/>
        </w:rPr>
        <w:drawing>
          <wp:inline distT="0" distB="0" distL="0" distR="0">
            <wp:extent cx="6210300" cy="8686800"/>
            <wp:effectExtent l="19050" t="0" r="0" b="0"/>
            <wp:docPr id="1" name="Рисунок 1" descr="F:\1кл2021-22\прогр1кл2021-22  +++++++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кл2021-22\прогр1кл2021-22  +++++++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C06" w:rsidRDefault="00F46C06" w:rsidP="00324F8B">
      <w:pPr>
        <w:spacing w:after="0" w:line="240" w:lineRule="auto"/>
        <w:jc w:val="center"/>
        <w:rPr>
          <w:b/>
        </w:rPr>
      </w:pPr>
    </w:p>
    <w:p w:rsidR="00F46C06" w:rsidRDefault="00F46C06" w:rsidP="00324F8B">
      <w:pPr>
        <w:spacing w:after="0" w:line="240" w:lineRule="auto"/>
        <w:jc w:val="center"/>
        <w:rPr>
          <w:b/>
        </w:rPr>
      </w:pPr>
    </w:p>
    <w:p w:rsidR="001A4826" w:rsidRPr="00324F8B" w:rsidRDefault="001A4826" w:rsidP="00324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>ПОЯСНИТЕЛЬНАЯ ЗАПИСКА</w:t>
      </w:r>
    </w:p>
    <w:p w:rsidR="001A4826" w:rsidRPr="00780C9C" w:rsidRDefault="001A4826" w:rsidP="001A482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C9C">
        <w:rPr>
          <w:rFonts w:ascii="Times New Roman" w:hAnsi="Times New Roman" w:cs="Times New Roman"/>
          <w:sz w:val="24"/>
          <w:szCs w:val="24"/>
        </w:rPr>
        <w:t>Рабоча</w:t>
      </w:r>
      <w:r w:rsidR="00494669" w:rsidRPr="00780C9C">
        <w:rPr>
          <w:rFonts w:ascii="Times New Roman" w:hAnsi="Times New Roman" w:cs="Times New Roman"/>
          <w:sz w:val="24"/>
          <w:szCs w:val="24"/>
        </w:rPr>
        <w:t>я программа предмета «</w:t>
      </w:r>
      <w:r w:rsidR="00494669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 искусство</w:t>
      </w:r>
      <w:r w:rsidRPr="00780C9C">
        <w:rPr>
          <w:rFonts w:ascii="Times New Roman" w:hAnsi="Times New Roman" w:cs="Times New Roman"/>
          <w:sz w:val="24"/>
          <w:szCs w:val="24"/>
        </w:rPr>
        <w:t>» для 1 класса составлена на основе следующих нормативных документов:</w:t>
      </w:r>
    </w:p>
    <w:p w:rsidR="001A4826" w:rsidRPr="00780C9C" w:rsidRDefault="001A4826" w:rsidP="001A4826">
      <w:pPr>
        <w:pStyle w:val="a7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r w:rsidRPr="00780C9C">
        <w:rPr>
          <w:rFonts w:ascii="Times New Roman" w:eastAsia="DejaVu Sans" w:hAnsi="Times New Roman" w:cs="Times New Roman"/>
          <w:kern w:val="24"/>
        </w:rPr>
        <w:t xml:space="preserve">Федеральный закон "Об образовании в Российской Федерации" </w:t>
      </w:r>
      <w:r w:rsidRPr="00780C9C">
        <w:rPr>
          <w:rFonts w:ascii="Times New Roman" w:eastAsia="DejaVu Sans" w:hAnsi="Times New Roman" w:cs="Times New Roman"/>
          <w:kern w:val="24"/>
        </w:rPr>
        <w:br/>
        <w:t>от 29.12.2012 N 273-ФЗ</w:t>
      </w:r>
    </w:p>
    <w:p w:rsidR="001A4826" w:rsidRPr="00780C9C" w:rsidRDefault="001A4826" w:rsidP="001A48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ФГОС НОО (утвержден приказом Министерства образования и науки Российской Федерации от 17.12.2010 № 1897, </w:t>
      </w:r>
      <w:proofErr w:type="spellStart"/>
      <w:r w:rsidRPr="00780C9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>. от: 29 декабря 2014 г., 31 декабря 2015 г.,11.декабря 2020 г.);</w:t>
      </w:r>
    </w:p>
    <w:p w:rsidR="001A4826" w:rsidRPr="00780C9C" w:rsidRDefault="001A4826" w:rsidP="001A48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ООП НОО </w:t>
      </w:r>
      <w:bookmarkStart w:id="0" w:name="_Hlk72345634"/>
      <w:r w:rsidRPr="00780C9C">
        <w:rPr>
          <w:rFonts w:ascii="Times New Roman" w:hAnsi="Times New Roman" w:cs="Times New Roman"/>
          <w:sz w:val="24"/>
          <w:szCs w:val="24"/>
        </w:rPr>
        <w:t xml:space="preserve">МОУ </w:t>
      </w:r>
      <w:bookmarkStart w:id="1" w:name="_Hlk72345034"/>
      <w:proofErr w:type="spellStart"/>
      <w:r w:rsidRPr="00780C9C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 xml:space="preserve"> СОШ </w:t>
      </w:r>
      <w:bookmarkEnd w:id="0"/>
      <w:bookmarkEnd w:id="1"/>
      <w:r w:rsidRPr="00780C9C">
        <w:rPr>
          <w:rFonts w:ascii="Times New Roman" w:hAnsi="Times New Roman" w:cs="Times New Roman"/>
          <w:sz w:val="24"/>
          <w:szCs w:val="24"/>
        </w:rPr>
        <w:t xml:space="preserve">(утв. приказом директора № </w:t>
      </w:r>
      <w:proofErr w:type="gramStart"/>
      <w:r w:rsidRPr="00780C9C">
        <w:rPr>
          <w:rFonts w:ascii="Times New Roman" w:hAnsi="Times New Roman" w:cs="Times New Roman"/>
          <w:sz w:val="24"/>
          <w:szCs w:val="24"/>
        </w:rPr>
        <w:t>1</w:t>
      </w:r>
      <w:r w:rsidR="00772532" w:rsidRPr="00780C9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72532" w:rsidRPr="00780C9C">
        <w:rPr>
          <w:rFonts w:ascii="Times New Roman" w:hAnsi="Times New Roman" w:cs="Times New Roman"/>
          <w:sz w:val="24"/>
          <w:szCs w:val="24"/>
        </w:rPr>
        <w:t xml:space="preserve"> а о/</w:t>
      </w:r>
      <w:proofErr w:type="spellStart"/>
      <w:r w:rsidR="00772532" w:rsidRPr="00780C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72532" w:rsidRPr="00780C9C">
        <w:rPr>
          <w:rFonts w:ascii="Times New Roman" w:hAnsi="Times New Roman" w:cs="Times New Roman"/>
          <w:sz w:val="24"/>
          <w:szCs w:val="24"/>
        </w:rPr>
        <w:t xml:space="preserve">  от 15.01.2021г.</w:t>
      </w:r>
      <w:r w:rsidRPr="00780C9C">
        <w:rPr>
          <w:rFonts w:ascii="Times New Roman" w:hAnsi="Times New Roman" w:cs="Times New Roman"/>
          <w:sz w:val="24"/>
          <w:szCs w:val="24"/>
        </w:rPr>
        <w:t>);</w:t>
      </w:r>
    </w:p>
    <w:p w:rsidR="001A4826" w:rsidRPr="00780C9C" w:rsidRDefault="001A4826" w:rsidP="001A48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 w:rsidRPr="00780C9C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r w:rsidR="00772532" w:rsidRPr="00780C9C">
        <w:rPr>
          <w:rFonts w:ascii="Times New Roman" w:hAnsi="Times New Roman" w:cs="Times New Roman"/>
          <w:sz w:val="24"/>
          <w:szCs w:val="24"/>
        </w:rPr>
        <w:t>247 о/</w:t>
      </w:r>
      <w:proofErr w:type="spellStart"/>
      <w:r w:rsidR="00772532" w:rsidRPr="00780C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 xml:space="preserve"> от </w:t>
      </w:r>
      <w:r w:rsidR="00772532" w:rsidRPr="00780C9C">
        <w:rPr>
          <w:rFonts w:ascii="Times New Roman" w:hAnsi="Times New Roman" w:cs="Times New Roman"/>
          <w:sz w:val="24"/>
          <w:szCs w:val="24"/>
        </w:rPr>
        <w:t>30.08.2021г.</w:t>
      </w:r>
      <w:r w:rsidRPr="00780C9C">
        <w:rPr>
          <w:rFonts w:ascii="Times New Roman" w:hAnsi="Times New Roman" w:cs="Times New Roman"/>
          <w:sz w:val="24"/>
          <w:szCs w:val="24"/>
        </w:rPr>
        <w:t xml:space="preserve"> г);</w:t>
      </w:r>
    </w:p>
    <w:p w:rsidR="001A4826" w:rsidRPr="00780C9C" w:rsidRDefault="001A4826" w:rsidP="001A48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МОУ </w:t>
      </w:r>
      <w:proofErr w:type="spellStart"/>
      <w:r w:rsidRPr="00780C9C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 xml:space="preserve"> СОШ (утв. приказом директора № </w:t>
      </w:r>
      <w:r w:rsidR="00772532" w:rsidRPr="00780C9C">
        <w:rPr>
          <w:rFonts w:ascii="Times New Roman" w:hAnsi="Times New Roman" w:cs="Times New Roman"/>
          <w:sz w:val="24"/>
          <w:szCs w:val="24"/>
        </w:rPr>
        <w:t>248 о/</w:t>
      </w:r>
      <w:proofErr w:type="spellStart"/>
      <w:r w:rsidR="00772532" w:rsidRPr="00780C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72532" w:rsidRPr="00780C9C">
        <w:rPr>
          <w:rFonts w:ascii="Times New Roman" w:hAnsi="Times New Roman" w:cs="Times New Roman"/>
          <w:sz w:val="24"/>
          <w:szCs w:val="24"/>
        </w:rPr>
        <w:t xml:space="preserve"> </w:t>
      </w:r>
      <w:r w:rsidRPr="00780C9C">
        <w:rPr>
          <w:rFonts w:ascii="Times New Roman" w:hAnsi="Times New Roman" w:cs="Times New Roman"/>
          <w:sz w:val="24"/>
          <w:szCs w:val="24"/>
        </w:rPr>
        <w:t>от</w:t>
      </w:r>
      <w:r w:rsidR="00772532" w:rsidRPr="00780C9C">
        <w:rPr>
          <w:rFonts w:ascii="Times New Roman" w:hAnsi="Times New Roman" w:cs="Times New Roman"/>
          <w:sz w:val="24"/>
          <w:szCs w:val="24"/>
        </w:rPr>
        <w:t>30.08.2021г.</w:t>
      </w:r>
      <w:r w:rsidRPr="00780C9C">
        <w:rPr>
          <w:rFonts w:ascii="Times New Roman" w:hAnsi="Times New Roman" w:cs="Times New Roman"/>
          <w:sz w:val="24"/>
          <w:szCs w:val="24"/>
        </w:rPr>
        <w:t>);</w:t>
      </w:r>
    </w:p>
    <w:p w:rsidR="001A4826" w:rsidRPr="00780C9C" w:rsidRDefault="001A4826" w:rsidP="001A48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Положение о рабочей программе по ФГОС НОО (утв. приказом директора №243 о/</w:t>
      </w:r>
      <w:proofErr w:type="spellStart"/>
      <w:r w:rsidRPr="00780C9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 xml:space="preserve"> от 27.08.2021 г);</w:t>
      </w:r>
    </w:p>
    <w:p w:rsidR="001A4826" w:rsidRPr="00780C9C" w:rsidRDefault="001A4826" w:rsidP="001A48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780C9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>. г</w:t>
      </w:r>
    </w:p>
    <w:p w:rsidR="001A4826" w:rsidRPr="00780C9C" w:rsidRDefault="001A4826" w:rsidP="00F12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80C9C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ориентирована </w:t>
      </w:r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по </w:t>
      </w:r>
      <w:proofErr w:type="spellStart"/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методическому  комплекту «Школа России»: Л. А. </w:t>
      </w:r>
      <w:proofErr w:type="spellStart"/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55820" w:rsidRPr="00780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="00255820" w:rsidRPr="00780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"Ты изображаешь, украшаешь, строишь" (под редакцией Б.М. </w:t>
      </w:r>
      <w:proofErr w:type="spellStart"/>
      <w:r w:rsidR="00255820" w:rsidRPr="00780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Неменского</w:t>
      </w:r>
      <w:proofErr w:type="spellEnd"/>
      <w:r w:rsidR="00255820" w:rsidRPr="00780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  <w:r w:rsidR="00255820" w:rsidRPr="00780C9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1 класса М., «Просвещение» 2014г.</w:t>
      </w:r>
      <w:r w:rsidRPr="00780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62" w:rsidRPr="00780C9C" w:rsidRDefault="001A4826" w:rsidP="00255062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Pr="00780C9C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780C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80C9C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  <w:r w:rsidR="00F12574" w:rsidRPr="00780C9C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  <w:t xml:space="preserve">                                                                                                            </w:t>
      </w:r>
      <w:r w:rsidRPr="00780C9C">
        <w:rPr>
          <w:rFonts w:ascii="Times New Roman" w:hAnsi="Times New Roman" w:cs="Times New Roman"/>
          <w:sz w:val="24"/>
          <w:szCs w:val="24"/>
        </w:rPr>
        <w:t xml:space="preserve">Целью реализации ООП НОО по курсу  </w:t>
      </w:r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0C9C">
        <w:rPr>
          <w:rFonts w:ascii="Times New Roman" w:hAnsi="Times New Roman" w:cs="Times New Roman"/>
          <w:sz w:val="24"/>
          <w:szCs w:val="24"/>
        </w:rPr>
        <w:t>является освоени</w:t>
      </w:r>
      <w:r w:rsidR="00255820" w:rsidRPr="00780C9C">
        <w:rPr>
          <w:rFonts w:ascii="Times New Roman" w:hAnsi="Times New Roman" w:cs="Times New Roman"/>
          <w:sz w:val="24"/>
          <w:szCs w:val="24"/>
        </w:rPr>
        <w:t>е содержания предмета</w:t>
      </w:r>
      <w:r w:rsidR="00255820" w:rsidRPr="0078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 искусство» </w:t>
      </w:r>
      <w:r w:rsidR="00255820" w:rsidRPr="00780C9C">
        <w:rPr>
          <w:rFonts w:ascii="Times New Roman" w:hAnsi="Times New Roman" w:cs="Times New Roman"/>
          <w:sz w:val="24"/>
          <w:szCs w:val="24"/>
        </w:rPr>
        <w:t xml:space="preserve"> </w:t>
      </w:r>
      <w:r w:rsidRPr="00780C9C">
        <w:rPr>
          <w:rFonts w:ascii="Times New Roman" w:hAnsi="Times New Roman" w:cs="Times New Roman"/>
          <w:sz w:val="24"/>
          <w:szCs w:val="24"/>
        </w:rPr>
        <w:t xml:space="preserve">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780C9C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780C9C">
        <w:rPr>
          <w:rFonts w:ascii="Times New Roman" w:hAnsi="Times New Roman" w:cs="Times New Roman"/>
          <w:sz w:val="24"/>
          <w:szCs w:val="24"/>
        </w:rPr>
        <w:t xml:space="preserve"> СОШ.</w:t>
      </w:r>
      <w:r w:rsidR="00255820" w:rsidRPr="00780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6BD" w:rsidRPr="00780C9C" w:rsidRDefault="00255062" w:rsidP="00255062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bidi="hi-IN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22BAC" w:rsidRPr="00780C9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Место предмета  в учебном плане</w:t>
      </w:r>
    </w:p>
    <w:p w:rsidR="001D2EF2" w:rsidRPr="00780C9C" w:rsidRDefault="005165CD" w:rsidP="0021363B">
      <w:pPr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</w:rPr>
        <w:t xml:space="preserve">               </w:t>
      </w:r>
      <w:r w:rsidR="001D2EF2" w:rsidRPr="00780C9C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1D2EF2" w:rsidRPr="00780C9C">
        <w:rPr>
          <w:rFonts w:ascii="Times New Roman" w:hAnsi="Times New Roman" w:cs="Times New Roman"/>
          <w:bCs/>
          <w:iCs/>
          <w:sz w:val="24"/>
          <w:szCs w:val="24"/>
        </w:rPr>
        <w:t>Изобразительное искусство</w:t>
      </w:r>
      <w:r w:rsidR="001D2EF2" w:rsidRPr="00780C9C">
        <w:rPr>
          <w:rFonts w:ascii="Times New Roman" w:hAnsi="Times New Roman" w:cs="Times New Roman"/>
          <w:sz w:val="24"/>
          <w:szCs w:val="24"/>
        </w:rPr>
        <w:t xml:space="preserve">» в первом классе </w:t>
      </w:r>
      <w:r w:rsidRPr="00780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2EF2" w:rsidRPr="00780C9C">
        <w:rPr>
          <w:rFonts w:ascii="Times New Roman" w:hAnsi="Times New Roman" w:cs="Times New Roman"/>
          <w:sz w:val="24"/>
          <w:szCs w:val="24"/>
        </w:rPr>
        <w:t>отводится 33 часа в год, 1 ч в неделю (при 33 учебных неделях).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</w:t>
      </w:r>
      <w:proofErr w:type="gramStart"/>
      <w:r w:rsidR="001D2EF2" w:rsidRPr="00780C9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D2EF2" w:rsidRPr="00780C9C">
        <w:rPr>
          <w:rFonts w:ascii="Times New Roman" w:hAnsi="Times New Roman" w:cs="Times New Roman"/>
          <w:sz w:val="24"/>
          <w:szCs w:val="24"/>
        </w:rPr>
        <w:t xml:space="preserve"> по 3 урока </w:t>
      </w:r>
      <w:r w:rsidR="00255062" w:rsidRPr="00780C9C">
        <w:rPr>
          <w:rFonts w:ascii="Times New Roman" w:hAnsi="Times New Roman" w:cs="Times New Roman"/>
          <w:sz w:val="24"/>
          <w:szCs w:val="24"/>
        </w:rPr>
        <w:t>в день по 35 минут каждый.</w:t>
      </w:r>
    </w:p>
    <w:p w:rsidR="000A4E03" w:rsidRDefault="000A4E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22BAC" w:rsidRDefault="00322BAC" w:rsidP="00322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в 1 классе:</w:t>
      </w:r>
    </w:p>
    <w:p w:rsidR="00322BAC" w:rsidRDefault="00322BAC" w:rsidP="00322BAC">
      <w:pPr>
        <w:tabs>
          <w:tab w:val="left" w:leader="dot" w:pos="624"/>
        </w:tabs>
        <w:spacing w:after="0" w:line="240" w:lineRule="auto"/>
        <w:ind w:left="284" w:firstLine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  <w:r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b/>
          <w:i/>
          <w:sz w:val="24"/>
          <w:szCs w:val="24"/>
        </w:rPr>
        <w:t>изобразительного искусства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2BAC" w:rsidRDefault="00322BAC" w:rsidP="00322BAC">
      <w:pPr>
        <w:tabs>
          <w:tab w:val="left" w:leader="dot" w:pos="624"/>
        </w:tabs>
        <w:spacing w:after="0" w:line="240" w:lineRule="auto"/>
        <w:ind w:left="284" w:firstLine="482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знать правила техники безопасности при работе с режущими и колющими инструментами;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сгибания;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322BA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322BAC" w:rsidRPr="00780C9C" w:rsidRDefault="00322BAC" w:rsidP="00322BAC">
      <w:pPr>
        <w:spacing w:after="0" w:line="240" w:lineRule="auto"/>
        <w:ind w:left="284" w:firstLine="48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0C9C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780C9C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22BAC" w:rsidRPr="00780C9C" w:rsidRDefault="00322BAC" w:rsidP="0021363B">
      <w:pPr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322BAC" w:rsidRPr="00780C9C" w:rsidRDefault="00322BAC" w:rsidP="0021363B">
      <w:pPr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780C9C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22BAC" w:rsidRPr="00780C9C" w:rsidRDefault="00322BAC" w:rsidP="0021363B">
      <w:pPr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322BAC" w:rsidRPr="00780C9C" w:rsidRDefault="00322BAC" w:rsidP="0021363B">
      <w:pPr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322BAC" w:rsidRPr="00780C9C" w:rsidRDefault="00322BAC" w:rsidP="0021363B">
      <w:pPr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322BAC" w:rsidRPr="00780C9C" w:rsidRDefault="00322BAC" w:rsidP="0021363B">
      <w:pPr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322BAC" w:rsidRPr="00780C9C" w:rsidRDefault="00322BAC" w:rsidP="0021363B">
      <w:pPr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CC06BD" w:rsidRPr="00780C9C" w:rsidRDefault="00322BAC" w:rsidP="00780C9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C9C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  <w:r w:rsidR="005165CD" w:rsidRPr="00780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80C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0C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учебного предмета</w:t>
      </w:r>
    </w:p>
    <w:p w:rsidR="00322BAC" w:rsidRDefault="00322BAC">
      <w:pPr>
        <w:pStyle w:val="a7"/>
        <w:shd w:val="clear" w:color="auto" w:fill="FFFFFF"/>
        <w:spacing w:after="0" w:line="15" w:lineRule="atLeast"/>
        <w:ind w:left="560"/>
        <w:jc w:val="center"/>
        <w:rPr>
          <w:rFonts w:ascii="Arial" w:hAnsi="Arial" w:cs="Arial"/>
          <w:color w:val="000000"/>
          <w:sz w:val="22"/>
          <w:szCs w:val="22"/>
        </w:rPr>
      </w:pP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изображаешь. Знак</w:t>
      </w:r>
      <w:r w:rsidR="001D2EF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омство с Мастером Изображения (8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ч)</w:t>
      </w:r>
    </w:p>
    <w:p w:rsidR="00CC06BD" w:rsidRDefault="00322BAC">
      <w:pPr>
        <w:pStyle w:val="a7"/>
        <w:shd w:val="clear" w:color="auto" w:fill="FFFFFF"/>
        <w:spacing w:after="0" w:line="15" w:lineRule="atLeast"/>
        <w:ind w:right="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20" w:right="40"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Художники и зрители.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Ты украшаешь. Знакомство с Мастером Украшения (8 ч)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20" w:right="20"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- мастер общения, он организует общение людей, помогая им наглядно выявлять свои роли.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20" w:right="4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Первичный опыт владения художественными материалами и техниками (аппликация,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бумагопластика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коллаж, монотипия). Первичный опыт коллективной деятельности.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lastRenderedPageBreak/>
        <w:t>Ты строишь. Знакомство с Мас</w:t>
      </w:r>
      <w:r w:rsidR="00495A2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тером Постройки (11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ч)</w:t>
      </w:r>
    </w:p>
    <w:p w:rsidR="00CC06BD" w:rsidRDefault="00322BAC">
      <w:pPr>
        <w:pStyle w:val="a7"/>
        <w:shd w:val="clear" w:color="auto" w:fill="FFFFFF"/>
        <w:spacing w:after="0" w:line="15" w:lineRule="atLeast"/>
        <w:ind w:right="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CC06BD" w:rsidRDefault="00322BAC">
      <w:pPr>
        <w:pStyle w:val="a7"/>
        <w:shd w:val="clear" w:color="auto" w:fill="FFFFFF"/>
        <w:spacing w:after="0" w:line="15" w:lineRule="atLeast"/>
        <w:ind w:right="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CC06BD" w:rsidRDefault="00322BAC">
      <w:pPr>
        <w:pStyle w:val="a7"/>
        <w:shd w:val="clear" w:color="auto" w:fill="FFFFFF"/>
        <w:spacing w:after="0" w:line="15" w:lineRule="atLeast"/>
        <w:ind w:left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Изображение, украшение, построй</w:t>
      </w:r>
      <w:r w:rsidR="00495A21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ка всегда помогают друг другу (6</w:t>
      </w: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ч)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Общие начала всех пространственно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-в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CC06BD" w:rsidRDefault="00322BAC">
      <w:pPr>
        <w:pStyle w:val="a7"/>
        <w:shd w:val="clear" w:color="auto" w:fill="FFFFFF"/>
        <w:spacing w:after="0" w:line="15" w:lineRule="atLeast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Наблюдение природы и природных объектов. Эстетическое восприятие природы. Художественно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бразное видение окружающего мира.</w:t>
      </w:r>
    </w:p>
    <w:p w:rsidR="0037245A" w:rsidRDefault="0037245A" w:rsidP="0037245A">
      <w:pPr>
        <w:rPr>
          <w:b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="00322BAC">
        <w:rPr>
          <w:rFonts w:ascii="Times New Roman" w:hAnsi="Times New Roman" w:cs="Times New Roman"/>
          <w:color w:val="000000"/>
          <w:shd w:val="clear" w:color="auto" w:fill="FFFFFF"/>
        </w:rPr>
        <w:t>Навыки коллективной творческой деятельности.</w:t>
      </w:r>
      <w:r w:rsidRPr="0037245A">
        <w:rPr>
          <w:b/>
          <w:color w:val="000000"/>
        </w:rPr>
        <w:t xml:space="preserve"> </w:t>
      </w:r>
    </w:p>
    <w:p w:rsidR="0037245A" w:rsidRPr="00780C9C" w:rsidRDefault="0037245A" w:rsidP="00780C9C">
      <w:pPr>
        <w:tabs>
          <w:tab w:val="left" w:pos="142"/>
        </w:tabs>
        <w:ind w:left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C9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a"/>
        <w:tblW w:w="10456" w:type="dxa"/>
        <w:tblLook w:val="04A0"/>
      </w:tblPr>
      <w:tblGrid>
        <w:gridCol w:w="443"/>
        <w:gridCol w:w="1749"/>
        <w:gridCol w:w="792"/>
        <w:gridCol w:w="2161"/>
        <w:gridCol w:w="5311"/>
      </w:tblGrid>
      <w:tr w:rsidR="0037245A" w:rsidTr="008F1F16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5A" w:rsidRDefault="0037245A" w:rsidP="0052048F">
            <w:r>
              <w:t>№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5A" w:rsidRPr="00780C9C" w:rsidRDefault="0037245A" w:rsidP="00520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7245A" w:rsidRPr="00780C9C" w:rsidRDefault="0037245A" w:rsidP="00520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5A" w:rsidRPr="00780C9C" w:rsidRDefault="0037245A" w:rsidP="005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7245A" w:rsidRPr="00780C9C" w:rsidRDefault="0037245A" w:rsidP="005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5A" w:rsidRPr="00780C9C" w:rsidRDefault="0037245A" w:rsidP="0052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5A" w:rsidRPr="00780C9C" w:rsidRDefault="0037245A" w:rsidP="005204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ЦОР</w:t>
            </w:r>
          </w:p>
        </w:tc>
      </w:tr>
      <w:tr w:rsidR="005165CD" w:rsidTr="008F1F16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Default="005165CD" w:rsidP="0037245A">
            <w:r>
              <w:t>1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372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 изображаешь. Знакомство с Мастером Изображения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37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8час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37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5165CD" w:rsidRPr="00780C9C" w:rsidRDefault="005165CD" w:rsidP="0037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коллективной деятельности.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3A" w:rsidRPr="00780C9C" w:rsidRDefault="005165CD" w:rsidP="006A7D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МЭШ </w:t>
            </w:r>
            <w:hyperlink r:id="rId8" w:history="1">
              <w:r w:rsidRPr="00780C9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  <w:r w:rsidR="00FD19A7" w:rsidRPr="00780C9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8C183A" w:rsidRPr="00780C9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https://www.youtube.com/watch?v=NmtvYuVMXbI </w:t>
            </w:r>
            <w:r w:rsidR="00FD19A7" w:rsidRPr="00780C9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https://pedsovet.su/load/</w:t>
            </w:r>
            <w:r w:rsidR="006A7DF3"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DF3" w:rsidRPr="00780C9C" w:rsidRDefault="006A7DF3" w:rsidP="006A7D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7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 М., «Просвещение» 2014г.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0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5CD" w:rsidRPr="00780C9C" w:rsidRDefault="005165CD" w:rsidP="0052048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CD" w:rsidRPr="00780C9C" w:rsidRDefault="005165CD" w:rsidP="00520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D" w:rsidTr="008F1F16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Default="005165CD" w:rsidP="004F4EFB">
            <w:r>
              <w:t>2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4F4E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украшаешь. </w:t>
            </w:r>
            <w:r w:rsidRPr="00780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</w:t>
            </w:r>
            <w:r w:rsidRPr="007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8час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CD" w:rsidRPr="00780C9C" w:rsidRDefault="005165CD" w:rsidP="004F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уважительного отношения к культуре и искусству русского народа.</w:t>
            </w:r>
          </w:p>
          <w:p w:rsidR="005165CD" w:rsidRPr="00780C9C" w:rsidRDefault="005165CD" w:rsidP="004F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 умений сотрудничать с товарищами в процессе </w:t>
            </w:r>
            <w:proofErr w:type="gramStart"/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совместной</w:t>
            </w:r>
            <w:proofErr w:type="gramEnd"/>
          </w:p>
          <w:p w:rsidR="005165CD" w:rsidRPr="00780C9C" w:rsidRDefault="005165CD" w:rsidP="004F4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5165CD" w:rsidRPr="00780C9C" w:rsidRDefault="005165CD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CD" w:rsidRPr="00780C9C" w:rsidRDefault="005165CD" w:rsidP="004F4E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МЭШ </w:t>
            </w:r>
            <w:hyperlink r:id="rId9" w:history="1">
              <w:r w:rsidRPr="00780C9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  <w:r w:rsidR="00FD19A7"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https://multiurok.ru/files/izo-1-klass-</w:t>
            </w:r>
          </w:p>
          <w:p w:rsidR="00495A21" w:rsidRPr="00780C9C" w:rsidRDefault="00495A21" w:rsidP="00495A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7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 М., «Просвещение» 2014г.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0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5CD" w:rsidRPr="00780C9C" w:rsidRDefault="005165CD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D" w:rsidTr="008F1F16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Default="005165CD" w:rsidP="004F4EFB">
            <w:r>
              <w:t>3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4F4EF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строишь. Знакомство с Мастером </w:t>
            </w:r>
            <w:r w:rsidRPr="00780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Постройки </w:t>
            </w:r>
            <w:r w:rsidRPr="0078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495A21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165CD" w:rsidRPr="00780C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гордости за культуру и 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Родины, своего народа. Формирование художественного вкуса и способности к эстетической оценке произведения искусства.</w:t>
            </w:r>
          </w:p>
          <w:p w:rsidR="005165CD" w:rsidRPr="00780C9C" w:rsidRDefault="005165CD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CD" w:rsidRPr="00780C9C" w:rsidRDefault="005165CD" w:rsidP="004F4EF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МЭШ </w:t>
            </w:r>
            <w:hyperlink r:id="rId10" w:history="1">
              <w:r w:rsidRPr="00780C9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</w:p>
          <w:p w:rsidR="006A7DF3" w:rsidRPr="00780C9C" w:rsidRDefault="006A7DF3" w:rsidP="006A7D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</w:t>
            </w:r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редакцией Б.М. </w:t>
            </w:r>
            <w:proofErr w:type="spellStart"/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7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 М., «Просвещение» 2014г.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0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5CD" w:rsidRPr="00780C9C" w:rsidRDefault="005165CD" w:rsidP="004F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5CD" w:rsidTr="008F1F16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Default="005165CD" w:rsidP="002A2350">
            <w:r>
              <w:lastRenderedPageBreak/>
              <w:t>4</w:t>
            </w: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2A2350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495A21" w:rsidP="002A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65CD" w:rsidRPr="00780C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CD" w:rsidRPr="00780C9C" w:rsidRDefault="005165CD" w:rsidP="002A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чувств, художественно-творческого мышления,</w:t>
            </w:r>
          </w:p>
          <w:p w:rsidR="005165CD" w:rsidRPr="00780C9C" w:rsidRDefault="005165CD" w:rsidP="002A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наблюдательности и фантазии. 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5CD" w:rsidRPr="00780C9C" w:rsidRDefault="005165CD" w:rsidP="002A23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МЭШ </w:t>
            </w:r>
            <w:hyperlink r:id="rId11" w:history="1">
              <w:r w:rsidRPr="00780C9C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https://uchebnik.mos.ru/catalogue</w:t>
              </w:r>
            </w:hyperlink>
            <w:r w:rsidR="00FD19A7"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https://multiurok.ru/files/izo-1-klass-</w:t>
            </w:r>
          </w:p>
          <w:p w:rsidR="00495A21" w:rsidRPr="00780C9C" w:rsidRDefault="00495A21" w:rsidP="00495A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 w:rsidRPr="0078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780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класса М., «Просвещение» 2014г.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0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80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65CD" w:rsidRPr="00780C9C" w:rsidRDefault="005165CD" w:rsidP="002A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C9C" w:rsidRDefault="00495A21" w:rsidP="00130650">
      <w:r>
        <w:t xml:space="preserve">                                     </w:t>
      </w:r>
    </w:p>
    <w:p w:rsidR="00CC06BD" w:rsidRDefault="00780C9C" w:rsidP="00130650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</w:t>
      </w:r>
      <w:r w:rsidR="00495A21">
        <w:t xml:space="preserve">  </w:t>
      </w:r>
      <w:r w:rsidR="005165CD">
        <w:t xml:space="preserve"> </w:t>
      </w:r>
      <w:r w:rsidR="00322BAC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tbl>
      <w:tblPr>
        <w:tblStyle w:val="aa"/>
        <w:tblpPr w:leftFromText="180" w:rightFromText="180" w:vertAnchor="text" w:horzAnchor="page" w:tblpX="1692" w:tblpY="558"/>
        <w:tblOverlap w:val="never"/>
        <w:tblW w:w="9620" w:type="dxa"/>
        <w:tblLayout w:type="fixed"/>
        <w:tblLook w:val="04A0"/>
      </w:tblPr>
      <w:tblGrid>
        <w:gridCol w:w="675"/>
        <w:gridCol w:w="173"/>
        <w:gridCol w:w="5402"/>
        <w:gridCol w:w="766"/>
        <w:gridCol w:w="766"/>
        <w:gridCol w:w="1838"/>
      </w:tblGrid>
      <w:tr w:rsidR="00CC06BD">
        <w:trPr>
          <w:trHeight w:val="323"/>
        </w:trPr>
        <w:tc>
          <w:tcPr>
            <w:tcW w:w="848" w:type="dxa"/>
            <w:gridSpan w:val="2"/>
            <w:vMerge w:val="restart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402" w:type="dxa"/>
            <w:vMerge w:val="restart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2" w:type="dxa"/>
            <w:gridSpan w:val="2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8" w:type="dxa"/>
            <w:vMerge w:val="restart"/>
          </w:tcPr>
          <w:p w:rsidR="00CC06BD" w:rsidRDefault="002A23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CC06BD">
        <w:trPr>
          <w:trHeight w:val="322"/>
        </w:trPr>
        <w:tc>
          <w:tcPr>
            <w:tcW w:w="848" w:type="dxa"/>
            <w:gridSpan w:val="2"/>
            <w:vMerge/>
          </w:tcPr>
          <w:p w:rsidR="00CC06BD" w:rsidRDefault="00CC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CC06BD" w:rsidRDefault="00CC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6" w:type="dxa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8" w:type="dxa"/>
            <w:vMerge/>
          </w:tcPr>
          <w:p w:rsidR="00CC06BD" w:rsidRDefault="00CC0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6BD">
        <w:trPr>
          <w:trHeight w:val="163"/>
        </w:trPr>
        <w:tc>
          <w:tcPr>
            <w:tcW w:w="9620" w:type="dxa"/>
            <w:gridSpan w:val="6"/>
          </w:tcPr>
          <w:p w:rsidR="00CC06BD" w:rsidRDefault="00322B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Ты изображаешь. Знакомство с Мастером Изображения </w:t>
            </w:r>
            <w:r w:rsidR="000B31FE">
              <w:rPr>
                <w:bCs/>
                <w:color w:val="000000"/>
              </w:rPr>
              <w:t>– 8</w:t>
            </w:r>
            <w:r>
              <w:rPr>
                <w:bCs/>
                <w:color w:val="000000"/>
              </w:rPr>
              <w:t xml:space="preserve"> ч.</w:t>
            </w:r>
          </w:p>
        </w:tc>
      </w:tr>
      <w:tr w:rsidR="00411347">
        <w:trPr>
          <w:trHeight w:val="163"/>
        </w:trPr>
        <w:tc>
          <w:tcPr>
            <w:tcW w:w="675" w:type="dxa"/>
          </w:tcPr>
          <w:p w:rsidR="00411347" w:rsidRDefault="00411347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  <w:gridSpan w:val="2"/>
          </w:tcPr>
          <w:p w:rsidR="00411347" w:rsidRDefault="00411347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 Рисование на тему «Что я умею и люблю рисовать»</w:t>
            </w:r>
          </w:p>
        </w:tc>
        <w:tc>
          <w:tcPr>
            <w:tcW w:w="766" w:type="dxa"/>
          </w:tcPr>
          <w:p w:rsidR="00411347" w:rsidRDefault="00494669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113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6" w:type="dxa"/>
          </w:tcPr>
          <w:p w:rsidR="00411347" w:rsidRDefault="00411347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11347" w:rsidRPr="000C6A06" w:rsidRDefault="008F1F16" w:rsidP="0041134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https://www.youtube.com/watch?v=NmtvYuVMXbI</w:t>
            </w:r>
          </w:p>
        </w:tc>
      </w:tr>
      <w:tr w:rsidR="00411347">
        <w:trPr>
          <w:trHeight w:val="163"/>
        </w:trPr>
        <w:tc>
          <w:tcPr>
            <w:tcW w:w="675" w:type="dxa"/>
          </w:tcPr>
          <w:p w:rsidR="00411347" w:rsidRDefault="00411347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5" w:type="dxa"/>
            <w:gridSpan w:val="2"/>
          </w:tcPr>
          <w:p w:rsidR="00411347" w:rsidRDefault="00411347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 Изображение сказочного леса (в технике аппликации)</w:t>
            </w:r>
          </w:p>
        </w:tc>
        <w:tc>
          <w:tcPr>
            <w:tcW w:w="766" w:type="dxa"/>
          </w:tcPr>
          <w:p w:rsidR="00411347" w:rsidRDefault="00494669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13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66" w:type="dxa"/>
          </w:tcPr>
          <w:p w:rsidR="00411347" w:rsidRDefault="00411347" w:rsidP="004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11347" w:rsidRPr="000C6A06" w:rsidRDefault="008F1F16" w:rsidP="0041134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https://pedsovet.su/load/242-1-0-51693</w:t>
            </w: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5" w:type="dxa"/>
            <w:gridSpan w:val="2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 Изображение зверушки из произвольно сделанного пятна.</w:t>
            </w:r>
          </w:p>
        </w:tc>
        <w:tc>
          <w:tcPr>
            <w:tcW w:w="766" w:type="dxa"/>
          </w:tcPr>
          <w:p w:rsidR="008F1F16" w:rsidRDefault="00FD19A7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66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F1F16" w:rsidRPr="000C6A06" w:rsidRDefault="000C6A06" w:rsidP="008F1F1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https://pedsovet.su/load/242-1-0-51693</w:t>
            </w: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5" w:type="dxa"/>
            <w:gridSpan w:val="2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объеме. Работа с пластилином. Лепка птицы из целого куска пластилина одного цвета. Лепка любого зверя из целого куска пластилина одного цвета.</w:t>
            </w:r>
          </w:p>
        </w:tc>
        <w:tc>
          <w:tcPr>
            <w:tcW w:w="766" w:type="dxa"/>
          </w:tcPr>
          <w:p w:rsidR="008F1F16" w:rsidRDefault="00FD19A7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66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F1F16" w:rsidRPr="000C6A06" w:rsidRDefault="000C6A06" w:rsidP="008F1F1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https://www.google.com/</w:t>
            </w: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  <w:gridSpan w:val="2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любого зверя из целого куска пластилина одного цвета.</w:t>
            </w:r>
          </w:p>
        </w:tc>
        <w:tc>
          <w:tcPr>
            <w:tcW w:w="766" w:type="dxa"/>
          </w:tcPr>
          <w:p w:rsidR="008F1F16" w:rsidRDefault="00FD19A7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66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F1F16" w:rsidRPr="000C6A06" w:rsidRDefault="000C6A06" w:rsidP="008F1F1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https://www.google.com/search?</w:t>
            </w: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q</w:t>
            </w: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5" w:type="dxa"/>
            <w:gridSpan w:val="2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 Работа с фломастерами. Рисование на тему «Рассказ о себе».</w:t>
            </w:r>
          </w:p>
        </w:tc>
        <w:tc>
          <w:tcPr>
            <w:tcW w:w="766" w:type="dxa"/>
          </w:tcPr>
          <w:p w:rsidR="008F1F16" w:rsidRDefault="00FD19A7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66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F1F16" w:rsidRDefault="00DA4ECE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780C9C" w:rsidRPr="0082745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https://multiurok.ru/files/izo-1-klass-</w:t>
              </w:r>
            </w:hyperlink>
          </w:p>
          <w:p w:rsidR="00780C9C" w:rsidRPr="00780C9C" w:rsidRDefault="00780C9C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5" w:type="dxa"/>
            <w:gridSpan w:val="2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.Разноцветные краски. Работа с гуашью. Проба красок – создание красочного «коврика» из отдельных листьев.</w:t>
            </w:r>
          </w:p>
        </w:tc>
        <w:tc>
          <w:tcPr>
            <w:tcW w:w="766" w:type="dxa"/>
          </w:tcPr>
          <w:p w:rsidR="008F1F16" w:rsidRPr="00A134C2" w:rsidRDefault="00FD19A7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66" w:type="dxa"/>
          </w:tcPr>
          <w:p w:rsidR="008F1F16" w:rsidRPr="00411347" w:rsidRDefault="008F1F16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5" w:type="dxa"/>
            <w:gridSpan w:val="2"/>
          </w:tcPr>
          <w:p w:rsidR="008F1F16" w:rsidRPr="000A4E03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3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(настроение)</w:t>
            </w:r>
            <w:r w:rsidRPr="000A4E03">
              <w:rPr>
                <w:rFonts w:ascii="Times New Roman" w:hAnsi="Times New Roman" w:cs="Times New Roman"/>
                <w:sz w:val="24"/>
                <w:szCs w:val="24"/>
              </w:rPr>
              <w:t>. Работа с гуашью. Изображение радости и грусти.</w:t>
            </w:r>
          </w:p>
        </w:tc>
        <w:tc>
          <w:tcPr>
            <w:tcW w:w="766" w:type="dxa"/>
          </w:tcPr>
          <w:p w:rsidR="008F1F16" w:rsidRDefault="00FD19A7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66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E0E32" w:rsidRDefault="000E0E32" w:rsidP="000E0E32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 кл</w:t>
            </w:r>
            <w:r w:rsidRPr="00A50291">
              <w:rPr>
                <w:sz w:val="24"/>
                <w:szCs w:val="24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CD</w:t>
            </w:r>
            <w:r>
              <w:t>)</w:t>
            </w:r>
          </w:p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16">
        <w:trPr>
          <w:trHeight w:val="163"/>
        </w:trPr>
        <w:tc>
          <w:tcPr>
            <w:tcW w:w="675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5" w:type="dxa"/>
            <w:gridSpan w:val="2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темы). Беседа. Выставка детских рисунков. Рассматривание художественных произведений.</w:t>
            </w:r>
          </w:p>
        </w:tc>
        <w:tc>
          <w:tcPr>
            <w:tcW w:w="766" w:type="dxa"/>
          </w:tcPr>
          <w:p w:rsidR="008F1F16" w:rsidRPr="00411347" w:rsidRDefault="00FD19A7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766" w:type="dxa"/>
          </w:tcPr>
          <w:p w:rsidR="008F1F16" w:rsidRPr="00411347" w:rsidRDefault="008F1F16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F16">
        <w:trPr>
          <w:trHeight w:val="163"/>
        </w:trPr>
        <w:tc>
          <w:tcPr>
            <w:tcW w:w="9620" w:type="dxa"/>
            <w:gridSpan w:val="6"/>
          </w:tcPr>
          <w:p w:rsidR="008F1F16" w:rsidRDefault="008F1F16" w:rsidP="008F1F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украшаешь.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 ч</w:t>
            </w: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5" w:type="dxa"/>
            <w:gridSpan w:val="2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украшений. Работа с гуашью. Роспись цветов-заготовок, вырезанных из бумаги, узором из растительного орнамента.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Pr="00780C9C" w:rsidRDefault="00495A21" w:rsidP="00270255">
            <w:pPr>
              <w:spacing w:line="0" w:lineRule="atLeast"/>
              <w:rPr>
                <w:u w:val="single"/>
              </w:rPr>
            </w:pPr>
            <w:r w:rsidRPr="00780C9C">
              <w:rPr>
                <w:u w:val="single"/>
              </w:rPr>
              <w:t>https://uchebnik.mos.ru/catalogue</w:t>
            </w:r>
          </w:p>
          <w:p w:rsidR="00780C9C" w:rsidRDefault="00780C9C" w:rsidP="00495A21">
            <w:pPr>
              <w:suppressAutoHyphens/>
              <w:jc w:val="both"/>
            </w:pP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5" w:type="dxa"/>
            <w:gridSpan w:val="2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 Изображение коры дерева в технике одноцветной монотипии.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Pr="00495A21" w:rsidRDefault="00495A21" w:rsidP="00495A21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5" w:type="dxa"/>
            <w:gridSpan w:val="2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крыльях. Работа с гуашью. Украшение крыльев бабочки с помощью различных графических или живописных средств.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Default="00DA4ECE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8C183A" w:rsidRPr="00653421">
                <w:rPr>
                  <w:rStyle w:val="af"/>
                </w:rPr>
                <w:t>https://uchebnik.mos.ru/catalogue</w:t>
              </w:r>
            </w:hyperlink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5" w:type="dxa"/>
            <w:gridSpan w:val="2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рыбы. Работа с гуашью. Украшение рыбки, выполненной цветным пятном в технике монотипии, узорами чешуи фломастером.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Default="008C183A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https://www.youtube.com/watch</w:t>
            </w: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5" w:type="dxa"/>
            <w:gridSpan w:val="2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птиц. Работа с бумагой. Изображение нарядной птицы в технике объемной аппликации, коллажа.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66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Default="00495A21" w:rsidP="008F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5" w:type="dxa"/>
            <w:gridSpan w:val="2"/>
          </w:tcPr>
          <w:p w:rsidR="00495A21" w:rsidRDefault="00495A21" w:rsidP="00495A2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ВМ</w:t>
            </w:r>
            <w:r>
              <w:rPr>
                <w:rFonts w:ascii="Times New Roman" w:hAnsi="Times New Roman"/>
                <w:sz w:val="24"/>
                <w:szCs w:val="24"/>
              </w:rPr>
              <w:t>. Узоры, которые создали люди. Работа с гуашью. Придумывание и рисование орнамента для украшения одежды или посуды (по представлению), использование природных мотивов.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Pr="00495A21" w:rsidRDefault="00495A21" w:rsidP="00495A21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5" w:type="dxa"/>
            <w:gridSpan w:val="2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 Работа с гуашью. Изображение выбранных сказочных героев и их украшений (Золушка, Кот в сапогах)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Default="00DA4ECE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780C9C" w:rsidRPr="0082745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https://multiurok.ru/files/izo-1-klass-</w:t>
              </w:r>
            </w:hyperlink>
          </w:p>
          <w:p w:rsidR="00780C9C" w:rsidRPr="00780C9C" w:rsidRDefault="00780C9C" w:rsidP="00495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5" w:type="dxa"/>
            <w:gridSpan w:val="2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темы). Работа с бумагой. Создание праздничного украшения для новогодней ёлки из бумаги и картона.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Default="00DA4ECE" w:rsidP="00495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8C183A" w:rsidRPr="00653421">
                <w:rPr>
                  <w:rStyle w:val="af"/>
                </w:rPr>
                <w:t>https://uchebnik.mos.ru/catalogue</w:t>
              </w:r>
            </w:hyperlink>
          </w:p>
        </w:tc>
      </w:tr>
      <w:tr w:rsidR="00495A21">
        <w:trPr>
          <w:trHeight w:val="163"/>
        </w:trPr>
        <w:tc>
          <w:tcPr>
            <w:tcW w:w="9620" w:type="dxa"/>
            <w:gridSpan w:val="6"/>
          </w:tcPr>
          <w:p w:rsidR="00495A21" w:rsidRDefault="00495A21" w:rsidP="00495A2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 строишь. Знакомство с Мастером Постройки </w:t>
            </w:r>
            <w:r w:rsidR="006A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75" w:type="dxa"/>
            <w:gridSpan w:val="2"/>
          </w:tcPr>
          <w:p w:rsidR="00495A21" w:rsidRDefault="00495A21" w:rsidP="00495A2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Постройки в нашей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гуашью.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Придумывание и рисование сказочного дома для себя и своих друзей с помощью печаток.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Рисуем домики для сказочных героев.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гуашью.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Pr="00495A21" w:rsidRDefault="00495A21" w:rsidP="00495A21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A21" w:rsidRDefault="006A74C4" w:rsidP="00495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0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https://www.youtube.com/watc</w:t>
            </w:r>
          </w:p>
        </w:tc>
      </w:tr>
      <w:tr w:rsidR="00495A21">
        <w:trPr>
          <w:trHeight w:val="163"/>
        </w:trPr>
        <w:tc>
          <w:tcPr>
            <w:tcW w:w="675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5" w:type="dxa"/>
            <w:gridSpan w:val="2"/>
          </w:tcPr>
          <w:p w:rsidR="00495A21" w:rsidRDefault="00495A21" w:rsidP="00495A2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Домики, которые построила природа. Работа с пластилином. Лепка сказочных домиков в форме овощей, фруктов, грибов, ягод.</w:t>
            </w: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95A21" w:rsidRDefault="00495A21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95A21" w:rsidRDefault="00DA4ECE" w:rsidP="00495A2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780C9C" w:rsidRPr="0082745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https://multiurok.ru/files/izo-1-klass-</w:t>
              </w:r>
            </w:hyperlink>
          </w:p>
          <w:p w:rsidR="00780C9C" w:rsidRPr="00780C9C" w:rsidRDefault="00780C9C" w:rsidP="00495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 Изображение придуманного для себя дома в виде буквы алфавита графическими материалами (карандаши).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Pr="00495A21" w:rsidRDefault="008C183A" w:rsidP="008C183A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 снаружи и внутри. Изображение придуманного для себя дома в виде буквы алфавита графическими материалами (карандаши).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город. Работа с пластилином. Постройка образа города для конкретной сказки. Конструирование игрового города.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Default="00DA4ECE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780C9C" w:rsidRPr="0082745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https://multiurok.ru/files/izo-1-klass-</w:t>
              </w:r>
            </w:hyperlink>
          </w:p>
          <w:p w:rsidR="00780C9C" w:rsidRPr="00780C9C" w:rsidRDefault="00780C9C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 имеет свое строение. Работа с бумагой.  Аппликация из бумаги. Конструирование изображений разных зверей из геометрических фигур. 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Pr="00495A21" w:rsidRDefault="008C183A" w:rsidP="008C183A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4C4">
        <w:trPr>
          <w:trHeight w:val="163"/>
        </w:trPr>
        <w:tc>
          <w:tcPr>
            <w:tcW w:w="675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75" w:type="dxa"/>
            <w:gridSpan w:val="2"/>
          </w:tcPr>
          <w:p w:rsidR="006A74C4" w:rsidRDefault="006A74C4" w:rsidP="008C1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Строим вещи. Конструирование предметов быта.</w:t>
            </w:r>
          </w:p>
        </w:tc>
        <w:tc>
          <w:tcPr>
            <w:tcW w:w="766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74C4" w:rsidRDefault="006A74C4" w:rsidP="008C183A">
            <w:pPr>
              <w:suppressAutoHyphens/>
              <w:jc w:val="both"/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6A74C4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Постройка предметов (упаковка). Работа с бумагой. Конструирование из бумаги упаковки для подарков с использованием различных способов работы с бумагой.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Default="00DA4ECE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8C183A" w:rsidRPr="00653421">
                <w:rPr>
                  <w:rStyle w:val="af"/>
                </w:rPr>
                <w:t>https://uchebnik.mos.ru/catalogue</w:t>
              </w:r>
            </w:hyperlink>
          </w:p>
        </w:tc>
      </w:tr>
      <w:tr w:rsidR="0021363B">
        <w:trPr>
          <w:trHeight w:val="163"/>
        </w:trPr>
        <w:tc>
          <w:tcPr>
            <w:tcW w:w="675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75" w:type="dxa"/>
            <w:gridSpan w:val="2"/>
          </w:tcPr>
          <w:p w:rsidR="0021363B" w:rsidRPr="006A74C4" w:rsidRDefault="0021363B" w:rsidP="0021363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Город, в котором 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кскурсия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363B" w:rsidRDefault="0021363B" w:rsidP="0021363B">
            <w:pPr>
              <w:jc w:val="both"/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6A74C4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36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>
              <w:rPr>
                <w:rFonts w:ascii="Times New Roman" w:hAnsi="Times New Roman"/>
                <w:sz w:val="24"/>
                <w:szCs w:val="24"/>
              </w:rPr>
              <w:t>Город, в котором мы живем (обобщение темы). Работа с гуашью. Изображение по впечатлению или по памяти «Я рисую любимый город».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4C4">
        <w:trPr>
          <w:trHeight w:val="163"/>
        </w:trPr>
        <w:tc>
          <w:tcPr>
            <w:tcW w:w="675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36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75" w:type="dxa"/>
            <w:gridSpan w:val="2"/>
          </w:tcPr>
          <w:p w:rsidR="006A74C4" w:rsidRPr="0021363B" w:rsidRDefault="0021363B" w:rsidP="008C183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3B">
              <w:rPr>
                <w:rFonts w:ascii="Times New Roman" w:hAnsi="Times New Roman"/>
                <w:sz w:val="24"/>
                <w:szCs w:val="24"/>
              </w:rPr>
              <w:t>Город мечты.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гуашью.</w:t>
            </w:r>
          </w:p>
        </w:tc>
        <w:tc>
          <w:tcPr>
            <w:tcW w:w="766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74C4" w:rsidRDefault="006A74C4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3A">
        <w:trPr>
          <w:trHeight w:val="163"/>
        </w:trPr>
        <w:tc>
          <w:tcPr>
            <w:tcW w:w="9620" w:type="dxa"/>
            <w:gridSpan w:val="6"/>
          </w:tcPr>
          <w:p w:rsidR="008C183A" w:rsidRDefault="008C183A" w:rsidP="008C183A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 w:rsidR="0021363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proofErr w:type="gramEnd"/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21363B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вместе. Игра в художников и зрителей. Рассматривание картин художников и детских работ.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Pr="00710A37" w:rsidRDefault="00DA4ECE" w:rsidP="008C183A">
            <w:pPr>
              <w:spacing w:line="0" w:lineRule="atLeast"/>
            </w:pPr>
            <w:hyperlink r:id="rId19" w:history="1">
              <w:r w:rsidR="008C183A" w:rsidRPr="00653421">
                <w:rPr>
                  <w:rStyle w:val="af"/>
                </w:rPr>
                <w:t>https://uchebnik.mos.ru/catalogue</w:t>
              </w:r>
            </w:hyperlink>
          </w:p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из бумаги. Конструирование и украшение птиц.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3A">
        <w:trPr>
          <w:trHeight w:val="163"/>
        </w:trPr>
        <w:tc>
          <w:tcPr>
            <w:tcW w:w="675" w:type="dxa"/>
          </w:tcPr>
          <w:p w:rsidR="008C183A" w:rsidRDefault="0021363B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5" w:type="dxa"/>
            <w:gridSpan w:val="2"/>
          </w:tcPr>
          <w:p w:rsidR="008C183A" w:rsidRDefault="008C183A" w:rsidP="008C183A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– пробуждение природы.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жуки. Работа с гуашью; изображение божьей коровки.</w:t>
            </w: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C183A" w:rsidRPr="00495A21" w:rsidRDefault="008C183A" w:rsidP="008C183A">
            <w:pPr>
              <w:suppressAutoHyphens/>
              <w:jc w:val="both"/>
            </w:pPr>
            <w:r>
              <w:t>Электронное приложение к учебнику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 редакцией 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83A" w:rsidRDefault="008C183A" w:rsidP="008C18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63B">
        <w:trPr>
          <w:trHeight w:val="163"/>
        </w:trPr>
        <w:tc>
          <w:tcPr>
            <w:tcW w:w="675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75" w:type="dxa"/>
            <w:gridSpan w:val="2"/>
          </w:tcPr>
          <w:p w:rsidR="0021363B" w:rsidRDefault="0021363B" w:rsidP="0021363B">
            <w:pPr>
              <w:shd w:val="clear" w:color="auto" w:fill="FFFFFF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страна». Создание панно. Работа с гуашью. Индивидуальные изображения по любимой сказке (по выбору)</w:t>
            </w:r>
          </w:p>
        </w:tc>
        <w:tc>
          <w:tcPr>
            <w:tcW w:w="766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363B" w:rsidRDefault="00DA4ECE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780C9C" w:rsidRPr="0082745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https://multiurok.ru/files/izo-1-klass-</w:t>
              </w:r>
            </w:hyperlink>
          </w:p>
          <w:p w:rsidR="00780C9C" w:rsidRPr="00780C9C" w:rsidRDefault="00780C9C" w:rsidP="00213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1363B">
        <w:trPr>
          <w:trHeight w:val="163"/>
        </w:trPr>
        <w:tc>
          <w:tcPr>
            <w:tcW w:w="675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5" w:type="dxa"/>
            <w:gridSpan w:val="2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любования. Умение видеть. Экскурсия.  </w:t>
            </w:r>
          </w:p>
        </w:tc>
        <w:tc>
          <w:tcPr>
            <w:tcW w:w="766" w:type="dxa"/>
          </w:tcPr>
          <w:p w:rsidR="0021363B" w:rsidRPr="001E60BE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363B" w:rsidRPr="001E60BE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63B">
        <w:trPr>
          <w:trHeight w:val="163"/>
        </w:trPr>
        <w:tc>
          <w:tcPr>
            <w:tcW w:w="675" w:type="dxa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5" w:type="dxa"/>
            <w:gridSpan w:val="2"/>
          </w:tcPr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  (обобщение темы). Образ лета в творчестве художников. Создание композиции «Здравствуй, лето!» по впечатлению от природы живописными материалами.</w:t>
            </w:r>
          </w:p>
        </w:tc>
        <w:tc>
          <w:tcPr>
            <w:tcW w:w="766" w:type="dxa"/>
          </w:tcPr>
          <w:p w:rsidR="0021363B" w:rsidRPr="001E60BE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363B" w:rsidRPr="001E60BE" w:rsidRDefault="0021363B" w:rsidP="0021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363B" w:rsidRPr="00710A37" w:rsidRDefault="00DA4ECE" w:rsidP="0021363B">
            <w:pPr>
              <w:spacing w:line="0" w:lineRule="atLeast"/>
            </w:pPr>
            <w:hyperlink r:id="rId21" w:history="1">
              <w:r w:rsidR="0021363B" w:rsidRPr="00653421">
                <w:rPr>
                  <w:rStyle w:val="af"/>
                </w:rPr>
                <w:t>https://uchebnik.mos.ru/catalogue</w:t>
              </w:r>
            </w:hyperlink>
          </w:p>
          <w:p w:rsidR="0021363B" w:rsidRDefault="0021363B" w:rsidP="00213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350" w:rsidRDefault="00C74D4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</w:t>
      </w: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2350" w:rsidRDefault="002A2350" w:rsidP="00C74D40">
      <w:pPr>
        <w:pStyle w:val="a8"/>
        <w:suppressAutoHyphens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4E03" w:rsidRPr="00780C9C" w:rsidRDefault="002A2350" w:rsidP="00C74D40">
      <w:pPr>
        <w:pStyle w:val="a8"/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</w:t>
      </w:r>
      <w:r w:rsidR="005165C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780C9C" w:rsidRPr="00780C9C">
        <w:rPr>
          <w:rFonts w:ascii="Times New Roman" w:eastAsiaTheme="minorHAnsi" w:hAnsi="Times New Roman"/>
          <w:b/>
          <w:sz w:val="24"/>
          <w:szCs w:val="24"/>
          <w:lang w:eastAsia="en-US"/>
        </w:rPr>
        <w:t>Учебно-методическое обеспечение</w:t>
      </w:r>
    </w:p>
    <w:p w:rsidR="000A4E03" w:rsidRDefault="002A2350" w:rsidP="000A4E03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A4E03">
        <w:rPr>
          <w:rFonts w:ascii="Times New Roman" w:hAnsi="Times New Roman"/>
          <w:b/>
          <w:sz w:val="24"/>
          <w:szCs w:val="24"/>
        </w:rPr>
        <w:t>Учебники</w:t>
      </w:r>
    </w:p>
    <w:p w:rsidR="000A4E03" w:rsidRDefault="000A4E03" w:rsidP="000A4E03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искусство. Ты изображаешь, украшаешь и</w:t>
      </w:r>
      <w:r w:rsidR="00CC1965">
        <w:rPr>
          <w:rFonts w:ascii="Times New Roman" w:hAnsi="Times New Roman"/>
          <w:sz w:val="24"/>
          <w:szCs w:val="24"/>
        </w:rPr>
        <w:t xml:space="preserve"> строишь.1 класс. Л.А..</w:t>
      </w:r>
      <w:proofErr w:type="spellStart"/>
      <w:r w:rsidR="00CC1965"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>. Учебник для общеобразовательных учреждений. М. «Просвещение». 201</w:t>
      </w:r>
      <w:r w:rsidR="0097503A">
        <w:rPr>
          <w:rFonts w:ascii="Times New Roman" w:hAnsi="Times New Roman"/>
          <w:sz w:val="24"/>
          <w:szCs w:val="24"/>
        </w:rPr>
        <w:t>9</w:t>
      </w:r>
    </w:p>
    <w:p w:rsidR="000A4E03" w:rsidRDefault="002A2350" w:rsidP="000A4E03">
      <w:pPr>
        <w:pStyle w:val="a5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0A4E03"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0A4E03" w:rsidRDefault="000A4E03" w:rsidP="000A4E03">
      <w:pPr>
        <w:pStyle w:val="ab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Изобразительное искусство и художественный труд  для </w:t>
      </w:r>
      <w:r>
        <w:rPr>
          <w:rFonts w:ascii="Times New Roman" w:hAnsi="Times New Roman" w:cs="Times New Roman"/>
          <w:sz w:val="24"/>
          <w:szCs w:val="24"/>
        </w:rPr>
        <w:t>1-9 классов. Программа</w:t>
      </w:r>
      <w:r w:rsidR="00CC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авторского коллектива под руководством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Просвещение, 201</w:t>
      </w:r>
      <w:r w:rsidR="0024067A">
        <w:rPr>
          <w:rFonts w:ascii="Times New Roman" w:hAnsi="Times New Roman" w:cs="Times New Roman"/>
          <w:sz w:val="24"/>
          <w:szCs w:val="24"/>
        </w:rPr>
        <w:t>5</w:t>
      </w:r>
    </w:p>
    <w:p w:rsidR="000A4E03" w:rsidRDefault="000A4E03" w:rsidP="000A4E03">
      <w:pPr>
        <w:pStyle w:val="ab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</w:t>
      </w:r>
    </w:p>
    <w:p w:rsidR="000A4E03" w:rsidRDefault="002A2350" w:rsidP="000A4E03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A4E03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0A4E03" w:rsidRDefault="002A2350" w:rsidP="000A4E03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A4E03">
        <w:rPr>
          <w:rFonts w:ascii="Times New Roman" w:hAnsi="Times New Roman"/>
          <w:sz w:val="24"/>
          <w:szCs w:val="24"/>
        </w:rPr>
        <w:t>Ноутбук</w:t>
      </w:r>
    </w:p>
    <w:p w:rsidR="000A4E03" w:rsidRDefault="002A2350" w:rsidP="000A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A4E0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0A4E03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0A4E03" w:rsidRDefault="002A2350" w:rsidP="000A4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4E03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BD" w:rsidRDefault="00CC06BD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06BD" w:rsidSect="00495A21">
      <w:pgSz w:w="11906" w:h="16838"/>
      <w:pgMar w:top="851" w:right="1133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6E3D"/>
    <w:multiLevelType w:val="multilevel"/>
    <w:tmpl w:val="5F656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2F"/>
    <w:rsid w:val="00004A22"/>
    <w:rsid w:val="000053A6"/>
    <w:rsid w:val="00040127"/>
    <w:rsid w:val="00065DE4"/>
    <w:rsid w:val="000A4E03"/>
    <w:rsid w:val="000B1273"/>
    <w:rsid w:val="000B31FE"/>
    <w:rsid w:val="000B778A"/>
    <w:rsid w:val="000C6A06"/>
    <w:rsid w:val="000D1B10"/>
    <w:rsid w:val="000E0E32"/>
    <w:rsid w:val="00130650"/>
    <w:rsid w:val="0013279C"/>
    <w:rsid w:val="00161637"/>
    <w:rsid w:val="00167780"/>
    <w:rsid w:val="001753DB"/>
    <w:rsid w:val="00193A99"/>
    <w:rsid w:val="00194EF8"/>
    <w:rsid w:val="001A2D7C"/>
    <w:rsid w:val="001A4826"/>
    <w:rsid w:val="001D2EF2"/>
    <w:rsid w:val="001D31CA"/>
    <w:rsid w:val="001E60BE"/>
    <w:rsid w:val="001E7E7A"/>
    <w:rsid w:val="0021363B"/>
    <w:rsid w:val="00214942"/>
    <w:rsid w:val="002165A1"/>
    <w:rsid w:val="0024067A"/>
    <w:rsid w:val="00255062"/>
    <w:rsid w:val="00255820"/>
    <w:rsid w:val="00265224"/>
    <w:rsid w:val="002710AF"/>
    <w:rsid w:val="002A03CD"/>
    <w:rsid w:val="002A0886"/>
    <w:rsid w:val="002A2350"/>
    <w:rsid w:val="002A632E"/>
    <w:rsid w:val="002C3504"/>
    <w:rsid w:val="002F7E5D"/>
    <w:rsid w:val="00322BAC"/>
    <w:rsid w:val="00324F8B"/>
    <w:rsid w:val="00334D35"/>
    <w:rsid w:val="0033697B"/>
    <w:rsid w:val="00343E21"/>
    <w:rsid w:val="0035672D"/>
    <w:rsid w:val="0037245A"/>
    <w:rsid w:val="00394F45"/>
    <w:rsid w:val="003B5E85"/>
    <w:rsid w:val="003D6496"/>
    <w:rsid w:val="00411347"/>
    <w:rsid w:val="00416452"/>
    <w:rsid w:val="00433C99"/>
    <w:rsid w:val="00453DD6"/>
    <w:rsid w:val="00457993"/>
    <w:rsid w:val="00460520"/>
    <w:rsid w:val="0047310E"/>
    <w:rsid w:val="004740DF"/>
    <w:rsid w:val="00494669"/>
    <w:rsid w:val="00495A21"/>
    <w:rsid w:val="004D2665"/>
    <w:rsid w:val="004E0C03"/>
    <w:rsid w:val="004E267D"/>
    <w:rsid w:val="004E5D2F"/>
    <w:rsid w:val="004F4EFB"/>
    <w:rsid w:val="005165CD"/>
    <w:rsid w:val="0053009F"/>
    <w:rsid w:val="00537134"/>
    <w:rsid w:val="00546BC4"/>
    <w:rsid w:val="00562BA9"/>
    <w:rsid w:val="00590D20"/>
    <w:rsid w:val="00597DA2"/>
    <w:rsid w:val="005C7362"/>
    <w:rsid w:val="00617E1D"/>
    <w:rsid w:val="00640FC7"/>
    <w:rsid w:val="00654E31"/>
    <w:rsid w:val="006729EA"/>
    <w:rsid w:val="00676789"/>
    <w:rsid w:val="006848BF"/>
    <w:rsid w:val="006A53E4"/>
    <w:rsid w:val="006A74C4"/>
    <w:rsid w:val="006A7DF3"/>
    <w:rsid w:val="006B087F"/>
    <w:rsid w:val="006B6E9A"/>
    <w:rsid w:val="007056ED"/>
    <w:rsid w:val="00716DB7"/>
    <w:rsid w:val="0074325A"/>
    <w:rsid w:val="00747B97"/>
    <w:rsid w:val="00772532"/>
    <w:rsid w:val="00780C9C"/>
    <w:rsid w:val="00783844"/>
    <w:rsid w:val="007B6DB0"/>
    <w:rsid w:val="007B7FC2"/>
    <w:rsid w:val="007F45F6"/>
    <w:rsid w:val="00810C1B"/>
    <w:rsid w:val="00850C22"/>
    <w:rsid w:val="00875A7E"/>
    <w:rsid w:val="008C183A"/>
    <w:rsid w:val="008E04FE"/>
    <w:rsid w:val="008F1F16"/>
    <w:rsid w:val="0093325D"/>
    <w:rsid w:val="0095167E"/>
    <w:rsid w:val="0097503A"/>
    <w:rsid w:val="00986C80"/>
    <w:rsid w:val="00994A53"/>
    <w:rsid w:val="009A7BE4"/>
    <w:rsid w:val="00A134C2"/>
    <w:rsid w:val="00A141C8"/>
    <w:rsid w:val="00A25615"/>
    <w:rsid w:val="00A75D8C"/>
    <w:rsid w:val="00A942CD"/>
    <w:rsid w:val="00AB460A"/>
    <w:rsid w:val="00AC4D34"/>
    <w:rsid w:val="00B338E1"/>
    <w:rsid w:val="00B51CEE"/>
    <w:rsid w:val="00B56CE4"/>
    <w:rsid w:val="00B7080D"/>
    <w:rsid w:val="00B83987"/>
    <w:rsid w:val="00B95C15"/>
    <w:rsid w:val="00C20F52"/>
    <w:rsid w:val="00C24D69"/>
    <w:rsid w:val="00C37C45"/>
    <w:rsid w:val="00C65DC2"/>
    <w:rsid w:val="00C74D40"/>
    <w:rsid w:val="00CA4B68"/>
    <w:rsid w:val="00CC06BD"/>
    <w:rsid w:val="00CC1965"/>
    <w:rsid w:val="00CC7C20"/>
    <w:rsid w:val="00CF1F5D"/>
    <w:rsid w:val="00D038D6"/>
    <w:rsid w:val="00D077D9"/>
    <w:rsid w:val="00D40F18"/>
    <w:rsid w:val="00D6020D"/>
    <w:rsid w:val="00D63E48"/>
    <w:rsid w:val="00D64951"/>
    <w:rsid w:val="00DA4ECE"/>
    <w:rsid w:val="00DE53BD"/>
    <w:rsid w:val="00DF12B8"/>
    <w:rsid w:val="00E1512B"/>
    <w:rsid w:val="00ED6ADD"/>
    <w:rsid w:val="00F0703A"/>
    <w:rsid w:val="00F11B95"/>
    <w:rsid w:val="00F12574"/>
    <w:rsid w:val="00F209D3"/>
    <w:rsid w:val="00F20A01"/>
    <w:rsid w:val="00F46C06"/>
    <w:rsid w:val="00F65EB8"/>
    <w:rsid w:val="00F75DAA"/>
    <w:rsid w:val="00F777FC"/>
    <w:rsid w:val="00F96502"/>
    <w:rsid w:val="00FB0BA4"/>
    <w:rsid w:val="00FB3DE2"/>
    <w:rsid w:val="00FC62E2"/>
    <w:rsid w:val="00FD19A7"/>
    <w:rsid w:val="00FE4338"/>
    <w:rsid w:val="3F61490D"/>
    <w:rsid w:val="6563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BD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0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C0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qFormat/>
    <w:rsid w:val="00CC06BD"/>
    <w:pPr>
      <w:spacing w:after="120"/>
    </w:pPr>
  </w:style>
  <w:style w:type="paragraph" w:styleId="a7">
    <w:name w:val="Normal (Web)"/>
    <w:basedOn w:val="a"/>
    <w:qFormat/>
    <w:rsid w:val="00CC06BD"/>
    <w:rPr>
      <w:sz w:val="24"/>
      <w:szCs w:val="24"/>
    </w:rPr>
  </w:style>
  <w:style w:type="paragraph" w:styleId="a8">
    <w:name w:val="Subtitle"/>
    <w:basedOn w:val="a"/>
    <w:next w:val="a5"/>
    <w:link w:val="a9"/>
    <w:qFormat/>
    <w:rsid w:val="00CC06BD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table" w:styleId="aa">
    <w:name w:val="Table Grid"/>
    <w:basedOn w:val="a1"/>
    <w:uiPriority w:val="39"/>
    <w:qFormat/>
    <w:rsid w:val="00CC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CC06BD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CC06BD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Zag11">
    <w:name w:val="Zag_11"/>
    <w:qFormat/>
    <w:rsid w:val="00CC06BD"/>
  </w:style>
  <w:style w:type="paragraph" w:styleId="ab">
    <w:name w:val="List Paragraph"/>
    <w:basedOn w:val="a"/>
    <w:uiPriority w:val="34"/>
    <w:qFormat/>
    <w:rsid w:val="00CC06BD"/>
    <w:pPr>
      <w:ind w:left="720"/>
      <w:contextualSpacing/>
    </w:pPr>
  </w:style>
  <w:style w:type="paragraph" w:customStyle="1" w:styleId="ac">
    <w:name w:val="Новый"/>
    <w:basedOn w:val="a"/>
    <w:qFormat/>
    <w:rsid w:val="00CC06B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qFormat/>
    <w:rsid w:val="00CC0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C0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Подзаголовок Знак"/>
    <w:basedOn w:val="a0"/>
    <w:link w:val="a8"/>
    <w:qFormat/>
    <w:rsid w:val="00CC06BD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qFormat/>
    <w:rsid w:val="00CC06BD"/>
  </w:style>
  <w:style w:type="paragraph" w:styleId="ad">
    <w:name w:val="Balloon Text"/>
    <w:basedOn w:val="a"/>
    <w:link w:val="ae"/>
    <w:uiPriority w:val="99"/>
    <w:semiHidden/>
    <w:unhideWhenUsed/>
    <w:rsid w:val="00D0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38D6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basedOn w:val="a0"/>
    <w:uiPriority w:val="99"/>
    <w:unhideWhenUsed/>
    <w:rsid w:val="00372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catalogu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image" Target="media/image1.tiff"/><Relationship Id="rId12" Type="http://schemas.openxmlformats.org/officeDocument/2006/relationships/hyperlink" Target="https://multiurok.ru/files/izo-1-klass-" TargetMode="External"/><Relationship Id="rId17" Type="http://schemas.openxmlformats.org/officeDocument/2006/relationships/hyperlink" Target="https://multiurok.ru/files/izo-1-klass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ultiurok.ru/files/izo-1-klass-" TargetMode="External"/><Relationship Id="rId20" Type="http://schemas.openxmlformats.org/officeDocument/2006/relationships/hyperlink" Target="https://multiurok.ru/files/izo-1-klass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catalogue" TargetMode="Externa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https://uchebnik.mos.ru/catalog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styles" Target="style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multiurok.ru/files/izo-1-klass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A40CB-6585-4B20-B6C8-EC35CAA0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73</cp:revision>
  <cp:lastPrinted>2018-10-03T09:14:00Z</cp:lastPrinted>
  <dcterms:created xsi:type="dcterms:W3CDTF">2013-09-08T17:15:00Z</dcterms:created>
  <dcterms:modified xsi:type="dcterms:W3CDTF">2021-09-27T18:01:00Z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