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12925" w14:textId="28DD6DEE" w:rsidR="00F441A5" w:rsidRPr="00602F1D" w:rsidRDefault="00EC0402" w:rsidP="00F441A5">
      <w:pPr>
        <w:tabs>
          <w:tab w:val="left" w:pos="2160"/>
        </w:tabs>
        <w:rPr>
          <w:sz w:val="24"/>
          <w:szCs w:val="24"/>
          <w:lang w:eastAsia="ru-RU"/>
        </w:rPr>
        <w:sectPr w:rsidR="00F441A5" w:rsidRPr="00602F1D" w:rsidSect="00EC0402">
          <w:footerReference w:type="default" r:id="rId8"/>
          <w:pgSz w:w="16838" w:h="11906" w:orient="landscape"/>
          <w:pgMar w:top="851" w:right="1134" w:bottom="1321" w:left="1134" w:header="709" w:footer="709" w:gutter="0"/>
          <w:cols w:space="708"/>
          <w:docGrid w:linePitch="381"/>
        </w:sect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1CF1881" wp14:editId="3FB3E880">
            <wp:extent cx="9715500" cy="70558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807" cy="70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603C" w14:textId="724564B2" w:rsidR="00F441A5" w:rsidRPr="00602F1D" w:rsidRDefault="00F441A5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lastRenderedPageBreak/>
        <w:t>Пояснительна</w:t>
      </w:r>
      <w:r w:rsidR="00EC0402">
        <w:rPr>
          <w:b/>
          <w:sz w:val="24"/>
          <w:szCs w:val="24"/>
          <w:lang w:eastAsia="ru-RU"/>
        </w:rPr>
        <w:t>я</w:t>
      </w:r>
      <w:r w:rsidRPr="00602F1D">
        <w:rPr>
          <w:b/>
          <w:sz w:val="24"/>
          <w:szCs w:val="24"/>
          <w:lang w:eastAsia="ru-RU"/>
        </w:rPr>
        <w:t xml:space="preserve"> записка</w:t>
      </w:r>
    </w:p>
    <w:p w14:paraId="2D0CB7F0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5BF9395E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031ABA6C" w14:textId="77777777" w:rsidR="00DE493B" w:rsidRPr="00602F1D" w:rsidRDefault="00DE493B" w:rsidP="00DE493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Рабочая программа по  биологии 10-11 класса составлено на основании следующих </w:t>
      </w:r>
      <w:r w:rsidRPr="00602F1D">
        <w:rPr>
          <w:b/>
          <w:bCs/>
          <w:sz w:val="24"/>
          <w:szCs w:val="24"/>
          <w:lang w:eastAsia="ru-RU"/>
        </w:rPr>
        <w:t>нормативно-правовых документов:</w:t>
      </w:r>
    </w:p>
    <w:p w14:paraId="336E6A99" w14:textId="77777777" w:rsidR="00413F75" w:rsidRPr="00602F1D" w:rsidRDefault="00413F75" w:rsidP="00413F75">
      <w:pPr>
        <w:pStyle w:val="Default"/>
        <w:spacing w:after="27"/>
      </w:pPr>
      <w:r w:rsidRPr="00602F1D">
        <w:rPr>
          <w:lang w:eastAsia="ru-RU"/>
        </w:rPr>
        <w:t>Федеральный Закон «Об образовании в Российской Федерации» от 29.12.2012 № 273-ФЗ;</w:t>
      </w:r>
      <w:r w:rsidRPr="00602F1D">
        <w:t xml:space="preserve"> (</w:t>
      </w:r>
      <w:proofErr w:type="gramStart"/>
      <w:r w:rsidRPr="00602F1D">
        <w:t>ред.от</w:t>
      </w:r>
      <w:proofErr w:type="gramEnd"/>
      <w:r w:rsidRPr="00602F1D">
        <w:t xml:space="preserve"> 02.07.2021) </w:t>
      </w:r>
    </w:p>
    <w:p w14:paraId="2DFC2D40" w14:textId="77777777" w:rsidR="00413F75" w:rsidRPr="00602F1D" w:rsidRDefault="00413F75" w:rsidP="00413F75">
      <w:pPr>
        <w:pStyle w:val="af4"/>
        <w:rPr>
          <w:rFonts w:ascii="Times New Roman" w:hAnsi="Times New Roman"/>
          <w:sz w:val="24"/>
          <w:szCs w:val="24"/>
          <w:lang w:eastAsia="ru-RU"/>
        </w:rPr>
      </w:pPr>
      <w:r w:rsidRPr="00602F1D">
        <w:rPr>
          <w:rFonts w:ascii="Times New Roman" w:hAnsi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РФ от 17 декабря 2010 года № 1897;(изм.11.12.2020г.)</w:t>
      </w:r>
    </w:p>
    <w:p w14:paraId="3E60CD89" w14:textId="77777777" w:rsidR="00413F75" w:rsidRPr="00602F1D" w:rsidRDefault="00413F75" w:rsidP="00413F75">
      <w:pPr>
        <w:pStyle w:val="af4"/>
        <w:rPr>
          <w:rFonts w:ascii="Times New Roman" w:hAnsi="Times New Roman"/>
          <w:sz w:val="24"/>
          <w:szCs w:val="24"/>
          <w:lang w:eastAsia="ru-RU"/>
        </w:rPr>
      </w:pPr>
      <w:r w:rsidRPr="00602F1D">
        <w:rPr>
          <w:rFonts w:ascii="Times New Roman" w:hAnsi="Times New Roman"/>
          <w:sz w:val="24"/>
          <w:szCs w:val="24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22B9E015" w14:textId="77777777" w:rsidR="00413F75" w:rsidRPr="00602F1D" w:rsidRDefault="00413F75" w:rsidP="00413F75">
      <w:pPr>
        <w:tabs>
          <w:tab w:val="left" w:pos="426"/>
        </w:tabs>
        <w:suppressAutoHyphens/>
        <w:spacing w:after="0" w:line="240" w:lineRule="auto"/>
        <w:jc w:val="both"/>
        <w:rPr>
          <w:sz w:val="24"/>
          <w:szCs w:val="24"/>
        </w:rPr>
      </w:pPr>
      <w:r w:rsidRPr="00602F1D">
        <w:rPr>
          <w:sz w:val="24"/>
          <w:szCs w:val="24"/>
          <w:lang w:eastAsia="ru-RU"/>
        </w:rPr>
        <w:t xml:space="preserve">Учебный план МОУ Ишненская СОШ на 2021-2022 учебный </w:t>
      </w:r>
      <w:proofErr w:type="gramStart"/>
      <w:r w:rsidRPr="00602F1D">
        <w:rPr>
          <w:sz w:val="24"/>
          <w:szCs w:val="24"/>
          <w:lang w:eastAsia="ru-RU"/>
        </w:rPr>
        <w:t>год</w:t>
      </w:r>
      <w:bookmarkStart w:id="0" w:name="_Hlk72260734"/>
      <w:bookmarkStart w:id="1" w:name="_Hlk82282347"/>
      <w:bookmarkStart w:id="2" w:name="_Hlk82282459"/>
      <w:r w:rsidRPr="00602F1D">
        <w:rPr>
          <w:sz w:val="24"/>
          <w:szCs w:val="24"/>
        </w:rPr>
        <w:t>(</w:t>
      </w:r>
      <w:proofErr w:type="gramEnd"/>
      <w:r w:rsidRPr="00602F1D">
        <w:rPr>
          <w:sz w:val="24"/>
          <w:szCs w:val="24"/>
        </w:rPr>
        <w:t>утв. приказом директора №247 о/д от 30.08.21 г);</w:t>
      </w:r>
    </w:p>
    <w:bookmarkEnd w:id="0"/>
    <w:bookmarkEnd w:id="1"/>
    <w:p w14:paraId="4FD63AE7" w14:textId="77777777" w:rsidR="00413F75" w:rsidRPr="00602F1D" w:rsidRDefault="00413F75" w:rsidP="00413F75">
      <w:pPr>
        <w:tabs>
          <w:tab w:val="left" w:pos="426"/>
        </w:tabs>
        <w:suppressAutoHyphens/>
        <w:spacing w:after="0" w:line="240" w:lineRule="auto"/>
        <w:jc w:val="both"/>
        <w:rPr>
          <w:sz w:val="24"/>
          <w:szCs w:val="24"/>
        </w:rPr>
      </w:pPr>
      <w:r w:rsidRPr="00602F1D">
        <w:rPr>
          <w:sz w:val="24"/>
          <w:szCs w:val="24"/>
        </w:rPr>
        <w:t xml:space="preserve">Календарный учебный график МОУ </w:t>
      </w:r>
      <w:bookmarkStart w:id="3" w:name="_Hlk72260759"/>
      <w:r w:rsidRPr="00602F1D">
        <w:rPr>
          <w:sz w:val="24"/>
          <w:szCs w:val="24"/>
        </w:rPr>
        <w:t xml:space="preserve">Ишненская СОШ </w:t>
      </w:r>
      <w:bookmarkStart w:id="4" w:name="_Hlk82282369"/>
      <w:r w:rsidRPr="00602F1D">
        <w:rPr>
          <w:sz w:val="24"/>
          <w:szCs w:val="24"/>
        </w:rPr>
        <w:t>(утв. приказом директора №248 щ/д от 30.08.21 г);</w:t>
      </w:r>
    </w:p>
    <w:bookmarkEnd w:id="2"/>
    <w:bookmarkEnd w:id="3"/>
    <w:bookmarkEnd w:id="4"/>
    <w:p w14:paraId="689E8F60" w14:textId="77777777" w:rsidR="00413F75" w:rsidRPr="00602F1D" w:rsidRDefault="00413F75" w:rsidP="00413F75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 xml:space="preserve"> Основная образовательная программа основного общего образования МОУ Ишненская СОШ (утв. приказом директора № 15а д/о </w:t>
      </w:r>
    </w:p>
    <w:p w14:paraId="25EF3F73" w14:textId="77777777" w:rsidR="00413F75" w:rsidRPr="00602F1D" w:rsidRDefault="00413F75" w:rsidP="00413F75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от 15.01.21 г);</w:t>
      </w:r>
    </w:p>
    <w:p w14:paraId="6661F5FE" w14:textId="77777777" w:rsidR="00413F75" w:rsidRPr="00602F1D" w:rsidRDefault="00413F75" w:rsidP="00413F75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5726FB98" w14:textId="77777777" w:rsidR="00DE493B" w:rsidRPr="00602F1D" w:rsidRDefault="00DE493B" w:rsidP="00DE493B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Программы для общеобразовательных учреждений по биологии 5-11 класс М.: Дрофа, 2016.   Использована авторская программа среднего общего образования по биологии для базового изучения биологии в X – XI классах </w:t>
      </w:r>
      <w:proofErr w:type="spellStart"/>
      <w:r w:rsidRPr="00602F1D">
        <w:rPr>
          <w:sz w:val="24"/>
          <w:szCs w:val="24"/>
          <w:lang w:eastAsia="ru-RU"/>
        </w:rPr>
        <w:t>И.Б.Агафонова</w:t>
      </w:r>
      <w:proofErr w:type="spellEnd"/>
      <w:r w:rsidRPr="00602F1D">
        <w:rPr>
          <w:sz w:val="24"/>
          <w:szCs w:val="24"/>
          <w:lang w:eastAsia="ru-RU"/>
        </w:rPr>
        <w:t xml:space="preserve">, </w:t>
      </w:r>
      <w:proofErr w:type="spellStart"/>
      <w:r w:rsidRPr="00602F1D">
        <w:rPr>
          <w:sz w:val="24"/>
          <w:szCs w:val="24"/>
          <w:lang w:eastAsia="ru-RU"/>
        </w:rPr>
        <w:t>В.И.Сивоглазова</w:t>
      </w:r>
      <w:proofErr w:type="spellEnd"/>
      <w:r w:rsidRPr="00602F1D">
        <w:rPr>
          <w:sz w:val="24"/>
          <w:szCs w:val="24"/>
          <w:lang w:eastAsia="ru-RU"/>
        </w:rPr>
        <w:t xml:space="preserve"> (линия </w:t>
      </w:r>
      <w:proofErr w:type="spellStart"/>
      <w:r w:rsidRPr="00602F1D">
        <w:rPr>
          <w:sz w:val="24"/>
          <w:szCs w:val="24"/>
          <w:lang w:eastAsia="ru-RU"/>
        </w:rPr>
        <w:t>Н.И.Сонина</w:t>
      </w:r>
      <w:proofErr w:type="spellEnd"/>
      <w:r w:rsidRPr="00602F1D">
        <w:rPr>
          <w:sz w:val="24"/>
          <w:szCs w:val="24"/>
          <w:lang w:eastAsia="ru-RU"/>
        </w:rPr>
        <w:t>) 2017. Программа разработана на основе линейного подхода к структурированию учебного материала, составленная в полном соответствии с федеральным компонентом государственного стандарта среднего (полного) общего образования.  УМК сохранен в полной мере.</w:t>
      </w:r>
    </w:p>
    <w:p w14:paraId="0D8EECC2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3F1D8F97" w14:textId="77777777" w:rsidR="00DE493B" w:rsidRPr="00602F1D" w:rsidRDefault="00DE493B" w:rsidP="00DE493B">
      <w:pPr>
        <w:pStyle w:val="af4"/>
        <w:rPr>
          <w:rFonts w:ascii="Times New Roman" w:hAnsi="Times New Roman"/>
          <w:sz w:val="24"/>
          <w:szCs w:val="24"/>
          <w:lang w:eastAsia="ru-RU"/>
        </w:rPr>
      </w:pPr>
      <w:r w:rsidRPr="00602F1D">
        <w:rPr>
          <w:rFonts w:ascii="Times New Roman" w:hAnsi="Times New Roman"/>
          <w:sz w:val="24"/>
          <w:szCs w:val="24"/>
          <w:lang w:eastAsia="ru-RU"/>
        </w:rPr>
        <w:t>Оценка результатов освоения ООП ООО курса «Биологии»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6C1A67C6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4C0C018D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03A46A59" w14:textId="77777777" w:rsidR="00DE493B" w:rsidRPr="00602F1D" w:rsidRDefault="00DE493B" w:rsidP="00DE493B">
      <w:pPr>
        <w:spacing w:after="0" w:line="240" w:lineRule="auto"/>
        <w:rPr>
          <w:b/>
          <w:sz w:val="24"/>
          <w:szCs w:val="24"/>
          <w:lang w:eastAsia="ru-RU"/>
        </w:rPr>
      </w:pPr>
      <w:r w:rsidRPr="00602F1D">
        <w:rPr>
          <w:sz w:val="24"/>
          <w:szCs w:val="24"/>
        </w:rPr>
        <w:t>Курс рассчитан на 34 часа (1 час в неделю в расчёте на 34 учебные недели).</w:t>
      </w:r>
    </w:p>
    <w:p w14:paraId="55908FEE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25EE6EC3" w14:textId="77777777" w:rsidR="00F441A5" w:rsidRPr="00602F1D" w:rsidRDefault="00F441A5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471BE563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b/>
          <w:bCs/>
          <w:sz w:val="24"/>
          <w:szCs w:val="24"/>
        </w:rPr>
        <w:t>Цели </w:t>
      </w:r>
      <w:r w:rsidRPr="00602F1D">
        <w:rPr>
          <w:rFonts w:ascii="Times New Roman" w:hAnsi="Times New Roman"/>
          <w:sz w:val="24"/>
          <w:szCs w:val="24"/>
        </w:rPr>
        <w:t>изучения биологии в средней школе следующие:</w:t>
      </w:r>
    </w:p>
    <w:p w14:paraId="143BE9CC" w14:textId="77777777" w:rsidR="00A5567C" w:rsidRPr="00602F1D" w:rsidRDefault="00A5567C" w:rsidP="00A5567C">
      <w:pPr>
        <w:pStyle w:val="af4"/>
        <w:ind w:left="720"/>
        <w:rPr>
          <w:rFonts w:ascii="Times New Roman" w:hAnsi="Times New Roman"/>
          <w:sz w:val="24"/>
          <w:szCs w:val="24"/>
        </w:rPr>
      </w:pPr>
    </w:p>
    <w:p w14:paraId="598500FD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социализация обучающихся как вхождение в мир культуры и социальных отношений, обеспечивающее включение учащихся в ту или иную группу или общность-носителя её норм, ценностей, ориентаций, осваиваемых в процессе знакомства с миром живой природы</w:t>
      </w:r>
    </w:p>
    <w:p w14:paraId="5E83C77E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46976" behindDoc="0" locked="0" layoutInCell="1" allowOverlap="0" wp14:anchorId="24681C1A" wp14:editId="490ACD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11" name="Рисунок 11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008927F6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приобщение к познавательной культуре как системе познавательных (научных ценностей, накопленных обществом в сфере биологической науки)</w:t>
      </w:r>
    </w:p>
    <w:p w14:paraId="28CEAD29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49024" behindDoc="0" locked="0" layoutInCell="1" allowOverlap="0" wp14:anchorId="3E79224D" wp14:editId="4825B62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10" name="Рисунок 10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1BD5B87E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ориентацию в системе этических норм и ценностей относительно методов, результатов и достижений современной биологической науки</w:t>
      </w:r>
    </w:p>
    <w:p w14:paraId="71137A65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1072" behindDoc="0" locked="0" layoutInCell="1" allowOverlap="0" wp14:anchorId="69CA736C" wp14:editId="16BAF45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9" name="Рисунок 9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134B7B3A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развитие познавательных качеств личности, в том числе познавательных интересов к изучению общих биологических закономерностей и самому процессу научного познания</w:t>
      </w:r>
    </w:p>
    <w:p w14:paraId="51C32BF9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3120" behindDoc="0" locked="0" layoutInCell="1" allowOverlap="0" wp14:anchorId="1D3C7BFC" wp14:editId="346D25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8" name="Рисунок 8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477AC95F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овладение учебно-познавательными и ценностно- смысловыми компетентностями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 исследований</w:t>
      </w:r>
    </w:p>
    <w:p w14:paraId="4C8C1A27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0" wp14:anchorId="5A52C61C" wp14:editId="348701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7" name="Рисунок 7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35D41F70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формирование экологического сознания, ценностного отношения к живой природе и человеку.</w:t>
      </w:r>
    </w:p>
    <w:p w14:paraId="25C6DA4A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br/>
      </w:r>
    </w:p>
    <w:p w14:paraId="58B1111D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b/>
          <w:bCs/>
          <w:sz w:val="24"/>
          <w:szCs w:val="24"/>
        </w:rPr>
        <w:t>Задачи </w:t>
      </w:r>
      <w:r w:rsidRPr="00602F1D">
        <w:rPr>
          <w:rFonts w:ascii="Times New Roman" w:hAnsi="Times New Roman"/>
          <w:sz w:val="24"/>
          <w:szCs w:val="24"/>
        </w:rPr>
        <w:t>изучения биологии в средней школе следующие:</w:t>
      </w:r>
    </w:p>
    <w:p w14:paraId="1BEA6346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0" wp14:anchorId="3A5D0950" wp14:editId="1E3B14D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6" name="Рисунок 6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09EF30D3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освоение знаний об 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</w:t>
      </w:r>
      <w:proofErr w:type="gramStart"/>
      <w:r w:rsidRPr="00602F1D">
        <w:rPr>
          <w:rFonts w:ascii="Times New Roman" w:hAnsi="Times New Roman"/>
          <w:sz w:val="24"/>
          <w:szCs w:val="24"/>
        </w:rPr>
        <w:t>);о</w:t>
      </w:r>
      <w:proofErr w:type="gramEnd"/>
      <w:r w:rsidRPr="00602F1D">
        <w:rPr>
          <w:rFonts w:ascii="Times New Roman" w:hAnsi="Times New Roman"/>
          <w:sz w:val="24"/>
          <w:szCs w:val="24"/>
        </w:rPr>
        <w:t xml:space="preserve"> строении, многообразии и 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</w:t>
      </w:r>
    </w:p>
    <w:p w14:paraId="3830D190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5B9C0ABF" wp14:editId="0C551E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5" name="Рисунок 5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43E46305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овладение умениями 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</w:t>
      </w:r>
    </w:p>
    <w:p w14:paraId="2BB78B43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3880CC0D" wp14:editId="4020F29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4" name="Рисунок 4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3B665804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lastRenderedPageBreak/>
        <w:t>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14:paraId="604B60A7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 wp14:anchorId="4B07DCA8" wp14:editId="07A8E34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3" name="Рисунок 3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46C7C048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развитие познавательных интересов, интеллектуальных и творческих способностей 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14:paraId="78286D49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0" wp14:anchorId="75244195" wp14:editId="0AF4D7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2" name="Рисунок 2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41F56F46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воспитание убеждённости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</w:t>
      </w:r>
    </w:p>
    <w:p w14:paraId="7FBA9DAD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 wp14:anchorId="6E0407DA" wp14:editId="2BAE32E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71450"/>
            <wp:effectExtent l="0" t="0" r="9525" b="0"/>
            <wp:wrapSquare wrapText="bothSides"/>
            <wp:docPr id="1" name="Рисунок 1" descr="https://fsd.multiurok.ru/html/2021/08/30/s_612caa0939305/php270ife_rabochaya-programma10-bio-sivoglazov_html_fedc6a3e46e4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1/08/30/s_612caa0939305/php270ife_rabochaya-programma10-bio-sivoglazov_html_fedc6a3e46e48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F1D">
        <w:rPr>
          <w:rFonts w:ascii="Times New Roman" w:hAnsi="Times New Roman"/>
          <w:sz w:val="24"/>
          <w:szCs w:val="24"/>
        </w:rPr>
        <w:br/>
      </w:r>
    </w:p>
    <w:p w14:paraId="35400077" w14:textId="77777777" w:rsidR="00A5567C" w:rsidRPr="00602F1D" w:rsidRDefault="00A5567C" w:rsidP="00A5567C">
      <w:pPr>
        <w:pStyle w:val="af4"/>
        <w:rPr>
          <w:rFonts w:ascii="Times New Roman" w:hAnsi="Times New Roman"/>
          <w:sz w:val="24"/>
          <w:szCs w:val="24"/>
        </w:rPr>
      </w:pPr>
      <w:r w:rsidRPr="00602F1D">
        <w:rPr>
          <w:rFonts w:ascii="Times New Roman" w:hAnsi="Times New Roman"/>
          <w:sz w:val="24"/>
          <w:szCs w:val="24"/>
        </w:rPr>
        <w:t>использование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 и ВИЧ-инфекции.</w:t>
      </w:r>
    </w:p>
    <w:p w14:paraId="735EB091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12A894A1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685A91F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14:paraId="759EBABF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</w:t>
      </w:r>
    </w:p>
    <w:p w14:paraId="656F218D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бережное, ответственное и компетентное отношение к собственному физическому и психологическому здоровью</w:t>
      </w:r>
    </w:p>
    <w:p w14:paraId="73671B46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</w:t>
      </w:r>
    </w:p>
    <w:p w14:paraId="558E52B3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</w:t>
      </w:r>
    </w:p>
    <w:p w14:paraId="50078A0C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</w:t>
      </w:r>
    </w:p>
    <w:p w14:paraId="4C47D336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lastRenderedPageBreak/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</w:t>
      </w:r>
    </w:p>
    <w:p w14:paraId="7A7EAB2F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602F1D">
        <w:rPr>
          <w:rFonts w:eastAsia="Times New Roman"/>
          <w:color w:val="000000"/>
          <w:sz w:val="24"/>
          <w:szCs w:val="24"/>
          <w:lang w:eastAsia="ru-RU"/>
        </w:rPr>
        <w:t>учебноисследовательской</w:t>
      </w:r>
      <w:proofErr w:type="spellEnd"/>
      <w:r w:rsidRPr="00602F1D">
        <w:rPr>
          <w:rFonts w:eastAsia="Times New Roman"/>
          <w:color w:val="000000"/>
          <w:sz w:val="24"/>
          <w:szCs w:val="24"/>
          <w:lang w:eastAsia="ru-RU"/>
        </w:rPr>
        <w:t>, проектной и других видах деятельности</w:t>
      </w:r>
    </w:p>
    <w:p w14:paraId="687A31D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мировоззрение, соответствующее современному уровню развития науки, значимости науки, воспитание у учащихся чувства гордости за российскую биологическую науку,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</w:t>
      </w:r>
    </w:p>
    <w:p w14:paraId="32D70A67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сознательное отношение к непрерывному образованию как условию успешной профессиональной и общественной деятельности</w:t>
      </w:r>
    </w:p>
    <w:p w14:paraId="7EB6F093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</w:t>
      </w:r>
    </w:p>
    <w:p w14:paraId="4B382B77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понимание значения обучения для повседневной жизни и осознанного выбора профессии.</w:t>
      </w:r>
    </w:p>
    <w:p w14:paraId="44E85C02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14:paraId="211E8229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самостоятельно определять цели, задавать параметры и критерии, по которым можно определить, что цель достигнута</w:t>
      </w:r>
    </w:p>
    <w:p w14:paraId="2A7412AC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</w:t>
      </w:r>
    </w:p>
    <w:p w14:paraId="41FD17AB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ситуациях</w:t>
      </w:r>
    </w:p>
    <w:p w14:paraId="2581C407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оценивать ресурсы, в том числе время и другие нематериальные ресурсы, необходимые для достижения поставленной цели</w:t>
      </w:r>
    </w:p>
    <w:p w14:paraId="7E4A1043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выбирать путь достижения цели, планировать решение поставленных задач, оптимизируя материальные и нематериальные затраты</w:t>
      </w:r>
    </w:p>
    <w:p w14:paraId="7A5EE4BB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организовывать эффективный поиск ресурсов, необходимых для достижения поставленной цели</w:t>
      </w:r>
    </w:p>
    <w:p w14:paraId="2579C6A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сопоставлять полученный результат деятельности с поставленной заранее целью</w:t>
      </w:r>
    </w:p>
    <w:p w14:paraId="4BC6E416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</w:t>
      </w:r>
    </w:p>
    <w:p w14:paraId="2828FDA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lastRenderedPageBreak/>
        <w:t>критически оценивать и интерпретировать информацию с разных позиций, распознавать и фиксировать противоречия в информационных источниках</w:t>
      </w:r>
    </w:p>
    <w:p w14:paraId="4797CB74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</w:t>
      </w:r>
    </w:p>
    <w:p w14:paraId="25650E8A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находить и приводить критические аргументы в отношении действий и суждений другого, спокойно и разумно относиться к критическим замечаниям в отношении собственного суждения, рассматривать их как ресурс собственного</w:t>
      </w:r>
    </w:p>
    <w:p w14:paraId="30EB7F1A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</w:t>
      </w:r>
    </w:p>
    <w:p w14:paraId="5577E069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</w:t>
      </w:r>
    </w:p>
    <w:p w14:paraId="72E8FF6C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менять и удерживать разные позиции в познавательной деятельности</w:t>
      </w:r>
    </w:p>
    <w:p w14:paraId="6F9BC5EC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</w:t>
      </w:r>
    </w:p>
    <w:p w14:paraId="4604D9F5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</w:t>
      </w:r>
    </w:p>
    <w:p w14:paraId="432A6325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</w:t>
      </w:r>
    </w:p>
    <w:p w14:paraId="4C2A65CC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развернуто, логично и точно излагать свою точку зрения с использованием адекватных (устных и письменных) языковых средств</w:t>
      </w:r>
    </w:p>
    <w:p w14:paraId="1190176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 xml:space="preserve">распознавать </w:t>
      </w:r>
      <w:proofErr w:type="spellStart"/>
      <w:r w:rsidRPr="00602F1D">
        <w:rPr>
          <w:rFonts w:eastAsia="Times New Roman"/>
          <w:color w:val="000000"/>
          <w:sz w:val="24"/>
          <w:szCs w:val="24"/>
          <w:lang w:eastAsia="ru-RU"/>
        </w:rPr>
        <w:t>конфликтогенные</w:t>
      </w:r>
      <w:proofErr w:type="spellEnd"/>
      <w:r w:rsidRPr="00602F1D">
        <w:rPr>
          <w:rFonts w:eastAsia="Times New Roman"/>
          <w:color w:val="000000"/>
          <w:sz w:val="24"/>
          <w:szCs w:val="24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5FDEB185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14:paraId="7D4D12C1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раскрывать на примерах роль биологии в формировании современной научной картины мира и в практической деятельности людей</w:t>
      </w:r>
    </w:p>
    <w:p w14:paraId="10D5755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</w:t>
      </w:r>
    </w:p>
    <w:p w14:paraId="680374ED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</w:t>
      </w:r>
    </w:p>
    <w:p w14:paraId="67A99EA2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lastRenderedPageBreak/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</w:t>
      </w:r>
    </w:p>
    <w:p w14:paraId="71379453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формулировать гипотезы на основании предложенной биологической информации и предлагать варианты проверки гипотез</w:t>
      </w:r>
    </w:p>
    <w:p w14:paraId="7C422E6F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сравнивать биологические объекты между собой по заданным критериям, делать выводы и умозаключения на основе сравнения</w:t>
      </w:r>
    </w:p>
    <w:p w14:paraId="11FC42F3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</w:t>
      </w:r>
    </w:p>
    <w:p w14:paraId="15A12A0A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приводить примеры веществ основных групп органических соединений клетки (белков, жиров, углеводов, нуклеиновых кислот)</w:t>
      </w:r>
    </w:p>
    <w:p w14:paraId="62D6793A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распознавать клетки (прокариот и эукариот, растений и животных) по описанию, на схематических изображениях</w:t>
      </w:r>
    </w:p>
    <w:p w14:paraId="58F59DBB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устанавливать связь строения и функций компонентов клетки, обосновывать многообразие клеток</w:t>
      </w:r>
    </w:p>
    <w:p w14:paraId="61B0EBD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распознавать популяцию и биологический вид по основным признакам</w:t>
      </w:r>
    </w:p>
    <w:p w14:paraId="5B54A04C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описывать фенотип многоклеточных растений и животных по морфологическому критерию</w:t>
      </w:r>
    </w:p>
    <w:p w14:paraId="589673DA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объяснять многообразие организмов, применяя эволюционную теорию</w:t>
      </w:r>
    </w:p>
    <w:p w14:paraId="1EE74FC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</w:t>
      </w:r>
    </w:p>
    <w:p w14:paraId="2AEC807A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объяснять причины наследственных заболеваний выявлять изменчивость у организмов объяснять проявление видов изменчивости, используя закономерности изменчивости</w:t>
      </w:r>
    </w:p>
    <w:p w14:paraId="4E099379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сравнивать наследственную и ненаследственную изменчивость</w:t>
      </w:r>
    </w:p>
    <w:p w14:paraId="606B69EA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выявлять морфологические, физиологические, поведенческие адаптации организмов к среде обитания и действию экологических факторов</w:t>
      </w:r>
    </w:p>
    <w:p w14:paraId="13CB1180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составлять схемы переноса веществ и энергии в экосистеме (цепи питания)</w:t>
      </w:r>
    </w:p>
    <w:p w14:paraId="706B06A8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приводить доказательства необходимости сохранения биоразнообразия для устойчивого развития и охраны окружающей среды</w:t>
      </w:r>
    </w:p>
    <w:p w14:paraId="54EB4CD9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</w:t>
      </w:r>
    </w:p>
    <w:p w14:paraId="61EFF75F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lastRenderedPageBreak/>
        <w:t>представлять биологическую информацию в виде текста, таблицы, графика, диаграммы и делать выводы на основании представленных данных</w:t>
      </w:r>
    </w:p>
    <w:p w14:paraId="4DF1EFD9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оценивать роль достижений генетики, селекции, биотехнологии в практической деятельности человека и в собственной жизни</w:t>
      </w:r>
    </w:p>
    <w:p w14:paraId="558B26BB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объяснять негативное влияние веществ (алкоголя, никотина, наркотических веществ) на зародышевое развитие человека объяснять последствия влияния мутагенов</w:t>
      </w:r>
    </w:p>
    <w:p w14:paraId="5659B809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объяснять возможные причины наследственных заболеваний</w:t>
      </w:r>
    </w:p>
    <w:p w14:paraId="4AF624E2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</w:t>
      </w:r>
    </w:p>
    <w:p w14:paraId="5FF1D65B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характеризовать современные направления в развитии биологии</w:t>
      </w:r>
    </w:p>
    <w:p w14:paraId="5BB93C3F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описывать их возможное использование в практической деятельности</w:t>
      </w:r>
    </w:p>
    <w:p w14:paraId="6C4918E5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сравнивать способы деления клетки (митоз и мейоз)</w:t>
      </w:r>
    </w:p>
    <w:p w14:paraId="4B4D0B7E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602F1D">
        <w:rPr>
          <w:rFonts w:eastAsia="Times New Roman"/>
          <w:color w:val="000000"/>
          <w:sz w:val="24"/>
          <w:szCs w:val="24"/>
          <w:lang w:eastAsia="ru-RU"/>
        </w:rPr>
        <w:t>иРНК</w:t>
      </w:r>
      <w:proofErr w:type="spellEnd"/>
      <w:r w:rsidRPr="00602F1D">
        <w:rPr>
          <w:rFonts w:eastAsia="Times New Roman"/>
          <w:color w:val="000000"/>
          <w:sz w:val="24"/>
          <w:szCs w:val="24"/>
          <w:lang w:eastAsia="ru-RU"/>
        </w:rPr>
        <w:t xml:space="preserve"> (мРНК) по участку ДНК</w:t>
      </w:r>
    </w:p>
    <w:p w14:paraId="65BEB5D1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</w:t>
      </w:r>
    </w:p>
    <w:p w14:paraId="6051F2FB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</w:t>
      </w:r>
    </w:p>
    <w:p w14:paraId="42E38224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устанавливать тип наследования и характер проявления признака по заданной схеме родословной, применяя законы наследственности</w:t>
      </w:r>
    </w:p>
    <w:p w14:paraId="2D047BB1" w14:textId="77777777" w:rsidR="00A5567C" w:rsidRPr="00602F1D" w:rsidRDefault="00A5567C" w:rsidP="00A5567C">
      <w:pPr>
        <w:shd w:val="clear" w:color="auto" w:fill="FFFFFF"/>
        <w:spacing w:after="15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2F1D">
        <w:rPr>
          <w:rFonts w:eastAsia="Times New Roman"/>
          <w:color w:val="000000"/>
          <w:sz w:val="24"/>
          <w:szCs w:val="24"/>
          <w:lang w:eastAsia="ru-RU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14:paraId="2009FC43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3A1F4A57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5D73C7B1" w14:textId="77777777" w:rsidR="00A5567C" w:rsidRPr="00602F1D" w:rsidRDefault="00A5567C" w:rsidP="00A5567C">
      <w:pPr>
        <w:pStyle w:val="Default"/>
      </w:pPr>
      <w:r w:rsidRPr="00602F1D">
        <w:rPr>
          <w:b/>
          <w:bCs/>
        </w:rPr>
        <w:t xml:space="preserve">В результате изучения учебного предмета «Биология» на уровне среднего общего образования: </w:t>
      </w:r>
    </w:p>
    <w:p w14:paraId="3DC0B435" w14:textId="77777777" w:rsidR="00A5567C" w:rsidRPr="00602F1D" w:rsidRDefault="00A5567C" w:rsidP="00A5567C">
      <w:pPr>
        <w:pStyle w:val="Default"/>
        <w:rPr>
          <w:i/>
        </w:rPr>
      </w:pPr>
      <w:r w:rsidRPr="00602F1D">
        <w:rPr>
          <w:b/>
          <w:bCs/>
          <w:i/>
        </w:rPr>
        <w:t xml:space="preserve">Выпускник на базовом уровне научится: </w:t>
      </w:r>
    </w:p>
    <w:p w14:paraId="24CE261B" w14:textId="77777777" w:rsidR="00A5567C" w:rsidRPr="00602F1D" w:rsidRDefault="00A5567C" w:rsidP="00A5567C">
      <w:pPr>
        <w:pStyle w:val="Default"/>
      </w:pPr>
      <w:r w:rsidRPr="00602F1D">
        <w:t xml:space="preserve">раскрывать на примерах роль биологии в формировании современной научной картины мира и в практической деятельности людей; </w:t>
      </w:r>
    </w:p>
    <w:p w14:paraId="13988CEA" w14:textId="77777777" w:rsidR="00A5567C" w:rsidRPr="00602F1D" w:rsidRDefault="00A5567C" w:rsidP="00A5567C">
      <w:pPr>
        <w:pStyle w:val="Default"/>
      </w:pPr>
      <w:r w:rsidRPr="00602F1D">
        <w:t xml:space="preserve">понимать и описывать взаимосвязь между естественными науками: биологией, физикой, химией; устанавливать взаимосвязь природных явлений; </w:t>
      </w:r>
    </w:p>
    <w:p w14:paraId="5E629BD6" w14:textId="77777777" w:rsidR="00A5567C" w:rsidRPr="00602F1D" w:rsidRDefault="00A5567C" w:rsidP="00A5567C">
      <w:pPr>
        <w:pStyle w:val="Default"/>
      </w:pPr>
      <w:r w:rsidRPr="00602F1D">
        <w:lastRenderedPageBreak/>
        <w:t xml:space="preserve">понимать смысл, различать и описывать системную связь между основополагающими биологическими понятиями: клетка, организм, вид, экосистема, биосфера; </w:t>
      </w:r>
    </w:p>
    <w:p w14:paraId="08014EBE" w14:textId="77777777" w:rsidR="00A5567C" w:rsidRPr="00602F1D" w:rsidRDefault="00A5567C" w:rsidP="00A5567C">
      <w:pPr>
        <w:pStyle w:val="Default"/>
      </w:pPr>
      <w:r w:rsidRPr="00602F1D">
        <w:t xml:space="preserve"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 </w:t>
      </w:r>
    </w:p>
    <w:p w14:paraId="35367503" w14:textId="77777777" w:rsidR="00A5567C" w:rsidRPr="00602F1D" w:rsidRDefault="00A5567C" w:rsidP="00A5567C">
      <w:pPr>
        <w:pStyle w:val="Default"/>
      </w:pPr>
      <w:r w:rsidRPr="00602F1D">
        <w:t xml:space="preserve">формулировать гипотезы на основании предложенной биологической информации и предлагать варианты проверки гипотез; </w:t>
      </w:r>
    </w:p>
    <w:p w14:paraId="0533D174" w14:textId="77777777" w:rsidR="00A5567C" w:rsidRPr="00602F1D" w:rsidRDefault="00A5567C" w:rsidP="00A5567C">
      <w:pPr>
        <w:pStyle w:val="Default"/>
      </w:pPr>
      <w:r w:rsidRPr="00602F1D">
        <w:t xml:space="preserve">сравнивать биологические объекты между собой по заданным критериям, делать выводы и умозаключения на основе сравнения; </w:t>
      </w:r>
    </w:p>
    <w:p w14:paraId="2FF70F0E" w14:textId="77777777" w:rsidR="00A5567C" w:rsidRPr="00602F1D" w:rsidRDefault="00A5567C" w:rsidP="00A5567C">
      <w:pPr>
        <w:pStyle w:val="Default"/>
      </w:pPr>
      <w:r w:rsidRPr="00602F1D">
        <w:t xml:space="preserve">обосновывать единство живой и неживой природы, родство живых организмов, взаимосвязи организмов и окружающей среды на основе биологических теорий; </w:t>
      </w:r>
    </w:p>
    <w:p w14:paraId="3409639A" w14:textId="77777777" w:rsidR="00A5567C" w:rsidRPr="00602F1D" w:rsidRDefault="00A5567C" w:rsidP="00A5567C">
      <w:pPr>
        <w:pStyle w:val="Default"/>
      </w:pPr>
      <w:r w:rsidRPr="00602F1D">
        <w:t xml:space="preserve">приводить примеры веществ основных групп органических соединений клетки (белков, жиров, углеводов, нуклеиновых кислот); </w:t>
      </w:r>
    </w:p>
    <w:p w14:paraId="673EEAC7" w14:textId="77777777" w:rsidR="00A5567C" w:rsidRPr="00602F1D" w:rsidRDefault="00A5567C" w:rsidP="00A5567C">
      <w:pPr>
        <w:pStyle w:val="Default"/>
      </w:pPr>
      <w:r w:rsidRPr="00602F1D">
        <w:t xml:space="preserve"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 </w:t>
      </w:r>
    </w:p>
    <w:p w14:paraId="73C1BA58" w14:textId="77777777" w:rsidR="00A5567C" w:rsidRPr="00602F1D" w:rsidRDefault="00A5567C" w:rsidP="00A5567C">
      <w:pPr>
        <w:pStyle w:val="Default"/>
      </w:pPr>
      <w:r w:rsidRPr="00602F1D">
        <w:t xml:space="preserve">распознавать популяцию и биологический вид по основным признакам; </w:t>
      </w:r>
    </w:p>
    <w:p w14:paraId="6A16AAF1" w14:textId="77777777" w:rsidR="00A5567C" w:rsidRPr="00602F1D" w:rsidRDefault="00A5567C" w:rsidP="00A5567C">
      <w:pPr>
        <w:pStyle w:val="Default"/>
      </w:pPr>
      <w:r w:rsidRPr="00602F1D">
        <w:t xml:space="preserve">описывать фенотип многоклеточных растений и животных по морфологическому критерию; </w:t>
      </w:r>
    </w:p>
    <w:p w14:paraId="02A8CBD4" w14:textId="77777777" w:rsidR="00A5567C" w:rsidRPr="00602F1D" w:rsidRDefault="00A5567C" w:rsidP="00A5567C">
      <w:pPr>
        <w:pStyle w:val="Default"/>
      </w:pPr>
      <w:r w:rsidRPr="00602F1D">
        <w:t xml:space="preserve">объяснять многообразие организмов, применяя эволюционную теорию; </w:t>
      </w:r>
    </w:p>
    <w:p w14:paraId="20A02330" w14:textId="77777777" w:rsidR="00A5567C" w:rsidRPr="00602F1D" w:rsidRDefault="00A5567C" w:rsidP="00A5567C">
      <w:pPr>
        <w:pStyle w:val="Default"/>
      </w:pPr>
      <w:r w:rsidRPr="00602F1D">
        <w:t xml:space="preserve"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 </w:t>
      </w:r>
    </w:p>
    <w:p w14:paraId="3A72B17F" w14:textId="77777777" w:rsidR="00A5567C" w:rsidRPr="00602F1D" w:rsidRDefault="00A5567C" w:rsidP="00A5567C">
      <w:pPr>
        <w:pStyle w:val="Default"/>
      </w:pPr>
      <w:r w:rsidRPr="00602F1D">
        <w:t xml:space="preserve">объяснять причины наследственных заболеваний; </w:t>
      </w:r>
    </w:p>
    <w:p w14:paraId="5D10236F" w14:textId="77777777" w:rsidR="00A5567C" w:rsidRPr="00602F1D" w:rsidRDefault="00A5567C" w:rsidP="00A5567C">
      <w:pPr>
        <w:pStyle w:val="Default"/>
      </w:pPr>
      <w:r w:rsidRPr="00602F1D">
        <w:t xml:space="preserve"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 </w:t>
      </w:r>
    </w:p>
    <w:p w14:paraId="4F2C5268" w14:textId="77777777" w:rsidR="00A5567C" w:rsidRPr="00602F1D" w:rsidRDefault="00A5567C" w:rsidP="00A5567C">
      <w:pPr>
        <w:pStyle w:val="Default"/>
      </w:pPr>
      <w:r w:rsidRPr="00602F1D">
        <w:t xml:space="preserve">выявлять морфологические, физиологические, поведенческие адаптации организмов к среде обитания и действию экологических факторов; </w:t>
      </w:r>
    </w:p>
    <w:p w14:paraId="72624DFF" w14:textId="77777777" w:rsidR="00A5567C" w:rsidRPr="00602F1D" w:rsidRDefault="00A5567C" w:rsidP="00A5567C">
      <w:pPr>
        <w:pStyle w:val="Default"/>
      </w:pPr>
      <w:r w:rsidRPr="00602F1D">
        <w:t xml:space="preserve">составлять схемы переноса веществ и энергии в экосистеме (цепи питания); </w:t>
      </w:r>
    </w:p>
    <w:p w14:paraId="40573742" w14:textId="77777777" w:rsidR="00A5567C" w:rsidRPr="00602F1D" w:rsidRDefault="00A5567C" w:rsidP="00A5567C">
      <w:pPr>
        <w:pStyle w:val="Default"/>
      </w:pPr>
      <w:r w:rsidRPr="00602F1D">
        <w:t xml:space="preserve">приводить доказательства необходимости сохранения биоразнообразия для устойчивого развития и охраны окружающей среды; </w:t>
      </w:r>
    </w:p>
    <w:p w14:paraId="6CEFB01F" w14:textId="77777777" w:rsidR="00A5567C" w:rsidRPr="00602F1D" w:rsidRDefault="00A5567C" w:rsidP="00A5567C">
      <w:pPr>
        <w:pStyle w:val="Default"/>
      </w:pPr>
      <w:r w:rsidRPr="00602F1D">
        <w:t xml:space="preserve"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 </w:t>
      </w:r>
    </w:p>
    <w:p w14:paraId="42448A9A" w14:textId="77777777" w:rsidR="00A5567C" w:rsidRPr="00602F1D" w:rsidRDefault="00A5567C" w:rsidP="00A5567C">
      <w:pPr>
        <w:pStyle w:val="Default"/>
      </w:pPr>
      <w:r w:rsidRPr="00602F1D">
        <w:t xml:space="preserve">представлять биологическую информацию в виде текста, таблицы, графика, диаграммы и делать выводы на основании представленных данных; </w:t>
      </w:r>
    </w:p>
    <w:p w14:paraId="5A85FACE" w14:textId="77777777" w:rsidR="00A5567C" w:rsidRPr="00602F1D" w:rsidRDefault="00A5567C" w:rsidP="00A5567C">
      <w:pPr>
        <w:pStyle w:val="Default"/>
      </w:pPr>
      <w:r w:rsidRPr="00602F1D">
        <w:t xml:space="preserve">оценивать роль достижений генетики, селекции, биотехнологии в практической деятельности человека и в собственной жизни; </w:t>
      </w:r>
    </w:p>
    <w:p w14:paraId="60F387E7" w14:textId="77777777" w:rsidR="00A5567C" w:rsidRPr="00602F1D" w:rsidRDefault="00A5567C" w:rsidP="00A5567C">
      <w:pPr>
        <w:pStyle w:val="Default"/>
      </w:pPr>
      <w:r w:rsidRPr="00602F1D">
        <w:t xml:space="preserve">объяснять негативное влияние веществ (алкоголя, никотина, наркотических веществ) на зародышевое развитие человека; </w:t>
      </w:r>
    </w:p>
    <w:p w14:paraId="79B1854D" w14:textId="77777777" w:rsidR="00A5567C" w:rsidRPr="00602F1D" w:rsidRDefault="00A5567C" w:rsidP="00A5567C">
      <w:pPr>
        <w:pStyle w:val="Default"/>
      </w:pPr>
      <w:r w:rsidRPr="00602F1D">
        <w:t xml:space="preserve">объяснять последствия влияния мутагенов; </w:t>
      </w:r>
    </w:p>
    <w:p w14:paraId="2A53D9C1" w14:textId="77777777" w:rsidR="00A5567C" w:rsidRPr="00602F1D" w:rsidRDefault="00A5567C" w:rsidP="00A5567C">
      <w:pPr>
        <w:pStyle w:val="Default"/>
      </w:pPr>
      <w:r w:rsidRPr="00602F1D">
        <w:t xml:space="preserve">объяснять возможные причины наследственных заболеваний. </w:t>
      </w:r>
    </w:p>
    <w:p w14:paraId="6DD58179" w14:textId="77777777" w:rsidR="00D82B9F" w:rsidRPr="00602F1D" w:rsidRDefault="00D82B9F" w:rsidP="00D82B9F">
      <w:pPr>
        <w:pStyle w:val="Default"/>
        <w:pageBreakBefore/>
        <w:rPr>
          <w:i/>
        </w:rPr>
      </w:pPr>
      <w:r w:rsidRPr="00602F1D">
        <w:rPr>
          <w:b/>
          <w:bCs/>
          <w:i/>
        </w:rPr>
        <w:lastRenderedPageBreak/>
        <w:t xml:space="preserve"> Выпускник на базовом уровне получит возможность научиться: </w:t>
      </w:r>
    </w:p>
    <w:p w14:paraId="32D50049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 </w:t>
      </w:r>
    </w:p>
    <w:p w14:paraId="3078B7C7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характеризовать современные направления в развитии биологии; описывать их возможное использование в практической деятельности; </w:t>
      </w:r>
    </w:p>
    <w:p w14:paraId="222F1D2B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сравнивать способы деления клетки (митоз и мейоз); </w:t>
      </w:r>
    </w:p>
    <w:p w14:paraId="047EC63A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602F1D">
        <w:rPr>
          <w:iCs/>
        </w:rPr>
        <w:t>иРНК</w:t>
      </w:r>
      <w:proofErr w:type="spellEnd"/>
      <w:r w:rsidRPr="00602F1D">
        <w:rPr>
          <w:iCs/>
        </w:rPr>
        <w:t xml:space="preserve"> (мРНК) по участку ДНК; </w:t>
      </w:r>
    </w:p>
    <w:p w14:paraId="0E875D1D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 </w:t>
      </w:r>
    </w:p>
    <w:p w14:paraId="7A0BE44B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 </w:t>
      </w:r>
    </w:p>
    <w:p w14:paraId="35420B61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устанавливать тип наследования и характер проявления признака по заданной схеме родословной, применяя законы наследственности; </w:t>
      </w:r>
    </w:p>
    <w:p w14:paraId="41BB6513" w14:textId="77777777" w:rsidR="00D82B9F" w:rsidRPr="00602F1D" w:rsidRDefault="00D82B9F" w:rsidP="00D82B9F">
      <w:pPr>
        <w:pStyle w:val="Default"/>
      </w:pPr>
      <w:r w:rsidRPr="00602F1D">
        <w:rPr>
          <w:iCs/>
        </w:rPr>
        <w:t xml:space="preserve"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 </w:t>
      </w:r>
    </w:p>
    <w:p w14:paraId="4D2165C4" w14:textId="77777777" w:rsidR="00D82B9F" w:rsidRPr="00602F1D" w:rsidRDefault="00D82B9F" w:rsidP="00D82B9F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1549DE35" w14:textId="77777777" w:rsidR="00D82B9F" w:rsidRPr="00602F1D" w:rsidRDefault="00D82B9F" w:rsidP="00D82B9F">
      <w:pPr>
        <w:pStyle w:val="Default"/>
      </w:pPr>
      <w:r w:rsidRPr="00602F1D">
        <w:rPr>
          <w:b/>
          <w:bCs/>
        </w:rPr>
        <w:t xml:space="preserve">Содержание учебного предмета «Биология» </w:t>
      </w:r>
    </w:p>
    <w:p w14:paraId="4DDE4E1A" w14:textId="77777777" w:rsidR="00D82B9F" w:rsidRPr="00602F1D" w:rsidRDefault="00D82B9F" w:rsidP="00D82B9F">
      <w:pPr>
        <w:pStyle w:val="Default"/>
      </w:pPr>
      <w:r w:rsidRPr="00602F1D">
        <w:t xml:space="preserve">Базовый уровень </w:t>
      </w:r>
    </w:p>
    <w:p w14:paraId="646713C9" w14:textId="77777777" w:rsidR="003C74A0" w:rsidRPr="00602F1D" w:rsidRDefault="003C74A0" w:rsidP="003C74A0">
      <w:pPr>
        <w:spacing w:before="240"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 xml:space="preserve">Содержание курса 10 -11 классы </w:t>
      </w:r>
    </w:p>
    <w:p w14:paraId="616EE5C7" w14:textId="77777777" w:rsidR="003C74A0" w:rsidRPr="00602F1D" w:rsidRDefault="003C74A0" w:rsidP="003C74A0">
      <w:pPr>
        <w:shd w:val="clear" w:color="auto" w:fill="FFFFFF"/>
        <w:spacing w:before="163" w:after="0" w:line="240" w:lineRule="auto"/>
        <w:ind w:right="48"/>
        <w:jc w:val="center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РАЗДЕЛ   1 </w:t>
      </w:r>
      <w:r w:rsidRPr="00602F1D">
        <w:rPr>
          <w:b/>
          <w:bCs/>
          <w:sz w:val="24"/>
          <w:szCs w:val="24"/>
          <w:lang w:eastAsia="ru-RU"/>
        </w:rPr>
        <w:t xml:space="preserve">Биология как наука. Методы научного познания </w:t>
      </w:r>
      <w:r w:rsidRPr="00602F1D">
        <w:rPr>
          <w:b/>
          <w:bCs/>
          <w:i/>
          <w:iCs/>
          <w:sz w:val="24"/>
          <w:szCs w:val="24"/>
          <w:lang w:eastAsia="ru-RU"/>
        </w:rPr>
        <w:t>(3 часа)</w:t>
      </w:r>
    </w:p>
    <w:p w14:paraId="7671E260" w14:textId="77777777" w:rsidR="003C74A0" w:rsidRPr="00602F1D" w:rsidRDefault="003C74A0" w:rsidP="003C74A0">
      <w:pPr>
        <w:shd w:val="clear" w:color="auto" w:fill="FFFFFF"/>
        <w:spacing w:before="240" w:after="0" w:line="235" w:lineRule="exact"/>
        <w:ind w:left="34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Тема </w:t>
      </w:r>
      <w:r w:rsidRPr="00602F1D">
        <w:rPr>
          <w:b/>
          <w:bCs/>
          <w:sz w:val="24"/>
          <w:szCs w:val="24"/>
          <w:lang w:eastAsia="ru-RU"/>
        </w:rPr>
        <w:t>1.1</w:t>
      </w:r>
    </w:p>
    <w:p w14:paraId="0A0669F9" w14:textId="77777777" w:rsidR="003C74A0" w:rsidRPr="00602F1D" w:rsidRDefault="003C74A0" w:rsidP="003C74A0">
      <w:pPr>
        <w:shd w:val="clear" w:color="auto" w:fill="FFFFFF"/>
        <w:spacing w:after="0" w:line="235" w:lineRule="exact"/>
        <w:ind w:left="34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>Краткая история развития биологии.</w:t>
      </w:r>
    </w:p>
    <w:p w14:paraId="331C3AEB" w14:textId="77777777" w:rsidR="003C74A0" w:rsidRPr="00602F1D" w:rsidRDefault="003C74A0" w:rsidP="003C74A0">
      <w:pPr>
        <w:shd w:val="clear" w:color="auto" w:fill="FFFFFF"/>
        <w:spacing w:after="0" w:line="235" w:lineRule="exact"/>
        <w:ind w:left="29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Система биологических наук </w:t>
      </w:r>
      <w:r w:rsidRPr="00602F1D">
        <w:rPr>
          <w:b/>
          <w:bCs/>
          <w:i/>
          <w:iCs/>
          <w:sz w:val="24"/>
          <w:szCs w:val="24"/>
          <w:lang w:eastAsia="ru-RU"/>
        </w:rPr>
        <w:t xml:space="preserve">(1 </w:t>
      </w:r>
      <w:r w:rsidRPr="00602F1D">
        <w:rPr>
          <w:i/>
          <w:iCs/>
          <w:sz w:val="24"/>
          <w:szCs w:val="24"/>
          <w:lang w:eastAsia="ru-RU"/>
        </w:rPr>
        <w:t>час)</w:t>
      </w:r>
    </w:p>
    <w:p w14:paraId="5D0D0B75" w14:textId="77777777" w:rsidR="003C74A0" w:rsidRPr="00602F1D" w:rsidRDefault="003C74A0" w:rsidP="003C74A0">
      <w:pPr>
        <w:shd w:val="clear" w:color="auto" w:fill="FFFFFF"/>
        <w:spacing w:before="130" w:after="0" w:line="235" w:lineRule="exact"/>
        <w:ind w:left="29" w:right="29" w:firstLine="27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Объект изучения биологии — живая природа. Краткая история развития биологии. Роль биологи</w:t>
      </w:r>
      <w:r w:rsidRPr="00602F1D">
        <w:rPr>
          <w:sz w:val="24"/>
          <w:szCs w:val="24"/>
          <w:lang w:eastAsia="ru-RU"/>
        </w:rPr>
        <w:softHyphen/>
        <w:t>ческих теорий, идей, гипотез в формировании совре</w:t>
      </w:r>
      <w:r w:rsidRPr="00602F1D">
        <w:rPr>
          <w:sz w:val="24"/>
          <w:szCs w:val="24"/>
          <w:lang w:eastAsia="ru-RU"/>
        </w:rPr>
        <w:softHyphen/>
        <w:t>менной естественнонаучной системы мира. Система биологических наук.</w:t>
      </w:r>
    </w:p>
    <w:p w14:paraId="587D6949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20" w:after="0" w:line="240" w:lineRule="exact"/>
        <w:ind w:left="34" w:right="3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Портреты ученых. Схемы: «Связь биологии с другими науками», «Система биологиче</w:t>
      </w:r>
      <w:r w:rsidRPr="00602F1D">
        <w:rPr>
          <w:sz w:val="24"/>
          <w:szCs w:val="24"/>
          <w:lang w:eastAsia="ru-RU"/>
        </w:rPr>
        <w:softHyphen/>
        <w:t>ских наук».</w:t>
      </w:r>
    </w:p>
    <w:p w14:paraId="5E3CF0EE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10" w:after="0" w:line="240" w:lineRule="auto"/>
        <w:ind w:left="34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Биология. Жизнь.</w:t>
      </w:r>
    </w:p>
    <w:p w14:paraId="62F3CB60" w14:textId="77777777" w:rsidR="003C74A0" w:rsidRPr="00602F1D" w:rsidRDefault="003C74A0" w:rsidP="003C74A0">
      <w:pPr>
        <w:shd w:val="clear" w:color="auto" w:fill="FFFFFF"/>
        <w:spacing w:after="0" w:line="240" w:lineRule="exact"/>
        <w:ind w:left="29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Тема </w:t>
      </w:r>
      <w:r w:rsidRPr="00602F1D">
        <w:rPr>
          <w:b/>
          <w:bCs/>
          <w:sz w:val="24"/>
          <w:szCs w:val="24"/>
          <w:lang w:eastAsia="ru-RU"/>
        </w:rPr>
        <w:t>1.2</w:t>
      </w:r>
    </w:p>
    <w:p w14:paraId="3DCE17D0" w14:textId="77777777" w:rsidR="003C74A0" w:rsidRPr="00602F1D" w:rsidRDefault="003C74A0" w:rsidP="003C74A0">
      <w:pPr>
        <w:shd w:val="clear" w:color="auto" w:fill="FFFFFF"/>
        <w:spacing w:after="0" w:line="240" w:lineRule="exact"/>
        <w:ind w:left="24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>Сущность и свойства живого. Уровни организации</w:t>
      </w:r>
    </w:p>
    <w:p w14:paraId="26745CA8" w14:textId="77777777" w:rsidR="003C74A0" w:rsidRPr="00602F1D" w:rsidRDefault="003C74A0" w:rsidP="003C74A0">
      <w:pPr>
        <w:shd w:val="clear" w:color="auto" w:fill="FFFFFF"/>
        <w:spacing w:before="5" w:after="0" w:line="240" w:lineRule="exact"/>
        <w:ind w:left="24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и методы познания живой природы </w:t>
      </w:r>
      <w:r w:rsidRPr="00602F1D">
        <w:rPr>
          <w:i/>
          <w:iCs/>
          <w:sz w:val="24"/>
          <w:szCs w:val="24"/>
          <w:lang w:eastAsia="ru-RU"/>
        </w:rPr>
        <w:t>(1 час)</w:t>
      </w:r>
    </w:p>
    <w:p w14:paraId="5913678E" w14:textId="77777777" w:rsidR="003C74A0" w:rsidRPr="00602F1D" w:rsidRDefault="003C74A0" w:rsidP="003C74A0">
      <w:pPr>
        <w:shd w:val="clear" w:color="auto" w:fill="FFFFFF"/>
        <w:spacing w:before="144" w:after="0" w:line="240" w:lineRule="exact"/>
        <w:ind w:left="24" w:right="34" w:firstLine="288"/>
        <w:jc w:val="both"/>
        <w:rPr>
          <w:i/>
          <w:iCs/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Сущность жизни. Основные свойства живой мате</w:t>
      </w:r>
      <w:r w:rsidRPr="00602F1D">
        <w:rPr>
          <w:sz w:val="24"/>
          <w:szCs w:val="24"/>
          <w:lang w:eastAsia="ru-RU"/>
        </w:rPr>
        <w:softHyphen/>
        <w:t>рии Живая природа как сложно организованная иерархическая система, существующая в простран</w:t>
      </w:r>
      <w:r w:rsidRPr="00602F1D">
        <w:rPr>
          <w:sz w:val="24"/>
          <w:szCs w:val="24"/>
          <w:lang w:eastAsia="ru-RU"/>
        </w:rPr>
        <w:softHyphen/>
        <w:t xml:space="preserve">стве и во времени. </w:t>
      </w:r>
    </w:p>
    <w:p w14:paraId="58789A36" w14:textId="77777777" w:rsidR="003C74A0" w:rsidRPr="00602F1D" w:rsidRDefault="003C74A0" w:rsidP="003C74A0">
      <w:pPr>
        <w:shd w:val="clear" w:color="auto" w:fill="FFFFFF"/>
        <w:spacing w:after="0" w:line="240" w:lineRule="exact"/>
        <w:ind w:left="24"/>
        <w:rPr>
          <w:sz w:val="24"/>
          <w:szCs w:val="24"/>
          <w:lang w:eastAsia="ru-RU"/>
        </w:rPr>
      </w:pPr>
      <w:r w:rsidRPr="00602F1D">
        <w:rPr>
          <w:bCs/>
          <w:sz w:val="24"/>
          <w:szCs w:val="24"/>
          <w:lang w:eastAsia="ru-RU"/>
        </w:rPr>
        <w:lastRenderedPageBreak/>
        <w:t>Тема</w:t>
      </w:r>
      <w:r w:rsidRPr="00602F1D">
        <w:rPr>
          <w:b/>
          <w:bCs/>
          <w:sz w:val="24"/>
          <w:szCs w:val="24"/>
          <w:lang w:eastAsia="ru-RU"/>
        </w:rPr>
        <w:t xml:space="preserve"> 1.3. Уровни </w:t>
      </w:r>
      <w:proofErr w:type="spellStart"/>
      <w:r w:rsidRPr="00602F1D">
        <w:rPr>
          <w:b/>
          <w:bCs/>
          <w:sz w:val="24"/>
          <w:szCs w:val="24"/>
          <w:lang w:eastAsia="ru-RU"/>
        </w:rPr>
        <w:t>организациии</w:t>
      </w:r>
      <w:proofErr w:type="spellEnd"/>
      <w:r w:rsidRPr="00602F1D">
        <w:rPr>
          <w:b/>
          <w:bCs/>
          <w:sz w:val="24"/>
          <w:szCs w:val="24"/>
          <w:lang w:eastAsia="ru-RU"/>
        </w:rPr>
        <w:t xml:space="preserve"> методы познания живой природы </w:t>
      </w:r>
      <w:r w:rsidRPr="00602F1D">
        <w:rPr>
          <w:bCs/>
          <w:sz w:val="24"/>
          <w:szCs w:val="24"/>
          <w:lang w:eastAsia="ru-RU"/>
        </w:rPr>
        <w:t>(1 час)</w:t>
      </w:r>
    </w:p>
    <w:p w14:paraId="25C0EB7A" w14:textId="77777777" w:rsidR="003C74A0" w:rsidRPr="00602F1D" w:rsidRDefault="003C74A0" w:rsidP="003C74A0">
      <w:pPr>
        <w:shd w:val="clear" w:color="auto" w:fill="FFFFFF"/>
        <w:spacing w:before="144" w:after="0" w:line="240" w:lineRule="exact"/>
        <w:ind w:left="24" w:right="34" w:firstLine="288"/>
        <w:jc w:val="both"/>
        <w:rPr>
          <w:sz w:val="24"/>
          <w:szCs w:val="24"/>
          <w:lang w:eastAsia="ru-RU"/>
        </w:rPr>
      </w:pPr>
      <w:r w:rsidRPr="00602F1D">
        <w:rPr>
          <w:i/>
          <w:iCs/>
          <w:sz w:val="24"/>
          <w:szCs w:val="24"/>
          <w:lang w:eastAsia="ru-RU"/>
        </w:rPr>
        <w:t xml:space="preserve">. </w:t>
      </w:r>
      <w:r w:rsidRPr="00602F1D">
        <w:rPr>
          <w:sz w:val="24"/>
          <w:szCs w:val="24"/>
          <w:lang w:eastAsia="ru-RU"/>
        </w:rPr>
        <w:t>Ос</w:t>
      </w:r>
      <w:r w:rsidRPr="00602F1D">
        <w:rPr>
          <w:sz w:val="24"/>
          <w:szCs w:val="24"/>
          <w:lang w:eastAsia="ru-RU"/>
        </w:rPr>
        <w:softHyphen/>
        <w:t>новные уровни организации живой материи. Мето</w:t>
      </w:r>
      <w:r w:rsidRPr="00602F1D">
        <w:rPr>
          <w:sz w:val="24"/>
          <w:szCs w:val="24"/>
          <w:lang w:eastAsia="ru-RU"/>
        </w:rPr>
        <w:softHyphen/>
        <w:t>ды познания живой природы.</w:t>
      </w:r>
    </w:p>
    <w:p w14:paraId="75166356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34" w:after="0" w:line="245" w:lineRule="exact"/>
        <w:ind w:left="29" w:right="3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Схемы: «Уровни организации жи</w:t>
      </w:r>
      <w:r w:rsidRPr="00602F1D">
        <w:rPr>
          <w:sz w:val="24"/>
          <w:szCs w:val="24"/>
          <w:lang w:eastAsia="ru-RU"/>
        </w:rPr>
        <w:softHyphen/>
        <w:t>вой материи», «Свойства живой материи».</w:t>
      </w:r>
    </w:p>
    <w:p w14:paraId="76EDC709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34" w:after="0" w:line="240" w:lineRule="exact"/>
        <w:ind w:left="29" w:right="3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Свойства жизни. Уровни орга</w:t>
      </w:r>
      <w:r w:rsidRPr="00602F1D">
        <w:rPr>
          <w:sz w:val="24"/>
          <w:szCs w:val="24"/>
          <w:lang w:eastAsia="ru-RU"/>
        </w:rPr>
        <w:softHyphen/>
        <w:t>низации живой природы. Методы познания живой материи.</w:t>
      </w:r>
    </w:p>
    <w:p w14:paraId="1AF99A95" w14:textId="77777777" w:rsidR="003C74A0" w:rsidRPr="00602F1D" w:rsidRDefault="003C74A0" w:rsidP="003C74A0">
      <w:pPr>
        <w:shd w:val="clear" w:color="auto" w:fill="FFFFFF"/>
        <w:spacing w:before="211" w:after="0" w:line="350" w:lineRule="exact"/>
        <w:ind w:left="1810" w:right="1805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РАЗДЕЛ 2.</w:t>
      </w:r>
    </w:p>
    <w:p w14:paraId="74AC18C6" w14:textId="77777777" w:rsidR="003C74A0" w:rsidRPr="00602F1D" w:rsidRDefault="003C74A0" w:rsidP="003C74A0">
      <w:pPr>
        <w:shd w:val="clear" w:color="auto" w:fill="FFFFFF"/>
        <w:spacing w:before="211" w:after="0" w:line="350" w:lineRule="exact"/>
        <w:ind w:left="1810" w:right="1805"/>
        <w:jc w:val="center"/>
        <w:rPr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 xml:space="preserve"> Клетка</w:t>
      </w:r>
      <w:r w:rsidRPr="00602F1D">
        <w:rPr>
          <w:i/>
          <w:iCs/>
          <w:sz w:val="24"/>
          <w:szCs w:val="24"/>
          <w:lang w:eastAsia="ru-RU"/>
        </w:rPr>
        <w:t>(12 часов)</w:t>
      </w:r>
    </w:p>
    <w:p w14:paraId="093F4B2F" w14:textId="77777777" w:rsidR="003C74A0" w:rsidRPr="00602F1D" w:rsidRDefault="003C74A0" w:rsidP="003C74A0">
      <w:pPr>
        <w:shd w:val="clear" w:color="auto" w:fill="FFFFFF"/>
        <w:spacing w:before="226" w:after="0" w:line="240" w:lineRule="exact"/>
        <w:ind w:left="29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Тема </w:t>
      </w:r>
      <w:r w:rsidRPr="00602F1D">
        <w:rPr>
          <w:b/>
          <w:bCs/>
          <w:sz w:val="24"/>
          <w:szCs w:val="24"/>
          <w:lang w:eastAsia="ru-RU"/>
        </w:rPr>
        <w:t>2.1</w:t>
      </w:r>
    </w:p>
    <w:p w14:paraId="5C34093D" w14:textId="77777777" w:rsidR="003C74A0" w:rsidRPr="00602F1D" w:rsidRDefault="003C74A0" w:rsidP="003C74A0">
      <w:pPr>
        <w:shd w:val="clear" w:color="auto" w:fill="FFFFFF"/>
        <w:spacing w:before="5" w:after="0" w:line="240" w:lineRule="exact"/>
        <w:ind w:left="29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>История изучения клетки. Клеточная теория</w:t>
      </w:r>
    </w:p>
    <w:p w14:paraId="535347B8" w14:textId="77777777" w:rsidR="003C74A0" w:rsidRPr="00602F1D" w:rsidRDefault="003C74A0" w:rsidP="003C74A0">
      <w:pPr>
        <w:shd w:val="clear" w:color="auto" w:fill="FFFFFF"/>
        <w:spacing w:after="0" w:line="240" w:lineRule="exact"/>
        <w:ind w:left="29"/>
        <w:rPr>
          <w:sz w:val="24"/>
          <w:szCs w:val="24"/>
          <w:lang w:eastAsia="ru-RU"/>
        </w:rPr>
      </w:pPr>
      <w:r w:rsidRPr="00602F1D">
        <w:rPr>
          <w:i/>
          <w:iCs/>
          <w:sz w:val="24"/>
          <w:szCs w:val="24"/>
          <w:lang w:eastAsia="ru-RU"/>
        </w:rPr>
        <w:t>(1 час)</w:t>
      </w:r>
    </w:p>
    <w:p w14:paraId="3CF34086" w14:textId="77777777" w:rsidR="003C74A0" w:rsidRPr="00602F1D" w:rsidRDefault="003C74A0" w:rsidP="003C74A0">
      <w:pPr>
        <w:shd w:val="clear" w:color="auto" w:fill="FFFFFF"/>
        <w:spacing w:before="139" w:after="0" w:line="245" w:lineRule="exact"/>
        <w:ind w:right="38" w:firstLine="312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Развитие знаний о клетке. Клеточная теория М. </w:t>
      </w:r>
      <w:proofErr w:type="spellStart"/>
      <w:r w:rsidRPr="00602F1D">
        <w:rPr>
          <w:sz w:val="24"/>
          <w:szCs w:val="24"/>
          <w:lang w:eastAsia="ru-RU"/>
        </w:rPr>
        <w:t>Шлейдена</w:t>
      </w:r>
      <w:proofErr w:type="spellEnd"/>
      <w:r w:rsidRPr="00602F1D">
        <w:rPr>
          <w:sz w:val="24"/>
          <w:szCs w:val="24"/>
          <w:lang w:eastAsia="ru-RU"/>
        </w:rPr>
        <w:t xml:space="preserve"> и Т. Шванна. Основные положения современной клеточной те</w:t>
      </w:r>
      <w:r w:rsidRPr="00602F1D">
        <w:rPr>
          <w:sz w:val="24"/>
          <w:szCs w:val="24"/>
          <w:lang w:eastAsia="ru-RU"/>
        </w:rPr>
        <w:softHyphen/>
        <w:t>ории. Роль клеточной теории в формировании совре</w:t>
      </w:r>
      <w:r w:rsidRPr="00602F1D">
        <w:rPr>
          <w:sz w:val="24"/>
          <w:szCs w:val="24"/>
          <w:lang w:eastAsia="ru-RU"/>
        </w:rPr>
        <w:softHyphen/>
        <w:t>менной естественнонаучной картины мира.</w:t>
      </w:r>
    </w:p>
    <w:p w14:paraId="5AFF36FC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25" w:after="0" w:line="240" w:lineRule="auto"/>
        <w:ind w:left="29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Схема «Многообразие клеток».</w:t>
      </w:r>
    </w:p>
    <w:p w14:paraId="0BED4761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30" w:after="0" w:line="240" w:lineRule="exact"/>
        <w:ind w:left="29" w:right="3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Клетка. Цитология. Основные положения клеточной теории.</w:t>
      </w:r>
    </w:p>
    <w:p w14:paraId="28D801F2" w14:textId="77777777" w:rsidR="003C74A0" w:rsidRPr="00602F1D" w:rsidRDefault="003C74A0" w:rsidP="003C74A0">
      <w:pPr>
        <w:shd w:val="clear" w:color="auto" w:fill="FFFFFF"/>
        <w:spacing w:before="240" w:after="0" w:line="221" w:lineRule="exact"/>
        <w:ind w:left="24" w:firstLine="293"/>
        <w:jc w:val="both"/>
        <w:rPr>
          <w:sz w:val="24"/>
          <w:szCs w:val="24"/>
          <w:lang w:eastAsia="ru-RU"/>
        </w:rPr>
      </w:pPr>
    </w:p>
    <w:p w14:paraId="01CF731D" w14:textId="77777777" w:rsidR="003C74A0" w:rsidRPr="00602F1D" w:rsidRDefault="003C74A0" w:rsidP="003C74A0">
      <w:pPr>
        <w:shd w:val="clear" w:color="auto" w:fill="FFFFFF"/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2.2</w:t>
      </w:r>
    </w:p>
    <w:p w14:paraId="0E7FDCFB" w14:textId="77777777" w:rsidR="003C74A0" w:rsidRPr="00602F1D" w:rsidRDefault="003C74A0" w:rsidP="003C74A0">
      <w:pPr>
        <w:shd w:val="clear" w:color="auto" w:fill="FFFFFF"/>
        <w:spacing w:after="0" w:line="240" w:lineRule="auto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Химический состав клетки </w:t>
      </w:r>
      <w:r w:rsidRPr="00602F1D">
        <w:rPr>
          <w:i/>
          <w:iCs/>
          <w:sz w:val="24"/>
          <w:szCs w:val="24"/>
          <w:lang w:eastAsia="ru-RU"/>
        </w:rPr>
        <w:t>(5 часов)</w:t>
      </w:r>
    </w:p>
    <w:p w14:paraId="5A4D3A90" w14:textId="77777777" w:rsidR="003C74A0" w:rsidRPr="00602F1D" w:rsidRDefault="003C74A0" w:rsidP="003C74A0">
      <w:pPr>
        <w:shd w:val="clear" w:color="auto" w:fill="FFFFFF"/>
        <w:spacing w:before="120" w:after="0" w:line="230" w:lineRule="exact"/>
        <w:ind w:right="10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Единство элементного химического состава жи</w:t>
      </w:r>
      <w:r w:rsidRPr="00602F1D">
        <w:rPr>
          <w:sz w:val="24"/>
          <w:szCs w:val="24"/>
          <w:lang w:eastAsia="ru-RU"/>
        </w:rPr>
        <w:softHyphen/>
        <w:t>вых организмов как доказательство единства проис</w:t>
      </w:r>
      <w:r w:rsidRPr="00602F1D">
        <w:rPr>
          <w:sz w:val="24"/>
          <w:szCs w:val="24"/>
          <w:lang w:eastAsia="ru-RU"/>
        </w:rPr>
        <w:softHyphen/>
        <w:t>хождения живой природы. Общность живой и не</w:t>
      </w:r>
      <w:r w:rsidRPr="00602F1D">
        <w:rPr>
          <w:sz w:val="24"/>
          <w:szCs w:val="24"/>
          <w:lang w:eastAsia="ru-RU"/>
        </w:rPr>
        <w:softHyphen/>
        <w:t xml:space="preserve">живой природы на уровне химических элементов. Органогены, макроэлементы, микроэлементы, </w:t>
      </w:r>
      <w:proofErr w:type="spellStart"/>
      <w:r w:rsidRPr="00602F1D">
        <w:rPr>
          <w:sz w:val="24"/>
          <w:szCs w:val="24"/>
          <w:lang w:eastAsia="ru-RU"/>
        </w:rPr>
        <w:t>ульт</w:t>
      </w:r>
      <w:r w:rsidRPr="00602F1D">
        <w:rPr>
          <w:sz w:val="24"/>
          <w:szCs w:val="24"/>
          <w:lang w:eastAsia="ru-RU"/>
        </w:rPr>
        <w:softHyphen/>
        <w:t>рамикроэлементы</w:t>
      </w:r>
      <w:proofErr w:type="spellEnd"/>
      <w:r w:rsidRPr="00602F1D">
        <w:rPr>
          <w:sz w:val="24"/>
          <w:szCs w:val="24"/>
          <w:lang w:eastAsia="ru-RU"/>
        </w:rPr>
        <w:t>, их роль в жизнедеятельности клетки и организма. Неорганические вещества. Во</w:t>
      </w:r>
      <w:r w:rsidRPr="00602F1D">
        <w:rPr>
          <w:sz w:val="24"/>
          <w:szCs w:val="24"/>
          <w:lang w:eastAsia="ru-RU"/>
        </w:rPr>
        <w:softHyphen/>
        <w:t>да как колыбель всего живого, особенности стро</w:t>
      </w:r>
      <w:r w:rsidRPr="00602F1D">
        <w:rPr>
          <w:sz w:val="24"/>
          <w:szCs w:val="24"/>
          <w:lang w:eastAsia="ru-RU"/>
        </w:rPr>
        <w:softHyphen/>
        <w:t>ения и свойства. Минеральные соли. Значение неор</w:t>
      </w:r>
      <w:r w:rsidRPr="00602F1D">
        <w:rPr>
          <w:sz w:val="24"/>
          <w:szCs w:val="24"/>
          <w:lang w:eastAsia="ru-RU"/>
        </w:rPr>
        <w:softHyphen/>
        <w:t>ганических веществ в жизни клетки и организма.</w:t>
      </w:r>
    </w:p>
    <w:p w14:paraId="5FCC8BB0" w14:textId="77777777" w:rsidR="003C74A0" w:rsidRPr="00602F1D" w:rsidRDefault="003C74A0" w:rsidP="003C74A0">
      <w:pPr>
        <w:shd w:val="clear" w:color="auto" w:fill="FFFFFF"/>
        <w:spacing w:after="0" w:line="230" w:lineRule="exact"/>
        <w:ind w:right="10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Органические вещества — сложные углеродсодержащие соединения. Низкомолекулярные и высо</w:t>
      </w:r>
      <w:r w:rsidRPr="00602F1D">
        <w:rPr>
          <w:sz w:val="24"/>
          <w:szCs w:val="24"/>
          <w:lang w:eastAsia="ru-RU"/>
        </w:rPr>
        <w:softHyphen/>
        <w:t>комолекулярные органические вещества. Липиды. Углеводы: моносахариды, полисахариды. Белки. Нуклеиновые кислоты: ДНК, РНК. Удвоение моле</w:t>
      </w:r>
      <w:r w:rsidRPr="00602F1D">
        <w:rPr>
          <w:sz w:val="24"/>
          <w:szCs w:val="24"/>
          <w:lang w:eastAsia="ru-RU"/>
        </w:rPr>
        <w:softHyphen/>
        <w:t>кулы ДНК в клетке. Принципиальное строение и роль органических веществ в клетке и в организме человека.</w:t>
      </w:r>
    </w:p>
    <w:p w14:paraId="4517D5EC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ind w:right="10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Диаграммы: «Распределение хи</w:t>
      </w:r>
      <w:r w:rsidRPr="00602F1D">
        <w:rPr>
          <w:sz w:val="24"/>
          <w:szCs w:val="24"/>
          <w:lang w:eastAsia="ru-RU"/>
        </w:rPr>
        <w:softHyphen/>
        <w:t>мических элементов в неживой природе», «Распре</w:t>
      </w:r>
      <w:r w:rsidRPr="00602F1D">
        <w:rPr>
          <w:sz w:val="24"/>
          <w:szCs w:val="24"/>
          <w:lang w:eastAsia="ru-RU"/>
        </w:rPr>
        <w:softHyphen/>
        <w:t>деление химических элементов в живой природе». Периодическая таблица элементов. Схемы и таб</w:t>
      </w:r>
      <w:r w:rsidRPr="00602F1D">
        <w:rPr>
          <w:sz w:val="24"/>
          <w:szCs w:val="24"/>
          <w:lang w:eastAsia="ru-RU"/>
        </w:rPr>
        <w:softHyphen/>
        <w:t>лицы: «Строение молекулы белка», «Строение мо</w:t>
      </w:r>
      <w:r w:rsidRPr="00602F1D">
        <w:rPr>
          <w:sz w:val="24"/>
          <w:szCs w:val="24"/>
          <w:lang w:eastAsia="ru-RU"/>
        </w:rPr>
        <w:softHyphen/>
        <w:t>лекулы ДНК», «Строение молекулы РНК», «Типы РНК», «Удвоение молекулы ДНК».</w:t>
      </w:r>
    </w:p>
    <w:p w14:paraId="3E76A9A8" w14:textId="77777777" w:rsidR="003C74A0" w:rsidRPr="00602F1D" w:rsidRDefault="003C74A0" w:rsidP="003C74A0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ind w:right="10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Лабораторные и практические работы</w:t>
      </w:r>
    </w:p>
    <w:p w14:paraId="69577396" w14:textId="77777777" w:rsidR="003C74A0" w:rsidRPr="00602F1D" w:rsidRDefault="003C74A0" w:rsidP="003C74A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«Опыты по определению каталитической активности ферментов» </w:t>
      </w:r>
    </w:p>
    <w:p w14:paraId="5AFA2E5D" w14:textId="77777777" w:rsidR="003C74A0" w:rsidRPr="00602F1D" w:rsidRDefault="003C74A0" w:rsidP="003C74A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lastRenderedPageBreak/>
        <w:t xml:space="preserve">«Наблюдение плазмолиза и </w:t>
      </w:r>
      <w:proofErr w:type="spellStart"/>
      <w:r w:rsidRPr="00602F1D">
        <w:rPr>
          <w:sz w:val="24"/>
          <w:szCs w:val="24"/>
          <w:lang w:eastAsia="ru-RU"/>
        </w:rPr>
        <w:t>деплазмолиза</w:t>
      </w:r>
      <w:proofErr w:type="spellEnd"/>
      <w:r w:rsidRPr="00602F1D">
        <w:rPr>
          <w:sz w:val="24"/>
          <w:szCs w:val="24"/>
          <w:lang w:eastAsia="ru-RU"/>
        </w:rPr>
        <w:t xml:space="preserve"> в клетках эпидермиса лука», «Изучение клеток дрожжей под микроскопом»</w:t>
      </w:r>
    </w:p>
    <w:p w14:paraId="4AD17CB4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Основные понятия. Органогены, макроэлементы, микроэлементы, </w:t>
      </w:r>
      <w:proofErr w:type="spellStart"/>
      <w:r w:rsidRPr="00602F1D">
        <w:rPr>
          <w:sz w:val="24"/>
          <w:szCs w:val="24"/>
          <w:lang w:eastAsia="ru-RU"/>
        </w:rPr>
        <w:t>ультрамикроэлементы</w:t>
      </w:r>
      <w:proofErr w:type="spellEnd"/>
      <w:r w:rsidRPr="00602F1D">
        <w:rPr>
          <w:sz w:val="24"/>
          <w:szCs w:val="24"/>
          <w:lang w:eastAsia="ru-RU"/>
        </w:rPr>
        <w:t>. Свойства воды. Минеральные соли. Биополимеры. Липиды, липоиды, углеводы, белки, нуклеиновые кислоты (ДНК, РНК). Репликация ДНК.</w:t>
      </w:r>
    </w:p>
    <w:p w14:paraId="61A9D3D7" w14:textId="77777777" w:rsidR="003C74A0" w:rsidRPr="00602F1D" w:rsidRDefault="003C74A0" w:rsidP="003C74A0">
      <w:pPr>
        <w:shd w:val="clear" w:color="auto" w:fill="FFFFFF"/>
        <w:spacing w:before="182" w:after="0" w:line="226" w:lineRule="exact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2.3</w:t>
      </w:r>
    </w:p>
    <w:p w14:paraId="4B30BFC3" w14:textId="77777777" w:rsidR="003C74A0" w:rsidRPr="00602F1D" w:rsidRDefault="003C74A0" w:rsidP="003C74A0">
      <w:pPr>
        <w:shd w:val="clear" w:color="auto" w:fill="FFFFFF"/>
        <w:spacing w:after="0" w:line="226" w:lineRule="exact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>Строение эукариотической и прокариотической клеток</w:t>
      </w:r>
      <w:r w:rsidRPr="00602F1D">
        <w:rPr>
          <w:i/>
          <w:iCs/>
          <w:sz w:val="24"/>
          <w:szCs w:val="24"/>
          <w:lang w:eastAsia="ru-RU"/>
        </w:rPr>
        <w:t>(3 часа)</w:t>
      </w:r>
    </w:p>
    <w:p w14:paraId="283981D2" w14:textId="77777777" w:rsidR="003C74A0" w:rsidRPr="00602F1D" w:rsidRDefault="003C74A0" w:rsidP="003C74A0">
      <w:pPr>
        <w:shd w:val="clear" w:color="auto" w:fill="FFFFFF"/>
        <w:spacing w:before="125" w:after="0" w:line="230" w:lineRule="exact"/>
        <w:ind w:left="5" w:right="14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Клеточная мембрана, цитоплазма, ядро. Основ</w:t>
      </w:r>
      <w:r w:rsidRPr="00602F1D">
        <w:rPr>
          <w:sz w:val="24"/>
          <w:szCs w:val="24"/>
          <w:lang w:eastAsia="ru-RU"/>
        </w:rPr>
        <w:softHyphen/>
        <w:t>ные органоиды клетки: эндоплазматическая сеть,</w:t>
      </w:r>
    </w:p>
    <w:p w14:paraId="413610EF" w14:textId="77777777" w:rsidR="003C74A0" w:rsidRPr="00602F1D" w:rsidRDefault="003C74A0" w:rsidP="003C74A0">
      <w:pPr>
        <w:shd w:val="clear" w:color="auto" w:fill="FFFFFF"/>
        <w:spacing w:after="0" w:line="235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аппарат Гольджи, лизосомы, митохондрии, пласти</w:t>
      </w:r>
      <w:r w:rsidRPr="00602F1D">
        <w:rPr>
          <w:sz w:val="24"/>
          <w:szCs w:val="24"/>
          <w:lang w:eastAsia="ru-RU"/>
        </w:rPr>
        <w:softHyphen/>
        <w:t>ды, рибосомы. Функции основных частей и органо</w:t>
      </w:r>
      <w:r w:rsidRPr="00602F1D">
        <w:rPr>
          <w:sz w:val="24"/>
          <w:szCs w:val="24"/>
          <w:lang w:eastAsia="ru-RU"/>
        </w:rPr>
        <w:softHyphen/>
        <w:t>идов клетки. Основные отличия в строении живот</w:t>
      </w:r>
      <w:r w:rsidRPr="00602F1D">
        <w:rPr>
          <w:sz w:val="24"/>
          <w:szCs w:val="24"/>
          <w:lang w:eastAsia="ru-RU"/>
        </w:rPr>
        <w:softHyphen/>
        <w:t>ной и растительной клеток.</w:t>
      </w:r>
    </w:p>
    <w:p w14:paraId="52346AC7" w14:textId="77777777" w:rsidR="003C74A0" w:rsidRPr="00602F1D" w:rsidRDefault="003C74A0" w:rsidP="003C74A0">
      <w:pPr>
        <w:shd w:val="clear" w:color="auto" w:fill="FFFFFF"/>
        <w:spacing w:before="10" w:after="0" w:line="235" w:lineRule="exact"/>
        <w:ind w:left="5" w:firstLine="27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Хромосомы, их строение и функции. Кариотип. Значение постоянства числа и формы хромосом в клетках.</w:t>
      </w:r>
    </w:p>
    <w:p w14:paraId="3FF138D9" w14:textId="77777777" w:rsidR="003C74A0" w:rsidRPr="00602F1D" w:rsidRDefault="003C74A0" w:rsidP="003C74A0">
      <w:pPr>
        <w:shd w:val="clear" w:color="auto" w:fill="FFFFFF"/>
        <w:spacing w:before="14" w:after="0" w:line="235" w:lineRule="exact"/>
        <w:ind w:left="5" w:righ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Прокариотическая клетка: форма, размеры. Рас</w:t>
      </w:r>
      <w:r w:rsidRPr="00602F1D">
        <w:rPr>
          <w:sz w:val="24"/>
          <w:szCs w:val="24"/>
          <w:lang w:eastAsia="ru-RU"/>
        </w:rPr>
        <w:softHyphen/>
        <w:t>пространение и значение бактерий в природе. Стро</w:t>
      </w:r>
      <w:r w:rsidRPr="00602F1D">
        <w:rPr>
          <w:sz w:val="24"/>
          <w:szCs w:val="24"/>
          <w:lang w:eastAsia="ru-RU"/>
        </w:rPr>
        <w:softHyphen/>
        <w:t>ение бактериальной клетки.</w:t>
      </w:r>
    </w:p>
    <w:p w14:paraId="241EAD88" w14:textId="77777777" w:rsidR="003C74A0" w:rsidRPr="00602F1D" w:rsidRDefault="003C74A0" w:rsidP="003C74A0">
      <w:pPr>
        <w:shd w:val="clear" w:color="auto" w:fill="FFFFFF"/>
        <w:tabs>
          <w:tab w:val="left" w:pos="278"/>
          <w:tab w:val="left" w:pos="9214"/>
        </w:tabs>
        <w:spacing w:before="134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Демонстрация. Схемы и таблицы: «Строение эукариотической клетки», «Строение животной клет</w:t>
      </w:r>
      <w:r w:rsidRPr="00602F1D">
        <w:rPr>
          <w:sz w:val="24"/>
          <w:szCs w:val="24"/>
          <w:lang w:eastAsia="ru-RU"/>
        </w:rPr>
        <w:softHyphen/>
        <w:t>ки», «Строение растительной клетки», «Строение хромосом», «Строение прокариотической клетки».</w:t>
      </w:r>
    </w:p>
    <w:p w14:paraId="47F405EF" w14:textId="77777777" w:rsidR="003C74A0" w:rsidRPr="00602F1D" w:rsidRDefault="003C74A0" w:rsidP="003C74A0">
      <w:pPr>
        <w:shd w:val="clear" w:color="auto" w:fill="FFFFFF"/>
        <w:tabs>
          <w:tab w:val="left" w:pos="283"/>
        </w:tabs>
        <w:spacing w:before="106" w:after="0" w:line="259" w:lineRule="exact"/>
        <w:ind w:left="283" w:hanging="269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Лабораторные и практические работы. Наблюдение  клеток растений  и  животных  под микроскопом на готовых препаратах.</w:t>
      </w:r>
    </w:p>
    <w:p w14:paraId="77947F42" w14:textId="77777777" w:rsidR="003C74A0" w:rsidRPr="00602F1D" w:rsidRDefault="003C74A0" w:rsidP="003C74A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«Сравнение строения клеток растений, животных, грибов и бактерий под микроскопом на готовых микропрепаратах»</w:t>
      </w:r>
    </w:p>
    <w:p w14:paraId="16E2F43A" w14:textId="77777777" w:rsidR="003C74A0" w:rsidRPr="00602F1D" w:rsidRDefault="003C74A0" w:rsidP="003C74A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 «Решение задач по цитологии»</w:t>
      </w:r>
    </w:p>
    <w:p w14:paraId="1BC00241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39" w:after="0" w:line="230" w:lineRule="exact"/>
        <w:ind w:lef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понятия. Эукариотическая клетка. Кле</w:t>
      </w:r>
      <w:r w:rsidRPr="00602F1D">
        <w:rPr>
          <w:sz w:val="24"/>
          <w:szCs w:val="24"/>
          <w:lang w:eastAsia="ru-RU"/>
        </w:rPr>
        <w:softHyphen/>
        <w:t>точная мембрана, цитоплазма, ядро. Основные орга</w:t>
      </w:r>
      <w:r w:rsidRPr="00602F1D">
        <w:rPr>
          <w:sz w:val="24"/>
          <w:szCs w:val="24"/>
          <w:lang w:eastAsia="ru-RU"/>
        </w:rPr>
        <w:softHyphen/>
        <w:t>ноиды клетки. Особенности растительной и живот</w:t>
      </w:r>
      <w:r w:rsidRPr="00602F1D">
        <w:rPr>
          <w:sz w:val="24"/>
          <w:szCs w:val="24"/>
          <w:lang w:eastAsia="ru-RU"/>
        </w:rPr>
        <w:softHyphen/>
        <w:t>ной клеток. Хромосомы. Кариотип. Диплоидный и гаплоидный наборы хромосом. Прокариотическая клетка, бактерия.</w:t>
      </w:r>
    </w:p>
    <w:p w14:paraId="30233F65" w14:textId="77777777" w:rsidR="003C74A0" w:rsidRPr="00602F1D" w:rsidRDefault="003C74A0" w:rsidP="003C74A0">
      <w:pPr>
        <w:shd w:val="clear" w:color="auto" w:fill="FFFFFF"/>
        <w:spacing w:before="254" w:after="0" w:line="230" w:lineRule="exact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2.4</w:t>
      </w:r>
    </w:p>
    <w:p w14:paraId="5343DFFB" w14:textId="77777777" w:rsidR="003C74A0" w:rsidRPr="00602F1D" w:rsidRDefault="003C74A0" w:rsidP="003C74A0">
      <w:pPr>
        <w:shd w:val="clear" w:color="auto" w:fill="FFFFFF"/>
        <w:spacing w:after="0" w:line="230" w:lineRule="exact"/>
        <w:ind w:left="5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Реализация наследственной информации в </w:t>
      </w:r>
      <w:r w:rsidRPr="00602F1D">
        <w:rPr>
          <w:sz w:val="24"/>
          <w:szCs w:val="24"/>
          <w:lang w:eastAsia="ru-RU"/>
        </w:rPr>
        <w:t>клетке</w:t>
      </w:r>
    </w:p>
    <w:p w14:paraId="6DF4754D" w14:textId="77777777" w:rsidR="003C74A0" w:rsidRPr="00602F1D" w:rsidRDefault="003C74A0" w:rsidP="003C74A0">
      <w:pPr>
        <w:shd w:val="clear" w:color="auto" w:fill="FFFFFF"/>
        <w:spacing w:after="0" w:line="230" w:lineRule="exact"/>
        <w:ind w:left="5"/>
        <w:rPr>
          <w:sz w:val="24"/>
          <w:szCs w:val="24"/>
          <w:lang w:eastAsia="ru-RU"/>
        </w:rPr>
      </w:pPr>
      <w:r w:rsidRPr="00602F1D">
        <w:rPr>
          <w:i/>
          <w:iCs/>
          <w:sz w:val="24"/>
          <w:szCs w:val="24"/>
          <w:lang w:eastAsia="ru-RU"/>
        </w:rPr>
        <w:t>(1  час)</w:t>
      </w:r>
    </w:p>
    <w:p w14:paraId="5644F1FF" w14:textId="77777777" w:rsidR="003C74A0" w:rsidRPr="00602F1D" w:rsidRDefault="003C74A0" w:rsidP="003C74A0">
      <w:pPr>
        <w:shd w:val="clear" w:color="auto" w:fill="FFFFFF"/>
        <w:spacing w:before="130" w:after="0" w:line="235" w:lineRule="exact"/>
        <w:ind w:left="5" w:firstLine="27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ДНК — носитель наследственной информации. Генетический код, его свойства. Ген. </w:t>
      </w:r>
      <w:r w:rsidRPr="00602F1D">
        <w:rPr>
          <w:i/>
          <w:iCs/>
          <w:sz w:val="24"/>
          <w:szCs w:val="24"/>
          <w:lang w:eastAsia="ru-RU"/>
        </w:rPr>
        <w:t>Биосинтез белка.</w:t>
      </w:r>
    </w:p>
    <w:p w14:paraId="2E04BA8D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20" w:after="0" w:line="240" w:lineRule="exact"/>
        <w:ind w:left="5" w:right="5"/>
        <w:jc w:val="both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>■</w:t>
      </w:r>
      <w:r w:rsidRPr="00602F1D">
        <w:rPr>
          <w:b/>
          <w:bCs/>
          <w:sz w:val="24"/>
          <w:szCs w:val="24"/>
          <w:lang w:eastAsia="ru-RU"/>
        </w:rPr>
        <w:tab/>
      </w:r>
      <w:r w:rsidRPr="00602F1D">
        <w:rPr>
          <w:sz w:val="24"/>
          <w:szCs w:val="24"/>
          <w:lang w:eastAsia="ru-RU"/>
        </w:rPr>
        <w:t>Демонстрация. Таблица «Генетический код», схе</w:t>
      </w:r>
      <w:r w:rsidRPr="00602F1D">
        <w:rPr>
          <w:sz w:val="24"/>
          <w:szCs w:val="24"/>
          <w:lang w:eastAsia="ru-RU"/>
        </w:rPr>
        <w:softHyphen/>
        <w:t>ма «Биосинтез белка».</w:t>
      </w:r>
    </w:p>
    <w:p w14:paraId="067570D1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after="0" w:line="250" w:lineRule="exact"/>
        <w:ind w:left="5" w:right="1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 понятия.   Генетический   код,   триплет, ген. Транскрипция, трансляция, матричный синтез.</w:t>
      </w:r>
    </w:p>
    <w:p w14:paraId="6275C13D" w14:textId="77777777" w:rsidR="003C74A0" w:rsidRPr="00602F1D" w:rsidRDefault="003C74A0" w:rsidP="003C74A0">
      <w:pPr>
        <w:shd w:val="clear" w:color="auto" w:fill="FFFFFF"/>
        <w:spacing w:before="245" w:after="0" w:line="240" w:lineRule="exact"/>
        <w:ind w:left="5" w:right="3802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Тема 2.5 </w:t>
      </w:r>
      <w:r w:rsidRPr="00602F1D">
        <w:rPr>
          <w:b/>
          <w:bCs/>
          <w:sz w:val="24"/>
          <w:szCs w:val="24"/>
          <w:lang w:eastAsia="ru-RU"/>
        </w:rPr>
        <w:t xml:space="preserve">Вирусы </w:t>
      </w:r>
      <w:r w:rsidRPr="00602F1D">
        <w:rPr>
          <w:i/>
          <w:iCs/>
          <w:sz w:val="24"/>
          <w:szCs w:val="24"/>
          <w:lang w:eastAsia="ru-RU"/>
        </w:rPr>
        <w:t>(1 час)+ 1 час Зачет по теме «Клетка»</w:t>
      </w:r>
    </w:p>
    <w:p w14:paraId="5A832DA8" w14:textId="77777777" w:rsidR="003C74A0" w:rsidRPr="00602F1D" w:rsidRDefault="003C74A0" w:rsidP="003C74A0">
      <w:pPr>
        <w:shd w:val="clear" w:color="auto" w:fill="FFFFFF"/>
        <w:spacing w:before="144" w:after="0" w:line="240" w:lineRule="exact"/>
        <w:ind w:lef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Вирусы — неклеточная форма жизни. Особеннос</w:t>
      </w:r>
      <w:r w:rsidRPr="00602F1D">
        <w:rPr>
          <w:sz w:val="24"/>
          <w:szCs w:val="24"/>
          <w:lang w:eastAsia="ru-RU"/>
        </w:rPr>
        <w:softHyphen/>
        <w:t>ти строения и размножения. Значение в природе и жизни человека. Меры профилактики распростра</w:t>
      </w:r>
      <w:r w:rsidRPr="00602F1D">
        <w:rPr>
          <w:sz w:val="24"/>
          <w:szCs w:val="24"/>
          <w:lang w:eastAsia="ru-RU"/>
        </w:rPr>
        <w:softHyphen/>
        <w:t>нения вирусных заболеваний. Профилактика СПИДа.</w:t>
      </w:r>
    </w:p>
    <w:p w14:paraId="757B6077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34" w:after="0" w:line="240" w:lineRule="exact"/>
        <w:ind w:left="5" w:right="1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Схема «Строение вируса», табли</w:t>
      </w:r>
      <w:r w:rsidRPr="00602F1D">
        <w:rPr>
          <w:sz w:val="24"/>
          <w:szCs w:val="24"/>
          <w:lang w:eastAsia="ru-RU"/>
        </w:rPr>
        <w:softHyphen/>
        <w:t>ца «Профилактика СПИДа».</w:t>
      </w:r>
    </w:p>
    <w:p w14:paraId="1930BEA7" w14:textId="77777777" w:rsidR="003C74A0" w:rsidRPr="00602F1D" w:rsidRDefault="003C74A0" w:rsidP="000666DF">
      <w:pPr>
        <w:widowControl w:val="0"/>
        <w:numPr>
          <w:ilvl w:val="0"/>
          <w:numId w:val="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44"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Вирус, бактериофаг.</w:t>
      </w:r>
    </w:p>
    <w:p w14:paraId="17B19452" w14:textId="77777777" w:rsidR="003C74A0" w:rsidRPr="00602F1D" w:rsidRDefault="003C74A0" w:rsidP="003C74A0">
      <w:pPr>
        <w:shd w:val="clear" w:color="auto" w:fill="FFFFFF"/>
        <w:spacing w:before="178" w:after="0" w:line="240" w:lineRule="auto"/>
        <w:ind w:right="24"/>
        <w:jc w:val="center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lastRenderedPageBreak/>
        <w:t>РАЗДЕЛ 3</w:t>
      </w:r>
    </w:p>
    <w:p w14:paraId="1293DBA5" w14:textId="77777777" w:rsidR="003C74A0" w:rsidRPr="00602F1D" w:rsidRDefault="003C74A0" w:rsidP="003C74A0">
      <w:pPr>
        <w:shd w:val="clear" w:color="auto" w:fill="FFFFFF"/>
        <w:spacing w:before="115" w:after="0" w:line="240" w:lineRule="auto"/>
        <w:jc w:val="center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Организм </w:t>
      </w:r>
      <w:r w:rsidRPr="00602F1D">
        <w:rPr>
          <w:i/>
          <w:iCs/>
          <w:sz w:val="24"/>
          <w:szCs w:val="24"/>
          <w:lang w:eastAsia="ru-RU"/>
        </w:rPr>
        <w:t>(18 час)</w:t>
      </w:r>
    </w:p>
    <w:p w14:paraId="4D5DF1DA" w14:textId="77777777" w:rsidR="003C74A0" w:rsidRPr="00602F1D" w:rsidRDefault="003C74A0" w:rsidP="003C74A0">
      <w:pPr>
        <w:shd w:val="clear" w:color="auto" w:fill="FFFFFF"/>
        <w:spacing w:before="250" w:after="0" w:line="240" w:lineRule="exact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Тема </w:t>
      </w:r>
      <w:r w:rsidRPr="00602F1D">
        <w:rPr>
          <w:b/>
          <w:bCs/>
          <w:sz w:val="24"/>
          <w:szCs w:val="24"/>
          <w:lang w:eastAsia="ru-RU"/>
        </w:rPr>
        <w:t>3.1</w:t>
      </w:r>
    </w:p>
    <w:p w14:paraId="281418C8" w14:textId="77777777" w:rsidR="003C74A0" w:rsidRPr="00602F1D" w:rsidRDefault="003C74A0" w:rsidP="003C74A0">
      <w:pPr>
        <w:shd w:val="clear" w:color="auto" w:fill="FFFFFF"/>
        <w:spacing w:after="0" w:line="240" w:lineRule="auto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Многообразие живых организмов Обмен веществ и превращение энергии </w:t>
      </w:r>
    </w:p>
    <w:p w14:paraId="2607694E" w14:textId="77777777" w:rsidR="003C74A0" w:rsidRPr="00602F1D" w:rsidRDefault="003C74A0" w:rsidP="003C74A0">
      <w:pPr>
        <w:shd w:val="clear" w:color="auto" w:fill="FFFFFF"/>
        <w:spacing w:after="0" w:line="240" w:lineRule="exact"/>
        <w:ind w:left="5"/>
        <w:rPr>
          <w:sz w:val="24"/>
          <w:szCs w:val="24"/>
          <w:lang w:eastAsia="ru-RU"/>
        </w:rPr>
      </w:pPr>
      <w:r w:rsidRPr="00602F1D">
        <w:rPr>
          <w:b/>
          <w:bCs/>
          <w:i/>
          <w:iCs/>
          <w:sz w:val="24"/>
          <w:szCs w:val="24"/>
          <w:lang w:eastAsia="ru-RU"/>
        </w:rPr>
        <w:t xml:space="preserve"> (3 </w:t>
      </w:r>
      <w:r w:rsidRPr="00602F1D">
        <w:rPr>
          <w:i/>
          <w:iCs/>
          <w:sz w:val="24"/>
          <w:szCs w:val="24"/>
          <w:lang w:eastAsia="ru-RU"/>
        </w:rPr>
        <w:t>часа)</w:t>
      </w:r>
    </w:p>
    <w:p w14:paraId="055F951B" w14:textId="77777777" w:rsidR="003C74A0" w:rsidRPr="00602F1D" w:rsidRDefault="003C74A0" w:rsidP="003C74A0">
      <w:pPr>
        <w:shd w:val="clear" w:color="auto" w:fill="FFFFFF"/>
        <w:spacing w:before="144" w:after="0" w:line="235" w:lineRule="exact"/>
        <w:ind w:left="5" w:right="10" w:firstLine="274"/>
        <w:jc w:val="both"/>
        <w:rPr>
          <w:sz w:val="24"/>
          <w:szCs w:val="24"/>
          <w:lang w:eastAsia="ru-RU"/>
        </w:rPr>
      </w:pPr>
      <w:r w:rsidRPr="00602F1D">
        <w:rPr>
          <w:i/>
          <w:iCs/>
          <w:sz w:val="24"/>
          <w:szCs w:val="24"/>
          <w:lang w:eastAsia="ru-RU"/>
        </w:rPr>
        <w:t xml:space="preserve">Многообразие организмов. </w:t>
      </w:r>
      <w:r w:rsidRPr="00602F1D">
        <w:rPr>
          <w:sz w:val="24"/>
          <w:szCs w:val="24"/>
          <w:lang w:eastAsia="ru-RU"/>
        </w:rPr>
        <w:t>Одноклеточные и многоклеточные организмы. Колонии одноклеточ</w:t>
      </w:r>
      <w:r w:rsidRPr="00602F1D">
        <w:rPr>
          <w:sz w:val="24"/>
          <w:szCs w:val="24"/>
          <w:lang w:eastAsia="ru-RU"/>
        </w:rPr>
        <w:softHyphen/>
        <w:t>ных организмов.</w:t>
      </w:r>
    </w:p>
    <w:p w14:paraId="3EE7D006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44" w:after="0" w:line="235" w:lineRule="exact"/>
        <w:ind w:left="5" w:right="1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   Схема    «Многообразие    организ</w:t>
      </w:r>
      <w:r w:rsidRPr="00602F1D">
        <w:rPr>
          <w:sz w:val="24"/>
          <w:szCs w:val="24"/>
          <w:lang w:eastAsia="ru-RU"/>
        </w:rPr>
        <w:softHyphen/>
        <w:t>мов».</w:t>
      </w:r>
    </w:p>
    <w:p w14:paraId="5E245E41" w14:textId="77777777" w:rsidR="003C74A0" w:rsidRPr="00602F1D" w:rsidRDefault="003C74A0" w:rsidP="000666DF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39" w:after="0" w:line="235" w:lineRule="exact"/>
        <w:ind w:left="5" w:right="1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Одноклеточные, многоклеточ</w:t>
      </w:r>
      <w:r w:rsidRPr="00602F1D">
        <w:rPr>
          <w:sz w:val="24"/>
          <w:szCs w:val="24"/>
          <w:lang w:eastAsia="ru-RU"/>
        </w:rPr>
        <w:softHyphen/>
        <w:t>ные организмы.</w:t>
      </w:r>
    </w:p>
    <w:p w14:paraId="3440C8EB" w14:textId="77777777" w:rsidR="003C74A0" w:rsidRPr="00602F1D" w:rsidRDefault="003C74A0" w:rsidP="003C74A0">
      <w:pPr>
        <w:shd w:val="clear" w:color="auto" w:fill="FFFFFF"/>
        <w:spacing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Энергетический обмен— совокупность реакций расщепления сложных органических веществ. </w:t>
      </w:r>
      <w:r w:rsidRPr="00602F1D">
        <w:rPr>
          <w:i/>
          <w:iCs/>
          <w:sz w:val="24"/>
          <w:szCs w:val="24"/>
          <w:lang w:eastAsia="ru-RU"/>
        </w:rPr>
        <w:t>Осо</w:t>
      </w:r>
      <w:r w:rsidRPr="00602F1D">
        <w:rPr>
          <w:i/>
          <w:iCs/>
          <w:sz w:val="24"/>
          <w:szCs w:val="24"/>
          <w:lang w:eastAsia="ru-RU"/>
        </w:rPr>
        <w:softHyphen/>
        <w:t xml:space="preserve">бенности энергетического обмена </w:t>
      </w:r>
      <w:r w:rsidRPr="00602F1D">
        <w:rPr>
          <w:b/>
          <w:bCs/>
          <w:i/>
          <w:iCs/>
          <w:sz w:val="24"/>
          <w:szCs w:val="24"/>
          <w:lang w:eastAsia="ru-RU"/>
        </w:rPr>
        <w:t xml:space="preserve">у </w:t>
      </w:r>
      <w:r w:rsidRPr="00602F1D">
        <w:rPr>
          <w:i/>
          <w:iCs/>
          <w:sz w:val="24"/>
          <w:szCs w:val="24"/>
          <w:lang w:eastAsia="ru-RU"/>
        </w:rPr>
        <w:t>грибов и бактерий</w:t>
      </w:r>
      <w:r w:rsidRPr="00602F1D">
        <w:rPr>
          <w:sz w:val="24"/>
          <w:szCs w:val="24"/>
          <w:lang w:eastAsia="ru-RU"/>
        </w:rPr>
        <w:t xml:space="preserve"> Типы питания. Автотрофы и гетеротрофы. Осо</w:t>
      </w:r>
      <w:r w:rsidRPr="00602F1D">
        <w:rPr>
          <w:sz w:val="24"/>
          <w:szCs w:val="24"/>
          <w:lang w:eastAsia="ru-RU"/>
        </w:rPr>
        <w:softHyphen/>
        <w:t>бенности обмена веществ у животных, растений и бактерий. Пластический обмен. Фотосинтез.</w:t>
      </w:r>
    </w:p>
    <w:p w14:paraId="3468A907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20" w:after="0" w:line="235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Схема «Пути метаболизма в клет</w:t>
      </w:r>
      <w:r w:rsidRPr="00602F1D">
        <w:rPr>
          <w:sz w:val="24"/>
          <w:szCs w:val="24"/>
          <w:lang w:eastAsia="ru-RU"/>
        </w:rPr>
        <w:softHyphen/>
        <w:t>ке».</w:t>
      </w:r>
    </w:p>
    <w:p w14:paraId="2E293A3A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Метаболизм, энергетический обмен, пластический обмен. АТФ. Автотрофы, гете</w:t>
      </w:r>
      <w:r w:rsidRPr="00602F1D">
        <w:rPr>
          <w:sz w:val="24"/>
          <w:szCs w:val="24"/>
          <w:lang w:eastAsia="ru-RU"/>
        </w:rPr>
        <w:softHyphen/>
        <w:t>ротрофы. Фотосинтез.</w:t>
      </w:r>
    </w:p>
    <w:p w14:paraId="7EAB7DE3" w14:textId="77777777" w:rsidR="003C74A0" w:rsidRPr="00602F1D" w:rsidRDefault="003C74A0" w:rsidP="003C74A0">
      <w:pPr>
        <w:shd w:val="clear" w:color="auto" w:fill="FFFFFF"/>
        <w:spacing w:before="182" w:after="0" w:line="230" w:lineRule="exact"/>
        <w:ind w:left="5" w:right="2957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Тема 3.2. </w:t>
      </w:r>
      <w:r w:rsidRPr="00602F1D">
        <w:rPr>
          <w:b/>
          <w:sz w:val="24"/>
          <w:szCs w:val="24"/>
          <w:lang w:eastAsia="ru-RU"/>
        </w:rPr>
        <w:t xml:space="preserve">Деление клетки </w:t>
      </w:r>
      <w:r w:rsidRPr="00602F1D">
        <w:rPr>
          <w:sz w:val="24"/>
          <w:szCs w:val="24"/>
          <w:lang w:eastAsia="ru-RU"/>
        </w:rPr>
        <w:t>(4 часа)</w:t>
      </w:r>
    </w:p>
    <w:p w14:paraId="14095DDC" w14:textId="77777777" w:rsidR="003C74A0" w:rsidRPr="00602F1D" w:rsidRDefault="003C74A0" w:rsidP="003C74A0">
      <w:pPr>
        <w:shd w:val="clear" w:color="auto" w:fill="FFFFFF"/>
        <w:spacing w:before="125" w:after="0" w:line="230" w:lineRule="exact"/>
        <w:ind w:left="5" w:right="5" w:firstLine="27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Деление клетки. Митоз — основа роста, регенера</w:t>
      </w:r>
      <w:r w:rsidRPr="00602F1D">
        <w:rPr>
          <w:sz w:val="24"/>
          <w:szCs w:val="24"/>
          <w:lang w:eastAsia="ru-RU"/>
        </w:rPr>
        <w:softHyphen/>
        <w:t>ции, развития и бесполого размножения. Размноже</w:t>
      </w:r>
      <w:r w:rsidRPr="00602F1D">
        <w:rPr>
          <w:sz w:val="24"/>
          <w:szCs w:val="24"/>
          <w:lang w:eastAsia="ru-RU"/>
        </w:rPr>
        <w:softHyphen/>
        <w:t>ние: бесполое и половое. Типы бесполого размноже</w:t>
      </w:r>
      <w:r w:rsidRPr="00602F1D">
        <w:rPr>
          <w:sz w:val="24"/>
          <w:szCs w:val="24"/>
          <w:lang w:eastAsia="ru-RU"/>
        </w:rPr>
        <w:softHyphen/>
        <w:t>ния.</w:t>
      </w:r>
    </w:p>
    <w:p w14:paraId="46628615" w14:textId="77777777" w:rsidR="003C74A0" w:rsidRPr="00602F1D" w:rsidRDefault="003C74A0" w:rsidP="003C74A0">
      <w:pPr>
        <w:shd w:val="clear" w:color="auto" w:fill="FFFFFF"/>
        <w:spacing w:before="5" w:after="0" w:line="230" w:lineRule="exact"/>
        <w:ind w:lef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Половое размножение. Образование половых кле</w:t>
      </w:r>
      <w:r w:rsidRPr="00602F1D">
        <w:rPr>
          <w:sz w:val="24"/>
          <w:szCs w:val="24"/>
          <w:lang w:eastAsia="ru-RU"/>
        </w:rPr>
        <w:softHyphen/>
        <w:t>ток. Мейоз. Оплодотворение у животных и расте</w:t>
      </w:r>
      <w:r w:rsidRPr="00602F1D">
        <w:rPr>
          <w:sz w:val="24"/>
          <w:szCs w:val="24"/>
          <w:lang w:eastAsia="ru-RU"/>
        </w:rPr>
        <w:softHyphen/>
        <w:t xml:space="preserve">ний. Биологическое значение оплодотворения. </w:t>
      </w:r>
      <w:r w:rsidRPr="00602F1D">
        <w:rPr>
          <w:i/>
          <w:iCs/>
          <w:sz w:val="24"/>
          <w:szCs w:val="24"/>
          <w:lang w:eastAsia="ru-RU"/>
        </w:rPr>
        <w:t>Ис</w:t>
      </w:r>
      <w:r w:rsidRPr="00602F1D">
        <w:rPr>
          <w:i/>
          <w:iCs/>
          <w:sz w:val="24"/>
          <w:szCs w:val="24"/>
          <w:lang w:eastAsia="ru-RU"/>
        </w:rPr>
        <w:softHyphen/>
        <w:t>кусственное опыление у растений и оплодо</w:t>
      </w:r>
      <w:r w:rsidRPr="00602F1D">
        <w:rPr>
          <w:i/>
          <w:iCs/>
          <w:sz w:val="24"/>
          <w:szCs w:val="24"/>
          <w:lang w:eastAsia="ru-RU"/>
        </w:rPr>
        <w:softHyphen/>
        <w:t>творение у животных.</w:t>
      </w:r>
    </w:p>
    <w:p w14:paraId="4CBEA035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Схемы и таблицы: «Митоз и мей</w:t>
      </w:r>
      <w:r w:rsidRPr="00602F1D">
        <w:rPr>
          <w:sz w:val="24"/>
          <w:szCs w:val="24"/>
          <w:lang w:eastAsia="ru-RU"/>
        </w:rPr>
        <w:softHyphen/>
        <w:t>оз», «Гаметогенез», «Типы бесполого размноже</w:t>
      </w:r>
      <w:r w:rsidRPr="00602F1D">
        <w:rPr>
          <w:sz w:val="24"/>
          <w:szCs w:val="24"/>
          <w:lang w:eastAsia="ru-RU"/>
        </w:rPr>
        <w:softHyphen/>
        <w:t>ния», «Строение яйцеклетки и сперматозоида».</w:t>
      </w:r>
    </w:p>
    <w:p w14:paraId="4814DD28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Жизненный цикл клетки. Митоз, биологическое значение. Типы бесполого размножения. Половое размножение и его би</w:t>
      </w:r>
      <w:r w:rsidRPr="00602F1D">
        <w:rPr>
          <w:sz w:val="24"/>
          <w:szCs w:val="24"/>
          <w:lang w:eastAsia="ru-RU"/>
        </w:rPr>
        <w:softHyphen/>
        <w:t>ологическое значение. Раздельнополые организмы и гермафродиты. Яйцеклетка и сперматозоид. Гамето</w:t>
      </w:r>
      <w:r w:rsidRPr="00602F1D">
        <w:rPr>
          <w:sz w:val="24"/>
          <w:szCs w:val="24"/>
          <w:lang w:eastAsia="ru-RU"/>
        </w:rPr>
        <w:softHyphen/>
        <w:t>генез. Мейоз, биологическое значение. Оплодотворе</w:t>
      </w:r>
      <w:r w:rsidRPr="00602F1D">
        <w:rPr>
          <w:sz w:val="24"/>
          <w:szCs w:val="24"/>
          <w:lang w:eastAsia="ru-RU"/>
        </w:rPr>
        <w:softHyphen/>
        <w:t>ние: наружное и внутреннее. Двойное оплодотворе</w:t>
      </w:r>
      <w:r w:rsidRPr="00602F1D">
        <w:rPr>
          <w:sz w:val="24"/>
          <w:szCs w:val="24"/>
          <w:lang w:eastAsia="ru-RU"/>
        </w:rPr>
        <w:softHyphen/>
        <w:t>ние у растений.</w:t>
      </w:r>
    </w:p>
    <w:p w14:paraId="63752172" w14:textId="77777777" w:rsidR="003C74A0" w:rsidRPr="00602F1D" w:rsidRDefault="003C74A0" w:rsidP="003C74A0">
      <w:pPr>
        <w:shd w:val="clear" w:color="auto" w:fill="FFFFFF"/>
        <w:spacing w:before="182" w:after="0" w:line="230" w:lineRule="exact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3.3</w:t>
      </w:r>
    </w:p>
    <w:p w14:paraId="1F90EB0E" w14:textId="77777777" w:rsidR="003C74A0" w:rsidRPr="00602F1D" w:rsidRDefault="003C74A0" w:rsidP="003C74A0">
      <w:pPr>
        <w:shd w:val="clear" w:color="auto" w:fill="FFFFFF"/>
        <w:spacing w:after="0" w:line="230" w:lineRule="exact"/>
        <w:ind w:left="5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>Индивидуальное развитие организмов (онтогенез)</w:t>
      </w:r>
    </w:p>
    <w:p w14:paraId="15964D5B" w14:textId="77777777" w:rsidR="003C74A0" w:rsidRPr="00602F1D" w:rsidRDefault="003C74A0" w:rsidP="003C74A0">
      <w:pPr>
        <w:shd w:val="clear" w:color="auto" w:fill="FFFFFF"/>
        <w:spacing w:after="0" w:line="230" w:lineRule="exact"/>
        <w:ind w:left="5"/>
        <w:rPr>
          <w:sz w:val="24"/>
          <w:szCs w:val="24"/>
          <w:lang w:eastAsia="ru-RU"/>
        </w:rPr>
      </w:pPr>
      <w:r w:rsidRPr="00602F1D">
        <w:rPr>
          <w:i/>
          <w:iCs/>
          <w:sz w:val="24"/>
          <w:szCs w:val="24"/>
          <w:lang w:eastAsia="ru-RU"/>
        </w:rPr>
        <w:t>(2 часа)</w:t>
      </w:r>
    </w:p>
    <w:p w14:paraId="42226AA9" w14:textId="77777777" w:rsidR="003C74A0" w:rsidRPr="00602F1D" w:rsidRDefault="003C74A0" w:rsidP="003C74A0">
      <w:pPr>
        <w:shd w:val="clear" w:color="auto" w:fill="FFFFFF"/>
        <w:spacing w:after="0" w:line="240" w:lineRule="exact"/>
        <w:ind w:left="10"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Прямое и непрямое развитие. Эмбриональный и постэмбриональный  периоды  развития.   Основные этапы эмбриогенеза. Причины нарушений развития организма.</w:t>
      </w:r>
    </w:p>
    <w:p w14:paraId="3D629DA0" w14:textId="77777777" w:rsidR="003C74A0" w:rsidRPr="00602F1D" w:rsidRDefault="003C74A0" w:rsidP="003C74A0">
      <w:pPr>
        <w:shd w:val="clear" w:color="auto" w:fill="FFFFFF"/>
        <w:spacing w:before="10" w:after="0" w:line="240" w:lineRule="exact"/>
        <w:ind w:left="10" w:right="10" w:firstLine="27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Онтогенез человека. Репродуктивное здоровье; его значение для будущих поколений людей. Последствия влияния алкоголя, никотина, нар</w:t>
      </w:r>
      <w:r w:rsidRPr="00602F1D">
        <w:rPr>
          <w:sz w:val="24"/>
          <w:szCs w:val="24"/>
          <w:lang w:eastAsia="ru-RU"/>
        </w:rPr>
        <w:softHyphen/>
        <w:t>котических веществ на развитие зародыша челове</w:t>
      </w:r>
      <w:r w:rsidRPr="00602F1D">
        <w:rPr>
          <w:sz w:val="24"/>
          <w:szCs w:val="24"/>
          <w:lang w:eastAsia="ru-RU"/>
        </w:rPr>
        <w:softHyphen/>
        <w:t>ка. Периоды постэмбрионального развития.</w:t>
      </w:r>
    </w:p>
    <w:p w14:paraId="0B45E0DD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25" w:after="0" w:line="245" w:lineRule="exact"/>
        <w:ind w:left="5" w:right="10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lastRenderedPageBreak/>
        <w:t>Демонстрация. Таблицы: «Основные стадии онто</w:t>
      </w:r>
      <w:r w:rsidRPr="00602F1D">
        <w:rPr>
          <w:sz w:val="24"/>
          <w:szCs w:val="24"/>
          <w:lang w:eastAsia="ru-RU"/>
        </w:rPr>
        <w:softHyphen/>
        <w:t>генеза», «Прямое и непрямое развитие». Таблицы, фотографии, диаграммы и статистические данные, демонстрирующие последствия влияния негатив</w:t>
      </w:r>
      <w:r w:rsidRPr="00602F1D">
        <w:rPr>
          <w:sz w:val="24"/>
          <w:szCs w:val="24"/>
          <w:lang w:eastAsia="ru-RU"/>
        </w:rPr>
        <w:softHyphen/>
        <w:t>ных факторов среды на развитие организма.</w:t>
      </w:r>
    </w:p>
    <w:p w14:paraId="12D03AAE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34" w:after="0" w:line="240" w:lineRule="exact"/>
        <w:ind w:left="5" w:right="10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Онтогенез. Типы развития: прямое и непрямое (развитие с метаморфозом). Эта</w:t>
      </w:r>
      <w:r w:rsidRPr="00602F1D">
        <w:rPr>
          <w:sz w:val="24"/>
          <w:szCs w:val="24"/>
          <w:lang w:eastAsia="ru-RU"/>
        </w:rPr>
        <w:softHyphen/>
        <w:t>пы эмбрионального развития. Периоды постэмбри</w:t>
      </w:r>
      <w:r w:rsidRPr="00602F1D">
        <w:rPr>
          <w:sz w:val="24"/>
          <w:szCs w:val="24"/>
          <w:lang w:eastAsia="ru-RU"/>
        </w:rPr>
        <w:softHyphen/>
        <w:t>онального развития. Вредное влияние курения, ал</w:t>
      </w:r>
      <w:r w:rsidRPr="00602F1D">
        <w:rPr>
          <w:sz w:val="24"/>
          <w:szCs w:val="24"/>
          <w:lang w:eastAsia="ru-RU"/>
        </w:rPr>
        <w:softHyphen/>
        <w:t>коголя, наркотических препаратов на развитие ор</w:t>
      </w:r>
      <w:r w:rsidRPr="00602F1D">
        <w:rPr>
          <w:sz w:val="24"/>
          <w:szCs w:val="24"/>
          <w:lang w:eastAsia="ru-RU"/>
        </w:rPr>
        <w:softHyphen/>
        <w:t>ганизма и продолжительность жизни.</w:t>
      </w:r>
    </w:p>
    <w:p w14:paraId="5967E81F" w14:textId="77777777" w:rsidR="003C74A0" w:rsidRPr="00602F1D" w:rsidRDefault="003C74A0" w:rsidP="003C74A0">
      <w:pPr>
        <w:shd w:val="clear" w:color="auto" w:fill="FFFFFF"/>
        <w:spacing w:before="250" w:after="0" w:line="240" w:lineRule="auto"/>
        <w:ind w:left="10"/>
        <w:rPr>
          <w:sz w:val="24"/>
          <w:szCs w:val="24"/>
          <w:lang w:eastAsia="ru-RU"/>
        </w:rPr>
      </w:pPr>
    </w:p>
    <w:p w14:paraId="0240CEF9" w14:textId="77777777" w:rsidR="003C74A0" w:rsidRPr="00602F1D" w:rsidRDefault="003C74A0" w:rsidP="003C74A0">
      <w:pPr>
        <w:shd w:val="clear" w:color="auto" w:fill="FFFFFF"/>
        <w:spacing w:before="250" w:after="0" w:line="240" w:lineRule="auto"/>
        <w:ind w:left="10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3.4</w:t>
      </w:r>
    </w:p>
    <w:p w14:paraId="0B50D48B" w14:textId="77777777" w:rsidR="003C74A0" w:rsidRPr="00602F1D" w:rsidRDefault="003C74A0" w:rsidP="003C74A0">
      <w:pPr>
        <w:shd w:val="clear" w:color="auto" w:fill="FFFFFF"/>
        <w:spacing w:after="0" w:line="240" w:lineRule="auto"/>
        <w:ind w:left="10"/>
        <w:rPr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Наследственность и изменчивость</w:t>
      </w:r>
      <w:r w:rsidRPr="00602F1D">
        <w:rPr>
          <w:sz w:val="24"/>
          <w:szCs w:val="24"/>
          <w:lang w:eastAsia="ru-RU"/>
        </w:rPr>
        <w:t xml:space="preserve"> (7  </w:t>
      </w:r>
      <w:r w:rsidRPr="00602F1D">
        <w:rPr>
          <w:i/>
          <w:iCs/>
          <w:sz w:val="24"/>
          <w:szCs w:val="24"/>
          <w:lang w:eastAsia="ru-RU"/>
        </w:rPr>
        <w:t>часов)</w:t>
      </w:r>
    </w:p>
    <w:p w14:paraId="36F680D0" w14:textId="77777777" w:rsidR="003C74A0" w:rsidRPr="00602F1D" w:rsidRDefault="003C74A0" w:rsidP="003C74A0">
      <w:pPr>
        <w:shd w:val="clear" w:color="auto" w:fill="FFFFFF"/>
        <w:spacing w:before="130" w:after="0" w:line="245" w:lineRule="exact"/>
        <w:ind w:left="10" w:right="10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Наследственность и изменчивость — свойства ор</w:t>
      </w:r>
      <w:r w:rsidRPr="00602F1D">
        <w:rPr>
          <w:sz w:val="24"/>
          <w:szCs w:val="24"/>
          <w:lang w:eastAsia="ru-RU"/>
        </w:rPr>
        <w:softHyphen/>
        <w:t>ганизма. Генетика — наука о закономерностях на</w:t>
      </w:r>
      <w:r w:rsidRPr="00602F1D">
        <w:rPr>
          <w:sz w:val="24"/>
          <w:szCs w:val="24"/>
          <w:lang w:eastAsia="ru-RU"/>
        </w:rPr>
        <w:softHyphen/>
        <w:t>следственности и изменчивости.</w:t>
      </w:r>
    </w:p>
    <w:p w14:paraId="29B86B65" w14:textId="77777777" w:rsidR="003C74A0" w:rsidRPr="00602F1D" w:rsidRDefault="003C74A0" w:rsidP="003C74A0">
      <w:pPr>
        <w:shd w:val="clear" w:color="auto" w:fill="FFFFFF"/>
        <w:spacing w:before="10" w:after="0" w:line="245" w:lineRule="exact"/>
        <w:ind w:lef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Г. Мендель — основоположник генетики. Законо</w:t>
      </w:r>
      <w:r w:rsidRPr="00602F1D">
        <w:rPr>
          <w:sz w:val="24"/>
          <w:szCs w:val="24"/>
          <w:lang w:eastAsia="ru-RU"/>
        </w:rPr>
        <w:softHyphen/>
        <w:t>мерности наследования, установленные Г Менде</w:t>
      </w:r>
      <w:r w:rsidRPr="00602F1D">
        <w:rPr>
          <w:sz w:val="24"/>
          <w:szCs w:val="24"/>
          <w:lang w:eastAsia="ru-RU"/>
        </w:rPr>
        <w:softHyphen/>
        <w:t>лем. Моногибридное скрещивание. Первый закон Менделя — закон доминирования. Второй закон Менделя — закон расщепления. Закон чистоты га</w:t>
      </w:r>
      <w:r w:rsidRPr="00602F1D">
        <w:rPr>
          <w:sz w:val="24"/>
          <w:szCs w:val="24"/>
          <w:lang w:eastAsia="ru-RU"/>
        </w:rPr>
        <w:softHyphen/>
        <w:t xml:space="preserve">мет. </w:t>
      </w:r>
      <w:proofErr w:type="spellStart"/>
      <w:r w:rsidRPr="00602F1D">
        <w:rPr>
          <w:sz w:val="24"/>
          <w:szCs w:val="24"/>
          <w:lang w:eastAsia="ru-RU"/>
        </w:rPr>
        <w:t>Дигибридное</w:t>
      </w:r>
      <w:proofErr w:type="spellEnd"/>
      <w:r w:rsidRPr="00602F1D">
        <w:rPr>
          <w:sz w:val="24"/>
          <w:szCs w:val="24"/>
          <w:lang w:eastAsia="ru-RU"/>
        </w:rPr>
        <w:t xml:space="preserve"> скрещивание. Третий закон Менделя — закон независимого наследования. Ана</w:t>
      </w:r>
      <w:r w:rsidRPr="00602F1D">
        <w:rPr>
          <w:sz w:val="24"/>
          <w:szCs w:val="24"/>
          <w:lang w:eastAsia="ru-RU"/>
        </w:rPr>
        <w:softHyphen/>
        <w:t>лизирующее скрещивание.</w:t>
      </w:r>
    </w:p>
    <w:p w14:paraId="22FCC2F5" w14:textId="77777777" w:rsidR="003C74A0" w:rsidRPr="00602F1D" w:rsidRDefault="003C74A0" w:rsidP="003C74A0">
      <w:pPr>
        <w:shd w:val="clear" w:color="auto" w:fill="FFFFFF"/>
        <w:spacing w:before="5" w:after="0" w:line="245" w:lineRule="exact"/>
        <w:ind w:left="5" w:righ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Хромосомная теория наследственности. </w:t>
      </w:r>
      <w:r w:rsidRPr="00602F1D">
        <w:rPr>
          <w:i/>
          <w:iCs/>
          <w:sz w:val="24"/>
          <w:szCs w:val="24"/>
          <w:lang w:eastAsia="ru-RU"/>
        </w:rPr>
        <w:t>Сцеп</w:t>
      </w:r>
      <w:r w:rsidRPr="00602F1D">
        <w:rPr>
          <w:i/>
          <w:iCs/>
          <w:sz w:val="24"/>
          <w:szCs w:val="24"/>
          <w:lang w:eastAsia="ru-RU"/>
        </w:rPr>
        <w:softHyphen/>
        <w:t>ленное наследование признаков.</w:t>
      </w:r>
    </w:p>
    <w:p w14:paraId="55CFEC7F" w14:textId="77777777" w:rsidR="003C74A0" w:rsidRPr="00602F1D" w:rsidRDefault="003C74A0" w:rsidP="003C74A0">
      <w:pPr>
        <w:shd w:val="clear" w:color="auto" w:fill="FFFFFF"/>
        <w:spacing w:after="0" w:line="250" w:lineRule="exact"/>
        <w:ind w:left="5" w:hanging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Современные представления о гене и геноме. </w:t>
      </w:r>
      <w:r w:rsidRPr="00602F1D">
        <w:rPr>
          <w:i/>
          <w:iCs/>
          <w:sz w:val="24"/>
          <w:szCs w:val="24"/>
          <w:lang w:eastAsia="ru-RU"/>
        </w:rPr>
        <w:t>Взаимодействие генов.</w:t>
      </w:r>
      <w:r w:rsidRPr="00602F1D">
        <w:rPr>
          <w:sz w:val="24"/>
          <w:szCs w:val="24"/>
          <w:lang w:eastAsia="ru-RU"/>
        </w:rPr>
        <w:t xml:space="preserve"> Генетика пола. Половые хромосомы. Сцепленное с полом наследование.</w:t>
      </w:r>
    </w:p>
    <w:p w14:paraId="24B0A685" w14:textId="77777777" w:rsidR="003C74A0" w:rsidRPr="00602F1D" w:rsidRDefault="003C74A0" w:rsidP="003C74A0">
      <w:pPr>
        <w:shd w:val="clear" w:color="auto" w:fill="FFFFFF"/>
        <w:spacing w:after="0" w:line="250" w:lineRule="exact"/>
        <w:ind w:lef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Закономерности изменчивости. Наследственная и ненаследственная изменчивость. Модификационная изменчивость. Комбинативная и мутационная изменчивость. </w:t>
      </w:r>
      <w:r w:rsidRPr="00602F1D">
        <w:rPr>
          <w:i/>
          <w:iCs/>
          <w:sz w:val="24"/>
          <w:szCs w:val="24"/>
          <w:lang w:eastAsia="ru-RU"/>
        </w:rPr>
        <w:t xml:space="preserve">Мутации. Типы мутаций. </w:t>
      </w:r>
      <w:r w:rsidRPr="00602F1D">
        <w:rPr>
          <w:sz w:val="24"/>
          <w:szCs w:val="24"/>
          <w:lang w:eastAsia="ru-RU"/>
        </w:rPr>
        <w:t>Мута</w:t>
      </w:r>
      <w:r w:rsidRPr="00602F1D">
        <w:rPr>
          <w:sz w:val="24"/>
          <w:szCs w:val="24"/>
          <w:lang w:eastAsia="ru-RU"/>
        </w:rPr>
        <w:softHyphen/>
        <w:t>генные факторы.</w:t>
      </w:r>
    </w:p>
    <w:p w14:paraId="27F102C0" w14:textId="77777777" w:rsidR="003C74A0" w:rsidRPr="00602F1D" w:rsidRDefault="003C74A0" w:rsidP="003C74A0">
      <w:pPr>
        <w:shd w:val="clear" w:color="auto" w:fill="FFFFFF"/>
        <w:spacing w:before="10" w:after="0" w:line="250" w:lineRule="exact"/>
        <w:ind w:left="5" w:righ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Значение генетики для медицины. Влияние мута</w:t>
      </w:r>
      <w:r w:rsidRPr="00602F1D">
        <w:rPr>
          <w:sz w:val="24"/>
          <w:szCs w:val="24"/>
          <w:lang w:eastAsia="ru-RU"/>
        </w:rPr>
        <w:softHyphen/>
        <w:t>генов на организм человека. Наследственные болез</w:t>
      </w:r>
      <w:r w:rsidRPr="00602F1D">
        <w:rPr>
          <w:sz w:val="24"/>
          <w:szCs w:val="24"/>
          <w:lang w:eastAsia="ru-RU"/>
        </w:rPr>
        <w:softHyphen/>
        <w:t>ни человека, их причины и профилактика.</w:t>
      </w:r>
    </w:p>
    <w:p w14:paraId="64034FB2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20" w:after="0" w:line="250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Демонстрация. Схемы, иллюстрирующие моно</w:t>
      </w:r>
      <w:r w:rsidRPr="00602F1D">
        <w:rPr>
          <w:sz w:val="24"/>
          <w:szCs w:val="24"/>
          <w:lang w:eastAsia="ru-RU"/>
        </w:rPr>
        <w:softHyphen/>
        <w:t xml:space="preserve">гибридные и </w:t>
      </w:r>
      <w:proofErr w:type="spellStart"/>
      <w:r w:rsidRPr="00602F1D">
        <w:rPr>
          <w:sz w:val="24"/>
          <w:szCs w:val="24"/>
          <w:lang w:eastAsia="ru-RU"/>
        </w:rPr>
        <w:t>дигибридные</w:t>
      </w:r>
      <w:proofErr w:type="spellEnd"/>
      <w:r w:rsidRPr="00602F1D">
        <w:rPr>
          <w:sz w:val="24"/>
          <w:szCs w:val="24"/>
          <w:lang w:eastAsia="ru-RU"/>
        </w:rPr>
        <w:t xml:space="preserve"> скрещивания; сцеплен</w:t>
      </w:r>
      <w:r w:rsidRPr="00602F1D">
        <w:rPr>
          <w:sz w:val="24"/>
          <w:szCs w:val="24"/>
          <w:lang w:eastAsia="ru-RU"/>
        </w:rPr>
        <w:softHyphen/>
        <w:t>ное наследование признаков; перекрест хромосом; наследование, сцепленное с полом. Примеры модификационной изменчивости. Материалы, демонст</w:t>
      </w:r>
      <w:r w:rsidRPr="00602F1D">
        <w:rPr>
          <w:sz w:val="24"/>
          <w:szCs w:val="24"/>
          <w:lang w:eastAsia="ru-RU"/>
        </w:rPr>
        <w:softHyphen/>
        <w:t>рирующие влияние мутагенов на организм чело</w:t>
      </w:r>
      <w:r w:rsidRPr="00602F1D">
        <w:rPr>
          <w:sz w:val="24"/>
          <w:szCs w:val="24"/>
          <w:lang w:eastAsia="ru-RU"/>
        </w:rPr>
        <w:softHyphen/>
        <w:t>века.</w:t>
      </w:r>
    </w:p>
    <w:p w14:paraId="6E155899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 Лабораторные и практические работы</w:t>
      </w:r>
      <w:r w:rsidRPr="00602F1D">
        <w:rPr>
          <w:sz w:val="24"/>
          <w:szCs w:val="24"/>
          <w:lang w:eastAsia="ru-RU"/>
        </w:rPr>
        <w:br/>
        <w:t>«Составление простейших схем скрещивания»</w:t>
      </w:r>
    </w:p>
    <w:p w14:paraId="43F4C5DD" w14:textId="77777777" w:rsidR="003C74A0" w:rsidRPr="00602F1D" w:rsidRDefault="003C74A0" w:rsidP="003C74A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«Решение простейших генетических задач»</w:t>
      </w:r>
    </w:p>
    <w:p w14:paraId="205798DD" w14:textId="77777777" w:rsidR="003C74A0" w:rsidRPr="00602F1D" w:rsidRDefault="003C74A0" w:rsidP="003C74A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 «Изучение модификационной изменчивости на примере изучения длины семян фасоли»</w:t>
      </w:r>
    </w:p>
    <w:p w14:paraId="5B900723" w14:textId="77777777" w:rsidR="003C74A0" w:rsidRPr="00602F1D" w:rsidRDefault="003C74A0" w:rsidP="003C74A0">
      <w:pPr>
        <w:shd w:val="clear" w:color="auto" w:fill="FFFFFF"/>
        <w:tabs>
          <w:tab w:val="left" w:pos="283"/>
        </w:tabs>
        <w:spacing w:before="110" w:after="0" w:line="250" w:lineRule="exact"/>
        <w:ind w:left="283" w:hanging="269"/>
        <w:rPr>
          <w:sz w:val="24"/>
          <w:szCs w:val="24"/>
          <w:lang w:eastAsia="ru-RU"/>
        </w:rPr>
      </w:pPr>
      <w:r w:rsidRPr="00602F1D">
        <w:rPr>
          <w:i/>
          <w:sz w:val="24"/>
          <w:szCs w:val="24"/>
          <w:lang w:eastAsia="ru-RU"/>
        </w:rPr>
        <w:t>Выявление источников мутагенов в окружающей среде (косвенно) и оценка возможных последствий их влияния на организм</w:t>
      </w:r>
      <w:r w:rsidRPr="00602F1D">
        <w:rPr>
          <w:sz w:val="24"/>
          <w:szCs w:val="24"/>
          <w:lang w:eastAsia="ru-RU"/>
        </w:rPr>
        <w:t xml:space="preserve"> (при возможности наличия времени)</w:t>
      </w:r>
    </w:p>
    <w:p w14:paraId="3F6EB40A" w14:textId="77777777" w:rsidR="003C74A0" w:rsidRPr="00602F1D" w:rsidRDefault="003C74A0" w:rsidP="003C74A0">
      <w:pPr>
        <w:shd w:val="clear" w:color="auto" w:fill="FFFFFF"/>
        <w:tabs>
          <w:tab w:val="left" w:pos="288"/>
        </w:tabs>
        <w:spacing w:before="120" w:after="0" w:line="25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понятия. Наследственность и изменчи</w:t>
      </w:r>
      <w:r w:rsidRPr="00602F1D">
        <w:rPr>
          <w:sz w:val="24"/>
          <w:szCs w:val="24"/>
          <w:lang w:eastAsia="ru-RU"/>
        </w:rPr>
        <w:softHyphen/>
        <w:t>вость. Генотип, фенотип. Гибридологический метод, скрещивание. Доминантный, рецессивный. Гены, аллели. Закономерности наследования признаков. Закон чистоты гамет. Анализирующее скрещива</w:t>
      </w:r>
      <w:r w:rsidRPr="00602F1D">
        <w:rPr>
          <w:sz w:val="24"/>
          <w:szCs w:val="24"/>
          <w:lang w:eastAsia="ru-RU"/>
        </w:rPr>
        <w:softHyphen/>
        <w:t xml:space="preserve">ние. Хромосомная </w:t>
      </w:r>
      <w:r w:rsidRPr="00602F1D">
        <w:rPr>
          <w:sz w:val="24"/>
          <w:szCs w:val="24"/>
          <w:lang w:eastAsia="ru-RU"/>
        </w:rPr>
        <w:lastRenderedPageBreak/>
        <w:t>теория наследственности. Гене</w:t>
      </w:r>
      <w:r w:rsidRPr="00602F1D">
        <w:rPr>
          <w:sz w:val="24"/>
          <w:szCs w:val="24"/>
          <w:lang w:eastAsia="ru-RU"/>
        </w:rPr>
        <w:softHyphen/>
        <w:t xml:space="preserve">тические карты. Геном. </w:t>
      </w:r>
      <w:proofErr w:type="spellStart"/>
      <w:r w:rsidRPr="00602F1D">
        <w:rPr>
          <w:sz w:val="24"/>
          <w:szCs w:val="24"/>
          <w:lang w:eastAsia="ru-RU"/>
        </w:rPr>
        <w:t>Аутосомы</w:t>
      </w:r>
      <w:proofErr w:type="spellEnd"/>
      <w:r w:rsidRPr="00602F1D">
        <w:rPr>
          <w:sz w:val="24"/>
          <w:szCs w:val="24"/>
          <w:lang w:eastAsia="ru-RU"/>
        </w:rPr>
        <w:t>, половые хромо</w:t>
      </w:r>
      <w:r w:rsidRPr="00602F1D">
        <w:rPr>
          <w:sz w:val="24"/>
          <w:szCs w:val="24"/>
          <w:lang w:eastAsia="ru-RU"/>
        </w:rPr>
        <w:softHyphen/>
        <w:t>сомы. Модификационная изменчивость. Комбина</w:t>
      </w:r>
      <w:r w:rsidRPr="00602F1D">
        <w:rPr>
          <w:sz w:val="24"/>
          <w:szCs w:val="24"/>
          <w:lang w:eastAsia="ru-RU"/>
        </w:rPr>
        <w:softHyphen/>
        <w:t>тивная и мутационная изменчивость. Мутагенные факторы. Наследственные болезни. Медико-генети</w:t>
      </w:r>
      <w:r w:rsidRPr="00602F1D">
        <w:rPr>
          <w:sz w:val="24"/>
          <w:szCs w:val="24"/>
          <w:lang w:eastAsia="ru-RU"/>
        </w:rPr>
        <w:softHyphen/>
        <w:t>ческое консультирование.</w:t>
      </w:r>
    </w:p>
    <w:p w14:paraId="14FDB3CF" w14:textId="77777777" w:rsidR="003C74A0" w:rsidRPr="00602F1D" w:rsidRDefault="003C74A0" w:rsidP="003C74A0">
      <w:pPr>
        <w:shd w:val="clear" w:color="auto" w:fill="FFFFFF"/>
        <w:spacing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3.6</w:t>
      </w:r>
    </w:p>
    <w:p w14:paraId="63E7CD4F" w14:textId="77777777" w:rsidR="003C74A0" w:rsidRPr="00602F1D" w:rsidRDefault="003C74A0" w:rsidP="003C74A0">
      <w:pPr>
        <w:shd w:val="clear" w:color="auto" w:fill="FFFFFF"/>
        <w:spacing w:before="5" w:after="0" w:line="240" w:lineRule="auto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Основы селекции. Биотехнология </w:t>
      </w:r>
      <w:r w:rsidRPr="00602F1D">
        <w:rPr>
          <w:i/>
          <w:iCs/>
          <w:sz w:val="24"/>
          <w:szCs w:val="24"/>
          <w:lang w:eastAsia="ru-RU"/>
        </w:rPr>
        <w:t>(2 часа)+ 1 час резервное время</w:t>
      </w:r>
    </w:p>
    <w:p w14:paraId="4EBC49FB" w14:textId="77777777" w:rsidR="003C74A0" w:rsidRPr="00602F1D" w:rsidRDefault="003C74A0" w:rsidP="003C74A0">
      <w:pPr>
        <w:shd w:val="clear" w:color="auto" w:fill="FFFFFF"/>
        <w:spacing w:before="120" w:after="0" w:line="259" w:lineRule="exact"/>
        <w:ind w:firstLine="27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Основы селекции: методы и достижения. Генети</w:t>
      </w:r>
      <w:r w:rsidRPr="00602F1D">
        <w:rPr>
          <w:sz w:val="24"/>
          <w:szCs w:val="24"/>
          <w:lang w:eastAsia="ru-RU"/>
        </w:rPr>
        <w:softHyphen/>
        <w:t xml:space="preserve">ка — теоретическая основа селекции. Селекция. </w:t>
      </w:r>
      <w:r w:rsidRPr="00602F1D">
        <w:rPr>
          <w:i/>
          <w:iCs/>
          <w:sz w:val="24"/>
          <w:szCs w:val="24"/>
          <w:lang w:eastAsia="ru-RU"/>
        </w:rPr>
        <w:t>Учение Н. И. Вавилова о центрах многообра</w:t>
      </w:r>
      <w:r w:rsidRPr="00602F1D">
        <w:rPr>
          <w:i/>
          <w:iCs/>
          <w:sz w:val="24"/>
          <w:szCs w:val="24"/>
          <w:lang w:eastAsia="ru-RU"/>
        </w:rPr>
        <w:softHyphen/>
        <w:t xml:space="preserve">зия и происхождения культурных растений. </w:t>
      </w:r>
      <w:r w:rsidRPr="00602F1D">
        <w:rPr>
          <w:sz w:val="24"/>
          <w:szCs w:val="24"/>
          <w:lang w:eastAsia="ru-RU"/>
        </w:rPr>
        <w:t>Основные методы селекции: гибридизация, искусст</w:t>
      </w:r>
      <w:r w:rsidRPr="00602F1D">
        <w:rPr>
          <w:sz w:val="24"/>
          <w:szCs w:val="24"/>
          <w:lang w:eastAsia="ru-RU"/>
        </w:rPr>
        <w:softHyphen/>
        <w:t>венный отбор. Основные достижения и направления развития современной селекции.</w:t>
      </w:r>
    </w:p>
    <w:p w14:paraId="286F0CCF" w14:textId="77777777" w:rsidR="003C74A0" w:rsidRPr="00602F1D" w:rsidRDefault="003C74A0" w:rsidP="003C74A0">
      <w:pPr>
        <w:shd w:val="clear" w:color="auto" w:fill="FFFFFF"/>
        <w:spacing w:before="10" w:after="0" w:line="259" w:lineRule="exact"/>
        <w:ind w:left="5" w:righ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Биотехнология: достижения и перспективы раз</w:t>
      </w:r>
      <w:r w:rsidRPr="00602F1D">
        <w:rPr>
          <w:sz w:val="24"/>
          <w:szCs w:val="24"/>
          <w:lang w:eastAsia="ru-RU"/>
        </w:rPr>
        <w:softHyphen/>
        <w:t xml:space="preserve">вития. Генная инженерия. Клонирование. </w:t>
      </w:r>
      <w:r w:rsidRPr="00602F1D">
        <w:rPr>
          <w:i/>
          <w:iCs/>
          <w:sz w:val="24"/>
          <w:szCs w:val="24"/>
          <w:lang w:eastAsia="ru-RU"/>
        </w:rPr>
        <w:t>Генети</w:t>
      </w:r>
      <w:r w:rsidRPr="00602F1D">
        <w:rPr>
          <w:i/>
          <w:iCs/>
          <w:sz w:val="24"/>
          <w:szCs w:val="24"/>
          <w:lang w:eastAsia="ru-RU"/>
        </w:rPr>
        <w:softHyphen/>
        <w:t xml:space="preserve">чески модифицированные организмы. </w:t>
      </w:r>
      <w:r w:rsidRPr="00602F1D">
        <w:rPr>
          <w:sz w:val="24"/>
          <w:szCs w:val="24"/>
          <w:lang w:eastAsia="ru-RU"/>
        </w:rPr>
        <w:t>Этиче</w:t>
      </w:r>
      <w:r w:rsidRPr="00602F1D">
        <w:rPr>
          <w:sz w:val="24"/>
          <w:szCs w:val="24"/>
          <w:lang w:eastAsia="ru-RU"/>
        </w:rPr>
        <w:softHyphen/>
        <w:t>ские аспекты развития некоторых исследований в биотехнологии (клонирование человека).</w:t>
      </w:r>
    </w:p>
    <w:p w14:paraId="474B26E2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25" w:after="0" w:line="259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Карта-схема «Центры многообра</w:t>
      </w:r>
      <w:r w:rsidRPr="00602F1D">
        <w:rPr>
          <w:sz w:val="24"/>
          <w:szCs w:val="24"/>
          <w:lang w:eastAsia="ru-RU"/>
        </w:rPr>
        <w:softHyphen/>
        <w:t>зия и происхождения культурных растений». Гербарные материалы и коллекции сортов культурных растений. Таблицы: «Породы домашних живот</w:t>
      </w:r>
      <w:r w:rsidRPr="00602F1D">
        <w:rPr>
          <w:sz w:val="24"/>
          <w:szCs w:val="24"/>
          <w:lang w:eastAsia="ru-RU"/>
        </w:rPr>
        <w:softHyphen/>
        <w:t>ных», «Сорта культурных растений». Схемы созда</w:t>
      </w:r>
      <w:r w:rsidRPr="00602F1D">
        <w:rPr>
          <w:sz w:val="24"/>
          <w:szCs w:val="24"/>
          <w:lang w:eastAsia="ru-RU"/>
        </w:rPr>
        <w:softHyphen/>
        <w:t>ния генетически модифицированных продуктов, клонирования организмов. Материалы, иллюстри</w:t>
      </w:r>
      <w:r w:rsidRPr="00602F1D">
        <w:rPr>
          <w:sz w:val="24"/>
          <w:szCs w:val="24"/>
          <w:lang w:eastAsia="ru-RU"/>
        </w:rPr>
        <w:softHyphen/>
        <w:t>рующие достижения в области биотехнологии.</w:t>
      </w:r>
    </w:p>
    <w:p w14:paraId="291F8318" w14:textId="77777777" w:rsidR="003C74A0" w:rsidRPr="00602F1D" w:rsidRDefault="003C74A0" w:rsidP="000666DF">
      <w:pPr>
        <w:widowControl w:val="0"/>
        <w:numPr>
          <w:ilvl w:val="0"/>
          <w:numId w:val="4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39"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Экскурсия</w:t>
      </w:r>
    </w:p>
    <w:p w14:paraId="38F50523" w14:textId="77777777" w:rsidR="003C74A0" w:rsidRPr="00602F1D" w:rsidRDefault="003C74A0" w:rsidP="003C74A0">
      <w:pPr>
        <w:shd w:val="clear" w:color="auto" w:fill="FFFFFF"/>
        <w:spacing w:before="19" w:after="0" w:line="259" w:lineRule="exact"/>
        <w:ind w:left="5" w:right="10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Многообразие сортов растений и пород жи</w:t>
      </w:r>
      <w:r w:rsidRPr="00602F1D">
        <w:rPr>
          <w:sz w:val="24"/>
          <w:szCs w:val="24"/>
          <w:lang w:eastAsia="ru-RU"/>
        </w:rPr>
        <w:softHyphen/>
        <w:t>вотных, методы их выведения (ферма, селекцион</w:t>
      </w:r>
      <w:r w:rsidRPr="00602F1D">
        <w:rPr>
          <w:sz w:val="24"/>
          <w:szCs w:val="24"/>
          <w:lang w:eastAsia="ru-RU"/>
        </w:rPr>
        <w:softHyphen/>
        <w:t>ная станция, сельскохозяйственная выставка).</w:t>
      </w:r>
    </w:p>
    <w:p w14:paraId="2AD2EC41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10" w:after="0" w:line="264" w:lineRule="exact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Лабораторные и практические работы</w:t>
      </w:r>
    </w:p>
    <w:p w14:paraId="78BE3999" w14:textId="77777777" w:rsidR="003C74A0" w:rsidRPr="00602F1D" w:rsidRDefault="003C74A0" w:rsidP="003C74A0">
      <w:pPr>
        <w:shd w:val="clear" w:color="auto" w:fill="FFFFFF"/>
        <w:spacing w:before="14" w:after="0" w:line="264" w:lineRule="exact"/>
        <w:ind w:left="5" w:right="5" w:firstLine="27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Анализ и оценка этических аспектов развития некоторых исследований в биотехнологии.</w:t>
      </w:r>
    </w:p>
    <w:p w14:paraId="34B4A76E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34" w:after="0" w:line="254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понятия. Селекция; гибридизация и от</w:t>
      </w:r>
      <w:r w:rsidRPr="00602F1D">
        <w:rPr>
          <w:sz w:val="24"/>
          <w:szCs w:val="24"/>
          <w:lang w:eastAsia="ru-RU"/>
        </w:rPr>
        <w:softHyphen/>
        <w:t>бор. Сорт, порода, штамм. Биотехнология. Генная инженерия. Клонирование. Генетически модифици</w:t>
      </w:r>
      <w:r w:rsidRPr="00602F1D">
        <w:rPr>
          <w:sz w:val="24"/>
          <w:szCs w:val="24"/>
          <w:lang w:eastAsia="ru-RU"/>
        </w:rPr>
        <w:softHyphen/>
        <w:t>рованные организмы.</w:t>
      </w:r>
    </w:p>
    <w:p w14:paraId="118802C0" w14:textId="77777777" w:rsidR="003C74A0" w:rsidRPr="00602F1D" w:rsidRDefault="003C74A0" w:rsidP="003C74A0">
      <w:pPr>
        <w:shd w:val="clear" w:color="auto" w:fill="FFFFFF"/>
        <w:spacing w:after="0" w:line="240" w:lineRule="auto"/>
        <w:ind w:right="14"/>
        <w:jc w:val="center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РАЗДЕЛ 4</w:t>
      </w:r>
    </w:p>
    <w:p w14:paraId="29DE46C9" w14:textId="77777777" w:rsidR="003C74A0" w:rsidRPr="00602F1D" w:rsidRDefault="003C74A0" w:rsidP="003C74A0">
      <w:pPr>
        <w:shd w:val="clear" w:color="auto" w:fill="FFFFFF"/>
        <w:spacing w:before="96" w:after="0" w:line="240" w:lineRule="auto"/>
        <w:ind w:left="14"/>
        <w:jc w:val="center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Вид </w:t>
      </w:r>
      <w:r w:rsidRPr="00602F1D">
        <w:rPr>
          <w:i/>
          <w:iCs/>
          <w:sz w:val="24"/>
          <w:szCs w:val="24"/>
          <w:lang w:eastAsia="ru-RU"/>
        </w:rPr>
        <w:t>(20 час)</w:t>
      </w:r>
    </w:p>
    <w:p w14:paraId="4F4E47FD" w14:textId="77777777" w:rsidR="003C74A0" w:rsidRPr="00602F1D" w:rsidRDefault="003C74A0" w:rsidP="003C74A0">
      <w:pPr>
        <w:shd w:val="clear" w:color="auto" w:fill="FFFFFF"/>
        <w:spacing w:before="130" w:after="0" w:line="240" w:lineRule="auto"/>
        <w:ind w:left="10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Тема </w:t>
      </w:r>
      <w:r w:rsidRPr="00602F1D">
        <w:rPr>
          <w:b/>
          <w:bCs/>
          <w:sz w:val="24"/>
          <w:szCs w:val="24"/>
          <w:lang w:eastAsia="ru-RU"/>
        </w:rPr>
        <w:t>4.1</w:t>
      </w:r>
    </w:p>
    <w:p w14:paraId="092C8CE1" w14:textId="77777777" w:rsidR="003C74A0" w:rsidRPr="00602F1D" w:rsidRDefault="003C74A0" w:rsidP="003C74A0">
      <w:pPr>
        <w:shd w:val="clear" w:color="auto" w:fill="FFFFFF"/>
        <w:spacing w:after="0" w:line="240" w:lineRule="auto"/>
        <w:ind w:left="10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История эволюционных идей </w:t>
      </w:r>
      <w:r w:rsidRPr="00602F1D">
        <w:rPr>
          <w:i/>
          <w:iCs/>
          <w:sz w:val="24"/>
          <w:szCs w:val="24"/>
          <w:lang w:eastAsia="ru-RU"/>
        </w:rPr>
        <w:t>(4 часа)</w:t>
      </w:r>
    </w:p>
    <w:p w14:paraId="0D2550A9" w14:textId="77777777" w:rsidR="003C74A0" w:rsidRPr="00602F1D" w:rsidRDefault="003C74A0" w:rsidP="003C74A0">
      <w:pPr>
        <w:shd w:val="clear" w:color="auto" w:fill="FFFFFF"/>
        <w:spacing w:before="125" w:after="0" w:line="230" w:lineRule="exact"/>
        <w:ind w:righ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История эволюционных идей. Развитие би</w:t>
      </w:r>
      <w:r w:rsidRPr="00602F1D">
        <w:rPr>
          <w:sz w:val="24"/>
          <w:szCs w:val="24"/>
          <w:lang w:eastAsia="ru-RU"/>
        </w:rPr>
        <w:softHyphen/>
        <w:t xml:space="preserve">ологии в </w:t>
      </w:r>
      <w:proofErr w:type="spellStart"/>
      <w:r w:rsidRPr="00602F1D">
        <w:rPr>
          <w:sz w:val="24"/>
          <w:szCs w:val="24"/>
          <w:lang w:eastAsia="ru-RU"/>
        </w:rPr>
        <w:t>додарвиновский</w:t>
      </w:r>
      <w:proofErr w:type="spellEnd"/>
      <w:r w:rsidRPr="00602F1D">
        <w:rPr>
          <w:sz w:val="24"/>
          <w:szCs w:val="24"/>
          <w:lang w:eastAsia="ru-RU"/>
        </w:rPr>
        <w:t xml:space="preserve"> период. </w:t>
      </w:r>
      <w:r w:rsidRPr="00602F1D">
        <w:rPr>
          <w:i/>
          <w:iCs/>
          <w:sz w:val="24"/>
          <w:szCs w:val="24"/>
          <w:lang w:eastAsia="ru-RU"/>
        </w:rPr>
        <w:t xml:space="preserve">Значение работ К. Линнея, учения Ж. Б. Ламарка, теории Ж. Кювье. </w:t>
      </w:r>
      <w:r w:rsidRPr="00602F1D">
        <w:rPr>
          <w:sz w:val="24"/>
          <w:szCs w:val="24"/>
          <w:lang w:eastAsia="ru-RU"/>
        </w:rPr>
        <w:t>Предпосылки возникновения учения Ч. Дарвина. Эволюционная теория Ч. Дарвина. Роль эволюционной теории в формировании совре</w:t>
      </w:r>
      <w:r w:rsidRPr="00602F1D">
        <w:rPr>
          <w:sz w:val="24"/>
          <w:szCs w:val="24"/>
          <w:lang w:eastAsia="ru-RU"/>
        </w:rPr>
        <w:softHyphen/>
        <w:t>менной естественнонаучной картины мира.</w:t>
      </w:r>
    </w:p>
    <w:p w14:paraId="6B940A5B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30" w:after="0" w:line="230" w:lineRule="exact"/>
        <w:ind w:left="5"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Карта-схема маршрута путешест</w:t>
      </w:r>
      <w:r w:rsidRPr="00602F1D">
        <w:rPr>
          <w:sz w:val="24"/>
          <w:szCs w:val="24"/>
          <w:lang w:eastAsia="ru-RU"/>
        </w:rPr>
        <w:softHyphen/>
        <w:t>вия Ч. Дарвина. Гербарные материалы, коллекции, фотографии и другие материалы, показывающие индивидуальную изменчивость и разнообразие со</w:t>
      </w:r>
      <w:r w:rsidRPr="00602F1D">
        <w:rPr>
          <w:sz w:val="24"/>
          <w:szCs w:val="24"/>
          <w:lang w:eastAsia="ru-RU"/>
        </w:rPr>
        <w:softHyphen/>
        <w:t>ртов культурных растений и пород домашних жи</w:t>
      </w:r>
      <w:r w:rsidRPr="00602F1D">
        <w:rPr>
          <w:sz w:val="24"/>
          <w:szCs w:val="24"/>
          <w:lang w:eastAsia="ru-RU"/>
        </w:rPr>
        <w:softHyphen/>
        <w:t>вотных.</w:t>
      </w:r>
    </w:p>
    <w:p w14:paraId="295E3048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25" w:after="0" w:line="235" w:lineRule="exact"/>
        <w:ind w:left="5" w:right="10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Эволюция. Креационизм, трансформизм, эволюционизм. Групповая и индиви</w:t>
      </w:r>
      <w:r w:rsidRPr="00602F1D">
        <w:rPr>
          <w:sz w:val="24"/>
          <w:szCs w:val="24"/>
          <w:lang w:eastAsia="ru-RU"/>
        </w:rPr>
        <w:softHyphen/>
        <w:t>дуальная изменчивость. Искусственный отбор. Борьба за существование. Естественный отбор.</w:t>
      </w:r>
    </w:p>
    <w:p w14:paraId="1D6F114D" w14:textId="77777777" w:rsidR="003C74A0" w:rsidRPr="00602F1D" w:rsidRDefault="003C74A0" w:rsidP="003C74A0">
      <w:pPr>
        <w:shd w:val="clear" w:color="auto" w:fill="FFFFFF"/>
        <w:spacing w:before="235" w:after="0" w:line="240" w:lineRule="auto"/>
        <w:ind w:left="10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lastRenderedPageBreak/>
        <w:t>Тема 4.2</w:t>
      </w:r>
    </w:p>
    <w:p w14:paraId="48F773F7" w14:textId="77777777" w:rsidR="003C74A0" w:rsidRPr="00602F1D" w:rsidRDefault="003C74A0" w:rsidP="003C74A0">
      <w:pPr>
        <w:shd w:val="clear" w:color="auto" w:fill="FFFFFF"/>
        <w:spacing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Современное эволюционное учение </w:t>
      </w:r>
      <w:r w:rsidRPr="00602F1D">
        <w:rPr>
          <w:i/>
          <w:iCs/>
          <w:sz w:val="24"/>
          <w:szCs w:val="24"/>
          <w:lang w:eastAsia="ru-RU"/>
        </w:rPr>
        <w:t>(9 часов)</w:t>
      </w:r>
    </w:p>
    <w:p w14:paraId="58289F06" w14:textId="77777777" w:rsidR="003C74A0" w:rsidRPr="00602F1D" w:rsidRDefault="003C74A0" w:rsidP="003C74A0">
      <w:pPr>
        <w:shd w:val="clear" w:color="auto" w:fill="FFFFFF"/>
        <w:spacing w:before="130" w:after="0" w:line="230" w:lineRule="exact"/>
        <w:ind w:left="5" w:righ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Вид, его критерии Популяция — структурная единица вида, единица эволюции. </w:t>
      </w:r>
      <w:r w:rsidRPr="00602F1D">
        <w:rPr>
          <w:i/>
          <w:iCs/>
          <w:sz w:val="24"/>
          <w:szCs w:val="24"/>
          <w:lang w:eastAsia="ru-RU"/>
        </w:rPr>
        <w:t>Синтетиче</w:t>
      </w:r>
      <w:r w:rsidRPr="00602F1D">
        <w:rPr>
          <w:i/>
          <w:iCs/>
          <w:sz w:val="24"/>
          <w:szCs w:val="24"/>
          <w:lang w:eastAsia="ru-RU"/>
        </w:rPr>
        <w:softHyphen/>
        <w:t xml:space="preserve">ская теория эволюции. </w:t>
      </w:r>
      <w:r w:rsidRPr="00602F1D">
        <w:rPr>
          <w:sz w:val="24"/>
          <w:szCs w:val="24"/>
          <w:lang w:eastAsia="ru-RU"/>
        </w:rPr>
        <w:t>Движущие силы эволю</w:t>
      </w:r>
      <w:r w:rsidRPr="00602F1D">
        <w:rPr>
          <w:sz w:val="24"/>
          <w:szCs w:val="24"/>
          <w:lang w:eastAsia="ru-RU"/>
        </w:rPr>
        <w:softHyphen/>
        <w:t>ции: мутационный процесс, популяционные волны, изоляция, естественный отбор; их влияние на гено</w:t>
      </w:r>
      <w:r w:rsidRPr="00602F1D">
        <w:rPr>
          <w:sz w:val="24"/>
          <w:szCs w:val="24"/>
          <w:lang w:eastAsia="ru-RU"/>
        </w:rPr>
        <w:softHyphen/>
        <w:t>фонд популяции. Движущий и стабилизирующий естественный отбор. Адаптации организмов к усло</w:t>
      </w:r>
      <w:r w:rsidRPr="00602F1D">
        <w:rPr>
          <w:sz w:val="24"/>
          <w:szCs w:val="24"/>
          <w:lang w:eastAsia="ru-RU"/>
        </w:rPr>
        <w:softHyphen/>
        <w:t>виям обитания как результат действия естественно</w:t>
      </w:r>
      <w:r w:rsidRPr="00602F1D">
        <w:rPr>
          <w:sz w:val="24"/>
          <w:szCs w:val="24"/>
          <w:lang w:eastAsia="ru-RU"/>
        </w:rPr>
        <w:softHyphen/>
        <w:t>го отбора. Видообразование как результат эволю</w:t>
      </w:r>
      <w:r w:rsidRPr="00602F1D">
        <w:rPr>
          <w:sz w:val="24"/>
          <w:szCs w:val="24"/>
          <w:lang w:eastAsia="ru-RU"/>
        </w:rPr>
        <w:softHyphen/>
        <w:t>ции. Способы и пути видообразования.</w:t>
      </w:r>
    </w:p>
    <w:p w14:paraId="29699048" w14:textId="77777777" w:rsidR="003C74A0" w:rsidRPr="00602F1D" w:rsidRDefault="003C74A0" w:rsidP="003C74A0">
      <w:pPr>
        <w:shd w:val="clear" w:color="auto" w:fill="FFFFFF"/>
        <w:spacing w:before="10" w:after="0" w:line="230" w:lineRule="exact"/>
        <w:ind w:left="5" w:firstLine="28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Сохранение многообразия видов как основа устойчивого развития биосферы. </w:t>
      </w:r>
      <w:r w:rsidRPr="00602F1D">
        <w:rPr>
          <w:i/>
          <w:iCs/>
          <w:sz w:val="24"/>
          <w:szCs w:val="24"/>
          <w:lang w:eastAsia="ru-RU"/>
        </w:rPr>
        <w:t xml:space="preserve">Главные направления эволюционного процесса. Биологический прогресс и биологический регресс. </w:t>
      </w:r>
      <w:r w:rsidRPr="00602F1D">
        <w:rPr>
          <w:sz w:val="24"/>
          <w:szCs w:val="24"/>
          <w:lang w:eastAsia="ru-RU"/>
        </w:rPr>
        <w:t>Причины вы</w:t>
      </w:r>
      <w:r w:rsidRPr="00602F1D">
        <w:rPr>
          <w:sz w:val="24"/>
          <w:szCs w:val="24"/>
          <w:lang w:eastAsia="ru-RU"/>
        </w:rPr>
        <w:softHyphen/>
        <w:t>мирания видов.</w:t>
      </w:r>
    </w:p>
    <w:p w14:paraId="51D0F199" w14:textId="77777777" w:rsidR="003C74A0" w:rsidRPr="00602F1D" w:rsidRDefault="003C74A0" w:rsidP="003C74A0">
      <w:pPr>
        <w:shd w:val="clear" w:color="auto" w:fill="FFFFFF"/>
        <w:spacing w:after="0" w:line="235" w:lineRule="exact"/>
        <w:ind w:left="283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Доказательства эволюции органического мира.</w:t>
      </w:r>
    </w:p>
    <w:p w14:paraId="57D15372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34" w:after="0" w:line="226" w:lineRule="exact"/>
        <w:ind w:right="34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Схема, иллюстрирующая крите</w:t>
      </w:r>
      <w:r w:rsidRPr="00602F1D">
        <w:rPr>
          <w:sz w:val="24"/>
          <w:szCs w:val="24"/>
          <w:lang w:eastAsia="ru-RU"/>
        </w:rPr>
        <w:softHyphen/>
        <w:t>рии вида. Таблицы и схемы: «Движущие силы эво</w:t>
      </w:r>
      <w:r w:rsidRPr="00602F1D">
        <w:rPr>
          <w:sz w:val="24"/>
          <w:szCs w:val="24"/>
          <w:lang w:eastAsia="ru-RU"/>
        </w:rPr>
        <w:softHyphen/>
        <w:t>люции», «Образование новых видов», «Сходство на</w:t>
      </w:r>
      <w:r w:rsidRPr="00602F1D">
        <w:rPr>
          <w:sz w:val="24"/>
          <w:szCs w:val="24"/>
          <w:lang w:eastAsia="ru-RU"/>
        </w:rPr>
        <w:softHyphen/>
        <w:t>чальных стадий эмбрионального развития позвоноч</w:t>
      </w:r>
      <w:r w:rsidRPr="00602F1D">
        <w:rPr>
          <w:sz w:val="24"/>
          <w:szCs w:val="24"/>
          <w:lang w:eastAsia="ru-RU"/>
        </w:rPr>
        <w:softHyphen/>
        <w:t>ных». Гербарии, коллекции и другие наглядные материалы, демонстрирующие приспособленность организмов к среде обитания и результаты видооб</w:t>
      </w:r>
      <w:r w:rsidRPr="00602F1D">
        <w:rPr>
          <w:sz w:val="24"/>
          <w:szCs w:val="24"/>
          <w:lang w:eastAsia="ru-RU"/>
        </w:rPr>
        <w:softHyphen/>
        <w:t>разования. Таблицы, муляжи и другие наглядные материалы, демонстрирующие гомологичные и ана</w:t>
      </w:r>
      <w:r w:rsidRPr="00602F1D">
        <w:rPr>
          <w:sz w:val="24"/>
          <w:szCs w:val="24"/>
          <w:lang w:eastAsia="ru-RU"/>
        </w:rPr>
        <w:softHyphen/>
        <w:t>логичные органы, их строение и происхождение в онтогенезе; рудименты и атавизмы.</w:t>
      </w:r>
    </w:p>
    <w:p w14:paraId="147B2697" w14:textId="77777777" w:rsidR="003C74A0" w:rsidRPr="00602F1D" w:rsidRDefault="003C74A0" w:rsidP="000666DF">
      <w:pPr>
        <w:widowControl w:val="0"/>
        <w:numPr>
          <w:ilvl w:val="0"/>
          <w:numId w:val="4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5" w:lineRule="exact"/>
        <w:rPr>
          <w:sz w:val="24"/>
          <w:szCs w:val="24"/>
          <w:lang w:eastAsia="ru-RU"/>
        </w:rPr>
      </w:pPr>
      <w:proofErr w:type="spellStart"/>
      <w:r w:rsidRPr="00602F1D">
        <w:rPr>
          <w:sz w:val="24"/>
          <w:szCs w:val="24"/>
          <w:lang w:eastAsia="ru-RU"/>
        </w:rPr>
        <w:t>Лабораторныеипрактическиеработы</w:t>
      </w:r>
      <w:proofErr w:type="spellEnd"/>
    </w:p>
    <w:p w14:paraId="53843117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«Описание особей вида по морфологическому критерию»</w:t>
      </w:r>
    </w:p>
    <w:p w14:paraId="115C2F14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«Выявление изменчивости у особей одного вида»</w:t>
      </w:r>
    </w:p>
    <w:p w14:paraId="1886BF13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«Выявление приспособлений организмов к среде обитания»</w:t>
      </w:r>
    </w:p>
    <w:p w14:paraId="045D0736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</w:p>
    <w:p w14:paraId="7FEA44C8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20" w:after="0" w:line="230" w:lineRule="exact"/>
        <w:ind w:right="3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понятия. Вид, популяция; их критерии. Генофонд. Движущие силы эволюции: мутацион</w:t>
      </w:r>
      <w:r w:rsidRPr="00602F1D">
        <w:rPr>
          <w:sz w:val="24"/>
          <w:szCs w:val="24"/>
          <w:lang w:eastAsia="ru-RU"/>
        </w:rPr>
        <w:softHyphen/>
        <w:t>ный процесс, популяционные волны, изоляция, ес</w:t>
      </w:r>
      <w:r w:rsidRPr="00602F1D">
        <w:rPr>
          <w:sz w:val="24"/>
          <w:szCs w:val="24"/>
          <w:lang w:eastAsia="ru-RU"/>
        </w:rPr>
        <w:softHyphen/>
        <w:t>тественный отбор. Движущий и стабилизирующий отбор. Способы и пути видообразования.</w:t>
      </w:r>
    </w:p>
    <w:p w14:paraId="595DA643" w14:textId="77777777" w:rsidR="003C74A0" w:rsidRPr="00602F1D" w:rsidRDefault="003C74A0" w:rsidP="003C74A0">
      <w:pPr>
        <w:shd w:val="clear" w:color="auto" w:fill="FFFFFF"/>
        <w:spacing w:before="168" w:after="0" w:line="240" w:lineRule="auto"/>
        <w:ind w:left="5"/>
        <w:rPr>
          <w:sz w:val="24"/>
          <w:szCs w:val="24"/>
          <w:lang w:eastAsia="ru-RU"/>
        </w:rPr>
      </w:pPr>
    </w:p>
    <w:p w14:paraId="78C0510C" w14:textId="77777777" w:rsidR="003C74A0" w:rsidRPr="00602F1D" w:rsidRDefault="003C74A0" w:rsidP="003C74A0">
      <w:pPr>
        <w:shd w:val="clear" w:color="auto" w:fill="FFFFFF"/>
        <w:spacing w:before="168"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4.3</w:t>
      </w:r>
    </w:p>
    <w:p w14:paraId="04F22B1B" w14:textId="77777777" w:rsidR="003C74A0" w:rsidRPr="00602F1D" w:rsidRDefault="003C74A0" w:rsidP="003C74A0">
      <w:pPr>
        <w:shd w:val="clear" w:color="auto" w:fill="FFFFFF"/>
        <w:spacing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Происхождение жизни на Земле </w:t>
      </w:r>
      <w:r w:rsidRPr="00602F1D">
        <w:rPr>
          <w:i/>
          <w:iCs/>
          <w:sz w:val="24"/>
          <w:szCs w:val="24"/>
          <w:lang w:eastAsia="ru-RU"/>
        </w:rPr>
        <w:t>(3 часа)</w:t>
      </w:r>
    </w:p>
    <w:p w14:paraId="596C5418" w14:textId="77777777" w:rsidR="003C74A0" w:rsidRPr="00602F1D" w:rsidRDefault="003C74A0" w:rsidP="003C74A0">
      <w:pPr>
        <w:shd w:val="clear" w:color="auto" w:fill="FFFFFF"/>
        <w:spacing w:before="115" w:after="0" w:line="235" w:lineRule="exact"/>
        <w:ind w:left="5" w:right="38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Развитие представлений о возникновении жизни. Гипотезы о проис</w:t>
      </w:r>
      <w:r w:rsidRPr="00602F1D">
        <w:rPr>
          <w:sz w:val="24"/>
          <w:szCs w:val="24"/>
          <w:lang w:eastAsia="ru-RU"/>
        </w:rPr>
        <w:softHyphen/>
        <w:t>хождении жизни.</w:t>
      </w:r>
    </w:p>
    <w:p w14:paraId="2BE2F9C8" w14:textId="77777777" w:rsidR="003C74A0" w:rsidRPr="00602F1D" w:rsidRDefault="003C74A0" w:rsidP="003C74A0">
      <w:pPr>
        <w:shd w:val="clear" w:color="auto" w:fill="FFFFFF"/>
        <w:spacing w:after="0" w:line="230" w:lineRule="exact"/>
        <w:ind w:left="5" w:hanging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Современные взгляды на возникновение жизни. Теория Опарина — </w:t>
      </w:r>
      <w:proofErr w:type="spellStart"/>
      <w:r w:rsidRPr="00602F1D">
        <w:rPr>
          <w:sz w:val="24"/>
          <w:szCs w:val="24"/>
          <w:lang w:eastAsia="ru-RU"/>
        </w:rPr>
        <w:t>Холдейна</w:t>
      </w:r>
      <w:proofErr w:type="spellEnd"/>
      <w:r w:rsidRPr="00602F1D">
        <w:rPr>
          <w:sz w:val="24"/>
          <w:szCs w:val="24"/>
          <w:lang w:eastAsia="ru-RU"/>
        </w:rPr>
        <w:t>. Усложнение живых организмов на Земле в процессе эволюции.</w:t>
      </w:r>
    </w:p>
    <w:p w14:paraId="3D95380F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Схемы: «Возникновение однокле</w:t>
      </w:r>
      <w:r w:rsidRPr="00602F1D">
        <w:rPr>
          <w:sz w:val="24"/>
          <w:szCs w:val="24"/>
          <w:lang w:eastAsia="ru-RU"/>
        </w:rPr>
        <w:softHyphen/>
        <w:t>точных эукариотических организмов», «Эволюция растительного мира», «Эволюция животного мира». Репродукции картин, изображающих флору и фа</w:t>
      </w:r>
      <w:r w:rsidRPr="00602F1D">
        <w:rPr>
          <w:sz w:val="24"/>
          <w:szCs w:val="24"/>
          <w:lang w:eastAsia="ru-RU"/>
        </w:rPr>
        <w:softHyphen/>
        <w:t>уну различных эр и периодов. Окаменелости, отпе</w:t>
      </w:r>
      <w:r w:rsidRPr="00602F1D">
        <w:rPr>
          <w:sz w:val="24"/>
          <w:szCs w:val="24"/>
          <w:lang w:eastAsia="ru-RU"/>
        </w:rPr>
        <w:softHyphen/>
        <w:t>чатки организмов в древних породах.</w:t>
      </w:r>
    </w:p>
    <w:p w14:paraId="20947F74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5" w:lineRule="exact"/>
        <w:rPr>
          <w:sz w:val="24"/>
          <w:szCs w:val="24"/>
          <w:lang w:eastAsia="ru-RU"/>
        </w:rPr>
      </w:pPr>
      <w:proofErr w:type="spellStart"/>
      <w:r w:rsidRPr="00602F1D">
        <w:rPr>
          <w:sz w:val="24"/>
          <w:szCs w:val="24"/>
          <w:lang w:eastAsia="ru-RU"/>
        </w:rPr>
        <w:t>Лабораторныеипрактическиеработы</w:t>
      </w:r>
      <w:proofErr w:type="spellEnd"/>
    </w:p>
    <w:p w14:paraId="7BEA3D1C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«Анализ и оценка различных гипотез происхождения жизни»</w:t>
      </w:r>
    </w:p>
    <w:p w14:paraId="64374F4F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10" w:after="0" w:line="230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lastRenderedPageBreak/>
        <w:t xml:space="preserve">Основные понятия. Теория Опарина — </w:t>
      </w:r>
      <w:proofErr w:type="spellStart"/>
      <w:r w:rsidRPr="00602F1D">
        <w:rPr>
          <w:sz w:val="24"/>
          <w:szCs w:val="24"/>
          <w:lang w:eastAsia="ru-RU"/>
        </w:rPr>
        <w:t>Холдейна</w:t>
      </w:r>
      <w:proofErr w:type="spellEnd"/>
      <w:r w:rsidRPr="00602F1D">
        <w:rPr>
          <w:sz w:val="24"/>
          <w:szCs w:val="24"/>
          <w:lang w:eastAsia="ru-RU"/>
        </w:rPr>
        <w:t>. Химическая эволюция. Биологическая эволюция. Постепенное усложнение организации и приспособ</w:t>
      </w:r>
      <w:r w:rsidRPr="00602F1D">
        <w:rPr>
          <w:sz w:val="24"/>
          <w:szCs w:val="24"/>
          <w:lang w:eastAsia="ru-RU"/>
        </w:rPr>
        <w:softHyphen/>
        <w:t>ления к условиям внешней среды организмов в про</w:t>
      </w:r>
      <w:r w:rsidRPr="00602F1D">
        <w:rPr>
          <w:sz w:val="24"/>
          <w:szCs w:val="24"/>
          <w:lang w:eastAsia="ru-RU"/>
        </w:rPr>
        <w:softHyphen/>
        <w:t>цессе эволюции.</w:t>
      </w:r>
    </w:p>
    <w:p w14:paraId="38EA7885" w14:textId="77777777" w:rsidR="003C74A0" w:rsidRPr="00602F1D" w:rsidRDefault="003C74A0" w:rsidP="003C74A0">
      <w:pPr>
        <w:shd w:val="clear" w:color="auto" w:fill="FFFFFF"/>
        <w:spacing w:before="178"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4.4</w:t>
      </w:r>
    </w:p>
    <w:p w14:paraId="161E5299" w14:textId="77777777" w:rsidR="003C74A0" w:rsidRPr="00602F1D" w:rsidRDefault="003C74A0" w:rsidP="003C74A0">
      <w:pPr>
        <w:shd w:val="clear" w:color="auto" w:fill="FFFFFF"/>
        <w:spacing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Происхождение человека </w:t>
      </w:r>
      <w:r w:rsidRPr="00602F1D">
        <w:rPr>
          <w:i/>
          <w:iCs/>
          <w:sz w:val="24"/>
          <w:szCs w:val="24"/>
          <w:lang w:eastAsia="ru-RU"/>
        </w:rPr>
        <w:t>(</w:t>
      </w:r>
      <w:proofErr w:type="gramStart"/>
      <w:r w:rsidRPr="00602F1D">
        <w:rPr>
          <w:i/>
          <w:iCs/>
          <w:sz w:val="24"/>
          <w:szCs w:val="24"/>
          <w:lang w:eastAsia="ru-RU"/>
        </w:rPr>
        <w:t>4  часа</w:t>
      </w:r>
      <w:proofErr w:type="gramEnd"/>
      <w:r w:rsidRPr="00602F1D">
        <w:rPr>
          <w:i/>
          <w:iCs/>
          <w:sz w:val="24"/>
          <w:szCs w:val="24"/>
          <w:lang w:eastAsia="ru-RU"/>
        </w:rPr>
        <w:t>))</w:t>
      </w:r>
    </w:p>
    <w:p w14:paraId="2453679D" w14:textId="77777777" w:rsidR="003C74A0" w:rsidRPr="00602F1D" w:rsidRDefault="003C74A0" w:rsidP="003C74A0">
      <w:pPr>
        <w:shd w:val="clear" w:color="auto" w:fill="FFFFFF"/>
        <w:spacing w:before="125" w:after="0" w:line="230" w:lineRule="exact"/>
        <w:ind w:firstLine="28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Гипотезы происхождения человека. Положение человека в системе животного мира (класс Млекопи</w:t>
      </w:r>
      <w:r w:rsidRPr="00602F1D">
        <w:rPr>
          <w:sz w:val="24"/>
          <w:szCs w:val="24"/>
          <w:lang w:eastAsia="ru-RU"/>
        </w:rPr>
        <w:softHyphen/>
        <w:t>тающие, отряд Приматы, род Люди). Эволюция че</w:t>
      </w:r>
      <w:r w:rsidRPr="00602F1D">
        <w:rPr>
          <w:sz w:val="24"/>
          <w:szCs w:val="24"/>
          <w:lang w:eastAsia="ru-RU"/>
        </w:rPr>
        <w:softHyphen/>
        <w:t>ловека, основные этапы. Расы человека. Видовое единство че</w:t>
      </w:r>
      <w:r w:rsidRPr="00602F1D">
        <w:rPr>
          <w:sz w:val="24"/>
          <w:szCs w:val="24"/>
          <w:lang w:eastAsia="ru-RU"/>
        </w:rPr>
        <w:softHyphen/>
        <w:t>ловечества.</w:t>
      </w:r>
    </w:p>
    <w:p w14:paraId="2EBAB612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06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Схема «Основные этапы эволюции человека». Таблицы, изображающие скелеты чело</w:t>
      </w:r>
      <w:r w:rsidRPr="00602F1D">
        <w:rPr>
          <w:sz w:val="24"/>
          <w:szCs w:val="24"/>
          <w:lang w:eastAsia="ru-RU"/>
        </w:rPr>
        <w:softHyphen/>
        <w:t>века и позвоночных животных.</w:t>
      </w:r>
    </w:p>
    <w:p w14:paraId="4BE7A7AE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01" w:after="0" w:line="240" w:lineRule="exact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Лабораторные и практические работы Выявление признаков сходства зародышей чело</w:t>
      </w:r>
      <w:r w:rsidRPr="00602F1D">
        <w:rPr>
          <w:sz w:val="24"/>
          <w:szCs w:val="24"/>
          <w:lang w:eastAsia="ru-RU"/>
        </w:rPr>
        <w:softHyphen/>
        <w:t>века и других млекопитающих как доказательство их родства.</w:t>
      </w:r>
    </w:p>
    <w:p w14:paraId="1118A192" w14:textId="77777777" w:rsidR="003C74A0" w:rsidRPr="00602F1D" w:rsidRDefault="003C74A0" w:rsidP="003C74A0">
      <w:pPr>
        <w:shd w:val="clear" w:color="auto" w:fill="FFFFFF"/>
        <w:spacing w:after="0" w:line="235" w:lineRule="exact"/>
        <w:ind w:left="5" w:right="5" w:hanging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Анализ и оценка различных гипотез происхожде</w:t>
      </w:r>
      <w:r w:rsidRPr="00602F1D">
        <w:rPr>
          <w:sz w:val="24"/>
          <w:szCs w:val="24"/>
          <w:lang w:eastAsia="ru-RU"/>
        </w:rPr>
        <w:softHyphen/>
        <w:t>ния человека.</w:t>
      </w:r>
    </w:p>
    <w:p w14:paraId="78FB0BF8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01" w:after="0" w:line="240" w:lineRule="exact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Экскурсия</w:t>
      </w:r>
    </w:p>
    <w:p w14:paraId="52071032" w14:textId="77777777" w:rsidR="003C74A0" w:rsidRPr="00602F1D" w:rsidRDefault="003C74A0" w:rsidP="003C74A0">
      <w:pPr>
        <w:shd w:val="clear" w:color="auto" w:fill="FFFFFF"/>
        <w:spacing w:before="10" w:after="0" w:line="240" w:lineRule="exact"/>
        <w:ind w:left="5" w:righ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Происхождение и эволюция человека (историче</w:t>
      </w:r>
      <w:r w:rsidRPr="00602F1D">
        <w:rPr>
          <w:sz w:val="24"/>
          <w:szCs w:val="24"/>
          <w:lang w:eastAsia="ru-RU"/>
        </w:rPr>
        <w:softHyphen/>
        <w:t>ский или краеведческий музей).</w:t>
      </w:r>
    </w:p>
    <w:p w14:paraId="7405259A" w14:textId="77777777" w:rsidR="003C74A0" w:rsidRPr="00602F1D" w:rsidRDefault="003C74A0" w:rsidP="000666DF">
      <w:pPr>
        <w:widowControl w:val="0"/>
        <w:numPr>
          <w:ilvl w:val="0"/>
          <w:numId w:val="4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5" w:lineRule="exact"/>
        <w:rPr>
          <w:sz w:val="24"/>
          <w:szCs w:val="24"/>
          <w:lang w:eastAsia="ru-RU"/>
        </w:rPr>
      </w:pPr>
      <w:proofErr w:type="spellStart"/>
      <w:r w:rsidRPr="00602F1D">
        <w:rPr>
          <w:sz w:val="24"/>
          <w:szCs w:val="24"/>
          <w:lang w:eastAsia="ru-RU"/>
        </w:rPr>
        <w:t>Лабораторныеипрактическиеработы</w:t>
      </w:r>
      <w:proofErr w:type="spellEnd"/>
    </w:p>
    <w:p w14:paraId="0480842D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«Анализ и оценка различных гипотез происхождения человека».</w:t>
      </w:r>
    </w:p>
    <w:p w14:paraId="515B764F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20" w:after="0" w:line="235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понятия. Происхождение человека. Ос</w:t>
      </w:r>
      <w:r w:rsidRPr="00602F1D">
        <w:rPr>
          <w:sz w:val="24"/>
          <w:szCs w:val="24"/>
          <w:lang w:eastAsia="ru-RU"/>
        </w:rPr>
        <w:softHyphen/>
        <w:t>новные этапы эволюции. Движущие силы антропо</w:t>
      </w:r>
      <w:r w:rsidRPr="00602F1D">
        <w:rPr>
          <w:sz w:val="24"/>
          <w:szCs w:val="24"/>
          <w:lang w:eastAsia="ru-RU"/>
        </w:rPr>
        <w:softHyphen/>
        <w:t>генеза. Человеческие расы, их единство.</w:t>
      </w:r>
    </w:p>
    <w:p w14:paraId="3CD684DF" w14:textId="77777777" w:rsidR="003C74A0" w:rsidRPr="00602F1D" w:rsidRDefault="003C74A0" w:rsidP="003C74A0">
      <w:pPr>
        <w:shd w:val="clear" w:color="auto" w:fill="FFFFFF"/>
        <w:spacing w:before="283" w:after="0" w:line="240" w:lineRule="auto"/>
        <w:ind w:right="14"/>
        <w:jc w:val="center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РАЗДЕЛ 5</w:t>
      </w:r>
    </w:p>
    <w:p w14:paraId="0CB4467E" w14:textId="77777777" w:rsidR="003C74A0" w:rsidRPr="00602F1D" w:rsidRDefault="003C74A0" w:rsidP="003C74A0">
      <w:pPr>
        <w:shd w:val="clear" w:color="auto" w:fill="FFFFFF"/>
        <w:spacing w:before="82" w:after="0" w:line="240" w:lineRule="auto"/>
        <w:ind w:left="10"/>
        <w:jc w:val="center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Экосистемы </w:t>
      </w:r>
      <w:r w:rsidRPr="00602F1D">
        <w:rPr>
          <w:i/>
          <w:iCs/>
          <w:sz w:val="24"/>
          <w:szCs w:val="24"/>
          <w:lang w:eastAsia="ru-RU"/>
        </w:rPr>
        <w:t>(12 часов)</w:t>
      </w:r>
    </w:p>
    <w:p w14:paraId="7B00FD54" w14:textId="77777777" w:rsidR="003C74A0" w:rsidRPr="00602F1D" w:rsidRDefault="003C74A0" w:rsidP="003C74A0">
      <w:pPr>
        <w:shd w:val="clear" w:color="auto" w:fill="FFFFFF"/>
        <w:spacing w:before="130"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5.1</w:t>
      </w:r>
    </w:p>
    <w:p w14:paraId="70036A23" w14:textId="77777777" w:rsidR="003C74A0" w:rsidRPr="00602F1D" w:rsidRDefault="003C74A0" w:rsidP="003C74A0">
      <w:pPr>
        <w:shd w:val="clear" w:color="auto" w:fill="FFFFFF"/>
        <w:spacing w:after="0" w:line="240" w:lineRule="auto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Экологические факторы </w:t>
      </w:r>
      <w:r w:rsidRPr="00602F1D">
        <w:rPr>
          <w:i/>
          <w:iCs/>
          <w:sz w:val="24"/>
          <w:szCs w:val="24"/>
          <w:lang w:eastAsia="ru-RU"/>
        </w:rPr>
        <w:t>(3 часа)</w:t>
      </w:r>
    </w:p>
    <w:p w14:paraId="4E0BACD6" w14:textId="77777777" w:rsidR="003C74A0" w:rsidRPr="00602F1D" w:rsidRDefault="003C74A0" w:rsidP="003C74A0">
      <w:pPr>
        <w:shd w:val="clear" w:color="auto" w:fill="FFFFFF"/>
        <w:spacing w:before="106" w:after="0" w:line="235" w:lineRule="exact"/>
        <w:ind w:left="5" w:right="5" w:firstLine="278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Организм и среда. Предмет и задачи экологии. Экологические факторы среды (абиотические, био</w:t>
      </w:r>
      <w:r w:rsidRPr="00602F1D">
        <w:rPr>
          <w:sz w:val="24"/>
          <w:szCs w:val="24"/>
          <w:lang w:eastAsia="ru-RU"/>
        </w:rPr>
        <w:softHyphen/>
        <w:t>тические, антропогенные), их значение в жизни ор</w:t>
      </w:r>
      <w:r w:rsidRPr="00602F1D">
        <w:rPr>
          <w:sz w:val="24"/>
          <w:szCs w:val="24"/>
          <w:lang w:eastAsia="ru-RU"/>
        </w:rPr>
        <w:softHyphen/>
        <w:t xml:space="preserve">ганизмов. </w:t>
      </w:r>
      <w:r w:rsidRPr="00602F1D">
        <w:rPr>
          <w:i/>
          <w:iCs/>
          <w:sz w:val="24"/>
          <w:szCs w:val="24"/>
          <w:lang w:eastAsia="ru-RU"/>
        </w:rPr>
        <w:t>Закономерности влияния экологиче</w:t>
      </w:r>
      <w:r w:rsidRPr="00602F1D">
        <w:rPr>
          <w:i/>
          <w:iCs/>
          <w:sz w:val="24"/>
          <w:szCs w:val="24"/>
          <w:lang w:eastAsia="ru-RU"/>
        </w:rPr>
        <w:softHyphen/>
        <w:t xml:space="preserve">ских факторов на организмы. </w:t>
      </w:r>
      <w:r w:rsidRPr="00602F1D">
        <w:rPr>
          <w:sz w:val="24"/>
          <w:szCs w:val="24"/>
          <w:lang w:eastAsia="ru-RU"/>
        </w:rPr>
        <w:t>Взаимоотноше</w:t>
      </w:r>
      <w:r w:rsidRPr="00602F1D">
        <w:rPr>
          <w:sz w:val="24"/>
          <w:szCs w:val="24"/>
          <w:lang w:eastAsia="ru-RU"/>
        </w:rPr>
        <w:softHyphen/>
        <w:t>ния между организмами. Межвидовые отношения: паразитизм, хищничество, конкуренция, симбиоз.</w:t>
      </w:r>
    </w:p>
    <w:p w14:paraId="30F26BC7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Наглядные материалы, демонстри</w:t>
      </w:r>
      <w:r w:rsidRPr="00602F1D">
        <w:rPr>
          <w:sz w:val="24"/>
          <w:szCs w:val="24"/>
          <w:lang w:eastAsia="ru-RU"/>
        </w:rPr>
        <w:softHyphen/>
        <w:t>рующие влияние экологических факторов на живые организмы. Примеры симбиоза в природе.</w:t>
      </w:r>
    </w:p>
    <w:p w14:paraId="5F1D898F" w14:textId="77777777" w:rsidR="003C74A0" w:rsidRPr="00602F1D" w:rsidRDefault="003C74A0" w:rsidP="000666DF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25" w:after="0" w:line="230" w:lineRule="exact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Основные понятия. Экология. Внешняя среда. Эко</w:t>
      </w:r>
      <w:r w:rsidRPr="00602F1D">
        <w:rPr>
          <w:sz w:val="24"/>
          <w:szCs w:val="24"/>
          <w:lang w:eastAsia="ru-RU"/>
        </w:rPr>
        <w:softHyphen/>
        <w:t>логические факторы. Абиотические, биотические и антропогенные факторы. Паразитизм, хищничест</w:t>
      </w:r>
      <w:r w:rsidRPr="00602F1D">
        <w:rPr>
          <w:sz w:val="24"/>
          <w:szCs w:val="24"/>
          <w:lang w:eastAsia="ru-RU"/>
        </w:rPr>
        <w:softHyphen/>
        <w:t>во, конкуренция, симбиоз. Экологическая ниша.</w:t>
      </w:r>
    </w:p>
    <w:p w14:paraId="0B330BBE" w14:textId="77777777" w:rsidR="003C74A0" w:rsidRPr="00602F1D" w:rsidRDefault="003C74A0" w:rsidP="003C74A0">
      <w:pPr>
        <w:shd w:val="clear" w:color="auto" w:fill="FFFFFF"/>
        <w:spacing w:before="226"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5.2</w:t>
      </w:r>
    </w:p>
    <w:p w14:paraId="405634DE" w14:textId="77777777" w:rsidR="003C74A0" w:rsidRPr="00602F1D" w:rsidRDefault="003C74A0" w:rsidP="003C74A0">
      <w:pPr>
        <w:shd w:val="clear" w:color="auto" w:fill="FFFFFF"/>
        <w:spacing w:after="0" w:line="240" w:lineRule="auto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Структура </w:t>
      </w:r>
      <w:r w:rsidRPr="00602F1D">
        <w:rPr>
          <w:b/>
          <w:sz w:val="24"/>
          <w:szCs w:val="24"/>
          <w:lang w:eastAsia="ru-RU"/>
        </w:rPr>
        <w:t xml:space="preserve">экосистем </w:t>
      </w:r>
      <w:r w:rsidRPr="00602F1D">
        <w:rPr>
          <w:i/>
          <w:iCs/>
          <w:sz w:val="24"/>
          <w:szCs w:val="24"/>
          <w:lang w:eastAsia="ru-RU"/>
        </w:rPr>
        <w:t>(4 часа)</w:t>
      </w:r>
    </w:p>
    <w:p w14:paraId="4636EF02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after="0" w:line="240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lastRenderedPageBreak/>
        <w:t>Видовая и пространственная структура экосис</w:t>
      </w:r>
      <w:r w:rsidRPr="00602F1D">
        <w:rPr>
          <w:sz w:val="24"/>
          <w:szCs w:val="24"/>
          <w:lang w:eastAsia="ru-RU"/>
        </w:rPr>
        <w:softHyphen/>
        <w:t>тем. Пищевые связи, круговорот веществ и превра</w:t>
      </w:r>
      <w:r w:rsidRPr="00602F1D">
        <w:rPr>
          <w:sz w:val="24"/>
          <w:szCs w:val="24"/>
          <w:lang w:eastAsia="ru-RU"/>
        </w:rPr>
        <w:softHyphen/>
        <w:t>щения энергии в экосистемах. Причины устойчи</w:t>
      </w:r>
      <w:r w:rsidRPr="00602F1D">
        <w:rPr>
          <w:sz w:val="24"/>
          <w:szCs w:val="24"/>
          <w:lang w:eastAsia="ru-RU"/>
        </w:rPr>
        <w:softHyphen/>
        <w:t>вости и смены экосистем. Влияние человека на эко</w:t>
      </w:r>
      <w:r w:rsidRPr="00602F1D">
        <w:rPr>
          <w:sz w:val="24"/>
          <w:szCs w:val="24"/>
          <w:lang w:eastAsia="ru-RU"/>
        </w:rPr>
        <w:softHyphen/>
        <w:t>системы. Искусственные сообщества — агроценозы.</w:t>
      </w:r>
    </w:p>
    <w:p w14:paraId="447BE8B5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after="0" w:line="240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Демонстрация. Схема «Пространственная струк</w:t>
      </w:r>
      <w:r w:rsidRPr="00602F1D">
        <w:rPr>
          <w:sz w:val="24"/>
          <w:szCs w:val="24"/>
          <w:lang w:eastAsia="ru-RU"/>
        </w:rPr>
        <w:softHyphen/>
        <w:t>тура экосистемы (</w:t>
      </w:r>
      <w:proofErr w:type="spellStart"/>
      <w:r w:rsidRPr="00602F1D">
        <w:rPr>
          <w:sz w:val="24"/>
          <w:szCs w:val="24"/>
          <w:lang w:eastAsia="ru-RU"/>
        </w:rPr>
        <w:t>ярусность</w:t>
      </w:r>
      <w:proofErr w:type="spellEnd"/>
      <w:r w:rsidRPr="00602F1D">
        <w:rPr>
          <w:sz w:val="24"/>
          <w:szCs w:val="24"/>
          <w:lang w:eastAsia="ru-RU"/>
        </w:rPr>
        <w:t xml:space="preserve"> растительного сообще</w:t>
      </w:r>
      <w:r w:rsidRPr="00602F1D">
        <w:rPr>
          <w:sz w:val="24"/>
          <w:szCs w:val="24"/>
          <w:lang w:eastAsia="ru-RU"/>
        </w:rPr>
        <w:softHyphen/>
        <w:t>ства)». Схемы и таблицы, демонстрирующие пище</w:t>
      </w:r>
      <w:r w:rsidRPr="00602F1D">
        <w:rPr>
          <w:sz w:val="24"/>
          <w:szCs w:val="24"/>
          <w:lang w:eastAsia="ru-RU"/>
        </w:rPr>
        <w:softHyphen/>
        <w:t>вые цепи и сети; экологические пирамиды; кругово</w:t>
      </w:r>
      <w:r w:rsidRPr="00602F1D">
        <w:rPr>
          <w:sz w:val="24"/>
          <w:szCs w:val="24"/>
          <w:lang w:eastAsia="ru-RU"/>
        </w:rPr>
        <w:softHyphen/>
        <w:t>рот веществ и энергии в экосистеме.</w:t>
      </w:r>
    </w:p>
    <w:p w14:paraId="609B3E72" w14:textId="77777777" w:rsidR="003C74A0" w:rsidRPr="00602F1D" w:rsidRDefault="003C74A0" w:rsidP="003C74A0">
      <w:pPr>
        <w:spacing w:after="0" w:line="240" w:lineRule="auto"/>
        <w:rPr>
          <w:color w:val="000000"/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Лабораторные и практические работы</w:t>
      </w:r>
      <w:r w:rsidRPr="00602F1D">
        <w:rPr>
          <w:sz w:val="24"/>
          <w:szCs w:val="24"/>
          <w:lang w:eastAsia="ru-RU"/>
        </w:rPr>
        <w:br/>
        <w:t>«Сравнительная характеристика природных экосистем и агроэкосистем. Свойства местности».</w:t>
      </w:r>
    </w:p>
    <w:p w14:paraId="3EB77B53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«Составление схем передачи веществ и энергии»</w:t>
      </w:r>
    </w:p>
    <w:p w14:paraId="2002E5D0" w14:textId="77777777" w:rsidR="003C74A0" w:rsidRPr="00602F1D" w:rsidRDefault="003C74A0" w:rsidP="003C74A0">
      <w:pPr>
        <w:spacing w:after="0" w:line="240" w:lineRule="auto"/>
        <w:rPr>
          <w:color w:val="000000"/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«Исследование сукцессионных изменений на примере колонии простейших в сенном растворе»</w:t>
      </w:r>
    </w:p>
    <w:p w14:paraId="2A371B0E" w14:textId="77777777" w:rsidR="003C74A0" w:rsidRPr="00602F1D" w:rsidRDefault="003C74A0" w:rsidP="003C74A0">
      <w:pPr>
        <w:spacing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«Решение экологических задач».</w:t>
      </w:r>
      <w:r w:rsidRPr="00602F1D">
        <w:rPr>
          <w:sz w:val="24"/>
          <w:szCs w:val="24"/>
          <w:lang w:eastAsia="ru-RU"/>
        </w:rPr>
        <w:br/>
      </w:r>
    </w:p>
    <w:p w14:paraId="1F15AE4C" w14:textId="77777777" w:rsidR="003C74A0" w:rsidRPr="00602F1D" w:rsidRDefault="003C74A0" w:rsidP="003C74A0">
      <w:pPr>
        <w:shd w:val="clear" w:color="auto" w:fill="FFFFFF"/>
        <w:spacing w:after="0" w:line="245" w:lineRule="exact"/>
        <w:ind w:left="288"/>
        <w:rPr>
          <w:sz w:val="24"/>
          <w:szCs w:val="24"/>
          <w:lang w:eastAsia="ru-RU"/>
        </w:rPr>
      </w:pPr>
    </w:p>
    <w:p w14:paraId="1DCC54A8" w14:textId="77777777" w:rsidR="003C74A0" w:rsidRPr="00602F1D" w:rsidRDefault="003C74A0" w:rsidP="003C74A0">
      <w:pPr>
        <w:shd w:val="clear" w:color="auto" w:fill="FFFFFF"/>
        <w:tabs>
          <w:tab w:val="left" w:pos="278"/>
        </w:tabs>
        <w:spacing w:before="130" w:after="0" w:line="240" w:lineRule="exact"/>
        <w:ind w:right="5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понятия. Экосистема, биогеоценоз, био</w:t>
      </w:r>
      <w:r w:rsidRPr="00602F1D">
        <w:rPr>
          <w:sz w:val="24"/>
          <w:szCs w:val="24"/>
          <w:lang w:eastAsia="ru-RU"/>
        </w:rPr>
        <w:softHyphen/>
        <w:t xml:space="preserve">ценоз, агроценоз. Продуценты, консументы, </w:t>
      </w:r>
      <w:proofErr w:type="spellStart"/>
      <w:r w:rsidRPr="00602F1D">
        <w:rPr>
          <w:sz w:val="24"/>
          <w:szCs w:val="24"/>
          <w:lang w:eastAsia="ru-RU"/>
        </w:rPr>
        <w:t>реду</w:t>
      </w:r>
      <w:r w:rsidRPr="00602F1D">
        <w:rPr>
          <w:sz w:val="24"/>
          <w:szCs w:val="24"/>
          <w:lang w:eastAsia="ru-RU"/>
        </w:rPr>
        <w:softHyphen/>
        <w:t>центы</w:t>
      </w:r>
      <w:proofErr w:type="spellEnd"/>
      <w:r w:rsidRPr="00602F1D">
        <w:rPr>
          <w:sz w:val="24"/>
          <w:szCs w:val="24"/>
          <w:lang w:eastAsia="ru-RU"/>
        </w:rPr>
        <w:t>. Пищевые цепи и сети.</w:t>
      </w:r>
    </w:p>
    <w:p w14:paraId="42D8699A" w14:textId="77777777" w:rsidR="003C74A0" w:rsidRPr="00602F1D" w:rsidRDefault="003C74A0" w:rsidP="003C74A0">
      <w:pPr>
        <w:shd w:val="clear" w:color="auto" w:fill="FFFFFF"/>
        <w:spacing w:before="245"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5.3</w:t>
      </w:r>
    </w:p>
    <w:p w14:paraId="0358181C" w14:textId="77777777" w:rsidR="003C74A0" w:rsidRPr="00602F1D" w:rsidRDefault="003C74A0" w:rsidP="003C74A0">
      <w:pPr>
        <w:shd w:val="clear" w:color="auto" w:fill="FFFFFF"/>
        <w:spacing w:after="0" w:line="240" w:lineRule="auto"/>
        <w:ind w:left="5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Биосфера — глобальная экосистема </w:t>
      </w:r>
      <w:r w:rsidRPr="00602F1D">
        <w:rPr>
          <w:i/>
          <w:iCs/>
          <w:sz w:val="24"/>
          <w:szCs w:val="24"/>
          <w:lang w:eastAsia="ru-RU"/>
        </w:rPr>
        <w:t>(2 часа)</w:t>
      </w:r>
    </w:p>
    <w:p w14:paraId="65A19182" w14:textId="77777777" w:rsidR="003C74A0" w:rsidRPr="00602F1D" w:rsidRDefault="003C74A0" w:rsidP="003C74A0">
      <w:pPr>
        <w:shd w:val="clear" w:color="auto" w:fill="FFFFFF"/>
        <w:spacing w:before="120" w:after="0" w:line="245" w:lineRule="exact"/>
        <w:ind w:left="5"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Биосфера — глобальная экосистема. Состав и структура биосферы. Учение В. И. Вернадского о биосфере. Роль живых организмов в биосфере. Био</w:t>
      </w:r>
      <w:r w:rsidRPr="00602F1D">
        <w:rPr>
          <w:sz w:val="24"/>
          <w:szCs w:val="24"/>
          <w:lang w:eastAsia="ru-RU"/>
        </w:rPr>
        <w:softHyphen/>
        <w:t xml:space="preserve">масса Земли. </w:t>
      </w:r>
      <w:r w:rsidRPr="00602F1D">
        <w:rPr>
          <w:i/>
          <w:iCs/>
          <w:sz w:val="24"/>
          <w:szCs w:val="24"/>
          <w:lang w:eastAsia="ru-RU"/>
        </w:rPr>
        <w:t>Биологический круговорот ве</w:t>
      </w:r>
      <w:r w:rsidRPr="00602F1D">
        <w:rPr>
          <w:i/>
          <w:iCs/>
          <w:sz w:val="24"/>
          <w:szCs w:val="24"/>
          <w:lang w:eastAsia="ru-RU"/>
        </w:rPr>
        <w:softHyphen/>
        <w:t>ществ (на примере круговорота воды и углеро</w:t>
      </w:r>
      <w:r w:rsidRPr="00602F1D">
        <w:rPr>
          <w:i/>
          <w:iCs/>
          <w:sz w:val="24"/>
          <w:szCs w:val="24"/>
          <w:lang w:eastAsia="ru-RU"/>
        </w:rPr>
        <w:softHyphen/>
        <w:t>да).</w:t>
      </w:r>
    </w:p>
    <w:p w14:paraId="02580FEE" w14:textId="77777777" w:rsidR="003C74A0" w:rsidRPr="00602F1D" w:rsidRDefault="003C74A0" w:rsidP="003C74A0">
      <w:pPr>
        <w:shd w:val="clear" w:color="auto" w:fill="FFFFFF"/>
        <w:tabs>
          <w:tab w:val="left" w:pos="274"/>
        </w:tabs>
        <w:spacing w:after="0" w:line="230" w:lineRule="exact"/>
        <w:ind w:right="14"/>
        <w:jc w:val="both"/>
        <w:rPr>
          <w:b/>
          <w:bCs/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Демонстрация. Таблицы и схемы: «Структура био</w:t>
      </w:r>
      <w:r w:rsidRPr="00602F1D">
        <w:rPr>
          <w:sz w:val="24"/>
          <w:szCs w:val="24"/>
          <w:lang w:eastAsia="ru-RU"/>
        </w:rPr>
        <w:softHyphen/>
        <w:t>сферы», «Круговорот воды в биосфере», «Кругово</w:t>
      </w:r>
      <w:r w:rsidRPr="00602F1D">
        <w:rPr>
          <w:sz w:val="24"/>
          <w:szCs w:val="24"/>
          <w:lang w:eastAsia="ru-RU"/>
        </w:rPr>
        <w:softHyphen/>
        <w:t>рот углерода в биосфере». Наглядный материал, от</w:t>
      </w:r>
      <w:r w:rsidRPr="00602F1D">
        <w:rPr>
          <w:sz w:val="24"/>
          <w:szCs w:val="24"/>
          <w:lang w:eastAsia="ru-RU"/>
        </w:rPr>
        <w:softHyphen/>
        <w:t>ражающий видовое разнообразие живых организ</w:t>
      </w:r>
      <w:r w:rsidRPr="00602F1D">
        <w:rPr>
          <w:sz w:val="24"/>
          <w:szCs w:val="24"/>
          <w:lang w:eastAsia="ru-RU"/>
        </w:rPr>
        <w:softHyphen/>
        <w:t>мов биосферы.</w:t>
      </w:r>
    </w:p>
    <w:p w14:paraId="0767DFED" w14:textId="77777777" w:rsidR="003C74A0" w:rsidRPr="00602F1D" w:rsidRDefault="003C74A0" w:rsidP="003C74A0">
      <w:pPr>
        <w:shd w:val="clear" w:color="auto" w:fill="FFFFFF"/>
        <w:tabs>
          <w:tab w:val="left" w:pos="274"/>
        </w:tabs>
        <w:spacing w:after="0" w:line="230" w:lineRule="exact"/>
        <w:ind w:right="14"/>
        <w:jc w:val="both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>■</w:t>
      </w:r>
      <w:r w:rsidRPr="00602F1D">
        <w:rPr>
          <w:b/>
          <w:bCs/>
          <w:sz w:val="24"/>
          <w:szCs w:val="24"/>
          <w:lang w:eastAsia="ru-RU"/>
        </w:rPr>
        <w:tab/>
      </w:r>
      <w:r w:rsidRPr="00602F1D">
        <w:rPr>
          <w:sz w:val="24"/>
          <w:szCs w:val="24"/>
          <w:lang w:eastAsia="ru-RU"/>
        </w:rPr>
        <w:t xml:space="preserve">Основные понятия. Биосфера. Живое вещество, биогенное вещество, косное вещество, </w:t>
      </w:r>
      <w:proofErr w:type="spellStart"/>
      <w:r w:rsidRPr="00602F1D">
        <w:rPr>
          <w:sz w:val="24"/>
          <w:szCs w:val="24"/>
          <w:lang w:eastAsia="ru-RU"/>
        </w:rPr>
        <w:t>биокосное</w:t>
      </w:r>
      <w:proofErr w:type="spellEnd"/>
      <w:r w:rsidRPr="00602F1D">
        <w:rPr>
          <w:sz w:val="24"/>
          <w:szCs w:val="24"/>
          <w:lang w:eastAsia="ru-RU"/>
        </w:rPr>
        <w:t xml:space="preserve"> ве</w:t>
      </w:r>
      <w:r w:rsidRPr="00602F1D">
        <w:rPr>
          <w:sz w:val="24"/>
          <w:szCs w:val="24"/>
          <w:lang w:eastAsia="ru-RU"/>
        </w:rPr>
        <w:softHyphen/>
        <w:t>щество. Биомасса Земли.</w:t>
      </w:r>
    </w:p>
    <w:p w14:paraId="37063EFF" w14:textId="77777777" w:rsidR="003C74A0" w:rsidRPr="00602F1D" w:rsidRDefault="003C74A0" w:rsidP="003C74A0">
      <w:pPr>
        <w:shd w:val="clear" w:color="auto" w:fill="FFFFFF"/>
        <w:spacing w:before="163" w:after="0" w:line="240" w:lineRule="auto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Тема 5.4</w:t>
      </w:r>
    </w:p>
    <w:p w14:paraId="05AB9A71" w14:textId="77777777" w:rsidR="003C74A0" w:rsidRPr="00602F1D" w:rsidRDefault="003C74A0" w:rsidP="003C74A0">
      <w:pPr>
        <w:shd w:val="clear" w:color="auto" w:fill="FFFFFF"/>
        <w:spacing w:after="0" w:line="240" w:lineRule="auto"/>
        <w:rPr>
          <w:sz w:val="24"/>
          <w:szCs w:val="24"/>
          <w:lang w:eastAsia="ru-RU"/>
        </w:rPr>
      </w:pPr>
      <w:r w:rsidRPr="00602F1D">
        <w:rPr>
          <w:b/>
          <w:bCs/>
          <w:sz w:val="24"/>
          <w:szCs w:val="24"/>
          <w:lang w:eastAsia="ru-RU"/>
        </w:rPr>
        <w:t xml:space="preserve">Биосфера и человек </w:t>
      </w:r>
      <w:r w:rsidRPr="00602F1D">
        <w:rPr>
          <w:i/>
          <w:iCs/>
          <w:sz w:val="24"/>
          <w:szCs w:val="24"/>
          <w:lang w:eastAsia="ru-RU"/>
        </w:rPr>
        <w:t>(3 часа)</w:t>
      </w:r>
    </w:p>
    <w:p w14:paraId="23509521" w14:textId="77777777" w:rsidR="003C74A0" w:rsidRPr="00602F1D" w:rsidRDefault="003C74A0" w:rsidP="003C74A0">
      <w:pPr>
        <w:shd w:val="clear" w:color="auto" w:fill="FFFFFF"/>
        <w:spacing w:before="96" w:after="0" w:line="230" w:lineRule="exact"/>
        <w:ind w:firstLine="283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Биосфера и человек. Глобальные экологические проблемы и пути их решения. Последствия деятель</w:t>
      </w:r>
      <w:r w:rsidRPr="00602F1D">
        <w:rPr>
          <w:sz w:val="24"/>
          <w:szCs w:val="24"/>
          <w:lang w:eastAsia="ru-RU"/>
        </w:rPr>
        <w:softHyphen/>
        <w:t>ности человека для окружающей среды Правила поведения в природной среде. Охрана природы и ра</w:t>
      </w:r>
      <w:r w:rsidRPr="00602F1D">
        <w:rPr>
          <w:sz w:val="24"/>
          <w:szCs w:val="24"/>
          <w:lang w:eastAsia="ru-RU"/>
        </w:rPr>
        <w:softHyphen/>
        <w:t>циональное использование природных ресурсов.</w:t>
      </w:r>
    </w:p>
    <w:p w14:paraId="6575CFAE" w14:textId="77777777" w:rsidR="003C74A0" w:rsidRPr="00602F1D" w:rsidRDefault="003C74A0" w:rsidP="000666DF">
      <w:pPr>
        <w:widowControl w:val="0"/>
        <w:numPr>
          <w:ilvl w:val="0"/>
          <w:numId w:val="5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91" w:after="0" w:line="230" w:lineRule="exact"/>
        <w:ind w:right="10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Демонстрация. Таблицы, иллюстрирующие гло</w:t>
      </w:r>
      <w:r w:rsidRPr="00602F1D">
        <w:rPr>
          <w:sz w:val="24"/>
          <w:szCs w:val="24"/>
          <w:lang w:eastAsia="ru-RU"/>
        </w:rPr>
        <w:softHyphen/>
        <w:t>бальные экологические проблемы и последствия де</w:t>
      </w:r>
      <w:r w:rsidRPr="00602F1D">
        <w:rPr>
          <w:sz w:val="24"/>
          <w:szCs w:val="24"/>
          <w:lang w:eastAsia="ru-RU"/>
        </w:rPr>
        <w:softHyphen/>
        <w:t>ятельности человека в окружающей среде. Карты национальных парков, заповедников и заказников России.</w:t>
      </w:r>
    </w:p>
    <w:p w14:paraId="73AD24FE" w14:textId="77777777" w:rsidR="003C74A0" w:rsidRPr="00602F1D" w:rsidRDefault="003C74A0" w:rsidP="003C74A0">
      <w:pPr>
        <w:shd w:val="clear" w:color="auto" w:fill="FFFFFF"/>
        <w:tabs>
          <w:tab w:val="left" w:pos="274"/>
        </w:tabs>
        <w:spacing w:before="106" w:after="0" w:line="230" w:lineRule="exact"/>
        <w:ind w:right="10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■</w:t>
      </w:r>
      <w:r w:rsidRPr="00602F1D">
        <w:rPr>
          <w:sz w:val="24"/>
          <w:szCs w:val="24"/>
          <w:lang w:eastAsia="ru-RU"/>
        </w:rPr>
        <w:tab/>
        <w:t>Основные понятия. Глобальные экологические проблемы. Охрана природы. Рациональное природо</w:t>
      </w:r>
      <w:r w:rsidRPr="00602F1D">
        <w:rPr>
          <w:sz w:val="24"/>
          <w:szCs w:val="24"/>
          <w:lang w:eastAsia="ru-RU"/>
        </w:rPr>
        <w:softHyphen/>
        <w:t>пользование. Национальные парки, заповедники, заказники. Красная книга.</w:t>
      </w:r>
    </w:p>
    <w:p w14:paraId="54711BDC" w14:textId="77777777" w:rsidR="003C74A0" w:rsidRPr="00602F1D" w:rsidRDefault="003C74A0" w:rsidP="003C74A0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</w:p>
    <w:p w14:paraId="12469CDE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39FCB13D" w14:textId="77777777" w:rsidR="00602F1D" w:rsidRPr="00602F1D" w:rsidRDefault="00602F1D" w:rsidP="00D82B9F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</w:p>
    <w:p w14:paraId="3C89BEAF" w14:textId="77777777" w:rsidR="00316641" w:rsidRDefault="00316641" w:rsidP="00D82B9F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</w:p>
    <w:p w14:paraId="3ED7DCD6" w14:textId="77777777" w:rsidR="00316641" w:rsidRDefault="00316641" w:rsidP="00D82B9F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</w:p>
    <w:p w14:paraId="2E283AAB" w14:textId="0B650E07" w:rsidR="00D82B9F" w:rsidRPr="00602F1D" w:rsidRDefault="00D82B9F" w:rsidP="00D82B9F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  <w:r w:rsidRPr="00602F1D">
        <w:rPr>
          <w:sz w:val="24"/>
          <w:szCs w:val="24"/>
          <w:u w:val="single"/>
          <w:lang w:eastAsia="ru-RU"/>
        </w:rPr>
        <w:lastRenderedPageBreak/>
        <w:t>Учебно-тематический план по биологии (10-</w:t>
      </w:r>
      <w:proofErr w:type="gramStart"/>
      <w:r w:rsidRPr="00602F1D">
        <w:rPr>
          <w:sz w:val="24"/>
          <w:szCs w:val="24"/>
          <w:u w:val="single"/>
          <w:lang w:eastAsia="ru-RU"/>
        </w:rPr>
        <w:t>11  класс</w:t>
      </w:r>
      <w:proofErr w:type="gramEnd"/>
      <w:r w:rsidRPr="00602F1D">
        <w:rPr>
          <w:sz w:val="24"/>
          <w:szCs w:val="24"/>
          <w:u w:val="single"/>
          <w:lang w:eastAsia="ru-RU"/>
        </w:rPr>
        <w:t>)</w:t>
      </w:r>
    </w:p>
    <w:p w14:paraId="585F6CDD" w14:textId="77777777" w:rsidR="00D82B9F" w:rsidRPr="00602F1D" w:rsidRDefault="00D82B9F" w:rsidP="00D82B9F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u w:val="single"/>
          <w:lang w:eastAsia="ru-RU"/>
        </w:rPr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2017"/>
        <w:gridCol w:w="828"/>
        <w:gridCol w:w="1892"/>
        <w:gridCol w:w="3891"/>
        <w:gridCol w:w="5653"/>
      </w:tblGrid>
      <w:tr w:rsidR="00371837" w:rsidRPr="00602F1D" w14:paraId="20ADA399" w14:textId="77777777" w:rsidTr="00371837">
        <w:trPr>
          <w:jc w:val="center"/>
        </w:trPr>
        <w:tc>
          <w:tcPr>
            <w:tcW w:w="509" w:type="dxa"/>
          </w:tcPr>
          <w:p w14:paraId="5FE043B5" w14:textId="77777777" w:rsidR="00371837" w:rsidRPr="00602F1D" w:rsidRDefault="00371837" w:rsidP="00D82B9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602F1D"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73" w:type="dxa"/>
          </w:tcPr>
          <w:p w14:paraId="39926666" w14:textId="77777777" w:rsidR="00371837" w:rsidRPr="00602F1D" w:rsidRDefault="00371837" w:rsidP="00D82B9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602F1D">
              <w:rPr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766" w:type="dxa"/>
          </w:tcPr>
          <w:p w14:paraId="406F2342" w14:textId="77777777" w:rsidR="00371837" w:rsidRPr="00602F1D" w:rsidRDefault="00371837" w:rsidP="00D82B9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602F1D">
              <w:rPr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613" w:type="dxa"/>
          </w:tcPr>
          <w:p w14:paraId="02A86A68" w14:textId="77777777" w:rsidR="00371837" w:rsidRPr="00602F1D" w:rsidRDefault="00371837" w:rsidP="00D82B9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602F1D">
              <w:rPr>
                <w:b/>
                <w:bCs/>
                <w:sz w:val="24"/>
                <w:szCs w:val="24"/>
                <w:lang w:eastAsia="ru-RU"/>
              </w:rPr>
              <w:t>Лабораторные-практические</w:t>
            </w:r>
          </w:p>
          <w:p w14:paraId="1206B994" w14:textId="77777777" w:rsidR="00371837" w:rsidRPr="00602F1D" w:rsidRDefault="00371837" w:rsidP="00D82B9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602F1D">
              <w:rPr>
                <w:b/>
                <w:bCs/>
                <w:sz w:val="24"/>
                <w:szCs w:val="24"/>
                <w:lang w:eastAsia="ru-RU"/>
              </w:rPr>
              <w:t>Работы\зачеты</w:t>
            </w:r>
          </w:p>
        </w:tc>
        <w:tc>
          <w:tcPr>
            <w:tcW w:w="4045" w:type="dxa"/>
          </w:tcPr>
          <w:p w14:paraId="270A132C" w14:textId="77777777" w:rsidR="00602F1D" w:rsidRPr="00602F1D" w:rsidRDefault="00602F1D" w:rsidP="00602F1D">
            <w:pPr>
              <w:pStyle w:val="af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2F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Реализация</w:t>
            </w:r>
          </w:p>
          <w:p w14:paraId="488E5680" w14:textId="77777777" w:rsidR="00602F1D" w:rsidRPr="00602F1D" w:rsidRDefault="00602F1D" w:rsidP="00602F1D">
            <w:pPr>
              <w:pStyle w:val="af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2F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воспитательного</w:t>
            </w:r>
          </w:p>
          <w:p w14:paraId="17994C56" w14:textId="77777777" w:rsidR="00602F1D" w:rsidRPr="00602F1D" w:rsidRDefault="00602F1D" w:rsidP="00602F1D">
            <w:pPr>
              <w:pStyle w:val="af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2F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потенциала урока</w:t>
            </w:r>
          </w:p>
          <w:p w14:paraId="6F123EEE" w14:textId="77777777" w:rsidR="00371837" w:rsidRPr="00602F1D" w:rsidRDefault="00371837" w:rsidP="00D82B9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80" w:type="dxa"/>
          </w:tcPr>
          <w:p w14:paraId="2A051970" w14:textId="77777777" w:rsidR="00371837" w:rsidRPr="00602F1D" w:rsidRDefault="00371837" w:rsidP="00D82B9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02F1D">
              <w:rPr>
                <w:b/>
                <w:bCs/>
                <w:sz w:val="24"/>
                <w:szCs w:val="24"/>
                <w:lang w:eastAsia="ru-RU"/>
              </w:rPr>
              <w:t>цор</w:t>
            </w:r>
            <w:proofErr w:type="spellEnd"/>
          </w:p>
        </w:tc>
      </w:tr>
      <w:tr w:rsidR="00371837" w:rsidRPr="00602F1D" w14:paraId="6A328AC6" w14:textId="77777777" w:rsidTr="00371837">
        <w:trPr>
          <w:trHeight w:val="1399"/>
          <w:jc w:val="center"/>
        </w:trPr>
        <w:tc>
          <w:tcPr>
            <w:tcW w:w="509" w:type="dxa"/>
          </w:tcPr>
          <w:p w14:paraId="4069EA1E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73" w:type="dxa"/>
          </w:tcPr>
          <w:p w14:paraId="3A4749F4" w14:textId="77777777" w:rsidR="00371837" w:rsidRPr="00602F1D" w:rsidRDefault="00371837" w:rsidP="004D1E9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Биология как наука. Методы научного познания</w:t>
            </w:r>
          </w:p>
        </w:tc>
        <w:tc>
          <w:tcPr>
            <w:tcW w:w="766" w:type="dxa"/>
          </w:tcPr>
          <w:p w14:paraId="5BECF34D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3" w:type="dxa"/>
          </w:tcPr>
          <w:p w14:paraId="2C3EACC3" w14:textId="77777777" w:rsidR="00C61A76" w:rsidRPr="00602F1D" w:rsidRDefault="00C61A76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Входной</w:t>
            </w:r>
          </w:p>
          <w:p w14:paraId="7B767BDE" w14:textId="77777777" w:rsidR="00371837" w:rsidRPr="00602F1D" w:rsidRDefault="00C61A76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контроль</w:t>
            </w:r>
            <w:r w:rsidR="00371837" w:rsidRPr="00602F1D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45" w:type="dxa"/>
            <w:vMerge w:val="restart"/>
          </w:tcPr>
          <w:p w14:paraId="0B7AFB59" w14:textId="77777777" w:rsidR="00C61A76" w:rsidRPr="00602F1D" w:rsidRDefault="00C61A76" w:rsidP="00C61A76">
            <w:pPr>
              <w:rPr>
                <w:sz w:val="24"/>
                <w:szCs w:val="24"/>
              </w:rPr>
            </w:pPr>
            <w:r w:rsidRPr="00602F1D">
              <w:rPr>
                <w:color w:val="333333"/>
                <w:sz w:val="24"/>
                <w:szCs w:val="24"/>
                <w:shd w:val="clear" w:color="auto" w:fill="FFFFFF"/>
              </w:rPr>
              <w:t>возбуждение интереса к изучению </w:t>
            </w:r>
            <w:r w:rsidRPr="00602F1D">
              <w:rPr>
                <w:bCs/>
                <w:color w:val="333333"/>
                <w:sz w:val="24"/>
                <w:szCs w:val="24"/>
                <w:shd w:val="clear" w:color="auto" w:fill="FFFFFF"/>
              </w:rPr>
              <w:t>биологии</w:t>
            </w:r>
            <w:r w:rsidRPr="00602F1D">
              <w:rPr>
                <w:color w:val="333333"/>
                <w:sz w:val="24"/>
                <w:szCs w:val="24"/>
                <w:shd w:val="clear" w:color="auto" w:fill="FFFFFF"/>
              </w:rPr>
              <w:t>, формирование умений и навыков осуществлять профессиональную ориентацию школьников с учётом их склонностей и возможностей, вырабатывать правильное отношение к природе, осуществлять эстетическое и нравственное воспитание учащихся, переводить знания в убеждения и оказывать, воздействие не только на разум, но и на чувства.</w:t>
            </w:r>
          </w:p>
          <w:p w14:paraId="08093703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80" w:type="dxa"/>
          </w:tcPr>
          <w:p w14:paraId="649031F9" w14:textId="77777777" w:rsidR="00371837" w:rsidRPr="00602F1D" w:rsidRDefault="00494474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hyperlink r:id="rId11" w:history="1">
              <w:r w:rsidR="00371837" w:rsidRPr="00602F1D">
                <w:rPr>
                  <w:rStyle w:val="af6"/>
                  <w:sz w:val="24"/>
                  <w:szCs w:val="24"/>
                  <w:lang w:eastAsia="ru-RU"/>
                </w:rPr>
                <w:t>https://www.yaklass.ru/p/biologia/obschie-biologicheskie-zakonomernosti/predmet-biologii-16129/etapy-razvitiia-biologicheskikh-znanii-16130</w:t>
              </w:r>
            </w:hyperlink>
          </w:p>
          <w:p w14:paraId="0ADA0D07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71837" w:rsidRPr="00602F1D" w14:paraId="1043AE07" w14:textId="77777777" w:rsidTr="00371837">
        <w:trPr>
          <w:jc w:val="center"/>
        </w:trPr>
        <w:tc>
          <w:tcPr>
            <w:tcW w:w="509" w:type="dxa"/>
          </w:tcPr>
          <w:p w14:paraId="3002C7D7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073" w:type="dxa"/>
          </w:tcPr>
          <w:p w14:paraId="75B94AE2" w14:textId="77777777" w:rsidR="00371837" w:rsidRPr="00602F1D" w:rsidRDefault="00371837" w:rsidP="00D82B9F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Клетка</w:t>
            </w:r>
          </w:p>
        </w:tc>
        <w:tc>
          <w:tcPr>
            <w:tcW w:w="766" w:type="dxa"/>
          </w:tcPr>
          <w:p w14:paraId="607AC0C0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13" w:type="dxa"/>
          </w:tcPr>
          <w:p w14:paraId="6041814E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4/1</w:t>
            </w:r>
          </w:p>
        </w:tc>
        <w:tc>
          <w:tcPr>
            <w:tcW w:w="4045" w:type="dxa"/>
            <w:vMerge/>
          </w:tcPr>
          <w:p w14:paraId="4C0A7B55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80" w:type="dxa"/>
          </w:tcPr>
          <w:p w14:paraId="492A383B" w14:textId="77777777" w:rsidR="00371837" w:rsidRPr="00602F1D" w:rsidRDefault="00494474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hyperlink r:id="rId12" w:history="1">
              <w:r w:rsidR="00371837" w:rsidRPr="00602F1D">
                <w:rPr>
                  <w:rStyle w:val="af6"/>
                  <w:sz w:val="24"/>
                  <w:szCs w:val="24"/>
                  <w:lang w:eastAsia="ru-RU"/>
                </w:rPr>
                <w:t>https://www.yaklass.ru/p/biologia/obschie-biologicheskie-zakonomernosti/stroenie-i-sistemy-zhizneobespecheniia-kletki-17330/sushchnost-kletochnoi-teorii-poverkhnostnyi-apparat-kletki-tcitoplazma-ia_-16038</w:t>
              </w:r>
            </w:hyperlink>
          </w:p>
          <w:p w14:paraId="73BC0CCB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71837" w:rsidRPr="00602F1D" w14:paraId="15A5ECE3" w14:textId="77777777" w:rsidTr="00371837">
        <w:trPr>
          <w:jc w:val="center"/>
        </w:trPr>
        <w:tc>
          <w:tcPr>
            <w:tcW w:w="509" w:type="dxa"/>
          </w:tcPr>
          <w:p w14:paraId="0F77F3C6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073" w:type="dxa"/>
          </w:tcPr>
          <w:p w14:paraId="07CFB35F" w14:textId="77777777" w:rsidR="00371837" w:rsidRPr="00602F1D" w:rsidRDefault="00371837" w:rsidP="00D82B9F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Организм</w:t>
            </w:r>
          </w:p>
        </w:tc>
        <w:tc>
          <w:tcPr>
            <w:tcW w:w="766" w:type="dxa"/>
          </w:tcPr>
          <w:p w14:paraId="4620FF14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13" w:type="dxa"/>
          </w:tcPr>
          <w:p w14:paraId="7AE68B9D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3/1</w:t>
            </w:r>
          </w:p>
        </w:tc>
        <w:tc>
          <w:tcPr>
            <w:tcW w:w="4045" w:type="dxa"/>
            <w:vMerge/>
          </w:tcPr>
          <w:p w14:paraId="7986EEB5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80" w:type="dxa"/>
          </w:tcPr>
          <w:p w14:paraId="48808C84" w14:textId="77777777" w:rsidR="00371837" w:rsidRPr="00602F1D" w:rsidRDefault="00494474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hyperlink r:id="rId13" w:history="1">
              <w:r w:rsidR="00371837" w:rsidRPr="00602F1D">
                <w:rPr>
                  <w:rStyle w:val="af6"/>
                  <w:sz w:val="24"/>
                  <w:szCs w:val="24"/>
                  <w:lang w:eastAsia="ru-RU"/>
                </w:rPr>
                <w:t>https://www.yaklass.ru/p/biologia/obschie-biologicheskie-zakonomernosti/vnutrikletochnye-biokhimicheskie-reaktcii-16037/metabolizm-kletochnoe-dykhanie-16089</w:t>
              </w:r>
            </w:hyperlink>
          </w:p>
          <w:p w14:paraId="069B7A0D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61A76" w:rsidRPr="00602F1D" w14:paraId="12B16CB2" w14:textId="77777777" w:rsidTr="00A649DF">
        <w:trPr>
          <w:jc w:val="center"/>
        </w:trPr>
        <w:tc>
          <w:tcPr>
            <w:tcW w:w="4961" w:type="dxa"/>
            <w:gridSpan w:val="4"/>
            <w:vMerge w:val="restart"/>
          </w:tcPr>
          <w:p w14:paraId="197D81BB" w14:textId="77777777" w:rsidR="00C61A76" w:rsidRPr="00602F1D" w:rsidRDefault="00C61A76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045" w:type="dxa"/>
            <w:vMerge/>
          </w:tcPr>
          <w:p w14:paraId="7EE69E6C" w14:textId="77777777" w:rsidR="00C61A76" w:rsidRPr="00602F1D" w:rsidRDefault="00C61A76" w:rsidP="00D82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80" w:type="dxa"/>
          </w:tcPr>
          <w:p w14:paraId="70589DFA" w14:textId="77777777" w:rsidR="00C61A76" w:rsidRPr="00602F1D" w:rsidRDefault="00C61A76" w:rsidP="001805D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61A76" w:rsidRPr="00602F1D" w14:paraId="36B38099" w14:textId="77777777" w:rsidTr="00A649DF">
        <w:trPr>
          <w:jc w:val="center"/>
        </w:trPr>
        <w:tc>
          <w:tcPr>
            <w:tcW w:w="4961" w:type="dxa"/>
            <w:gridSpan w:val="4"/>
            <w:vMerge/>
          </w:tcPr>
          <w:p w14:paraId="3BA3994B" w14:textId="77777777" w:rsidR="00C61A76" w:rsidRPr="00602F1D" w:rsidRDefault="00C61A76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045" w:type="dxa"/>
            <w:vMerge/>
          </w:tcPr>
          <w:p w14:paraId="0E3CA7AB" w14:textId="77777777" w:rsidR="00C61A76" w:rsidRPr="00602F1D" w:rsidRDefault="00C61A76" w:rsidP="00D82B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80" w:type="dxa"/>
          </w:tcPr>
          <w:p w14:paraId="47F9014B" w14:textId="77777777" w:rsidR="00C61A76" w:rsidRPr="00602F1D" w:rsidRDefault="00C61A76" w:rsidP="001805D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71837" w:rsidRPr="00602F1D" w14:paraId="1C44FF07" w14:textId="77777777" w:rsidTr="00371837">
        <w:trPr>
          <w:jc w:val="center"/>
        </w:trPr>
        <w:tc>
          <w:tcPr>
            <w:tcW w:w="509" w:type="dxa"/>
          </w:tcPr>
          <w:p w14:paraId="1F594C12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3" w:type="dxa"/>
          </w:tcPr>
          <w:p w14:paraId="3FC803E3" w14:textId="77777777" w:rsidR="00371837" w:rsidRPr="00602F1D" w:rsidRDefault="00371837" w:rsidP="00D82B9F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766" w:type="dxa"/>
          </w:tcPr>
          <w:p w14:paraId="774A01E4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3" w:type="dxa"/>
          </w:tcPr>
          <w:p w14:paraId="6D376D47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45" w:type="dxa"/>
            <w:vMerge/>
          </w:tcPr>
          <w:p w14:paraId="02683AE7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780" w:type="dxa"/>
          </w:tcPr>
          <w:p w14:paraId="73A85800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71837" w:rsidRPr="00602F1D" w14:paraId="25BA3D40" w14:textId="77777777" w:rsidTr="00371837">
        <w:trPr>
          <w:jc w:val="center"/>
        </w:trPr>
        <w:tc>
          <w:tcPr>
            <w:tcW w:w="509" w:type="dxa"/>
          </w:tcPr>
          <w:p w14:paraId="1DF85FE0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</w:tcPr>
          <w:p w14:paraId="5C82CDEB" w14:textId="77777777" w:rsidR="00371837" w:rsidRPr="00602F1D" w:rsidRDefault="00371837" w:rsidP="00D82B9F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14:paraId="21229D65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</w:tcPr>
          <w:p w14:paraId="47FCEA2E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045" w:type="dxa"/>
            <w:vMerge/>
          </w:tcPr>
          <w:p w14:paraId="4CB0D348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780" w:type="dxa"/>
          </w:tcPr>
          <w:p w14:paraId="36A65290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71837" w:rsidRPr="00602F1D" w14:paraId="1DB48EC3" w14:textId="77777777" w:rsidTr="00371837">
        <w:trPr>
          <w:jc w:val="center"/>
        </w:trPr>
        <w:tc>
          <w:tcPr>
            <w:tcW w:w="2582" w:type="dxa"/>
            <w:gridSpan w:val="2"/>
          </w:tcPr>
          <w:p w14:paraId="74CC790B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766" w:type="dxa"/>
          </w:tcPr>
          <w:p w14:paraId="634C8F0F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613" w:type="dxa"/>
          </w:tcPr>
          <w:p w14:paraId="0B191A3A" w14:textId="77777777" w:rsidR="00371837" w:rsidRPr="00602F1D" w:rsidRDefault="00C61A76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7/3</w:t>
            </w:r>
          </w:p>
        </w:tc>
        <w:tc>
          <w:tcPr>
            <w:tcW w:w="4045" w:type="dxa"/>
          </w:tcPr>
          <w:p w14:paraId="5D0FEC80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780" w:type="dxa"/>
          </w:tcPr>
          <w:p w14:paraId="46F0C4A3" w14:textId="77777777" w:rsidR="00371837" w:rsidRPr="00602F1D" w:rsidRDefault="00371837" w:rsidP="00D82B9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32D597BF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472B4A1C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62C6F833" w14:textId="77777777" w:rsidR="00DE493B" w:rsidRPr="00602F1D" w:rsidRDefault="00DE493B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062CA92D" w14:textId="77777777" w:rsidR="00602F1D" w:rsidRPr="00602F1D" w:rsidRDefault="00602F1D" w:rsidP="003C74A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7A62E55B" w14:textId="77777777" w:rsidR="00602F1D" w:rsidRPr="00602F1D" w:rsidRDefault="00602F1D" w:rsidP="003C74A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5DD23E54" w14:textId="77777777" w:rsidR="00F441A5" w:rsidRPr="00602F1D" w:rsidRDefault="00F441A5" w:rsidP="003C74A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lastRenderedPageBreak/>
        <w:t>Календарно-тематическое планирование (10класс)</w:t>
      </w:r>
    </w:p>
    <w:p w14:paraId="65AE0D0E" w14:textId="77777777" w:rsidR="004D1E9A" w:rsidRPr="00602F1D" w:rsidRDefault="004D1E9A" w:rsidP="003C74A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"/>
        <w:tblW w:w="15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2"/>
      </w:tblGrid>
      <w:tr w:rsidR="00F441A5" w:rsidRPr="00602F1D" w14:paraId="34887E32" w14:textId="77777777" w:rsidTr="00DE493B">
        <w:trPr>
          <w:trHeight w:val="70"/>
        </w:trPr>
        <w:tc>
          <w:tcPr>
            <w:tcW w:w="15592" w:type="dxa"/>
          </w:tcPr>
          <w:p w14:paraId="6137CB8B" w14:textId="77777777" w:rsidR="00F441A5" w:rsidRPr="00602F1D" w:rsidRDefault="00F441A5" w:rsidP="00DE493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02F1D">
              <w:rPr>
                <w:b/>
                <w:sz w:val="24"/>
                <w:szCs w:val="24"/>
                <w:lang w:eastAsia="ru-RU"/>
              </w:rPr>
              <w:t xml:space="preserve">Раздел </w:t>
            </w:r>
            <w:r w:rsidRPr="00602F1D">
              <w:rPr>
                <w:b/>
                <w:sz w:val="24"/>
                <w:szCs w:val="24"/>
                <w:lang w:val="en-US" w:eastAsia="ru-RU"/>
              </w:rPr>
              <w:t>I</w:t>
            </w:r>
            <w:r w:rsidRPr="00602F1D">
              <w:rPr>
                <w:b/>
                <w:sz w:val="24"/>
                <w:szCs w:val="24"/>
                <w:lang w:eastAsia="ru-RU"/>
              </w:rPr>
              <w:t xml:space="preserve">. Биология как наука. Методы научного познания (3 ч.) </w:t>
            </w:r>
          </w:p>
        </w:tc>
      </w:tr>
    </w:tbl>
    <w:p w14:paraId="735E10D0" w14:textId="77777777" w:rsidR="00F441A5" w:rsidRPr="00602F1D" w:rsidRDefault="00F441A5" w:rsidP="00F441A5">
      <w:pPr>
        <w:spacing w:after="0" w:line="240" w:lineRule="auto"/>
        <w:rPr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709"/>
        <w:gridCol w:w="3545"/>
        <w:gridCol w:w="1843"/>
        <w:gridCol w:w="2937"/>
        <w:gridCol w:w="3040"/>
        <w:gridCol w:w="2102"/>
        <w:gridCol w:w="850"/>
      </w:tblGrid>
      <w:tr w:rsidR="00F441A5" w:rsidRPr="00602F1D" w14:paraId="1B2C5C67" w14:textId="77777777" w:rsidTr="00DE493B">
        <w:trPr>
          <w:trHeight w:val="482"/>
        </w:trPr>
        <w:tc>
          <w:tcPr>
            <w:tcW w:w="533" w:type="dxa"/>
          </w:tcPr>
          <w:p w14:paraId="7AB7F4C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09" w:type="dxa"/>
          </w:tcPr>
          <w:p w14:paraId="7E370C0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545" w:type="dxa"/>
          </w:tcPr>
          <w:p w14:paraId="20D635C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843" w:type="dxa"/>
          </w:tcPr>
          <w:p w14:paraId="54D8D74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2937" w:type="dxa"/>
          </w:tcPr>
          <w:p w14:paraId="1DC8629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3040" w:type="dxa"/>
          </w:tcPr>
          <w:p w14:paraId="2B7A13F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Требования к уровню подготовки</w:t>
            </w:r>
          </w:p>
        </w:tc>
        <w:tc>
          <w:tcPr>
            <w:tcW w:w="2102" w:type="dxa"/>
          </w:tcPr>
          <w:p w14:paraId="055DBD6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Измерители</w:t>
            </w:r>
          </w:p>
        </w:tc>
        <w:tc>
          <w:tcPr>
            <w:tcW w:w="850" w:type="dxa"/>
          </w:tcPr>
          <w:p w14:paraId="7838193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F441A5" w:rsidRPr="00602F1D" w14:paraId="33D5C306" w14:textId="77777777" w:rsidTr="00DE493B">
        <w:trPr>
          <w:trHeight w:val="1416"/>
        </w:trPr>
        <w:tc>
          <w:tcPr>
            <w:tcW w:w="533" w:type="dxa"/>
          </w:tcPr>
          <w:p w14:paraId="0FE193F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</w:t>
            </w:r>
          </w:p>
          <w:p w14:paraId="5BF7301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4FBF03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3545" w:type="dxa"/>
          </w:tcPr>
          <w:p w14:paraId="403C3BD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Введение. Объект изучения биологии – живая природа. Краткая история биологии</w:t>
            </w:r>
          </w:p>
        </w:tc>
        <w:tc>
          <w:tcPr>
            <w:tcW w:w="1843" w:type="dxa"/>
          </w:tcPr>
          <w:p w14:paraId="61D14FB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37" w:type="dxa"/>
          </w:tcPr>
          <w:p w14:paraId="35ED30A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Связь биологии с другими дисциплинами,</w:t>
            </w:r>
          </w:p>
          <w:p w14:paraId="6770171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история биологии. Объект изучения биологии</w:t>
            </w:r>
          </w:p>
        </w:tc>
        <w:tc>
          <w:tcPr>
            <w:tcW w:w="3040" w:type="dxa"/>
          </w:tcPr>
          <w:p w14:paraId="52337FF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 xml:space="preserve">признаки биологических объектов. </w:t>
            </w:r>
            <w:r w:rsidRPr="00602F1D">
              <w:rPr>
                <w:i/>
                <w:sz w:val="24"/>
                <w:szCs w:val="24"/>
                <w:lang w:eastAsia="ru-RU"/>
              </w:rPr>
              <w:t xml:space="preserve">Понимать </w:t>
            </w:r>
            <w:r w:rsidRPr="00602F1D">
              <w:rPr>
                <w:sz w:val="24"/>
                <w:szCs w:val="24"/>
                <w:lang w:eastAsia="ru-RU"/>
              </w:rPr>
              <w:t xml:space="preserve">сущность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биопроцессов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. </w:t>
            </w: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>сравнивать, проводить самостоятельный поиск информации по биологии</w:t>
            </w:r>
          </w:p>
        </w:tc>
        <w:tc>
          <w:tcPr>
            <w:tcW w:w="2102" w:type="dxa"/>
          </w:tcPr>
          <w:p w14:paraId="1CC0E4B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850" w:type="dxa"/>
          </w:tcPr>
          <w:p w14:paraId="2F1262D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1</w:t>
            </w:r>
          </w:p>
          <w:p w14:paraId="6F65EA2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441A5" w:rsidRPr="00602F1D" w14:paraId="2C805507" w14:textId="77777777" w:rsidTr="00DE493B">
        <w:trPr>
          <w:trHeight w:val="1382"/>
        </w:trPr>
        <w:tc>
          <w:tcPr>
            <w:tcW w:w="533" w:type="dxa"/>
          </w:tcPr>
          <w:p w14:paraId="2AA78EA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</w:t>
            </w:r>
          </w:p>
          <w:p w14:paraId="79177AF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14D57D0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3545" w:type="dxa"/>
          </w:tcPr>
          <w:p w14:paraId="5D2B001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Сущность жизни и свойства живого</w:t>
            </w:r>
          </w:p>
        </w:tc>
        <w:tc>
          <w:tcPr>
            <w:tcW w:w="1843" w:type="dxa"/>
          </w:tcPr>
          <w:p w14:paraId="55AE435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37" w:type="dxa"/>
          </w:tcPr>
          <w:p w14:paraId="1959950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Свойства живого. Единство живой и неживой природы. Основные процессы, происходящие в живой природе</w:t>
            </w:r>
          </w:p>
        </w:tc>
        <w:tc>
          <w:tcPr>
            <w:tcW w:w="3040" w:type="dxa"/>
          </w:tcPr>
          <w:p w14:paraId="1CB616A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>объяснять единство живой и неживой природы, родство живых организмов, взаимосвязи организмов и окружающей среды</w:t>
            </w:r>
          </w:p>
        </w:tc>
        <w:tc>
          <w:tcPr>
            <w:tcW w:w="2102" w:type="dxa"/>
          </w:tcPr>
          <w:p w14:paraId="108F4BC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Опрос-беседа.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850" w:type="dxa"/>
          </w:tcPr>
          <w:p w14:paraId="645BB01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</w:t>
            </w:r>
          </w:p>
        </w:tc>
      </w:tr>
      <w:tr w:rsidR="00F441A5" w:rsidRPr="00602F1D" w14:paraId="34380EE2" w14:textId="77777777" w:rsidTr="00DE493B">
        <w:trPr>
          <w:trHeight w:val="969"/>
        </w:trPr>
        <w:tc>
          <w:tcPr>
            <w:tcW w:w="533" w:type="dxa"/>
          </w:tcPr>
          <w:p w14:paraId="524AB71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3</w:t>
            </w:r>
          </w:p>
          <w:p w14:paraId="1760085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5A2CB08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3545" w:type="dxa"/>
          </w:tcPr>
          <w:p w14:paraId="7F7DB48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Уровни организации живой материи, методы изучения биологии</w:t>
            </w:r>
          </w:p>
        </w:tc>
        <w:tc>
          <w:tcPr>
            <w:tcW w:w="1843" w:type="dxa"/>
          </w:tcPr>
          <w:p w14:paraId="1482F4A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37" w:type="dxa"/>
          </w:tcPr>
          <w:p w14:paraId="7EEFCC2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Уровни организации живой материи, методы изучения биологии</w:t>
            </w:r>
          </w:p>
        </w:tc>
        <w:tc>
          <w:tcPr>
            <w:tcW w:w="3040" w:type="dxa"/>
          </w:tcPr>
          <w:p w14:paraId="5078FF0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602F1D">
              <w:rPr>
                <w:i/>
                <w:sz w:val="24"/>
                <w:szCs w:val="24"/>
                <w:lang w:eastAsia="ru-RU"/>
              </w:rPr>
              <w:t>Уметь</w:t>
            </w:r>
            <w:proofErr w:type="gramEnd"/>
            <w:r w:rsidRPr="00602F1D">
              <w:rPr>
                <w:sz w:val="24"/>
                <w:szCs w:val="24"/>
                <w:lang w:eastAsia="ru-RU"/>
              </w:rPr>
              <w:t xml:space="preserve"> Характеризовать уровни организации живой материи</w:t>
            </w:r>
          </w:p>
        </w:tc>
        <w:tc>
          <w:tcPr>
            <w:tcW w:w="2102" w:type="dxa"/>
          </w:tcPr>
          <w:p w14:paraId="4CDD061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Тест. </w:t>
            </w:r>
          </w:p>
        </w:tc>
        <w:tc>
          <w:tcPr>
            <w:tcW w:w="850" w:type="dxa"/>
          </w:tcPr>
          <w:p w14:paraId="563E6F1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3</w:t>
            </w:r>
          </w:p>
        </w:tc>
      </w:tr>
    </w:tbl>
    <w:p w14:paraId="659FCBEA" w14:textId="77777777" w:rsidR="00F441A5" w:rsidRPr="00602F1D" w:rsidRDefault="00F441A5" w:rsidP="00F441A5">
      <w:pPr>
        <w:spacing w:after="0" w:line="240" w:lineRule="auto"/>
        <w:rPr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709"/>
        <w:gridCol w:w="3545"/>
        <w:gridCol w:w="1843"/>
        <w:gridCol w:w="2976"/>
        <w:gridCol w:w="2977"/>
        <w:gridCol w:w="2126"/>
        <w:gridCol w:w="708"/>
      </w:tblGrid>
      <w:tr w:rsidR="00F441A5" w:rsidRPr="00602F1D" w14:paraId="5BC713D5" w14:textId="77777777" w:rsidTr="00DE493B">
        <w:trPr>
          <w:trHeight w:val="70"/>
        </w:trPr>
        <w:tc>
          <w:tcPr>
            <w:tcW w:w="1242" w:type="dxa"/>
            <w:gridSpan w:val="2"/>
          </w:tcPr>
          <w:p w14:paraId="3E5ECBB7" w14:textId="77777777" w:rsidR="00F441A5" w:rsidRPr="00602F1D" w:rsidRDefault="00F441A5" w:rsidP="00DE493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5" w:type="dxa"/>
            <w:gridSpan w:val="6"/>
          </w:tcPr>
          <w:p w14:paraId="55BA010C" w14:textId="77777777" w:rsidR="00F441A5" w:rsidRPr="00602F1D" w:rsidRDefault="00F441A5" w:rsidP="00DE493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02F1D">
              <w:rPr>
                <w:b/>
                <w:sz w:val="24"/>
                <w:szCs w:val="24"/>
                <w:lang w:eastAsia="ru-RU"/>
              </w:rPr>
              <w:t xml:space="preserve">Раздел </w:t>
            </w:r>
            <w:r w:rsidRPr="00602F1D">
              <w:rPr>
                <w:b/>
                <w:sz w:val="24"/>
                <w:szCs w:val="24"/>
                <w:lang w:val="en-US" w:eastAsia="ru-RU"/>
              </w:rPr>
              <w:t>II</w:t>
            </w:r>
            <w:r w:rsidRPr="00602F1D">
              <w:rPr>
                <w:b/>
                <w:sz w:val="24"/>
                <w:szCs w:val="24"/>
                <w:lang w:eastAsia="ru-RU"/>
              </w:rPr>
              <w:t>. Клетка (</w:t>
            </w:r>
            <w:r w:rsidRPr="00602F1D">
              <w:rPr>
                <w:b/>
                <w:sz w:val="24"/>
                <w:szCs w:val="24"/>
                <w:lang w:val="en-US" w:eastAsia="ru-RU"/>
              </w:rPr>
              <w:t>11</w:t>
            </w:r>
            <w:r w:rsidRPr="00602F1D">
              <w:rPr>
                <w:b/>
                <w:sz w:val="24"/>
                <w:szCs w:val="24"/>
                <w:lang w:eastAsia="ru-RU"/>
              </w:rPr>
              <w:t xml:space="preserve"> ч.) </w:t>
            </w:r>
          </w:p>
        </w:tc>
      </w:tr>
      <w:tr w:rsidR="00F441A5" w:rsidRPr="00602F1D" w14:paraId="7EC6B0AF" w14:textId="77777777" w:rsidTr="00DE493B">
        <w:trPr>
          <w:trHeight w:val="70"/>
        </w:trPr>
        <w:tc>
          <w:tcPr>
            <w:tcW w:w="1242" w:type="dxa"/>
            <w:gridSpan w:val="2"/>
          </w:tcPr>
          <w:p w14:paraId="7F50B07C" w14:textId="77777777" w:rsidR="00F441A5" w:rsidRPr="00602F1D" w:rsidRDefault="00F441A5" w:rsidP="00DE493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5" w:type="dxa"/>
            <w:gridSpan w:val="6"/>
          </w:tcPr>
          <w:p w14:paraId="558F8AA5" w14:textId="77777777" w:rsidR="00F441A5" w:rsidRPr="00602F1D" w:rsidRDefault="00F441A5" w:rsidP="00DE493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02F1D">
              <w:rPr>
                <w:b/>
                <w:sz w:val="24"/>
                <w:szCs w:val="24"/>
                <w:lang w:eastAsia="ru-RU"/>
              </w:rPr>
              <w:t>Тема 2.1. История Изучения клетки (1 ч.)</w:t>
            </w:r>
          </w:p>
        </w:tc>
      </w:tr>
      <w:tr w:rsidR="00F441A5" w:rsidRPr="00602F1D" w14:paraId="2886D90C" w14:textId="77777777" w:rsidTr="00DE493B">
        <w:trPr>
          <w:trHeight w:val="926"/>
        </w:trPr>
        <w:tc>
          <w:tcPr>
            <w:tcW w:w="533" w:type="dxa"/>
          </w:tcPr>
          <w:p w14:paraId="27751420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 4</w:t>
            </w:r>
          </w:p>
          <w:p w14:paraId="5191CE7D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1AB7A7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3545" w:type="dxa"/>
          </w:tcPr>
          <w:p w14:paraId="0A85CDA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Зачет по теме 1.История изучения клетки. Клеточная теория</w:t>
            </w:r>
          </w:p>
        </w:tc>
        <w:tc>
          <w:tcPr>
            <w:tcW w:w="1843" w:type="dxa"/>
          </w:tcPr>
          <w:p w14:paraId="4A2FF9E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76" w:type="dxa"/>
          </w:tcPr>
          <w:p w14:paraId="2D93ED0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Клеточная теория. История становления клеточной теории. Ученые, внесшие вклад в развитие изучения клетки</w:t>
            </w:r>
          </w:p>
        </w:tc>
        <w:tc>
          <w:tcPr>
            <w:tcW w:w="2977" w:type="dxa"/>
          </w:tcPr>
          <w:p w14:paraId="1EF865D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основные положения клеточной теории, этапы становления клеточной теории</w:t>
            </w:r>
          </w:p>
        </w:tc>
        <w:tc>
          <w:tcPr>
            <w:tcW w:w="2126" w:type="dxa"/>
          </w:tcPr>
          <w:p w14:paraId="3A684D4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Опрос-беседа. </w:t>
            </w:r>
          </w:p>
        </w:tc>
        <w:tc>
          <w:tcPr>
            <w:tcW w:w="708" w:type="dxa"/>
          </w:tcPr>
          <w:p w14:paraId="4E68E0D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п.4</w:t>
            </w:r>
          </w:p>
        </w:tc>
      </w:tr>
    </w:tbl>
    <w:p w14:paraId="584170A2" w14:textId="77777777" w:rsidR="00F441A5" w:rsidRPr="00602F1D" w:rsidRDefault="00F441A5" w:rsidP="00F441A5">
      <w:pPr>
        <w:spacing w:after="0" w:line="240" w:lineRule="auto"/>
        <w:rPr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"/>
        <w:tblW w:w="15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"/>
        <w:gridCol w:w="756"/>
        <w:gridCol w:w="3497"/>
        <w:gridCol w:w="1817"/>
        <w:gridCol w:w="2965"/>
        <w:gridCol w:w="2953"/>
        <w:gridCol w:w="1633"/>
        <w:gridCol w:w="1358"/>
      </w:tblGrid>
      <w:tr w:rsidR="00F441A5" w:rsidRPr="00602F1D" w14:paraId="55B54F01" w14:textId="77777777" w:rsidTr="00DE493B">
        <w:trPr>
          <w:trHeight w:val="70"/>
        </w:trPr>
        <w:tc>
          <w:tcPr>
            <w:tcW w:w="1242" w:type="dxa"/>
            <w:gridSpan w:val="2"/>
          </w:tcPr>
          <w:p w14:paraId="618AD76F" w14:textId="77777777" w:rsidR="00F441A5" w:rsidRPr="00602F1D" w:rsidRDefault="00F441A5" w:rsidP="00DE493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64" w:type="dxa"/>
            <w:gridSpan w:val="6"/>
          </w:tcPr>
          <w:p w14:paraId="26779C56" w14:textId="77777777" w:rsidR="00F441A5" w:rsidRPr="00602F1D" w:rsidRDefault="00F441A5" w:rsidP="00DE493B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02F1D">
              <w:rPr>
                <w:b/>
                <w:sz w:val="24"/>
                <w:szCs w:val="24"/>
                <w:lang w:eastAsia="ru-RU"/>
              </w:rPr>
              <w:t>Тема 2.2. Химический состав клетки (5 ч.)</w:t>
            </w:r>
          </w:p>
        </w:tc>
      </w:tr>
      <w:tr w:rsidR="00F441A5" w:rsidRPr="00602F1D" w14:paraId="7DDFAA54" w14:textId="77777777" w:rsidTr="00DE493B">
        <w:trPr>
          <w:trHeight w:val="969"/>
        </w:trPr>
        <w:tc>
          <w:tcPr>
            <w:tcW w:w="533" w:type="dxa"/>
          </w:tcPr>
          <w:p w14:paraId="27A4C94F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 5</w:t>
            </w:r>
          </w:p>
          <w:p w14:paraId="77CB9D69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5962AA7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3545" w:type="dxa"/>
          </w:tcPr>
          <w:p w14:paraId="3931C76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Химический состав клетки. Микро- и макроэлементы. Строение и функции Неорганических веществ.</w:t>
            </w:r>
          </w:p>
        </w:tc>
        <w:tc>
          <w:tcPr>
            <w:tcW w:w="1843" w:type="dxa"/>
          </w:tcPr>
          <w:p w14:paraId="45BCB60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  <w:p w14:paraId="739F258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3B7035E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Химический состав клетки, макро-, микроэлементы,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ультрамикроэлементы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>; роль воды в жизни клетки и организмов, минеральные соли и их роль в клетки.</w:t>
            </w:r>
          </w:p>
        </w:tc>
        <w:tc>
          <w:tcPr>
            <w:tcW w:w="2977" w:type="dxa"/>
          </w:tcPr>
          <w:p w14:paraId="5AD030F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 xml:space="preserve">характеризовать особенности химического состава клетки, роль воды в жизни клетки и организмов, подбирать тематический материал для подготовки сообщений: «Вода – колыбель жизни», «Уникальные свойства воды, определяющие ее значение для организмов», </w:t>
            </w:r>
          </w:p>
          <w:p w14:paraId="7FF4267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«Материальное единство живой и неживой природы на атомарном уровне», «Последствия для живых организмов недостатка некоторых элементов в окружающей среде», «роль и значение минеральных солей для жизни недеятельности организмов»</w:t>
            </w:r>
          </w:p>
        </w:tc>
        <w:tc>
          <w:tcPr>
            <w:tcW w:w="1559" w:type="dxa"/>
          </w:tcPr>
          <w:p w14:paraId="5475555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Фронтальный опрос. </w:t>
            </w:r>
          </w:p>
        </w:tc>
        <w:tc>
          <w:tcPr>
            <w:tcW w:w="1364" w:type="dxa"/>
          </w:tcPr>
          <w:p w14:paraId="3456B80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п.5,6</w:t>
            </w:r>
          </w:p>
        </w:tc>
      </w:tr>
      <w:tr w:rsidR="00F441A5" w:rsidRPr="00602F1D" w14:paraId="2B6DF8F4" w14:textId="77777777" w:rsidTr="00DE493B">
        <w:trPr>
          <w:trHeight w:val="969"/>
        </w:trPr>
        <w:tc>
          <w:tcPr>
            <w:tcW w:w="533" w:type="dxa"/>
          </w:tcPr>
          <w:p w14:paraId="08965008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 6</w:t>
            </w:r>
          </w:p>
          <w:p w14:paraId="0988EB99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4C2F1E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3545" w:type="dxa"/>
          </w:tcPr>
          <w:p w14:paraId="25C6C99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Строение и функции органических веществ. Углеводы. Липиды</w:t>
            </w:r>
          </w:p>
        </w:tc>
        <w:tc>
          <w:tcPr>
            <w:tcW w:w="1843" w:type="dxa"/>
          </w:tcPr>
          <w:p w14:paraId="562F7E5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770DBD9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Биополимеры, углеводы, классификация углеводов, липиды, функции углеводов и липидов</w:t>
            </w:r>
          </w:p>
        </w:tc>
        <w:tc>
          <w:tcPr>
            <w:tcW w:w="2977" w:type="dxa"/>
          </w:tcPr>
          <w:p w14:paraId="652E633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 xml:space="preserve">характеризовать роль углеводов и липидов в жизни клетки и организмов, определять принадлежность углевода к моно-,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ди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-, </w:t>
            </w:r>
            <w:r w:rsidRPr="00602F1D">
              <w:rPr>
                <w:sz w:val="24"/>
                <w:szCs w:val="24"/>
                <w:lang w:eastAsia="ru-RU"/>
              </w:rPr>
              <w:lastRenderedPageBreak/>
              <w:t>полисахаридам</w:t>
            </w:r>
          </w:p>
        </w:tc>
        <w:tc>
          <w:tcPr>
            <w:tcW w:w="1559" w:type="dxa"/>
          </w:tcPr>
          <w:p w14:paraId="3FA0A1B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 xml:space="preserve">Заполнение таблицы. </w:t>
            </w:r>
          </w:p>
        </w:tc>
        <w:tc>
          <w:tcPr>
            <w:tcW w:w="1364" w:type="dxa"/>
          </w:tcPr>
          <w:p w14:paraId="10691C4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п.7, 8 с.54</w:t>
            </w:r>
          </w:p>
        </w:tc>
      </w:tr>
      <w:tr w:rsidR="00F441A5" w:rsidRPr="00602F1D" w14:paraId="2B48AFAC" w14:textId="77777777" w:rsidTr="00DE493B">
        <w:trPr>
          <w:trHeight w:val="969"/>
        </w:trPr>
        <w:tc>
          <w:tcPr>
            <w:tcW w:w="533" w:type="dxa"/>
          </w:tcPr>
          <w:p w14:paraId="34F46E7A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 7</w:t>
            </w:r>
          </w:p>
          <w:p w14:paraId="203EFCE3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2B785DA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3545" w:type="dxa"/>
          </w:tcPr>
          <w:p w14:paraId="43AD39D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Белки. Строение. Функции. Ферменты. Л.р. 1 «Опыты по определению каталитической активности ферментов</w:t>
            </w:r>
          </w:p>
        </w:tc>
        <w:tc>
          <w:tcPr>
            <w:tcW w:w="1843" w:type="dxa"/>
          </w:tcPr>
          <w:p w14:paraId="6791B29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ЛУ</w:t>
            </w:r>
          </w:p>
        </w:tc>
        <w:tc>
          <w:tcPr>
            <w:tcW w:w="2976" w:type="dxa"/>
          </w:tcPr>
          <w:p w14:paraId="5B7D4CD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Биополимеры, белки, их строение и функции; ферменты, их роль в обмене веществ; денатурация белка </w:t>
            </w:r>
          </w:p>
        </w:tc>
        <w:tc>
          <w:tcPr>
            <w:tcW w:w="2977" w:type="dxa"/>
          </w:tcPr>
          <w:p w14:paraId="70FA4D0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>Знать</w:t>
            </w:r>
            <w:r w:rsidRPr="00602F1D">
              <w:rPr>
                <w:sz w:val="24"/>
                <w:szCs w:val="24"/>
                <w:lang w:eastAsia="ru-RU"/>
              </w:rPr>
              <w:t xml:space="preserve"> строение белков, их роль в жизни клетки и организмов, классификацию белков. 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>Уметь</w:t>
            </w:r>
            <w:r w:rsidRPr="00602F1D">
              <w:rPr>
                <w:sz w:val="24"/>
                <w:szCs w:val="24"/>
                <w:lang w:eastAsia="ru-RU"/>
              </w:rPr>
              <w:t xml:space="preserve"> применять полученные знания на практике</w:t>
            </w:r>
          </w:p>
        </w:tc>
        <w:tc>
          <w:tcPr>
            <w:tcW w:w="1559" w:type="dxa"/>
          </w:tcPr>
          <w:p w14:paraId="4D697C0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Отчет по л.р.</w:t>
            </w:r>
            <w:r w:rsidRPr="00602F1D">
              <w:rPr>
                <w:sz w:val="24"/>
                <w:szCs w:val="24"/>
                <w:lang w:eastAsia="ru-RU"/>
              </w:rPr>
              <w:br/>
              <w:t>Тест, фронтальный опрос.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1364" w:type="dxa"/>
          </w:tcPr>
          <w:p w14:paraId="62C7EFD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8 с. 54-59</w:t>
            </w:r>
          </w:p>
        </w:tc>
      </w:tr>
      <w:tr w:rsidR="00F441A5" w:rsidRPr="00602F1D" w14:paraId="15064AC9" w14:textId="77777777" w:rsidTr="00DE493B">
        <w:trPr>
          <w:trHeight w:val="969"/>
        </w:trPr>
        <w:tc>
          <w:tcPr>
            <w:tcW w:w="533" w:type="dxa"/>
          </w:tcPr>
          <w:p w14:paraId="1E88258A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 8 </w:t>
            </w:r>
          </w:p>
          <w:p w14:paraId="6814E09E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03FA042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3545" w:type="dxa"/>
          </w:tcPr>
          <w:p w14:paraId="297E6EE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Нуклеиновые кислоты</w:t>
            </w:r>
          </w:p>
        </w:tc>
        <w:tc>
          <w:tcPr>
            <w:tcW w:w="1843" w:type="dxa"/>
          </w:tcPr>
          <w:p w14:paraId="7271CE9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76" w:type="dxa"/>
          </w:tcPr>
          <w:p w14:paraId="130E561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Типы нуклеиновых кислот: ДНК, РНК. Принцип комплементарности, репликация ДНК</w:t>
            </w:r>
          </w:p>
        </w:tc>
        <w:tc>
          <w:tcPr>
            <w:tcW w:w="2977" w:type="dxa"/>
          </w:tcPr>
          <w:p w14:paraId="28085F15" w14:textId="77777777" w:rsidR="00F441A5" w:rsidRPr="00602F1D" w:rsidRDefault="00F441A5" w:rsidP="00DE493B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нуклеиновые кислоты.</w:t>
            </w:r>
          </w:p>
          <w:p w14:paraId="6434761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>Уметь</w:t>
            </w:r>
            <w:r w:rsidRPr="00602F1D">
              <w:rPr>
                <w:sz w:val="24"/>
                <w:szCs w:val="24"/>
                <w:lang w:eastAsia="ru-RU"/>
              </w:rPr>
              <w:t xml:space="preserve"> характеризовать нуклеиновые кислоты, принцип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комлементарности</w:t>
            </w:r>
            <w:proofErr w:type="spellEnd"/>
          </w:p>
        </w:tc>
        <w:tc>
          <w:tcPr>
            <w:tcW w:w="1559" w:type="dxa"/>
          </w:tcPr>
          <w:p w14:paraId="4BA3BC9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Тест. Р.т., с.42-44, №1-8</w:t>
            </w:r>
          </w:p>
        </w:tc>
        <w:tc>
          <w:tcPr>
            <w:tcW w:w="1364" w:type="dxa"/>
          </w:tcPr>
          <w:p w14:paraId="6387552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п.9 с. 63-66</w:t>
            </w:r>
          </w:p>
          <w:p w14:paraId="59D9D67C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F441A5" w:rsidRPr="00602F1D" w14:paraId="6437BDC2" w14:textId="77777777" w:rsidTr="00DE493B">
        <w:trPr>
          <w:trHeight w:val="969"/>
        </w:trPr>
        <w:tc>
          <w:tcPr>
            <w:tcW w:w="533" w:type="dxa"/>
          </w:tcPr>
          <w:p w14:paraId="2D6FBE8A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 9</w:t>
            </w:r>
          </w:p>
          <w:p w14:paraId="32ED6C7B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596774F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3545" w:type="dxa"/>
          </w:tcPr>
          <w:p w14:paraId="70FDF54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Нуклеиновые кислоты</w:t>
            </w:r>
          </w:p>
        </w:tc>
        <w:tc>
          <w:tcPr>
            <w:tcW w:w="1843" w:type="dxa"/>
          </w:tcPr>
          <w:p w14:paraId="59B67ED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УПР</w:t>
            </w:r>
          </w:p>
        </w:tc>
        <w:tc>
          <w:tcPr>
            <w:tcW w:w="2976" w:type="dxa"/>
          </w:tcPr>
          <w:p w14:paraId="492C581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ДНК и РНК.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Редипликация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ДНК</w:t>
            </w:r>
          </w:p>
        </w:tc>
        <w:tc>
          <w:tcPr>
            <w:tcW w:w="2977" w:type="dxa"/>
          </w:tcPr>
          <w:p w14:paraId="453D4D3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>решать задачи разных типов</w:t>
            </w:r>
          </w:p>
        </w:tc>
        <w:tc>
          <w:tcPr>
            <w:tcW w:w="1559" w:type="dxa"/>
          </w:tcPr>
          <w:p w14:paraId="5BC81A6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Таблица, решение задач</w:t>
            </w:r>
          </w:p>
        </w:tc>
        <w:tc>
          <w:tcPr>
            <w:tcW w:w="1364" w:type="dxa"/>
          </w:tcPr>
          <w:p w14:paraId="26AA096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9 с. 67-68</w:t>
            </w:r>
          </w:p>
        </w:tc>
      </w:tr>
    </w:tbl>
    <w:p w14:paraId="4977B9A8" w14:textId="77777777" w:rsidR="00F441A5" w:rsidRPr="00602F1D" w:rsidRDefault="00F441A5" w:rsidP="00F441A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31" w:color="auto"/>
        </w:pBd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Тема 2.3. Строение клетки (3 ч.)</w:t>
      </w:r>
    </w:p>
    <w:tbl>
      <w:tblPr>
        <w:tblpPr w:leftFromText="180" w:rightFromText="180" w:vertAnchor="text" w:horzAnchor="margin" w:tblpY="13"/>
        <w:tblW w:w="15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756"/>
        <w:gridCol w:w="3452"/>
        <w:gridCol w:w="1783"/>
        <w:gridCol w:w="2919"/>
        <w:gridCol w:w="2910"/>
        <w:gridCol w:w="1633"/>
        <w:gridCol w:w="1169"/>
      </w:tblGrid>
      <w:tr w:rsidR="00F441A5" w:rsidRPr="00602F1D" w14:paraId="0C99AA16" w14:textId="77777777" w:rsidTr="00DE493B">
        <w:trPr>
          <w:trHeight w:val="971"/>
        </w:trPr>
        <w:tc>
          <w:tcPr>
            <w:tcW w:w="534" w:type="dxa"/>
          </w:tcPr>
          <w:p w14:paraId="111A3761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10</w:t>
            </w:r>
          </w:p>
          <w:p w14:paraId="35CB3372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4F81608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3550" w:type="dxa"/>
          </w:tcPr>
          <w:p w14:paraId="3160D2C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Строение клетки. Основные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оганоиды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клетки. Ядро, хромосомы, их строение, химический </w:t>
            </w:r>
          </w:p>
          <w:p w14:paraId="6A836E9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состав и функции</w:t>
            </w:r>
          </w:p>
        </w:tc>
        <w:tc>
          <w:tcPr>
            <w:tcW w:w="1845" w:type="dxa"/>
          </w:tcPr>
          <w:p w14:paraId="4F37781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79" w:type="dxa"/>
          </w:tcPr>
          <w:p w14:paraId="1E0607C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Основные органоиды клетки, ядро, хромосомы, кариотип, диплоидный и гаплоидный набор хромосом, гомологичные хромосомы, соматические и половые клетки</w:t>
            </w:r>
          </w:p>
        </w:tc>
        <w:tc>
          <w:tcPr>
            <w:tcW w:w="2980" w:type="dxa"/>
          </w:tcPr>
          <w:p w14:paraId="6864604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>Уметь</w:t>
            </w:r>
            <w:r w:rsidRPr="00602F1D">
              <w:rPr>
                <w:sz w:val="24"/>
                <w:szCs w:val="24"/>
                <w:lang w:eastAsia="ru-RU"/>
              </w:rPr>
              <w:t xml:space="preserve"> характеризовать органоиды, хромосомы, их роль в хранении и передаче наследственной информации</w:t>
            </w:r>
          </w:p>
        </w:tc>
        <w:tc>
          <w:tcPr>
            <w:tcW w:w="1546" w:type="dxa"/>
          </w:tcPr>
          <w:p w14:paraId="6DCFB7C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Фронтальный опрос. </w:t>
            </w:r>
          </w:p>
        </w:tc>
        <w:tc>
          <w:tcPr>
            <w:tcW w:w="1010" w:type="dxa"/>
          </w:tcPr>
          <w:p w14:paraId="54CB0C0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 п. 10</w:t>
            </w:r>
          </w:p>
        </w:tc>
      </w:tr>
      <w:tr w:rsidR="00F441A5" w:rsidRPr="00602F1D" w14:paraId="75D66B83" w14:textId="77777777" w:rsidTr="00DE493B">
        <w:trPr>
          <w:trHeight w:val="971"/>
        </w:trPr>
        <w:tc>
          <w:tcPr>
            <w:tcW w:w="534" w:type="dxa"/>
          </w:tcPr>
          <w:p w14:paraId="7E1EC848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11</w:t>
            </w:r>
          </w:p>
          <w:p w14:paraId="7DF67E7E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745FB03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3550" w:type="dxa"/>
          </w:tcPr>
          <w:p w14:paraId="15F8255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Л.р. 2 «Наблюдение плазмолиза и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деплазмолиза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в клетках эпидермиса лука», «Изучение клеток дрожжей </w:t>
            </w:r>
            <w:r w:rsidRPr="00602F1D">
              <w:rPr>
                <w:sz w:val="24"/>
                <w:szCs w:val="24"/>
                <w:lang w:eastAsia="ru-RU"/>
              </w:rPr>
              <w:lastRenderedPageBreak/>
              <w:t>под микроскопом»</w:t>
            </w:r>
          </w:p>
        </w:tc>
        <w:tc>
          <w:tcPr>
            <w:tcW w:w="1845" w:type="dxa"/>
          </w:tcPr>
          <w:p w14:paraId="6BBD621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>ЛУ</w:t>
            </w:r>
          </w:p>
        </w:tc>
        <w:tc>
          <w:tcPr>
            <w:tcW w:w="2979" w:type="dxa"/>
          </w:tcPr>
          <w:p w14:paraId="5B68938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Плазмолиз,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деплазмолиз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>, сапрофиты, паразиты, симбионты</w:t>
            </w:r>
          </w:p>
        </w:tc>
        <w:tc>
          <w:tcPr>
            <w:tcW w:w="2980" w:type="dxa"/>
          </w:tcPr>
          <w:p w14:paraId="55F14C7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 xml:space="preserve">признаки родства всех эукариот, факторы, влияющие на процесс протекания плазмолиза и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lastRenderedPageBreak/>
              <w:t>деплазмолиза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в эукариотических клетках, определение понятий плазмолиз,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деплазмолиз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>, сапрофит, паразит, симбионт</w:t>
            </w:r>
          </w:p>
        </w:tc>
        <w:tc>
          <w:tcPr>
            <w:tcW w:w="1546" w:type="dxa"/>
          </w:tcPr>
          <w:p w14:paraId="250FF6B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>Тест, отчет по лабораторной работе</w:t>
            </w:r>
          </w:p>
        </w:tc>
        <w:tc>
          <w:tcPr>
            <w:tcW w:w="1010" w:type="dxa"/>
          </w:tcPr>
          <w:p w14:paraId="70793AE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п.11</w:t>
            </w:r>
          </w:p>
        </w:tc>
      </w:tr>
      <w:tr w:rsidR="00F441A5" w:rsidRPr="00602F1D" w14:paraId="1910014C" w14:textId="77777777" w:rsidTr="00DE493B">
        <w:trPr>
          <w:trHeight w:val="971"/>
        </w:trPr>
        <w:tc>
          <w:tcPr>
            <w:tcW w:w="534" w:type="dxa"/>
          </w:tcPr>
          <w:p w14:paraId="3DE7837D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12</w:t>
            </w:r>
          </w:p>
          <w:p w14:paraId="75AC38D6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6B0D4F3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3550" w:type="dxa"/>
          </w:tcPr>
          <w:p w14:paraId="78A408E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Сходства и различия в строении прокариот и эукариот. </w:t>
            </w:r>
            <w:r w:rsidRPr="00602F1D">
              <w:rPr>
                <w:sz w:val="24"/>
                <w:szCs w:val="24"/>
                <w:lang w:eastAsia="ru-RU"/>
              </w:rPr>
              <w:br/>
              <w:t>Л.р. 3 «сравнение строения клеток растений, животных, грибов и бактерий под микроскопом на готовых микропрепаратах»</w:t>
            </w:r>
          </w:p>
        </w:tc>
        <w:tc>
          <w:tcPr>
            <w:tcW w:w="1845" w:type="dxa"/>
          </w:tcPr>
          <w:p w14:paraId="47F67AB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  <w:r w:rsidRPr="00602F1D">
              <w:rPr>
                <w:sz w:val="24"/>
                <w:szCs w:val="24"/>
                <w:lang w:eastAsia="ru-RU"/>
              </w:rPr>
              <w:br/>
              <w:t>(ЛУ)</w:t>
            </w:r>
          </w:p>
        </w:tc>
        <w:tc>
          <w:tcPr>
            <w:tcW w:w="2979" w:type="dxa"/>
          </w:tcPr>
          <w:p w14:paraId="55CF38A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Строение прокариот (бактерии) и эукариот; основные органоиды прокариотических и эукариотических клеток и их функции</w:t>
            </w:r>
          </w:p>
        </w:tc>
        <w:tc>
          <w:tcPr>
            <w:tcW w:w="2980" w:type="dxa"/>
          </w:tcPr>
          <w:p w14:paraId="09BDBEB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>характеризовать строение и функции клеток прокариот и эукариот, сравнивать их между собой</w:t>
            </w:r>
          </w:p>
        </w:tc>
        <w:tc>
          <w:tcPr>
            <w:tcW w:w="1546" w:type="dxa"/>
          </w:tcPr>
          <w:p w14:paraId="4F49DD4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отчет по лабораторной работе. </w:t>
            </w:r>
          </w:p>
        </w:tc>
        <w:tc>
          <w:tcPr>
            <w:tcW w:w="1010" w:type="dxa"/>
          </w:tcPr>
          <w:p w14:paraId="5FBAB71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12</w:t>
            </w:r>
          </w:p>
        </w:tc>
      </w:tr>
      <w:tr w:rsidR="00F441A5" w:rsidRPr="00602F1D" w14:paraId="68E1A39C" w14:textId="77777777" w:rsidTr="00DE493B">
        <w:trPr>
          <w:trHeight w:val="971"/>
        </w:trPr>
        <w:tc>
          <w:tcPr>
            <w:tcW w:w="534" w:type="dxa"/>
          </w:tcPr>
          <w:p w14:paraId="160E7CB4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44D2D2C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54" w:type="dxa"/>
            <w:gridSpan w:val="4"/>
          </w:tcPr>
          <w:p w14:paraId="66ED8192" w14:textId="77777777" w:rsidR="00F441A5" w:rsidRPr="00602F1D" w:rsidRDefault="00F441A5" w:rsidP="00DE493B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602F1D">
              <w:rPr>
                <w:b/>
                <w:sz w:val="24"/>
                <w:szCs w:val="24"/>
                <w:lang w:eastAsia="ru-RU"/>
              </w:rPr>
              <w:t>Тема 2.4. Реализация наследственной информации в клетке (1ч.)</w:t>
            </w:r>
          </w:p>
        </w:tc>
        <w:tc>
          <w:tcPr>
            <w:tcW w:w="1546" w:type="dxa"/>
          </w:tcPr>
          <w:p w14:paraId="4090B75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14:paraId="0AD6AE1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441A5" w:rsidRPr="00602F1D" w14:paraId="0F427B11" w14:textId="77777777" w:rsidTr="00DE493B">
        <w:trPr>
          <w:trHeight w:val="971"/>
        </w:trPr>
        <w:tc>
          <w:tcPr>
            <w:tcW w:w="534" w:type="dxa"/>
          </w:tcPr>
          <w:p w14:paraId="334E9028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13</w:t>
            </w:r>
          </w:p>
          <w:p w14:paraId="67FD2B5E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7675910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3550" w:type="dxa"/>
          </w:tcPr>
          <w:p w14:paraId="1748EE1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Реализация наследственной информации в клетке</w:t>
            </w:r>
          </w:p>
        </w:tc>
        <w:tc>
          <w:tcPr>
            <w:tcW w:w="1845" w:type="dxa"/>
          </w:tcPr>
          <w:p w14:paraId="63E2C5A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79" w:type="dxa"/>
          </w:tcPr>
          <w:p w14:paraId="0DC503E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Ген, генетическая информация, матричный синтез, генетический код, биосинтез белка</w:t>
            </w:r>
          </w:p>
        </w:tc>
        <w:tc>
          <w:tcPr>
            <w:tcW w:w="2980" w:type="dxa"/>
          </w:tcPr>
          <w:p w14:paraId="5A32F71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>Знать</w:t>
            </w:r>
            <w:r w:rsidRPr="00602F1D">
              <w:rPr>
                <w:sz w:val="24"/>
                <w:szCs w:val="24"/>
                <w:lang w:eastAsia="ru-RU"/>
              </w:rPr>
              <w:t xml:space="preserve"> определения ключевых понятий, основные свойства генетического кода.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>Уметь:</w:t>
            </w:r>
            <w:r w:rsidRPr="00602F1D">
              <w:rPr>
                <w:sz w:val="24"/>
                <w:szCs w:val="24"/>
                <w:lang w:eastAsia="ru-RU"/>
              </w:rPr>
              <w:t xml:space="preserve"> объяснять процесс биосинтеза белка; характеризовать сущность процесса передачи наследственной информации</w:t>
            </w:r>
          </w:p>
        </w:tc>
        <w:tc>
          <w:tcPr>
            <w:tcW w:w="1546" w:type="dxa"/>
          </w:tcPr>
          <w:p w14:paraId="703E7FE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Беседа по проблеме.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1010" w:type="dxa"/>
          </w:tcPr>
          <w:p w14:paraId="28BDAA7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п.13</w:t>
            </w:r>
          </w:p>
        </w:tc>
      </w:tr>
      <w:tr w:rsidR="00F441A5" w:rsidRPr="00602F1D" w14:paraId="1A92F6FA" w14:textId="77777777" w:rsidTr="00DE493B">
        <w:trPr>
          <w:trHeight w:val="971"/>
        </w:trPr>
        <w:tc>
          <w:tcPr>
            <w:tcW w:w="534" w:type="dxa"/>
          </w:tcPr>
          <w:p w14:paraId="0478061C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0B8F05D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54" w:type="dxa"/>
            <w:gridSpan w:val="4"/>
          </w:tcPr>
          <w:p w14:paraId="08E0B0C7" w14:textId="77777777" w:rsidR="00F441A5" w:rsidRPr="00602F1D" w:rsidRDefault="00F441A5" w:rsidP="00DE493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31" w:color="auto"/>
              </w:pBd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02F1D">
              <w:rPr>
                <w:b/>
                <w:sz w:val="24"/>
                <w:szCs w:val="24"/>
                <w:lang w:eastAsia="ru-RU"/>
              </w:rPr>
              <w:t>Тема 2.5. Неклеточные формы жизни (1 ч.)</w:t>
            </w:r>
          </w:p>
          <w:p w14:paraId="2EEA6C54" w14:textId="77777777" w:rsidR="00F441A5" w:rsidRPr="00602F1D" w:rsidRDefault="00F441A5" w:rsidP="00DE493B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</w:tcPr>
          <w:p w14:paraId="724AA88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14:paraId="3530575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131996E9" w14:textId="77777777" w:rsidR="00F441A5" w:rsidRPr="00602F1D" w:rsidRDefault="00F441A5" w:rsidP="00F441A5">
      <w:pPr>
        <w:tabs>
          <w:tab w:val="left" w:pos="5115"/>
        </w:tabs>
        <w:spacing w:after="0" w:line="240" w:lineRule="auto"/>
        <w:rPr>
          <w:sz w:val="24"/>
          <w:szCs w:val="24"/>
          <w:lang w:eastAsia="ru-RU"/>
        </w:rPr>
      </w:pPr>
    </w:p>
    <w:p w14:paraId="57BF2410" w14:textId="77777777" w:rsidR="00F441A5" w:rsidRPr="00602F1D" w:rsidRDefault="00F441A5" w:rsidP="00F441A5">
      <w:pPr>
        <w:tabs>
          <w:tab w:val="left" w:pos="5115"/>
        </w:tabs>
        <w:spacing w:after="0" w:line="240" w:lineRule="auto"/>
        <w:rPr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"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756"/>
        <w:gridCol w:w="3463"/>
        <w:gridCol w:w="1803"/>
        <w:gridCol w:w="2936"/>
        <w:gridCol w:w="2939"/>
        <w:gridCol w:w="1697"/>
        <w:gridCol w:w="1169"/>
      </w:tblGrid>
      <w:tr w:rsidR="00F441A5" w:rsidRPr="00602F1D" w14:paraId="58621B34" w14:textId="77777777" w:rsidTr="00DE493B">
        <w:trPr>
          <w:trHeight w:val="969"/>
        </w:trPr>
        <w:tc>
          <w:tcPr>
            <w:tcW w:w="533" w:type="dxa"/>
          </w:tcPr>
          <w:p w14:paraId="5AD75539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14</w:t>
            </w:r>
          </w:p>
          <w:p w14:paraId="11ED5CA1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5A0735B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3545" w:type="dxa"/>
          </w:tcPr>
          <w:p w14:paraId="61A3EA1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Неклеточные формы жизни. Вирусы</w:t>
            </w:r>
          </w:p>
        </w:tc>
        <w:tc>
          <w:tcPr>
            <w:tcW w:w="1843" w:type="dxa"/>
          </w:tcPr>
          <w:p w14:paraId="685975C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4B0887A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Вирус, его генетическая информация. Свойства вирусов. Д.И. Ивановский, бактериофаги. Значение вирусов и меры профилактики вирусных заболеваний</w:t>
            </w:r>
          </w:p>
        </w:tc>
        <w:tc>
          <w:tcPr>
            <w:tcW w:w="2977" w:type="dxa"/>
          </w:tcPr>
          <w:p w14:paraId="2148A6C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>Уметь:</w:t>
            </w:r>
            <w:r w:rsidRPr="00602F1D">
              <w:rPr>
                <w:sz w:val="24"/>
                <w:szCs w:val="24"/>
                <w:lang w:eastAsia="ru-RU"/>
              </w:rPr>
              <w:t xml:space="preserve"> описывать процесс проникновения вирусов в клетку; объяснять сущность воздействия вирусов на клетку; использовать приобретенные знания о вирусах в повседневной жизни для профилактики вирусных заболеваний</w:t>
            </w:r>
          </w:p>
        </w:tc>
        <w:tc>
          <w:tcPr>
            <w:tcW w:w="1700" w:type="dxa"/>
          </w:tcPr>
          <w:p w14:paraId="7B33C27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010" w:type="dxa"/>
          </w:tcPr>
          <w:p w14:paraId="0BB9223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п.14</w:t>
            </w:r>
          </w:p>
        </w:tc>
      </w:tr>
      <w:tr w:rsidR="00F441A5" w:rsidRPr="00602F1D" w14:paraId="3DE064DF" w14:textId="77777777" w:rsidTr="00DE493B">
        <w:trPr>
          <w:trHeight w:val="969"/>
        </w:trPr>
        <w:tc>
          <w:tcPr>
            <w:tcW w:w="533" w:type="dxa"/>
          </w:tcPr>
          <w:p w14:paraId="46BA6C76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15</w:t>
            </w:r>
          </w:p>
          <w:p w14:paraId="78DFCB26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C815A4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3545" w:type="dxa"/>
          </w:tcPr>
          <w:p w14:paraId="4972329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Зачет по теме «Клетка» </w:t>
            </w:r>
          </w:p>
        </w:tc>
        <w:tc>
          <w:tcPr>
            <w:tcW w:w="1843" w:type="dxa"/>
          </w:tcPr>
          <w:p w14:paraId="3D0B6C9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УК</w:t>
            </w:r>
          </w:p>
        </w:tc>
        <w:tc>
          <w:tcPr>
            <w:tcW w:w="2976" w:type="dxa"/>
          </w:tcPr>
          <w:p w14:paraId="7A51133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Эукариотическая и прокариотическая клетки: строение</w:t>
            </w:r>
          </w:p>
        </w:tc>
        <w:tc>
          <w:tcPr>
            <w:tcW w:w="2977" w:type="dxa"/>
          </w:tcPr>
          <w:p w14:paraId="135A768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общие принципы клеточной организации эукариот и прокариот</w:t>
            </w:r>
          </w:p>
        </w:tc>
        <w:tc>
          <w:tcPr>
            <w:tcW w:w="1700" w:type="dxa"/>
          </w:tcPr>
          <w:p w14:paraId="1081DB3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Тест из заданий разного вида</w:t>
            </w:r>
          </w:p>
        </w:tc>
        <w:tc>
          <w:tcPr>
            <w:tcW w:w="1010" w:type="dxa"/>
          </w:tcPr>
          <w:p w14:paraId="60C342A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10-14</w:t>
            </w:r>
          </w:p>
        </w:tc>
      </w:tr>
      <w:tr w:rsidR="00F441A5" w:rsidRPr="00602F1D" w14:paraId="30998C72" w14:textId="77777777" w:rsidTr="00DE493B">
        <w:trPr>
          <w:trHeight w:val="969"/>
        </w:trPr>
        <w:tc>
          <w:tcPr>
            <w:tcW w:w="533" w:type="dxa"/>
          </w:tcPr>
          <w:p w14:paraId="648A89F0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1DAAE9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1" w:type="dxa"/>
            <w:gridSpan w:val="4"/>
          </w:tcPr>
          <w:p w14:paraId="2D6931CC" w14:textId="77777777" w:rsidR="00F441A5" w:rsidRPr="00602F1D" w:rsidRDefault="00F441A5" w:rsidP="00DE493B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602F1D">
              <w:rPr>
                <w:b/>
                <w:sz w:val="24"/>
                <w:szCs w:val="24"/>
                <w:lang w:eastAsia="ru-RU"/>
              </w:rPr>
              <w:t xml:space="preserve">Раздел </w:t>
            </w:r>
            <w:r w:rsidRPr="00602F1D">
              <w:rPr>
                <w:b/>
                <w:sz w:val="24"/>
                <w:szCs w:val="24"/>
                <w:lang w:val="en-US" w:eastAsia="ru-RU"/>
              </w:rPr>
              <w:t>III</w:t>
            </w:r>
            <w:r w:rsidRPr="00602F1D">
              <w:rPr>
                <w:b/>
                <w:sz w:val="24"/>
                <w:szCs w:val="24"/>
                <w:lang w:eastAsia="ru-RU"/>
              </w:rPr>
              <w:t>. Организм (20 ч.)</w:t>
            </w:r>
          </w:p>
        </w:tc>
        <w:tc>
          <w:tcPr>
            <w:tcW w:w="1700" w:type="dxa"/>
          </w:tcPr>
          <w:p w14:paraId="37A82F8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14:paraId="4A33643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441A5" w:rsidRPr="00602F1D" w14:paraId="0210CC5E" w14:textId="77777777" w:rsidTr="00DE493B">
        <w:trPr>
          <w:trHeight w:val="969"/>
        </w:trPr>
        <w:tc>
          <w:tcPr>
            <w:tcW w:w="533" w:type="dxa"/>
          </w:tcPr>
          <w:p w14:paraId="0DADB6CD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16</w:t>
            </w:r>
          </w:p>
          <w:p w14:paraId="5C4A9197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3C033C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3545" w:type="dxa"/>
          </w:tcPr>
          <w:p w14:paraId="6F8E748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Многообразие организмов</w:t>
            </w:r>
          </w:p>
        </w:tc>
        <w:tc>
          <w:tcPr>
            <w:tcW w:w="1843" w:type="dxa"/>
          </w:tcPr>
          <w:p w14:paraId="4718BA0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76" w:type="dxa"/>
          </w:tcPr>
          <w:p w14:paraId="1AA582E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Гомеостаз, организм, одноклеточные и </w:t>
            </w:r>
            <w:proofErr w:type="gramStart"/>
            <w:r w:rsidRPr="00602F1D">
              <w:rPr>
                <w:sz w:val="24"/>
                <w:szCs w:val="24"/>
                <w:lang w:eastAsia="ru-RU"/>
              </w:rPr>
              <w:t>много клеточные</w:t>
            </w:r>
            <w:proofErr w:type="gramEnd"/>
            <w:r w:rsidRPr="00602F1D">
              <w:rPr>
                <w:sz w:val="24"/>
                <w:szCs w:val="24"/>
                <w:lang w:eastAsia="ru-RU"/>
              </w:rPr>
              <w:t xml:space="preserve"> организмы, колониальные организмы</w:t>
            </w:r>
          </w:p>
        </w:tc>
        <w:tc>
          <w:tcPr>
            <w:tcW w:w="2977" w:type="dxa"/>
          </w:tcPr>
          <w:p w14:paraId="5A9A872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 xml:space="preserve">отличать по строению одноклеточные и многоклеточные организмы; объяснять эволюционное значение появления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многоклеточности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0" w:type="dxa"/>
          </w:tcPr>
          <w:p w14:paraId="7540548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010" w:type="dxa"/>
          </w:tcPr>
          <w:p w14:paraId="3FF701E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15</w:t>
            </w:r>
          </w:p>
        </w:tc>
      </w:tr>
      <w:tr w:rsidR="00F441A5" w:rsidRPr="00602F1D" w14:paraId="00386194" w14:textId="77777777" w:rsidTr="00DE493B">
        <w:trPr>
          <w:trHeight w:val="969"/>
        </w:trPr>
        <w:tc>
          <w:tcPr>
            <w:tcW w:w="533" w:type="dxa"/>
          </w:tcPr>
          <w:p w14:paraId="597CF6A2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2A0E7F7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</w:tcPr>
          <w:p w14:paraId="093BF3B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C004E0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12BF1B8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488F8C24" w14:textId="77777777" w:rsidR="00F441A5" w:rsidRPr="00602F1D" w:rsidRDefault="00F441A5" w:rsidP="00DE493B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14:paraId="46001E3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14:paraId="0D93F55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0E04231D" w14:textId="77777777" w:rsidR="00F441A5" w:rsidRPr="00602F1D" w:rsidRDefault="00F441A5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</w:pBdr>
        <w:tabs>
          <w:tab w:val="left" w:pos="5115"/>
        </w:tabs>
        <w:spacing w:after="0" w:line="240" w:lineRule="auto"/>
        <w:jc w:val="center"/>
        <w:rPr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06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709"/>
        <w:gridCol w:w="3545"/>
        <w:gridCol w:w="1843"/>
        <w:gridCol w:w="2976"/>
        <w:gridCol w:w="2977"/>
        <w:gridCol w:w="2126"/>
        <w:gridCol w:w="708"/>
      </w:tblGrid>
      <w:tr w:rsidR="00F441A5" w:rsidRPr="00602F1D" w14:paraId="4C6DB8EB" w14:textId="77777777" w:rsidTr="00316641">
        <w:trPr>
          <w:trHeight w:val="969"/>
        </w:trPr>
        <w:tc>
          <w:tcPr>
            <w:tcW w:w="533" w:type="dxa"/>
          </w:tcPr>
          <w:p w14:paraId="4FC3D9CA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278702D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3545" w:type="dxa"/>
          </w:tcPr>
          <w:p w14:paraId="0183CF3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8B128C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7F7726A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191396D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1F8F51D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584439E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441A5" w:rsidRPr="00602F1D" w14:paraId="21BBB364" w14:textId="77777777" w:rsidTr="00316641">
        <w:trPr>
          <w:trHeight w:val="969"/>
        </w:trPr>
        <w:tc>
          <w:tcPr>
            <w:tcW w:w="533" w:type="dxa"/>
          </w:tcPr>
          <w:p w14:paraId="285BE817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17</w:t>
            </w:r>
          </w:p>
          <w:p w14:paraId="68E3703A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85551E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</w:tcPr>
          <w:p w14:paraId="7C34469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Обмен веществ и превращение энергии. Энергетический обмен</w:t>
            </w:r>
          </w:p>
        </w:tc>
        <w:tc>
          <w:tcPr>
            <w:tcW w:w="1843" w:type="dxa"/>
          </w:tcPr>
          <w:p w14:paraId="7C85CF5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76" w:type="dxa"/>
          </w:tcPr>
          <w:p w14:paraId="346F785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Метаболизм, диссимиляция, брожение, гликолиз, аэробы и анаэробы, этапы энергетического обмена</w:t>
            </w:r>
          </w:p>
        </w:tc>
        <w:tc>
          <w:tcPr>
            <w:tcW w:w="2977" w:type="dxa"/>
          </w:tcPr>
          <w:p w14:paraId="3368B60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этапы энергетического обмена.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>Уметь:</w:t>
            </w:r>
            <w:r w:rsidRPr="00602F1D">
              <w:rPr>
                <w:sz w:val="24"/>
                <w:szCs w:val="24"/>
                <w:lang w:eastAsia="ru-RU"/>
              </w:rPr>
              <w:t xml:space="preserve"> объяснять роль АТФ в обмене веществ в клетке; характеризовать сущность и значение обмена веществ, этапы энергетического обмена в клетке на примере расщепления глюкозы</w:t>
            </w:r>
          </w:p>
        </w:tc>
        <w:tc>
          <w:tcPr>
            <w:tcW w:w="2126" w:type="dxa"/>
          </w:tcPr>
          <w:p w14:paraId="531C70F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708" w:type="dxa"/>
          </w:tcPr>
          <w:p w14:paraId="052619E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п.16</w:t>
            </w:r>
          </w:p>
        </w:tc>
      </w:tr>
      <w:tr w:rsidR="00F441A5" w:rsidRPr="00602F1D" w14:paraId="34E58D97" w14:textId="77777777" w:rsidTr="00316641">
        <w:trPr>
          <w:trHeight w:val="969"/>
        </w:trPr>
        <w:tc>
          <w:tcPr>
            <w:tcW w:w="533" w:type="dxa"/>
          </w:tcPr>
          <w:p w14:paraId="38DDD753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18</w:t>
            </w:r>
          </w:p>
          <w:p w14:paraId="319A5662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08F0AF2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3545" w:type="dxa"/>
          </w:tcPr>
          <w:p w14:paraId="147CB5A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Пластический обмен. Фотосинтез</w:t>
            </w:r>
          </w:p>
        </w:tc>
        <w:tc>
          <w:tcPr>
            <w:tcW w:w="1843" w:type="dxa"/>
          </w:tcPr>
          <w:p w14:paraId="0F508D0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203EE71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Ассимиляция, автотрофы, гетеротрофы. Фотосинтез, его фазы, бесхлорофилльный фотосинтез,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хлорофилльный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фотосинтез</w:t>
            </w:r>
          </w:p>
        </w:tc>
        <w:tc>
          <w:tcPr>
            <w:tcW w:w="2977" w:type="dxa"/>
          </w:tcPr>
          <w:p w14:paraId="2835056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основные типы питания живых организмов.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>характеризовать сущность фотосинтеза; доказывать, что организм растения – открытая энергетическая система</w:t>
            </w:r>
          </w:p>
        </w:tc>
        <w:tc>
          <w:tcPr>
            <w:tcW w:w="2126" w:type="dxa"/>
          </w:tcPr>
          <w:p w14:paraId="151CE6E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Работа по вариантам </w:t>
            </w:r>
          </w:p>
        </w:tc>
        <w:tc>
          <w:tcPr>
            <w:tcW w:w="708" w:type="dxa"/>
          </w:tcPr>
          <w:p w14:paraId="10D4203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п.17.</w:t>
            </w:r>
          </w:p>
        </w:tc>
      </w:tr>
    </w:tbl>
    <w:p w14:paraId="6575B3FE" w14:textId="77777777" w:rsidR="00F441A5" w:rsidRPr="00602F1D" w:rsidRDefault="00F441A5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</w:pBdr>
        <w:tabs>
          <w:tab w:val="left" w:pos="5115"/>
        </w:tabs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Тема 3.1. Многообразие организмов (3 ч.)</w:t>
      </w:r>
    </w:p>
    <w:p w14:paraId="6F8704D1" w14:textId="7A3FE3B7" w:rsidR="00F441A5" w:rsidRDefault="00F441A5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</w:pBdr>
        <w:tabs>
          <w:tab w:val="left" w:pos="1035"/>
        </w:tabs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Тема 3.2.1. Деление клетки (4 ч.)</w:t>
      </w:r>
    </w:p>
    <w:p w14:paraId="000FEBDB" w14:textId="7DD7D425" w:rsidR="00316641" w:rsidRDefault="00316641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</w:pBdr>
        <w:tabs>
          <w:tab w:val="left" w:pos="1035"/>
        </w:tabs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5BF29A5C" w14:textId="77777777" w:rsidR="00316641" w:rsidRPr="00602F1D" w:rsidRDefault="00316641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</w:pBdr>
        <w:tabs>
          <w:tab w:val="left" w:pos="1035"/>
        </w:tabs>
        <w:spacing w:after="0" w:line="240" w:lineRule="auto"/>
        <w:jc w:val="center"/>
        <w:rPr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756"/>
        <w:gridCol w:w="3508"/>
        <w:gridCol w:w="1813"/>
        <w:gridCol w:w="2953"/>
        <w:gridCol w:w="2953"/>
        <w:gridCol w:w="1633"/>
        <w:gridCol w:w="1411"/>
      </w:tblGrid>
      <w:tr w:rsidR="00F441A5" w:rsidRPr="00602F1D" w14:paraId="74300D24" w14:textId="77777777" w:rsidTr="00DE493B">
        <w:trPr>
          <w:trHeight w:val="969"/>
        </w:trPr>
        <w:tc>
          <w:tcPr>
            <w:tcW w:w="533" w:type="dxa"/>
          </w:tcPr>
          <w:p w14:paraId="29D0B532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19</w:t>
            </w:r>
          </w:p>
          <w:p w14:paraId="46C40EF6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A7EDE5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3545" w:type="dxa"/>
          </w:tcPr>
          <w:p w14:paraId="20257E5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Деление клетки.</w:t>
            </w:r>
            <w:r w:rsidRPr="00602F1D">
              <w:rPr>
                <w:sz w:val="24"/>
                <w:szCs w:val="24"/>
                <w:lang w:eastAsia="ru-RU"/>
              </w:rPr>
              <w:br/>
              <w:t>Митоз</w:t>
            </w:r>
          </w:p>
        </w:tc>
        <w:tc>
          <w:tcPr>
            <w:tcW w:w="1843" w:type="dxa"/>
          </w:tcPr>
          <w:p w14:paraId="596B857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0CEB641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Жизненный цикл, митоз, его сущность и значение, фазы митоза (профаза, метафаза, анафаза, телофаза), хромосомное число</w:t>
            </w:r>
          </w:p>
        </w:tc>
        <w:tc>
          <w:tcPr>
            <w:tcW w:w="2977" w:type="dxa"/>
          </w:tcPr>
          <w:p w14:paraId="3D6AD17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 xml:space="preserve">описывать процесс удвоения ДНК, последовательно фазы митоза, объяснять значение процесса удвоения ДНК, сущность </w:t>
            </w:r>
            <w:r w:rsidRPr="00602F1D">
              <w:rPr>
                <w:sz w:val="24"/>
                <w:szCs w:val="24"/>
                <w:lang w:eastAsia="ru-RU"/>
              </w:rPr>
              <w:lastRenderedPageBreak/>
              <w:t>и биологическое значение митоза</w:t>
            </w:r>
          </w:p>
        </w:tc>
        <w:tc>
          <w:tcPr>
            <w:tcW w:w="1559" w:type="dxa"/>
          </w:tcPr>
          <w:p w14:paraId="45F2B4A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 xml:space="preserve">Тестовый контроль, таблица. </w:t>
            </w:r>
          </w:p>
        </w:tc>
        <w:tc>
          <w:tcPr>
            <w:tcW w:w="1417" w:type="dxa"/>
          </w:tcPr>
          <w:p w14:paraId="0B0905C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18</w:t>
            </w:r>
          </w:p>
        </w:tc>
      </w:tr>
      <w:tr w:rsidR="00F441A5" w:rsidRPr="00602F1D" w14:paraId="4CA6CE82" w14:textId="77777777" w:rsidTr="00DE493B">
        <w:trPr>
          <w:trHeight w:val="969"/>
        </w:trPr>
        <w:tc>
          <w:tcPr>
            <w:tcW w:w="533" w:type="dxa"/>
          </w:tcPr>
          <w:p w14:paraId="72751A75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20</w:t>
            </w:r>
          </w:p>
          <w:p w14:paraId="1184E86D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2D5630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6.02</w:t>
            </w:r>
          </w:p>
        </w:tc>
        <w:tc>
          <w:tcPr>
            <w:tcW w:w="3545" w:type="dxa"/>
          </w:tcPr>
          <w:p w14:paraId="3F45F88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Размножение: бесполое и половое</w:t>
            </w:r>
          </w:p>
        </w:tc>
        <w:tc>
          <w:tcPr>
            <w:tcW w:w="1843" w:type="dxa"/>
          </w:tcPr>
          <w:p w14:paraId="7A5C818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49E2D9A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Размножение: половое и бесполое, типы бесполого размножения (почкование, деление, спорами)</w:t>
            </w:r>
          </w:p>
        </w:tc>
        <w:tc>
          <w:tcPr>
            <w:tcW w:w="2977" w:type="dxa"/>
          </w:tcPr>
          <w:p w14:paraId="1EC40CC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>сравнивать бесполое и половое размножение</w:t>
            </w:r>
          </w:p>
        </w:tc>
        <w:tc>
          <w:tcPr>
            <w:tcW w:w="1559" w:type="dxa"/>
          </w:tcPr>
          <w:p w14:paraId="622AB12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Фронтальный опрос. </w:t>
            </w:r>
          </w:p>
        </w:tc>
        <w:tc>
          <w:tcPr>
            <w:tcW w:w="1417" w:type="dxa"/>
          </w:tcPr>
          <w:p w14:paraId="1ADA882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19</w:t>
            </w:r>
          </w:p>
        </w:tc>
      </w:tr>
      <w:tr w:rsidR="00F441A5" w:rsidRPr="00602F1D" w14:paraId="4B776124" w14:textId="77777777" w:rsidTr="00DE493B">
        <w:trPr>
          <w:trHeight w:val="969"/>
        </w:trPr>
        <w:tc>
          <w:tcPr>
            <w:tcW w:w="533" w:type="dxa"/>
          </w:tcPr>
          <w:p w14:paraId="364D38DA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21 </w:t>
            </w:r>
          </w:p>
          <w:p w14:paraId="4B8AE50D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14:paraId="2A82061B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5931003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3545" w:type="dxa"/>
          </w:tcPr>
          <w:p w14:paraId="47E31A7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Образование половых клеток. Мейоз</w:t>
            </w:r>
          </w:p>
        </w:tc>
        <w:tc>
          <w:tcPr>
            <w:tcW w:w="1843" w:type="dxa"/>
          </w:tcPr>
          <w:p w14:paraId="6E7B668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0F19295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Гаметогенез, овогенез, сперматогенез, конъюгация, партеногенез, кроссинговер, стадии мейоза</w:t>
            </w:r>
          </w:p>
        </w:tc>
        <w:tc>
          <w:tcPr>
            <w:tcW w:w="2977" w:type="dxa"/>
          </w:tcPr>
          <w:p w14:paraId="53533EB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основные стадии гаметогенеза.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>описывать строение половых клеток, процесс мейоза; выделять отличия мейоза от митоза; объяснять значение мейоза</w:t>
            </w:r>
          </w:p>
        </w:tc>
        <w:tc>
          <w:tcPr>
            <w:tcW w:w="1559" w:type="dxa"/>
          </w:tcPr>
          <w:p w14:paraId="3B9A3CC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Беседа по вопросам, </w:t>
            </w:r>
          </w:p>
        </w:tc>
        <w:tc>
          <w:tcPr>
            <w:tcW w:w="1417" w:type="dxa"/>
          </w:tcPr>
          <w:p w14:paraId="271AD55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20</w:t>
            </w:r>
          </w:p>
        </w:tc>
      </w:tr>
      <w:tr w:rsidR="00F441A5" w:rsidRPr="00602F1D" w14:paraId="4391C68B" w14:textId="77777777" w:rsidTr="00DE493B">
        <w:trPr>
          <w:trHeight w:val="969"/>
        </w:trPr>
        <w:tc>
          <w:tcPr>
            <w:tcW w:w="533" w:type="dxa"/>
          </w:tcPr>
          <w:p w14:paraId="3DD6898E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22</w:t>
            </w:r>
          </w:p>
          <w:p w14:paraId="6A67E081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2E1C9F7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3545" w:type="dxa"/>
          </w:tcPr>
          <w:p w14:paraId="1B1F441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Оплодотворение</w:t>
            </w:r>
          </w:p>
        </w:tc>
        <w:tc>
          <w:tcPr>
            <w:tcW w:w="1843" w:type="dxa"/>
          </w:tcPr>
          <w:p w14:paraId="198423B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7D5AD28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Оплодотворение: внутреннее, двойное, наружное. Его значение. Изогамия, гетерогамия, оогамия</w:t>
            </w:r>
          </w:p>
        </w:tc>
        <w:tc>
          <w:tcPr>
            <w:tcW w:w="2977" w:type="dxa"/>
          </w:tcPr>
          <w:p w14:paraId="204BAE4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 xml:space="preserve">основные типы оплодотворения. </w:t>
            </w:r>
          </w:p>
          <w:p w14:paraId="126ACCC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>характеризовать сущность и значение оплодотворения; выделять отличия между типами оплодотворения</w:t>
            </w:r>
          </w:p>
        </w:tc>
        <w:tc>
          <w:tcPr>
            <w:tcW w:w="1559" w:type="dxa"/>
          </w:tcPr>
          <w:p w14:paraId="263E3A4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1417" w:type="dxa"/>
          </w:tcPr>
          <w:p w14:paraId="3C4F26D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21</w:t>
            </w:r>
          </w:p>
        </w:tc>
      </w:tr>
    </w:tbl>
    <w:p w14:paraId="4A7AA46D" w14:textId="5D5EDAB3" w:rsidR="00F441A5" w:rsidRDefault="00F441A5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</w:pBd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Тема 3.2.2. Индивидуальное развитие организма (2 ч.)</w:t>
      </w:r>
    </w:p>
    <w:p w14:paraId="1AF8EA7C" w14:textId="77777777" w:rsidR="00316641" w:rsidRPr="00602F1D" w:rsidRDefault="00316641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</w:pBd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"/>
        <w:tblW w:w="15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756"/>
        <w:gridCol w:w="3485"/>
        <w:gridCol w:w="1812"/>
        <w:gridCol w:w="2927"/>
        <w:gridCol w:w="2955"/>
        <w:gridCol w:w="2084"/>
        <w:gridCol w:w="1169"/>
      </w:tblGrid>
      <w:tr w:rsidR="00F441A5" w:rsidRPr="00602F1D" w14:paraId="2558E8FA" w14:textId="77777777" w:rsidTr="00316641">
        <w:trPr>
          <w:trHeight w:val="969"/>
        </w:trPr>
        <w:tc>
          <w:tcPr>
            <w:tcW w:w="531" w:type="dxa"/>
          </w:tcPr>
          <w:p w14:paraId="5E02D2F2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23</w:t>
            </w:r>
          </w:p>
          <w:p w14:paraId="2D637697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5BC94F2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3485" w:type="dxa"/>
          </w:tcPr>
          <w:p w14:paraId="54EF66C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602F1D">
              <w:rPr>
                <w:sz w:val="24"/>
                <w:szCs w:val="24"/>
                <w:lang w:eastAsia="ru-RU"/>
              </w:rPr>
              <w:t>Индвидуальное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развитие организмов</w:t>
            </w:r>
          </w:p>
        </w:tc>
        <w:tc>
          <w:tcPr>
            <w:tcW w:w="1812" w:type="dxa"/>
          </w:tcPr>
          <w:p w14:paraId="7F46128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927" w:type="dxa"/>
          </w:tcPr>
          <w:p w14:paraId="3E413D5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Онтогенез, эмбриогенез, прямое и непрямое развитие</w:t>
            </w:r>
          </w:p>
        </w:tc>
        <w:tc>
          <w:tcPr>
            <w:tcW w:w="2955" w:type="dxa"/>
          </w:tcPr>
          <w:p w14:paraId="67DA7E3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 xml:space="preserve">периоды онтогенеза; этапы постэмбрионального развития; причины нарушения развития организмов. </w:t>
            </w:r>
            <w:r w:rsidRPr="00602F1D">
              <w:rPr>
                <w:i/>
                <w:sz w:val="24"/>
                <w:szCs w:val="24"/>
                <w:lang w:eastAsia="ru-RU"/>
              </w:rPr>
              <w:t>Уметь</w:t>
            </w:r>
            <w:r w:rsidRPr="00602F1D">
              <w:rPr>
                <w:sz w:val="24"/>
                <w:szCs w:val="24"/>
                <w:lang w:eastAsia="ru-RU"/>
              </w:rPr>
              <w:t xml:space="preserve"> </w:t>
            </w:r>
            <w:r w:rsidRPr="00602F1D">
              <w:rPr>
                <w:sz w:val="24"/>
                <w:szCs w:val="24"/>
                <w:lang w:eastAsia="ru-RU"/>
              </w:rPr>
              <w:lastRenderedPageBreak/>
              <w:t>описывать процесс эмбриогенеза</w:t>
            </w:r>
          </w:p>
        </w:tc>
        <w:tc>
          <w:tcPr>
            <w:tcW w:w="2084" w:type="dxa"/>
          </w:tcPr>
          <w:p w14:paraId="4429788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>Опрос.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1169" w:type="dxa"/>
          </w:tcPr>
          <w:p w14:paraId="060267E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22</w:t>
            </w:r>
          </w:p>
        </w:tc>
      </w:tr>
    </w:tbl>
    <w:p w14:paraId="5EEE936A" w14:textId="77777777" w:rsidR="00F441A5" w:rsidRPr="00602F1D" w:rsidRDefault="00F441A5" w:rsidP="00F441A5">
      <w:pPr>
        <w:spacing w:after="0" w:line="240" w:lineRule="auto"/>
        <w:rPr>
          <w:vanish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76"/>
        <w:tblOverlap w:val="never"/>
        <w:tblW w:w="15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707"/>
        <w:gridCol w:w="3496"/>
        <w:gridCol w:w="1805"/>
        <w:gridCol w:w="2945"/>
        <w:gridCol w:w="2946"/>
        <w:gridCol w:w="2120"/>
        <w:gridCol w:w="1169"/>
      </w:tblGrid>
      <w:tr w:rsidR="00F441A5" w:rsidRPr="00602F1D" w14:paraId="3C4098CB" w14:textId="77777777" w:rsidTr="00DE493B">
        <w:trPr>
          <w:trHeight w:val="969"/>
        </w:trPr>
        <w:tc>
          <w:tcPr>
            <w:tcW w:w="533" w:type="dxa"/>
          </w:tcPr>
          <w:p w14:paraId="019A2620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24</w:t>
            </w:r>
          </w:p>
          <w:p w14:paraId="11B53A39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08750B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6.03</w:t>
            </w:r>
          </w:p>
        </w:tc>
        <w:tc>
          <w:tcPr>
            <w:tcW w:w="3545" w:type="dxa"/>
          </w:tcPr>
          <w:p w14:paraId="1230175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Онтогенез человека. Репродуктивное здоровье</w:t>
            </w:r>
          </w:p>
        </w:tc>
        <w:tc>
          <w:tcPr>
            <w:tcW w:w="1843" w:type="dxa"/>
          </w:tcPr>
          <w:p w14:paraId="59FC564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76" w:type="dxa"/>
          </w:tcPr>
          <w:p w14:paraId="408683F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Онтогенез, репродуктивный период</w:t>
            </w:r>
          </w:p>
        </w:tc>
        <w:tc>
          <w:tcPr>
            <w:tcW w:w="2977" w:type="dxa"/>
          </w:tcPr>
          <w:p w14:paraId="0381479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>Знать</w:t>
            </w:r>
            <w:r w:rsidRPr="00602F1D">
              <w:rPr>
                <w:sz w:val="24"/>
                <w:szCs w:val="24"/>
                <w:lang w:eastAsia="ru-RU"/>
              </w:rPr>
              <w:t xml:space="preserve"> периоды онтогенеза человека; причины нарушения развития организма человека. </w:t>
            </w:r>
            <w:r w:rsidRPr="00602F1D">
              <w:rPr>
                <w:i/>
                <w:sz w:val="24"/>
                <w:szCs w:val="24"/>
                <w:lang w:eastAsia="ru-RU"/>
              </w:rPr>
              <w:br/>
              <w:t>Уметь</w:t>
            </w:r>
            <w:r w:rsidRPr="00602F1D">
              <w:rPr>
                <w:sz w:val="24"/>
                <w:szCs w:val="24"/>
                <w:lang w:eastAsia="ru-RU"/>
              </w:rPr>
              <w:t xml:space="preserve"> сравнивать зародыши человека и млекопитающих</w:t>
            </w:r>
          </w:p>
        </w:tc>
        <w:tc>
          <w:tcPr>
            <w:tcW w:w="2126" w:type="dxa"/>
          </w:tcPr>
          <w:p w14:paraId="11A5244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10" w:type="dxa"/>
          </w:tcPr>
          <w:p w14:paraId="076EAF1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23</w:t>
            </w:r>
          </w:p>
        </w:tc>
      </w:tr>
    </w:tbl>
    <w:p w14:paraId="15327280" w14:textId="77777777" w:rsidR="00F441A5" w:rsidRPr="00602F1D" w:rsidRDefault="00F441A5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4B5F484E" w14:textId="77777777" w:rsidR="00F441A5" w:rsidRPr="00602F1D" w:rsidRDefault="00F441A5" w:rsidP="00F44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Тема 3.3. Закономерности наследственности и изменчивости (8 ч.)</w:t>
      </w:r>
    </w:p>
    <w:tbl>
      <w:tblPr>
        <w:tblpPr w:leftFromText="180" w:rightFromText="180" w:vertAnchor="text" w:horzAnchor="margin" w:tblpY="13"/>
        <w:tblW w:w="23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756"/>
        <w:gridCol w:w="3596"/>
        <w:gridCol w:w="946"/>
        <w:gridCol w:w="2706"/>
        <w:gridCol w:w="4569"/>
        <w:gridCol w:w="1633"/>
        <w:gridCol w:w="839"/>
        <w:gridCol w:w="2690"/>
        <w:gridCol w:w="2690"/>
        <w:gridCol w:w="2690"/>
      </w:tblGrid>
      <w:tr w:rsidR="00F441A5" w:rsidRPr="00602F1D" w14:paraId="1E403EE4" w14:textId="77777777" w:rsidTr="00316641">
        <w:trPr>
          <w:gridAfter w:val="3"/>
          <w:wAfter w:w="8070" w:type="dxa"/>
          <w:trHeight w:val="969"/>
        </w:trPr>
        <w:tc>
          <w:tcPr>
            <w:tcW w:w="656" w:type="dxa"/>
          </w:tcPr>
          <w:p w14:paraId="2165ADD5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25</w:t>
            </w:r>
          </w:p>
          <w:p w14:paraId="54CA8185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77D7AD8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3596" w:type="dxa"/>
          </w:tcPr>
          <w:p w14:paraId="2829B2B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Закономерности наследственности и изменчивости. Генетика – наука о закономерностях наследственности и изменчивости</w:t>
            </w:r>
          </w:p>
        </w:tc>
        <w:tc>
          <w:tcPr>
            <w:tcW w:w="946" w:type="dxa"/>
          </w:tcPr>
          <w:p w14:paraId="62BA152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706" w:type="dxa"/>
          </w:tcPr>
          <w:p w14:paraId="17CB8BD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Генетика, ген, генотип, изменчивость, наследственность, фенотип, Г. Мендель</w:t>
            </w:r>
          </w:p>
        </w:tc>
        <w:tc>
          <w:tcPr>
            <w:tcW w:w="4569" w:type="dxa"/>
          </w:tcPr>
          <w:p w14:paraId="76C0497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>характеризовать сущность биологических процессов наследственности и изменчивости; объяснять причины наследственности и изменчивости, роль генетики в формировании современной естественнонаучной картины мира, в практической деятельности людей; значение гибридологического метода Г. Менделя</w:t>
            </w:r>
          </w:p>
        </w:tc>
        <w:tc>
          <w:tcPr>
            <w:tcW w:w="1633" w:type="dxa"/>
          </w:tcPr>
          <w:p w14:paraId="49CF20F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602F1D">
              <w:rPr>
                <w:sz w:val="24"/>
                <w:szCs w:val="24"/>
                <w:lang w:eastAsia="ru-RU"/>
              </w:rPr>
              <w:t>Биодиктант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. 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839" w:type="dxa"/>
          </w:tcPr>
          <w:p w14:paraId="2A30693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24</w:t>
            </w:r>
          </w:p>
        </w:tc>
      </w:tr>
      <w:tr w:rsidR="00F441A5" w:rsidRPr="00602F1D" w14:paraId="7A0F4927" w14:textId="77777777" w:rsidTr="00316641">
        <w:trPr>
          <w:gridAfter w:val="3"/>
          <w:wAfter w:w="8070" w:type="dxa"/>
          <w:trHeight w:val="969"/>
        </w:trPr>
        <w:tc>
          <w:tcPr>
            <w:tcW w:w="656" w:type="dxa"/>
          </w:tcPr>
          <w:p w14:paraId="21B96C40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26</w:t>
            </w:r>
          </w:p>
          <w:p w14:paraId="617A884C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34CBBC8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3596" w:type="dxa"/>
          </w:tcPr>
          <w:p w14:paraId="070C569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Закономерности наследования. Моногибридное скрещивание</w:t>
            </w:r>
          </w:p>
        </w:tc>
        <w:tc>
          <w:tcPr>
            <w:tcW w:w="946" w:type="dxa"/>
          </w:tcPr>
          <w:p w14:paraId="7F63C17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УИНМ</w:t>
            </w:r>
          </w:p>
        </w:tc>
        <w:tc>
          <w:tcPr>
            <w:tcW w:w="2706" w:type="dxa"/>
          </w:tcPr>
          <w:p w14:paraId="3102CD4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Аллельные гены,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гомозигота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, гетерозигота, доминантный признак, моногибридное скрещивание, рецессивный признак. Анализирующее </w:t>
            </w:r>
            <w:r w:rsidRPr="00602F1D">
              <w:rPr>
                <w:sz w:val="24"/>
                <w:szCs w:val="24"/>
                <w:lang w:eastAsia="ru-RU"/>
              </w:rPr>
              <w:lastRenderedPageBreak/>
              <w:t>скрещивание. Цитологические основы генетических законов</w:t>
            </w:r>
          </w:p>
        </w:tc>
        <w:tc>
          <w:tcPr>
            <w:tcW w:w="4569" w:type="dxa"/>
          </w:tcPr>
          <w:p w14:paraId="538AC43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lastRenderedPageBreak/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 xml:space="preserve">воспроизводить формулировки правила единообразия и правила расщепления; описывать механизм проявления закономерностей моногибридного скрещивания, механизм неполного доминирования; составлять смеху моногибридного скрещивания, схему анализирующего скрещивания и </w:t>
            </w:r>
            <w:r w:rsidRPr="00602F1D">
              <w:rPr>
                <w:sz w:val="24"/>
                <w:szCs w:val="24"/>
                <w:lang w:eastAsia="ru-RU"/>
              </w:rPr>
              <w:lastRenderedPageBreak/>
              <w:t>неполного доминирования</w:t>
            </w:r>
          </w:p>
        </w:tc>
        <w:tc>
          <w:tcPr>
            <w:tcW w:w="1633" w:type="dxa"/>
          </w:tcPr>
          <w:p w14:paraId="0D9713A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>Устный опрос</w:t>
            </w:r>
          </w:p>
        </w:tc>
        <w:tc>
          <w:tcPr>
            <w:tcW w:w="839" w:type="dxa"/>
          </w:tcPr>
          <w:p w14:paraId="77D9D00C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25</w:t>
            </w:r>
          </w:p>
        </w:tc>
      </w:tr>
      <w:tr w:rsidR="00F441A5" w:rsidRPr="00602F1D" w14:paraId="1F1D0E04" w14:textId="77777777" w:rsidTr="00316641">
        <w:trPr>
          <w:gridAfter w:val="3"/>
          <w:wAfter w:w="8070" w:type="dxa"/>
          <w:trHeight w:val="969"/>
        </w:trPr>
        <w:tc>
          <w:tcPr>
            <w:tcW w:w="656" w:type="dxa"/>
          </w:tcPr>
          <w:p w14:paraId="3776537B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27</w:t>
            </w:r>
          </w:p>
          <w:p w14:paraId="516D6854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6D4845C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3596" w:type="dxa"/>
          </w:tcPr>
          <w:p w14:paraId="08A9559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Закономерности наследования. Моногибридное скрещивание</w:t>
            </w:r>
          </w:p>
        </w:tc>
        <w:tc>
          <w:tcPr>
            <w:tcW w:w="946" w:type="dxa"/>
          </w:tcPr>
          <w:p w14:paraId="634505D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706" w:type="dxa"/>
          </w:tcPr>
          <w:p w14:paraId="69FD618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602F1D">
              <w:rPr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скрещивание, закон независимого наследования</w:t>
            </w:r>
          </w:p>
        </w:tc>
        <w:tc>
          <w:tcPr>
            <w:tcW w:w="4569" w:type="dxa"/>
          </w:tcPr>
          <w:p w14:paraId="3893EEE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 xml:space="preserve">составлять схему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дигибридного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скрещивания; описывать механизм проявления закономерностей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дигибридного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скрещивания; знать формулировку закона независимого наследования </w:t>
            </w:r>
          </w:p>
        </w:tc>
        <w:tc>
          <w:tcPr>
            <w:tcW w:w="1633" w:type="dxa"/>
          </w:tcPr>
          <w:p w14:paraId="1E420DB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Фронтальный опрос. 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839" w:type="dxa"/>
          </w:tcPr>
          <w:p w14:paraId="6714AC2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26</w:t>
            </w:r>
          </w:p>
        </w:tc>
      </w:tr>
      <w:tr w:rsidR="00F441A5" w:rsidRPr="00602F1D" w14:paraId="2ED19A09" w14:textId="77777777" w:rsidTr="00316641">
        <w:trPr>
          <w:gridAfter w:val="3"/>
          <w:wAfter w:w="8070" w:type="dxa"/>
          <w:trHeight w:val="969"/>
        </w:trPr>
        <w:tc>
          <w:tcPr>
            <w:tcW w:w="656" w:type="dxa"/>
          </w:tcPr>
          <w:p w14:paraId="38AF6B9F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28</w:t>
            </w:r>
          </w:p>
          <w:p w14:paraId="3CC08722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410CEB0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3596" w:type="dxa"/>
          </w:tcPr>
          <w:p w14:paraId="27A271C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Хромосомная теория наследственности. Сцепленное наследование</w:t>
            </w:r>
          </w:p>
        </w:tc>
        <w:tc>
          <w:tcPr>
            <w:tcW w:w="946" w:type="dxa"/>
          </w:tcPr>
          <w:p w14:paraId="1DF36BC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706" w:type="dxa"/>
          </w:tcPr>
          <w:p w14:paraId="1E7BA47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Группа сцепления, генетические карты, сцепленное наследование, перекрест хромосом, закон Т. Моргана, хромосомная теория наследственности</w:t>
            </w:r>
          </w:p>
        </w:tc>
        <w:tc>
          <w:tcPr>
            <w:tcW w:w="4569" w:type="dxa"/>
          </w:tcPr>
          <w:p w14:paraId="0862236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закон сцепленного наследования Т. Моргана; основные положения хромосомной теории.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>объяснять сущность сцепленного наследования, причины нарушения сцепления, биологическое значение перекреста хромосом</w:t>
            </w:r>
          </w:p>
        </w:tc>
        <w:tc>
          <w:tcPr>
            <w:tcW w:w="1633" w:type="dxa"/>
          </w:tcPr>
          <w:p w14:paraId="37F5180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Тестовая работа по вариантам. </w:t>
            </w:r>
          </w:p>
        </w:tc>
        <w:tc>
          <w:tcPr>
            <w:tcW w:w="839" w:type="dxa"/>
          </w:tcPr>
          <w:p w14:paraId="50A6ECA7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27</w:t>
            </w:r>
          </w:p>
        </w:tc>
      </w:tr>
      <w:tr w:rsidR="00F441A5" w:rsidRPr="00602F1D" w14:paraId="1B3A0C0E" w14:textId="77777777" w:rsidTr="00316641">
        <w:trPr>
          <w:trHeight w:val="969"/>
        </w:trPr>
        <w:tc>
          <w:tcPr>
            <w:tcW w:w="656" w:type="dxa"/>
          </w:tcPr>
          <w:p w14:paraId="3A0F1D2B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29</w:t>
            </w:r>
          </w:p>
          <w:p w14:paraId="70DEC28D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2CDA837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3596" w:type="dxa"/>
          </w:tcPr>
          <w:p w14:paraId="55F19FB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Современное представление о гене и геноме</w:t>
            </w:r>
          </w:p>
        </w:tc>
        <w:tc>
          <w:tcPr>
            <w:tcW w:w="946" w:type="dxa"/>
          </w:tcPr>
          <w:p w14:paraId="3189915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706" w:type="dxa"/>
          </w:tcPr>
          <w:p w14:paraId="059895B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Геном, геномика, взаимодействие генов и их множественное действие, свойства генов, ген в свете молекулярной  генетики</w:t>
            </w:r>
          </w:p>
        </w:tc>
        <w:tc>
          <w:tcPr>
            <w:tcW w:w="4569" w:type="dxa"/>
          </w:tcPr>
          <w:p w14:paraId="49B527C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>Уметь:</w:t>
            </w:r>
            <w:r w:rsidRPr="00602F1D">
              <w:rPr>
                <w:sz w:val="24"/>
                <w:szCs w:val="24"/>
                <w:lang w:eastAsia="ru-RU"/>
              </w:rPr>
              <w:t xml:space="preserve"> описывать строение гена эукариот; приводить примеры взаимодействия генов</w:t>
            </w:r>
          </w:p>
        </w:tc>
        <w:tc>
          <w:tcPr>
            <w:tcW w:w="1633" w:type="dxa"/>
          </w:tcPr>
          <w:p w14:paraId="45C51A3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Фронтальный опрос.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839" w:type="dxa"/>
          </w:tcPr>
          <w:p w14:paraId="358BD75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28</w:t>
            </w:r>
          </w:p>
        </w:tc>
        <w:tc>
          <w:tcPr>
            <w:tcW w:w="2690" w:type="dxa"/>
            <w:tcBorders>
              <w:top w:val="nil"/>
            </w:tcBorders>
          </w:tcPr>
          <w:p w14:paraId="50D2291C" w14:textId="77777777" w:rsidR="00F441A5" w:rsidRPr="00602F1D" w:rsidRDefault="00F441A5" w:rsidP="00DE493B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14:paraId="297FE99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14:paraId="2B313E9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F441A5" w:rsidRPr="00602F1D" w14:paraId="3B4D5CCB" w14:textId="77777777" w:rsidTr="00316641">
        <w:trPr>
          <w:gridAfter w:val="3"/>
          <w:wAfter w:w="8070" w:type="dxa"/>
          <w:trHeight w:val="969"/>
        </w:trPr>
        <w:tc>
          <w:tcPr>
            <w:tcW w:w="656" w:type="dxa"/>
          </w:tcPr>
          <w:p w14:paraId="1CED4496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30</w:t>
            </w:r>
          </w:p>
          <w:p w14:paraId="556CFD9E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514A690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3596" w:type="dxa"/>
          </w:tcPr>
          <w:p w14:paraId="2EACB24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Генетика пола</w:t>
            </w:r>
          </w:p>
        </w:tc>
        <w:tc>
          <w:tcPr>
            <w:tcW w:w="946" w:type="dxa"/>
          </w:tcPr>
          <w:p w14:paraId="323F004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706" w:type="dxa"/>
          </w:tcPr>
          <w:p w14:paraId="35FA015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602F1D">
              <w:rPr>
                <w:sz w:val="24"/>
                <w:szCs w:val="24"/>
                <w:lang w:eastAsia="ru-RU"/>
              </w:rPr>
              <w:t>Аутосомы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, половые хромосомы,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гомогаметный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пол,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гетерогаметный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пол, наследование заболеваний, сцепленных с полом</w:t>
            </w:r>
          </w:p>
        </w:tc>
        <w:tc>
          <w:tcPr>
            <w:tcW w:w="4569" w:type="dxa"/>
          </w:tcPr>
          <w:p w14:paraId="5311B81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 xml:space="preserve">основные типы хромосом в генотипе; число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аутосом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и половых хромосом у человека и у дрозофилы. 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>Уметь:</w:t>
            </w:r>
            <w:r w:rsidRPr="00602F1D">
              <w:rPr>
                <w:sz w:val="24"/>
                <w:szCs w:val="24"/>
                <w:lang w:eastAsia="ru-RU"/>
              </w:rPr>
              <w:t xml:space="preserve"> Объяснять механизм наследования дальтонизма и гемофилии; решать простейшие задачи на сцепленное с полом наследование</w:t>
            </w:r>
          </w:p>
        </w:tc>
        <w:tc>
          <w:tcPr>
            <w:tcW w:w="1633" w:type="dxa"/>
          </w:tcPr>
          <w:p w14:paraId="69CF927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602F1D">
              <w:rPr>
                <w:sz w:val="24"/>
                <w:szCs w:val="24"/>
                <w:lang w:eastAsia="ru-RU"/>
              </w:rPr>
              <w:t>Биодиктант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. 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839" w:type="dxa"/>
          </w:tcPr>
          <w:p w14:paraId="5B327F6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29</w:t>
            </w:r>
          </w:p>
        </w:tc>
      </w:tr>
      <w:tr w:rsidR="00F441A5" w:rsidRPr="00602F1D" w14:paraId="4B45AA6D" w14:textId="77777777" w:rsidTr="00316641">
        <w:trPr>
          <w:gridAfter w:val="3"/>
          <w:wAfter w:w="8070" w:type="dxa"/>
          <w:trHeight w:val="1609"/>
        </w:trPr>
        <w:tc>
          <w:tcPr>
            <w:tcW w:w="656" w:type="dxa"/>
          </w:tcPr>
          <w:p w14:paraId="21EDA633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 xml:space="preserve"> 31</w:t>
            </w:r>
          </w:p>
          <w:p w14:paraId="350DACD3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68ABDA4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8.05</w:t>
            </w:r>
          </w:p>
        </w:tc>
        <w:tc>
          <w:tcPr>
            <w:tcW w:w="3596" w:type="dxa"/>
          </w:tcPr>
          <w:p w14:paraId="23E144B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Изменчивость: наследственная и ненаследственная. </w:t>
            </w:r>
            <w:r w:rsidRPr="00602F1D">
              <w:rPr>
                <w:sz w:val="24"/>
                <w:szCs w:val="24"/>
                <w:lang w:eastAsia="ru-RU"/>
              </w:rPr>
              <w:br/>
              <w:t>Л.р. 4 «Изучение модификационной изменчивости на примере изучения длины семян фасоли»</w:t>
            </w:r>
          </w:p>
        </w:tc>
        <w:tc>
          <w:tcPr>
            <w:tcW w:w="946" w:type="dxa"/>
          </w:tcPr>
          <w:p w14:paraId="1415C41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706" w:type="dxa"/>
          </w:tcPr>
          <w:p w14:paraId="220FCB1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Изменчивость, норма реакции, генотипическая и модификационная изменчивость; комбинативная и </w:t>
            </w:r>
            <w:proofErr w:type="spellStart"/>
            <w:r w:rsidRPr="00602F1D">
              <w:rPr>
                <w:sz w:val="24"/>
                <w:szCs w:val="24"/>
                <w:lang w:eastAsia="ru-RU"/>
              </w:rPr>
              <w:t>мутационая</w:t>
            </w:r>
            <w:proofErr w:type="spellEnd"/>
            <w:r w:rsidRPr="00602F1D">
              <w:rPr>
                <w:sz w:val="24"/>
                <w:szCs w:val="24"/>
                <w:lang w:eastAsia="ru-RU"/>
              </w:rPr>
              <w:t xml:space="preserve"> изменчивость. Мутации, типы мутаций</w:t>
            </w:r>
          </w:p>
        </w:tc>
        <w:tc>
          <w:tcPr>
            <w:tcW w:w="4569" w:type="dxa"/>
          </w:tcPr>
          <w:p w14:paraId="52EF286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 xml:space="preserve">различные виды изменчивости; виды мутаций. 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 xml:space="preserve">Уметь </w:t>
            </w:r>
            <w:r w:rsidRPr="00602F1D">
              <w:rPr>
                <w:sz w:val="24"/>
                <w:szCs w:val="24"/>
                <w:lang w:eastAsia="ru-RU"/>
              </w:rPr>
              <w:t>объяснять механизм возникновения различных видов изменчивости и мутаций</w:t>
            </w:r>
          </w:p>
        </w:tc>
        <w:tc>
          <w:tcPr>
            <w:tcW w:w="1633" w:type="dxa"/>
          </w:tcPr>
          <w:p w14:paraId="3BEE5C6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Отчет по л.р.</w:t>
            </w:r>
            <w:r w:rsidRPr="00602F1D">
              <w:rPr>
                <w:sz w:val="24"/>
                <w:szCs w:val="24"/>
                <w:lang w:eastAsia="ru-RU"/>
              </w:rPr>
              <w:br/>
            </w:r>
          </w:p>
          <w:p w14:paraId="425B927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</w:tcPr>
          <w:p w14:paraId="4E0FB2A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30</w:t>
            </w:r>
          </w:p>
        </w:tc>
      </w:tr>
      <w:tr w:rsidR="00F441A5" w:rsidRPr="00602F1D" w14:paraId="25477CA5" w14:textId="77777777" w:rsidTr="00316641">
        <w:trPr>
          <w:gridAfter w:val="3"/>
          <w:wAfter w:w="8070" w:type="dxa"/>
          <w:trHeight w:val="969"/>
        </w:trPr>
        <w:tc>
          <w:tcPr>
            <w:tcW w:w="656" w:type="dxa"/>
          </w:tcPr>
          <w:p w14:paraId="4AA7F7CE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32</w:t>
            </w:r>
          </w:p>
          <w:p w14:paraId="28DA7C5E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60E1F68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3596" w:type="dxa"/>
          </w:tcPr>
          <w:p w14:paraId="57BB1406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Генетика и здоровье человека</w:t>
            </w:r>
          </w:p>
        </w:tc>
        <w:tc>
          <w:tcPr>
            <w:tcW w:w="946" w:type="dxa"/>
          </w:tcPr>
          <w:p w14:paraId="3EFBFD8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706" w:type="dxa"/>
          </w:tcPr>
          <w:p w14:paraId="6438F0B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Генеративные мутации, наследственные заболевания и их причины: генные, хромосомные; медико-генетическое консультирование, здоровый образ жизни, дородовая диагностика</w:t>
            </w:r>
          </w:p>
        </w:tc>
        <w:tc>
          <w:tcPr>
            <w:tcW w:w="4569" w:type="dxa"/>
          </w:tcPr>
          <w:p w14:paraId="7778694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>основные причины наследственных заболеваний.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>Уметь</w:t>
            </w:r>
            <w:r w:rsidRPr="00602F1D">
              <w:rPr>
                <w:sz w:val="24"/>
                <w:szCs w:val="24"/>
                <w:lang w:eastAsia="ru-RU"/>
              </w:rPr>
              <w:t xml:space="preserve"> объяснять опасность близкородственных браков</w:t>
            </w:r>
          </w:p>
        </w:tc>
        <w:tc>
          <w:tcPr>
            <w:tcW w:w="1633" w:type="dxa"/>
          </w:tcPr>
          <w:p w14:paraId="616CF60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Опрос-беседа. </w:t>
            </w:r>
          </w:p>
        </w:tc>
        <w:tc>
          <w:tcPr>
            <w:tcW w:w="839" w:type="dxa"/>
          </w:tcPr>
          <w:p w14:paraId="2C2868C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31</w:t>
            </w:r>
          </w:p>
        </w:tc>
      </w:tr>
    </w:tbl>
    <w:p w14:paraId="42859930" w14:textId="77777777" w:rsidR="00F441A5" w:rsidRPr="00602F1D" w:rsidRDefault="00F441A5" w:rsidP="00F441A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Тема 3.4. Селекция: основные методы и достижения (2ч.)</w:t>
      </w:r>
    </w:p>
    <w:p w14:paraId="1A5298B6" w14:textId="77777777" w:rsidR="00F441A5" w:rsidRPr="00602F1D" w:rsidRDefault="00F441A5" w:rsidP="00F441A5">
      <w:pPr>
        <w:spacing w:after="0" w:line="240" w:lineRule="auto"/>
        <w:jc w:val="center"/>
        <w:rPr>
          <w:sz w:val="24"/>
          <w:szCs w:val="24"/>
          <w:lang w:eastAsia="ru-RU"/>
        </w:rPr>
      </w:pPr>
    </w:p>
    <w:p w14:paraId="6DB94286" w14:textId="77777777" w:rsidR="00F441A5" w:rsidRPr="00602F1D" w:rsidRDefault="00F441A5" w:rsidP="00F441A5">
      <w:pPr>
        <w:spacing w:after="0" w:line="240" w:lineRule="auto"/>
        <w:jc w:val="center"/>
        <w:rPr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Spec="cent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756"/>
        <w:gridCol w:w="3525"/>
        <w:gridCol w:w="1808"/>
        <w:gridCol w:w="2941"/>
        <w:gridCol w:w="2945"/>
        <w:gridCol w:w="1786"/>
        <w:gridCol w:w="1275"/>
      </w:tblGrid>
      <w:tr w:rsidR="00F441A5" w:rsidRPr="00602F1D" w14:paraId="602276BA" w14:textId="77777777" w:rsidTr="00DE493B">
        <w:trPr>
          <w:trHeight w:val="969"/>
        </w:trPr>
        <w:tc>
          <w:tcPr>
            <w:tcW w:w="667" w:type="dxa"/>
          </w:tcPr>
          <w:p w14:paraId="773A08A9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lastRenderedPageBreak/>
              <w:t>33</w:t>
            </w:r>
          </w:p>
          <w:p w14:paraId="086B3083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</w:tcPr>
          <w:p w14:paraId="1330C17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3533" w:type="dxa"/>
          </w:tcPr>
          <w:p w14:paraId="507AF50E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Селекция: основные методы и достижения</w:t>
            </w:r>
          </w:p>
        </w:tc>
        <w:tc>
          <w:tcPr>
            <w:tcW w:w="1817" w:type="dxa"/>
          </w:tcPr>
          <w:p w14:paraId="1817F97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49" w:type="dxa"/>
          </w:tcPr>
          <w:p w14:paraId="6ACA533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Селекция, сорт, порода, штамм; методы селекции, достижения современной селекции, гетерозис, учение  </w:t>
            </w:r>
          </w:p>
          <w:p w14:paraId="6EE6A6D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Н.И. Вавилова о центрах многообразия и происхождения культурных растений</w:t>
            </w:r>
          </w:p>
        </w:tc>
        <w:tc>
          <w:tcPr>
            <w:tcW w:w="2952" w:type="dxa"/>
          </w:tcPr>
          <w:p w14:paraId="219C5650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Знать </w:t>
            </w:r>
            <w:r w:rsidRPr="00602F1D">
              <w:rPr>
                <w:sz w:val="24"/>
                <w:szCs w:val="24"/>
                <w:lang w:eastAsia="ru-RU"/>
              </w:rPr>
              <w:t xml:space="preserve">основные методы селекции растений и животных. </w:t>
            </w:r>
            <w:r w:rsidRPr="00602F1D">
              <w:rPr>
                <w:sz w:val="24"/>
                <w:szCs w:val="24"/>
                <w:lang w:eastAsia="ru-RU"/>
              </w:rPr>
              <w:br/>
            </w: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>сравнивать массовый и индивидуальный отборы; объяснить явление гетерозиса и причины трудностей межвидового скрещивания</w:t>
            </w:r>
          </w:p>
        </w:tc>
        <w:tc>
          <w:tcPr>
            <w:tcW w:w="1790" w:type="dxa"/>
          </w:tcPr>
          <w:p w14:paraId="05A7EF7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Таблица. </w:t>
            </w:r>
          </w:p>
          <w:p w14:paraId="1699744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80DAFEB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32</w:t>
            </w:r>
          </w:p>
        </w:tc>
      </w:tr>
      <w:tr w:rsidR="00F441A5" w:rsidRPr="00602F1D" w14:paraId="1F54BBB7" w14:textId="77777777" w:rsidTr="00DE493B">
        <w:trPr>
          <w:trHeight w:val="969"/>
        </w:trPr>
        <w:tc>
          <w:tcPr>
            <w:tcW w:w="667" w:type="dxa"/>
          </w:tcPr>
          <w:p w14:paraId="2531ABCB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 xml:space="preserve"> 34</w:t>
            </w:r>
          </w:p>
          <w:p w14:paraId="7D9845A3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</w:tcPr>
          <w:p w14:paraId="55B47593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3533" w:type="dxa"/>
          </w:tcPr>
          <w:p w14:paraId="070F6FE2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Биотехнология:</w:t>
            </w:r>
            <w:r w:rsidRPr="00602F1D">
              <w:rPr>
                <w:sz w:val="24"/>
                <w:szCs w:val="24"/>
                <w:lang w:eastAsia="ru-RU"/>
              </w:rPr>
              <w:br/>
              <w:t>достижения и перспективы развития</w:t>
            </w:r>
          </w:p>
          <w:p w14:paraId="7643DEA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Зачет «общебиологические закономерности, проявляющиеся на молекулярно-генетическом, клеточном и организменном уровнях»</w:t>
            </w:r>
          </w:p>
        </w:tc>
        <w:tc>
          <w:tcPr>
            <w:tcW w:w="1817" w:type="dxa"/>
          </w:tcPr>
          <w:p w14:paraId="24C1BDA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2949" w:type="dxa"/>
          </w:tcPr>
          <w:p w14:paraId="37959BC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Биотехнология, биоэтика, генная инженерия, клонирование, трансгенные организмы (ГМО)</w:t>
            </w:r>
          </w:p>
        </w:tc>
        <w:tc>
          <w:tcPr>
            <w:tcW w:w="2952" w:type="dxa"/>
          </w:tcPr>
          <w:p w14:paraId="0186725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Уметь: </w:t>
            </w:r>
            <w:r w:rsidRPr="00602F1D">
              <w:rPr>
                <w:sz w:val="24"/>
                <w:szCs w:val="24"/>
                <w:lang w:eastAsia="ru-RU"/>
              </w:rPr>
              <w:t>сравнивать клонирование с традиционными методами селекции; объяснить методы генной инженерии</w:t>
            </w:r>
          </w:p>
          <w:p w14:paraId="1DDD6B45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i/>
                <w:sz w:val="24"/>
                <w:szCs w:val="24"/>
                <w:lang w:eastAsia="ru-RU"/>
              </w:rPr>
              <w:t xml:space="preserve">: </w:t>
            </w:r>
            <w:r w:rsidRPr="00602F1D">
              <w:rPr>
                <w:sz w:val="24"/>
                <w:szCs w:val="24"/>
                <w:lang w:eastAsia="ru-RU"/>
              </w:rPr>
              <w:t>обобщать и применять на практике знание важнейших биологических закономерностей</w:t>
            </w:r>
          </w:p>
        </w:tc>
        <w:tc>
          <w:tcPr>
            <w:tcW w:w="1790" w:type="dxa"/>
          </w:tcPr>
          <w:p w14:paraId="5268EC9D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Тестовый контроль по теме «Генетика и селекция»</w:t>
            </w:r>
          </w:p>
        </w:tc>
        <w:tc>
          <w:tcPr>
            <w:tcW w:w="1276" w:type="dxa"/>
          </w:tcPr>
          <w:p w14:paraId="1E4A315F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02F1D">
              <w:rPr>
                <w:sz w:val="24"/>
                <w:szCs w:val="24"/>
                <w:lang w:eastAsia="ru-RU"/>
              </w:rPr>
              <w:t>Учебник, п. 33</w:t>
            </w:r>
          </w:p>
        </w:tc>
      </w:tr>
      <w:tr w:rsidR="00F441A5" w:rsidRPr="00602F1D" w14:paraId="1ABB4022" w14:textId="77777777" w:rsidTr="00DE493B">
        <w:trPr>
          <w:trHeight w:val="969"/>
        </w:trPr>
        <w:tc>
          <w:tcPr>
            <w:tcW w:w="667" w:type="dxa"/>
          </w:tcPr>
          <w:p w14:paraId="10B229C9" w14:textId="77777777" w:rsidR="00F441A5" w:rsidRPr="00602F1D" w:rsidRDefault="00F441A5" w:rsidP="00DE493B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</w:tcPr>
          <w:p w14:paraId="1DF9B06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33" w:type="dxa"/>
          </w:tcPr>
          <w:p w14:paraId="0EF0411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</w:tcPr>
          <w:p w14:paraId="31FE16FA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</w:tcPr>
          <w:p w14:paraId="7BC445D1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52" w:type="dxa"/>
          </w:tcPr>
          <w:p w14:paraId="33B74A54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90" w:type="dxa"/>
          </w:tcPr>
          <w:p w14:paraId="19AB4578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A94D4F9" w14:textId="77777777" w:rsidR="00F441A5" w:rsidRPr="00602F1D" w:rsidRDefault="00F441A5" w:rsidP="00DE493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1C980C81" w14:textId="77777777" w:rsidR="00F441A5" w:rsidRPr="00602F1D" w:rsidRDefault="00F441A5" w:rsidP="00F441A5">
      <w:pPr>
        <w:spacing w:after="0" w:line="240" w:lineRule="auto"/>
        <w:jc w:val="center"/>
        <w:rPr>
          <w:sz w:val="24"/>
          <w:szCs w:val="24"/>
          <w:lang w:eastAsia="ru-RU"/>
        </w:rPr>
      </w:pPr>
    </w:p>
    <w:p w14:paraId="10247487" w14:textId="77777777" w:rsidR="00F441A5" w:rsidRPr="00602F1D" w:rsidRDefault="00F441A5" w:rsidP="00F441A5">
      <w:pPr>
        <w:spacing w:after="0" w:line="240" w:lineRule="auto"/>
        <w:jc w:val="center"/>
        <w:rPr>
          <w:sz w:val="24"/>
          <w:szCs w:val="24"/>
          <w:lang w:eastAsia="ru-RU"/>
        </w:rPr>
      </w:pPr>
    </w:p>
    <w:p w14:paraId="61971357" w14:textId="77777777" w:rsidR="00F441A5" w:rsidRPr="00602F1D" w:rsidRDefault="00F441A5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Технологии обучения</w:t>
      </w:r>
    </w:p>
    <w:p w14:paraId="7BCDE890" w14:textId="77777777" w:rsidR="00F441A5" w:rsidRPr="00602F1D" w:rsidRDefault="00F441A5" w:rsidP="00F441A5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</w:t>
      </w:r>
      <w:proofErr w:type="spellStart"/>
      <w:r w:rsidRPr="00602F1D">
        <w:rPr>
          <w:sz w:val="24"/>
          <w:szCs w:val="24"/>
          <w:lang w:eastAsia="ru-RU"/>
        </w:rPr>
        <w:t>здоровьесберегающие</w:t>
      </w:r>
      <w:proofErr w:type="spellEnd"/>
      <w:r w:rsidRPr="00602F1D">
        <w:rPr>
          <w:sz w:val="24"/>
          <w:szCs w:val="24"/>
          <w:lang w:eastAsia="ru-RU"/>
        </w:rPr>
        <w:t xml:space="preserve"> технологии</w:t>
      </w:r>
    </w:p>
    <w:p w14:paraId="255FD519" w14:textId="77777777" w:rsidR="00F441A5" w:rsidRPr="00602F1D" w:rsidRDefault="00F441A5" w:rsidP="00F441A5">
      <w:pPr>
        <w:spacing w:after="0" w:line="240" w:lineRule="auto"/>
        <w:jc w:val="both"/>
        <w:rPr>
          <w:color w:val="FF6600"/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технология согласованного обучения</w:t>
      </w:r>
    </w:p>
    <w:p w14:paraId="687EF26D" w14:textId="77777777" w:rsidR="00F441A5" w:rsidRPr="00602F1D" w:rsidRDefault="00F441A5" w:rsidP="00F441A5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информационные технологии</w:t>
      </w:r>
    </w:p>
    <w:p w14:paraId="69273156" w14:textId="77777777" w:rsidR="00F441A5" w:rsidRPr="00602F1D" w:rsidRDefault="00F441A5" w:rsidP="00F441A5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 технология проблемного обучения</w:t>
      </w:r>
    </w:p>
    <w:p w14:paraId="1F9CA61B" w14:textId="77777777" w:rsidR="00F441A5" w:rsidRPr="00602F1D" w:rsidRDefault="00F441A5" w:rsidP="00F441A5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технология развития критического мышления</w:t>
      </w:r>
    </w:p>
    <w:p w14:paraId="579D28EF" w14:textId="77777777" w:rsidR="00F441A5" w:rsidRPr="00602F1D" w:rsidRDefault="00F441A5" w:rsidP="00F441A5">
      <w:pPr>
        <w:spacing w:after="0" w:line="240" w:lineRule="auto"/>
        <w:jc w:val="center"/>
        <w:rPr>
          <w:sz w:val="24"/>
          <w:szCs w:val="24"/>
          <w:lang w:eastAsia="ru-RU"/>
        </w:rPr>
      </w:pPr>
    </w:p>
    <w:p w14:paraId="43382B78" w14:textId="77777777" w:rsidR="00F441A5" w:rsidRPr="00602F1D" w:rsidRDefault="00F441A5" w:rsidP="00F441A5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lang w:eastAsia="ru-RU"/>
        </w:rPr>
        <w:t>Виды и формы контроля</w:t>
      </w:r>
    </w:p>
    <w:p w14:paraId="5CE881D8" w14:textId="77777777" w:rsidR="00F441A5" w:rsidRPr="00602F1D" w:rsidRDefault="00F441A5" w:rsidP="00F441A5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-текущий: тематические срезы, тест, устный </w:t>
      </w:r>
      <w:proofErr w:type="gramStart"/>
      <w:r w:rsidRPr="00602F1D">
        <w:rPr>
          <w:sz w:val="24"/>
          <w:szCs w:val="24"/>
          <w:lang w:eastAsia="ru-RU"/>
        </w:rPr>
        <w:t>опрос(</w:t>
      </w:r>
      <w:proofErr w:type="gramEnd"/>
      <w:r w:rsidRPr="00602F1D">
        <w:rPr>
          <w:sz w:val="24"/>
          <w:szCs w:val="24"/>
          <w:lang w:eastAsia="ru-RU"/>
        </w:rPr>
        <w:t>индивидуальный и фронтальный), творческие работы, исследовательские задания;</w:t>
      </w:r>
    </w:p>
    <w:p w14:paraId="5ECA20D8" w14:textId="77777777" w:rsidR="00F441A5" w:rsidRPr="00602F1D" w:rsidRDefault="00F441A5" w:rsidP="00F441A5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промежуточный: проверочная работа, тест, самостоятельная работа;</w:t>
      </w:r>
    </w:p>
    <w:p w14:paraId="0B5AF575" w14:textId="77777777" w:rsidR="00F441A5" w:rsidRPr="00602F1D" w:rsidRDefault="00F441A5" w:rsidP="00F441A5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итоговый: портфолио, контрольная работа, тест, зачёт, диагностическая работа;</w:t>
      </w:r>
    </w:p>
    <w:p w14:paraId="3B874E10" w14:textId="77777777" w:rsidR="00F441A5" w:rsidRPr="00602F1D" w:rsidRDefault="00F441A5" w:rsidP="00F441A5">
      <w:pPr>
        <w:spacing w:after="0" w:line="180" w:lineRule="exact"/>
        <w:ind w:firstLine="520"/>
        <w:jc w:val="center"/>
        <w:rPr>
          <w:b/>
          <w:sz w:val="24"/>
          <w:szCs w:val="24"/>
          <w:lang w:eastAsia="ru-RU"/>
        </w:rPr>
      </w:pPr>
    </w:p>
    <w:p w14:paraId="50CA9D5E" w14:textId="77777777" w:rsidR="00F441A5" w:rsidRPr="00602F1D" w:rsidRDefault="00F441A5" w:rsidP="00F441A5">
      <w:pPr>
        <w:spacing w:after="0" w:line="180" w:lineRule="exact"/>
        <w:ind w:firstLine="520"/>
        <w:jc w:val="center"/>
        <w:rPr>
          <w:b/>
          <w:sz w:val="24"/>
          <w:szCs w:val="24"/>
          <w:lang w:eastAsia="ru-RU"/>
        </w:rPr>
      </w:pPr>
    </w:p>
    <w:p w14:paraId="08040C06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 xml:space="preserve">Оценка устных ответов </w:t>
      </w:r>
      <w:proofErr w:type="gramStart"/>
      <w:r w:rsidRPr="00602F1D">
        <w:rPr>
          <w:b/>
          <w:sz w:val="24"/>
          <w:szCs w:val="24"/>
          <w:u w:val="single"/>
          <w:lang w:eastAsia="ru-RU"/>
        </w:rPr>
        <w:t xml:space="preserve">учащихся </w:t>
      </w:r>
      <w:r w:rsidRPr="00602F1D">
        <w:rPr>
          <w:b/>
          <w:sz w:val="24"/>
          <w:szCs w:val="24"/>
          <w:lang w:eastAsia="ru-RU"/>
        </w:rPr>
        <w:t>.</w:t>
      </w:r>
      <w:proofErr w:type="gramEnd"/>
    </w:p>
    <w:p w14:paraId="1E4DF2BC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Исходя из поставленной цели и возрастных возможностей учащихся, необходимо учитывать:</w:t>
      </w:r>
    </w:p>
    <w:p w14:paraId="2F65E4C0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правильность и осознанность изложения содержания, полноту раскрытия понятий, точность употребления научных терминов;</w:t>
      </w:r>
    </w:p>
    <w:p w14:paraId="7305540B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- степень сформированности интеллектуальных и </w:t>
      </w:r>
      <w:proofErr w:type="spellStart"/>
      <w:r w:rsidRPr="00602F1D">
        <w:rPr>
          <w:sz w:val="24"/>
          <w:szCs w:val="24"/>
          <w:lang w:eastAsia="ru-RU"/>
        </w:rPr>
        <w:t>общеучебных</w:t>
      </w:r>
      <w:proofErr w:type="spellEnd"/>
      <w:r w:rsidRPr="00602F1D">
        <w:rPr>
          <w:sz w:val="24"/>
          <w:szCs w:val="24"/>
          <w:lang w:eastAsia="ru-RU"/>
        </w:rPr>
        <w:t xml:space="preserve"> умений;</w:t>
      </w:r>
    </w:p>
    <w:p w14:paraId="2E760FFA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самостоятельность ответа;</w:t>
      </w:r>
    </w:p>
    <w:p w14:paraId="024FA58B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речевую грамотность, логическую последовательность ответа.</w:t>
      </w:r>
    </w:p>
    <w:p w14:paraId="448E700E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«5»:</w:t>
      </w:r>
    </w:p>
    <w:p w14:paraId="276DA986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полно раскрыто содержание материала в объеме программы и учебника;</w:t>
      </w:r>
    </w:p>
    <w:p w14:paraId="350D3B65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четко и правильно даны определения и раскрыто содержание понятий; верно использованы научные термины;</w:t>
      </w:r>
    </w:p>
    <w:p w14:paraId="57AC50A1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для доказательства использованы различные умения, выводы из наблюдений и опытов;</w:t>
      </w:r>
    </w:p>
    <w:p w14:paraId="089E2083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ответ самостоятельный, использованы ранее приобретенные знания.</w:t>
      </w:r>
    </w:p>
    <w:p w14:paraId="3551E3E8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«4»:</w:t>
      </w:r>
    </w:p>
    <w:p w14:paraId="21A11C77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раскрыто основное содержание материала;</w:t>
      </w:r>
    </w:p>
    <w:p w14:paraId="3CCDCB43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в основном правильно даны определения понятий и использованы научные термины;</w:t>
      </w:r>
    </w:p>
    <w:p w14:paraId="3DFB8E80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ответ самостоятельный;</w:t>
      </w:r>
    </w:p>
    <w:p w14:paraId="76969113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 из наблюдений и опытов.</w:t>
      </w:r>
    </w:p>
    <w:p w14:paraId="0948782C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«3»:</w:t>
      </w:r>
    </w:p>
    <w:p w14:paraId="3C36E39C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усвоено основное содержание учебного материала, но изложено фрагментарно, на всегда последовательно;</w:t>
      </w:r>
    </w:p>
    <w:p w14:paraId="20C6B748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определения понятий недостаточно четкие;</w:t>
      </w:r>
    </w:p>
    <w:p w14:paraId="0272164F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не использованы в качестве доказательства выводы и обобщения из наблюдений и опытов или допущены ошибки при их изложении;</w:t>
      </w:r>
    </w:p>
    <w:p w14:paraId="6DCE7D4F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допущены ошибки и неточности в использовании научной терминологии, определении понятий.</w:t>
      </w:r>
    </w:p>
    <w:p w14:paraId="25AA2AC7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«2»:</w:t>
      </w:r>
    </w:p>
    <w:p w14:paraId="0C37CE11" w14:textId="77777777" w:rsidR="00F441A5" w:rsidRPr="00602F1D" w:rsidRDefault="00F441A5" w:rsidP="00F441A5">
      <w:pPr>
        <w:spacing w:after="0" w:line="240" w:lineRule="auto"/>
        <w:ind w:left="-567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основное содержание учебного материала не раскрыто;</w:t>
      </w:r>
    </w:p>
    <w:p w14:paraId="53E91760" w14:textId="77777777" w:rsidR="00F441A5" w:rsidRPr="00602F1D" w:rsidRDefault="00F441A5" w:rsidP="00F441A5">
      <w:pPr>
        <w:spacing w:after="0" w:line="240" w:lineRule="auto"/>
        <w:ind w:left="-567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не даны ответы на вспомогательные вопросы учителя;</w:t>
      </w:r>
    </w:p>
    <w:p w14:paraId="3032965E" w14:textId="77777777" w:rsidR="00F441A5" w:rsidRPr="00602F1D" w:rsidRDefault="00F441A5" w:rsidP="00F441A5">
      <w:pPr>
        <w:spacing w:after="0" w:line="240" w:lineRule="auto"/>
        <w:ind w:left="-567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допущены грубые ошибки в определении понятий, при использовании терминологии;</w:t>
      </w:r>
    </w:p>
    <w:p w14:paraId="1FBF5B7C" w14:textId="77777777" w:rsidR="00F441A5" w:rsidRPr="00602F1D" w:rsidRDefault="00F441A5" w:rsidP="00F441A5">
      <w:pPr>
        <w:spacing w:after="0" w:line="240" w:lineRule="auto"/>
        <w:ind w:left="-567"/>
        <w:rPr>
          <w:b/>
          <w:sz w:val="24"/>
          <w:szCs w:val="24"/>
          <w:u w:val="single"/>
          <w:lang w:eastAsia="ru-RU"/>
        </w:rPr>
      </w:pPr>
    </w:p>
    <w:p w14:paraId="0B255487" w14:textId="77777777" w:rsidR="00F441A5" w:rsidRPr="00602F1D" w:rsidRDefault="00F441A5" w:rsidP="00F441A5">
      <w:pPr>
        <w:spacing w:after="0" w:line="240" w:lineRule="auto"/>
        <w:ind w:left="-567"/>
        <w:rPr>
          <w:b/>
          <w:sz w:val="24"/>
          <w:szCs w:val="24"/>
          <w:u w:val="single"/>
          <w:lang w:eastAsia="ru-RU"/>
        </w:rPr>
      </w:pPr>
    </w:p>
    <w:p w14:paraId="32288687" w14:textId="77777777" w:rsidR="00F441A5" w:rsidRPr="00602F1D" w:rsidRDefault="00F441A5" w:rsidP="00F441A5">
      <w:pPr>
        <w:spacing w:after="0" w:line="240" w:lineRule="auto"/>
        <w:ind w:left="-567"/>
        <w:rPr>
          <w:b/>
          <w:sz w:val="24"/>
          <w:szCs w:val="24"/>
          <w:u w:val="single"/>
          <w:lang w:eastAsia="ru-RU"/>
        </w:rPr>
      </w:pPr>
    </w:p>
    <w:p w14:paraId="57BDA775" w14:textId="77777777" w:rsidR="00F441A5" w:rsidRPr="00602F1D" w:rsidRDefault="00F441A5" w:rsidP="00F441A5">
      <w:pPr>
        <w:spacing w:after="0" w:line="240" w:lineRule="auto"/>
        <w:ind w:left="-567"/>
        <w:rPr>
          <w:b/>
          <w:sz w:val="24"/>
          <w:szCs w:val="24"/>
          <w:u w:val="single"/>
          <w:lang w:eastAsia="ru-RU"/>
        </w:rPr>
      </w:pPr>
    </w:p>
    <w:p w14:paraId="21CE191C" w14:textId="77777777" w:rsidR="00F441A5" w:rsidRPr="00602F1D" w:rsidRDefault="00F441A5" w:rsidP="00F441A5">
      <w:pPr>
        <w:spacing w:after="0" w:line="240" w:lineRule="auto"/>
        <w:ind w:left="-567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Оценка лабораторных работ.</w:t>
      </w:r>
    </w:p>
    <w:p w14:paraId="7AA60655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«5»:</w:t>
      </w:r>
    </w:p>
    <w:p w14:paraId="4E4DEFCD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работа выполнена в полном объеме с соблюдением необходимой последовательности проведения опытов и измерений;</w:t>
      </w:r>
    </w:p>
    <w:p w14:paraId="1EF56E4E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самостоятельно и рационально смонтировано необходимое оборудование, все опыты проведены в условиях и режимах, обеспечивающих получение правильных результатов и выводов, соблюдая правила безопасности труда.</w:t>
      </w:r>
    </w:p>
    <w:p w14:paraId="48957037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в отчете правильно и аккуратно выполнены все записи, таблицы, рисунки, графики, вычисления.</w:t>
      </w:r>
    </w:p>
    <w:p w14:paraId="27FECB91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 xml:space="preserve">Отметка «4»: </w:t>
      </w:r>
    </w:p>
    <w:p w14:paraId="74D44E7E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ставится в том случае, если выполнены требования к оценке «5», но учащийся допустил недочеты или негрубые ошибки.</w:t>
      </w:r>
    </w:p>
    <w:p w14:paraId="0FD4294B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«3»:</w:t>
      </w:r>
    </w:p>
    <w:p w14:paraId="5940DCEA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ставится, если результат выполненной части таков, что позволяет получить правильные выводы, но в ходе проведения опыта и измерений были допущены ошибки.</w:t>
      </w:r>
    </w:p>
    <w:p w14:paraId="2867DF77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«2»:</w:t>
      </w:r>
    </w:p>
    <w:p w14:paraId="33F4A5A2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ставится, если результаты не позволяют сделать правильные выводы, если опыты, измерения, вычисления, наблюдения производились неправильно.</w:t>
      </w:r>
    </w:p>
    <w:p w14:paraId="4B8303AE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Во всех случаях оценка снижается, если ученик не соблюдал требования безопасности труда.</w:t>
      </w:r>
    </w:p>
    <w:p w14:paraId="7C30FD27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</w:p>
    <w:p w14:paraId="7E6CC44A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Оценка умений ставить опыты.</w:t>
      </w:r>
    </w:p>
    <w:p w14:paraId="2DB3464B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Учитель должен учитывать:</w:t>
      </w:r>
    </w:p>
    <w:p w14:paraId="519C6504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правильность определения цели опыта;</w:t>
      </w:r>
    </w:p>
    <w:p w14:paraId="77DC2603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самостоятельность подбора оборудования и объектов;</w:t>
      </w:r>
    </w:p>
    <w:p w14:paraId="53AB3FF1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последовательность в выполнении работы по закладке опыта;</w:t>
      </w:r>
    </w:p>
    <w:p w14:paraId="6BC0EE52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логичность и грамотность в описании наблюдений, в формулировке выводов из опыта.</w:t>
      </w:r>
    </w:p>
    <w:p w14:paraId="63839D99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«5»:</w:t>
      </w:r>
    </w:p>
    <w:p w14:paraId="4B41E04E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правильно определена цель опыта;</w:t>
      </w:r>
    </w:p>
    <w:p w14:paraId="3946F57D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 xml:space="preserve">- самостоятельно, с необходимой последовательностью проведены подбор оборудования и объектов, а также работа по закладке опыта; </w:t>
      </w:r>
    </w:p>
    <w:p w14:paraId="72449E7D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научно, грамотно, логично описаны наблюдения и сформулированы выводы из опыта;</w:t>
      </w:r>
    </w:p>
    <w:p w14:paraId="4D8118B2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«4»:</w:t>
      </w:r>
    </w:p>
    <w:p w14:paraId="6C9D4518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правильно определена цель опыта;</w:t>
      </w:r>
    </w:p>
    <w:p w14:paraId="6870A127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самостоятельно проведена работа по подбору оборудования, объектов, при закладке опыта допускается 1-2 ошибки;</w:t>
      </w:r>
    </w:p>
    <w:p w14:paraId="43E343B0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lastRenderedPageBreak/>
        <w:t>-  научно грамотно, логично описаны наблюдения и сформулированы выводы из опыта;</w:t>
      </w:r>
    </w:p>
    <w:p w14:paraId="00A88DB5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в описании наблюдений из опыта допускаются небольшие неточности.</w:t>
      </w:r>
    </w:p>
    <w:p w14:paraId="5D511944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«3»:</w:t>
      </w:r>
    </w:p>
    <w:p w14:paraId="0B432E9C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правильно определена цель опыта;</w:t>
      </w:r>
    </w:p>
    <w:p w14:paraId="2B5FBAA4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подбор оборудования и объектов, а также работы по закладке опыта проведены с помощью учителя;</w:t>
      </w:r>
    </w:p>
    <w:p w14:paraId="1287E040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допускается неточности и ошибки при закладке опыта, описании наблюдений, формировании выводов.</w:t>
      </w:r>
    </w:p>
    <w:p w14:paraId="01B2B359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«2»:</w:t>
      </w:r>
    </w:p>
    <w:p w14:paraId="3F97045F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не определена самостоятельно цель опыта;</w:t>
      </w:r>
    </w:p>
    <w:p w14:paraId="1F8F7C58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не отобрано нужное оборудование;</w:t>
      </w:r>
    </w:p>
    <w:p w14:paraId="5EA1FF8D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допускаются существенные ошибки при закладке и оформлении опыта.</w:t>
      </w:r>
    </w:p>
    <w:p w14:paraId="07D5BE49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Оценка письменных  работ  учащихся</w:t>
      </w:r>
    </w:p>
    <w:p w14:paraId="2DF1A5E0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«5»:</w:t>
      </w:r>
    </w:p>
    <w:p w14:paraId="2A75546C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полно раскрыто содержание материала в объеме программы и учебника;</w:t>
      </w:r>
    </w:p>
    <w:p w14:paraId="72348919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четко и правильно даны определения и раскрыто содержание понятий; верно использованы научные термины;</w:t>
      </w:r>
    </w:p>
    <w:p w14:paraId="647C8A6D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для доказательства использованы различные умения, выводы из наблюдений и опытов;</w:t>
      </w:r>
    </w:p>
    <w:p w14:paraId="18D76BAA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ответ самостоятельный, использованы ранее приобретенные знания.</w:t>
      </w:r>
    </w:p>
    <w:p w14:paraId="1B4A1A19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«4»:</w:t>
      </w:r>
    </w:p>
    <w:p w14:paraId="04D7F38C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раскрыто основное содержание материала;</w:t>
      </w:r>
    </w:p>
    <w:p w14:paraId="6BA6F9C1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в основном правильно даны определения понятий и использованы научные термины;</w:t>
      </w:r>
    </w:p>
    <w:p w14:paraId="7FC84E48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ответ самостоятельный;</w:t>
      </w:r>
    </w:p>
    <w:p w14:paraId="42701306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 из наблюдений и опытов.</w:t>
      </w:r>
    </w:p>
    <w:p w14:paraId="60969230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«3»:</w:t>
      </w:r>
    </w:p>
    <w:p w14:paraId="0B732072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усвоено основное содержание учебного материала, но изложено фрагментарно, на всегда последовательно;</w:t>
      </w:r>
    </w:p>
    <w:p w14:paraId="5AB06332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определения понятий недостаточно четкие;</w:t>
      </w:r>
    </w:p>
    <w:p w14:paraId="3BDA4E54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не использованы в качестве доказательства выводы и обобщения из наблюдений и опытов или допущены ошибки при их изложении;</w:t>
      </w:r>
    </w:p>
    <w:p w14:paraId="40FBCC33" w14:textId="77777777" w:rsidR="00F441A5" w:rsidRPr="00602F1D" w:rsidRDefault="00F441A5" w:rsidP="00F441A5">
      <w:pPr>
        <w:spacing w:after="0" w:line="240" w:lineRule="auto"/>
        <w:ind w:left="-567"/>
        <w:jc w:val="both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допущены ошибки и неточности в использовании научной терминологии, определении понятий.</w:t>
      </w:r>
    </w:p>
    <w:p w14:paraId="16D598A5" w14:textId="77777777" w:rsidR="00F441A5" w:rsidRPr="00602F1D" w:rsidRDefault="00F441A5" w:rsidP="00F441A5">
      <w:pPr>
        <w:spacing w:after="0" w:line="240" w:lineRule="auto"/>
        <w:ind w:left="-567"/>
        <w:jc w:val="both"/>
        <w:rPr>
          <w:b/>
          <w:sz w:val="24"/>
          <w:szCs w:val="24"/>
          <w:u w:val="single"/>
          <w:lang w:eastAsia="ru-RU"/>
        </w:rPr>
      </w:pPr>
      <w:r w:rsidRPr="00602F1D">
        <w:rPr>
          <w:b/>
          <w:sz w:val="24"/>
          <w:szCs w:val="24"/>
          <w:u w:val="single"/>
          <w:lang w:eastAsia="ru-RU"/>
        </w:rPr>
        <w:t>Отметка «2»:</w:t>
      </w:r>
    </w:p>
    <w:p w14:paraId="1B4DBCCC" w14:textId="77777777" w:rsidR="00F441A5" w:rsidRPr="00602F1D" w:rsidRDefault="00F441A5" w:rsidP="00F441A5">
      <w:pPr>
        <w:spacing w:after="0" w:line="240" w:lineRule="auto"/>
        <w:ind w:left="-567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основное содержание учебного материала не раскрыто;</w:t>
      </w:r>
    </w:p>
    <w:p w14:paraId="1050A332" w14:textId="77777777" w:rsidR="00F441A5" w:rsidRPr="00602F1D" w:rsidRDefault="00F441A5" w:rsidP="00F441A5">
      <w:pPr>
        <w:spacing w:after="0" w:line="240" w:lineRule="auto"/>
        <w:ind w:left="-567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не даны ответы на вспомогательные вопросы учителя;</w:t>
      </w:r>
    </w:p>
    <w:p w14:paraId="00917AC7" w14:textId="77777777" w:rsidR="00F441A5" w:rsidRPr="00602F1D" w:rsidRDefault="00F441A5" w:rsidP="00F441A5">
      <w:pPr>
        <w:spacing w:after="0" w:line="240" w:lineRule="auto"/>
        <w:ind w:left="-567"/>
        <w:rPr>
          <w:sz w:val="24"/>
          <w:szCs w:val="24"/>
          <w:lang w:eastAsia="ru-RU"/>
        </w:rPr>
      </w:pPr>
      <w:r w:rsidRPr="00602F1D">
        <w:rPr>
          <w:sz w:val="24"/>
          <w:szCs w:val="24"/>
          <w:lang w:eastAsia="ru-RU"/>
        </w:rPr>
        <w:t>- допущены грубые ошибки в определении понятий, при использовании терминологии;</w:t>
      </w:r>
    </w:p>
    <w:p w14:paraId="681FCDF3" w14:textId="77777777" w:rsidR="00F441A5" w:rsidRPr="00602F1D" w:rsidRDefault="00F441A5" w:rsidP="00F441A5">
      <w:pPr>
        <w:spacing w:before="60" w:after="0" w:line="240" w:lineRule="auto"/>
        <w:jc w:val="both"/>
        <w:rPr>
          <w:sz w:val="24"/>
          <w:szCs w:val="24"/>
          <w:lang w:eastAsia="ru-RU"/>
        </w:rPr>
      </w:pPr>
    </w:p>
    <w:sectPr w:rsidR="00F441A5" w:rsidRPr="00602F1D" w:rsidSect="00DE493B">
      <w:pgSz w:w="16838" w:h="11906" w:orient="landscape"/>
      <w:pgMar w:top="1418" w:right="1134" w:bottom="851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4F0D5" w14:textId="77777777" w:rsidR="00371837" w:rsidRDefault="00371837">
      <w:pPr>
        <w:spacing w:after="0" w:line="240" w:lineRule="auto"/>
      </w:pPr>
      <w:r>
        <w:separator/>
      </w:r>
    </w:p>
  </w:endnote>
  <w:endnote w:type="continuationSeparator" w:id="0">
    <w:p w14:paraId="73235E62" w14:textId="77777777" w:rsidR="00371837" w:rsidRDefault="00371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5CA15" w14:textId="77777777" w:rsidR="00371837" w:rsidRDefault="00EE4C86">
    <w:pPr>
      <w:pStyle w:val="af2"/>
      <w:jc w:val="center"/>
    </w:pPr>
    <w:r>
      <w:fldChar w:fldCharType="begin"/>
    </w:r>
    <w:r w:rsidR="00371837">
      <w:instrText xml:space="preserve"> PAGE   \* MERGEFORMAT </w:instrText>
    </w:r>
    <w:r>
      <w:fldChar w:fldCharType="separate"/>
    </w:r>
    <w:r w:rsidR="00370C9F">
      <w:rPr>
        <w:noProof/>
      </w:rPr>
      <w:t>1</w:t>
    </w:r>
    <w:r>
      <w:rPr>
        <w:noProof/>
      </w:rPr>
      <w:fldChar w:fldCharType="end"/>
    </w:r>
  </w:p>
  <w:p w14:paraId="17265F26" w14:textId="77777777" w:rsidR="00371837" w:rsidRDefault="00371837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29ECE" w14:textId="77777777" w:rsidR="00371837" w:rsidRDefault="00371837">
      <w:pPr>
        <w:spacing w:after="0" w:line="240" w:lineRule="auto"/>
      </w:pPr>
      <w:r>
        <w:separator/>
      </w:r>
    </w:p>
  </w:footnote>
  <w:footnote w:type="continuationSeparator" w:id="0">
    <w:p w14:paraId="4E234210" w14:textId="77777777" w:rsidR="00371837" w:rsidRDefault="00371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C14B7F8"/>
    <w:lvl w:ilvl="0">
      <w:numFmt w:val="bullet"/>
      <w:lvlText w:val="*"/>
      <w:lvlJc w:val="left"/>
    </w:lvl>
  </w:abstractNum>
  <w:abstractNum w:abstractNumId="1" w15:restartNumberingAfterBreak="0">
    <w:nsid w:val="1D865BD4"/>
    <w:multiLevelType w:val="multilevel"/>
    <w:tmpl w:val="0ED2F87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0"/>
    <w:lvlOverride w:ilvl="0">
      <w:lvl w:ilvl="0">
        <w:numFmt w:val="bullet"/>
        <w:lvlText w:val="■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■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■"/>
        <w:legacy w:legacy="1" w:legacySpace="0" w:legacyIndent="273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■"/>
        <w:legacy w:legacy="1" w:legacySpace="0" w:legacyIndent="278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■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470"/>
    <w:rsid w:val="00062C8A"/>
    <w:rsid w:val="000666DF"/>
    <w:rsid w:val="001805D5"/>
    <w:rsid w:val="0024105C"/>
    <w:rsid w:val="00316641"/>
    <w:rsid w:val="00370C9F"/>
    <w:rsid w:val="00371837"/>
    <w:rsid w:val="00386C18"/>
    <w:rsid w:val="003C74A0"/>
    <w:rsid w:val="00413F75"/>
    <w:rsid w:val="004D1E9A"/>
    <w:rsid w:val="00602F1D"/>
    <w:rsid w:val="007F1470"/>
    <w:rsid w:val="008B67DB"/>
    <w:rsid w:val="00A5567C"/>
    <w:rsid w:val="00A6601E"/>
    <w:rsid w:val="00AF262B"/>
    <w:rsid w:val="00C61A76"/>
    <w:rsid w:val="00D82B9F"/>
    <w:rsid w:val="00DE493B"/>
    <w:rsid w:val="00EC0402"/>
    <w:rsid w:val="00EC1F8D"/>
    <w:rsid w:val="00EE4C86"/>
    <w:rsid w:val="00F15612"/>
    <w:rsid w:val="00F44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7153A"/>
  <w15:docId w15:val="{9C3CDF24-69F4-45A0-AE3C-45BD6E4A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1A5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F441A5"/>
    <w:pPr>
      <w:keepNext/>
      <w:spacing w:after="0" w:line="274" w:lineRule="exact"/>
      <w:outlineLvl w:val="0"/>
    </w:pPr>
    <w:rPr>
      <w:rFonts w:eastAsia="Times New Roman"/>
      <w:b/>
      <w:bCs/>
      <w:color w:val="000000"/>
      <w:spacing w:val="-1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441A5"/>
    <w:pPr>
      <w:keepNext/>
      <w:spacing w:after="0" w:line="240" w:lineRule="auto"/>
      <w:outlineLvl w:val="1"/>
    </w:pPr>
    <w:rPr>
      <w:rFonts w:eastAsia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441A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441A5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F441A5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441A5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441A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441A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441A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F441A5"/>
    <w:rPr>
      <w:rFonts w:ascii="Arial" w:eastAsia="Times New Roman" w:hAnsi="Arial" w:cs="Arial"/>
      <w:lang w:eastAsia="ru-RU"/>
    </w:rPr>
  </w:style>
  <w:style w:type="character" w:customStyle="1" w:styleId="a3">
    <w:name w:val="Знак Знак"/>
    <w:uiPriority w:val="99"/>
    <w:rsid w:val="00F441A5"/>
    <w:rPr>
      <w:sz w:val="24"/>
      <w:lang w:val="ru-RU" w:eastAsia="ru-RU"/>
    </w:rPr>
  </w:style>
  <w:style w:type="paragraph" w:styleId="a4">
    <w:name w:val="Body Text Indent"/>
    <w:basedOn w:val="a"/>
    <w:link w:val="a5"/>
    <w:uiPriority w:val="99"/>
    <w:rsid w:val="00F441A5"/>
    <w:pPr>
      <w:spacing w:after="0" w:line="240" w:lineRule="auto"/>
      <w:ind w:firstLine="540"/>
    </w:pPr>
    <w:rPr>
      <w:rFonts w:eastAsia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F441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F441A5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441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F441A5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441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rsid w:val="00F441A5"/>
    <w:p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F441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Plain Text"/>
    <w:basedOn w:val="a"/>
    <w:link w:val="a9"/>
    <w:uiPriority w:val="99"/>
    <w:rsid w:val="00F441A5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F441A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rsid w:val="00F441A5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eastAsia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F441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441A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F441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3">
    <w:name w:val="Заголовок 2 мой"/>
    <w:basedOn w:val="2"/>
    <w:uiPriority w:val="99"/>
    <w:rsid w:val="00F441A5"/>
    <w:pPr>
      <w:keepLines/>
      <w:spacing w:before="240" w:after="240"/>
      <w:jc w:val="center"/>
    </w:pPr>
    <w:rPr>
      <w:bCs w:val="0"/>
      <w:i w:val="0"/>
      <w:iCs w:val="0"/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F441A5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eastAsia="Times New Roman"/>
      <w:b/>
      <w:sz w:val="24"/>
      <w:szCs w:val="20"/>
      <w:lang w:eastAsia="ru-RU"/>
    </w:rPr>
  </w:style>
  <w:style w:type="character" w:customStyle="1" w:styleId="11">
    <w:name w:val="Заголовок №1_"/>
    <w:link w:val="110"/>
    <w:uiPriority w:val="99"/>
    <w:locked/>
    <w:rsid w:val="00F441A5"/>
    <w:rPr>
      <w:rFonts w:ascii="Segoe UI" w:hAnsi="Segoe UI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F441A5"/>
    <w:pPr>
      <w:shd w:val="clear" w:color="auto" w:fill="FFFFFF"/>
      <w:spacing w:after="120" w:line="283" w:lineRule="exact"/>
      <w:outlineLvl w:val="0"/>
    </w:pPr>
    <w:rPr>
      <w:rFonts w:ascii="Segoe UI" w:eastAsiaTheme="minorHAnsi" w:hAnsi="Segoe UI" w:cstheme="minorBidi"/>
      <w:sz w:val="22"/>
      <w:szCs w:val="22"/>
      <w:shd w:val="clear" w:color="auto" w:fill="FFFFFF"/>
    </w:rPr>
  </w:style>
  <w:style w:type="character" w:customStyle="1" w:styleId="12">
    <w:name w:val="Заголовок №1"/>
    <w:uiPriority w:val="99"/>
    <w:rsid w:val="00F441A5"/>
    <w:rPr>
      <w:rFonts w:ascii="Times New Roman" w:hAnsi="Times New Roman"/>
      <w:b/>
      <w:spacing w:val="0"/>
      <w:sz w:val="22"/>
      <w:shd w:val="clear" w:color="auto" w:fill="FFFFFF"/>
    </w:rPr>
  </w:style>
  <w:style w:type="character" w:customStyle="1" w:styleId="ac">
    <w:name w:val="Основной текст_"/>
    <w:link w:val="24"/>
    <w:uiPriority w:val="99"/>
    <w:locked/>
    <w:rsid w:val="00F441A5"/>
    <w:rPr>
      <w:sz w:val="21"/>
      <w:shd w:val="clear" w:color="auto" w:fill="FFFFFF"/>
    </w:rPr>
  </w:style>
  <w:style w:type="paragraph" w:customStyle="1" w:styleId="24">
    <w:name w:val="Основной текст2"/>
    <w:basedOn w:val="a"/>
    <w:link w:val="ac"/>
    <w:uiPriority w:val="99"/>
    <w:rsid w:val="00F441A5"/>
    <w:pPr>
      <w:shd w:val="clear" w:color="auto" w:fill="FFFFFF"/>
      <w:spacing w:after="0" w:line="188" w:lineRule="exact"/>
      <w:ind w:hanging="460"/>
      <w:jc w:val="both"/>
    </w:pPr>
    <w:rPr>
      <w:rFonts w:asciiTheme="minorHAnsi" w:eastAsiaTheme="minorHAnsi" w:hAnsiTheme="minorHAnsi" w:cstheme="minorBidi"/>
      <w:sz w:val="21"/>
      <w:szCs w:val="22"/>
    </w:rPr>
  </w:style>
  <w:style w:type="character" w:customStyle="1" w:styleId="ad">
    <w:name w:val="Текст выноски Знак"/>
    <w:basedOn w:val="a0"/>
    <w:link w:val="ae"/>
    <w:uiPriority w:val="99"/>
    <w:semiHidden/>
    <w:rsid w:val="00F441A5"/>
    <w:rPr>
      <w:rFonts w:ascii="Tahoma" w:eastAsia="Calibri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rsid w:val="00F441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99"/>
    <w:qFormat/>
    <w:rsid w:val="00F441A5"/>
    <w:pPr>
      <w:ind w:left="720"/>
      <w:contextualSpacing/>
    </w:pPr>
  </w:style>
  <w:style w:type="paragraph" w:customStyle="1" w:styleId="formattext">
    <w:name w:val="formattext"/>
    <w:basedOn w:val="a"/>
    <w:uiPriority w:val="99"/>
    <w:rsid w:val="00F441A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F441A5"/>
    <w:rPr>
      <w:rFonts w:ascii="Times New Roman" w:eastAsia="Calibri" w:hAnsi="Times New Roman" w:cs="Times New Roman"/>
      <w:sz w:val="28"/>
      <w:szCs w:val="28"/>
    </w:rPr>
  </w:style>
  <w:style w:type="paragraph" w:styleId="af1">
    <w:name w:val="header"/>
    <w:basedOn w:val="a"/>
    <w:link w:val="af0"/>
    <w:uiPriority w:val="99"/>
    <w:semiHidden/>
    <w:rsid w:val="00F441A5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footer"/>
    <w:basedOn w:val="a"/>
    <w:link w:val="af3"/>
    <w:uiPriority w:val="99"/>
    <w:rsid w:val="00F44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441A5"/>
    <w:rPr>
      <w:rFonts w:ascii="Times New Roman" w:eastAsia="Calibri" w:hAnsi="Times New Roman" w:cs="Times New Roman"/>
      <w:sz w:val="28"/>
      <w:szCs w:val="28"/>
    </w:rPr>
  </w:style>
  <w:style w:type="paragraph" w:styleId="af4">
    <w:name w:val="No Spacing"/>
    <w:uiPriority w:val="99"/>
    <w:qFormat/>
    <w:rsid w:val="00F441A5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5">
    <w:name w:val="Normal (Web)"/>
    <w:basedOn w:val="a"/>
    <w:uiPriority w:val="99"/>
    <w:unhideWhenUsed/>
    <w:qFormat/>
    <w:rsid w:val="00DE493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A55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Hyperlink"/>
    <w:basedOn w:val="a0"/>
    <w:uiPriority w:val="99"/>
    <w:unhideWhenUsed/>
    <w:rsid w:val="004D1E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yaklass.ru/p/biologia/obschie-biologicheskie-zakonomernosti/vnutrikletochnye-biokhimicheskie-reaktcii-16037/metabolizm-kletochnoe-dykhanie-1608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aklass.ru/p/biologia/obschie-biologicheskie-zakonomernosti/stroenie-i-sistemy-zhizneobespecheniia-kletki-17330/sushchnost-kletochnoi-teorii-poverkhnostnyi-apparat-kletki-tcitoplazma-ia_-1603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lass.ru/p/biologia/obschie-biologicheskie-zakonomernosti/predmet-biologii-16129/etapy-razvitiia-biologicheskikh-znanii-1613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7AA09-A608-4145-9ABD-44E5851B9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33</Pages>
  <Words>8479</Words>
  <Characters>48332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10</cp:revision>
  <cp:lastPrinted>2021-09-14T13:34:00Z</cp:lastPrinted>
  <dcterms:created xsi:type="dcterms:W3CDTF">2021-09-08T19:37:00Z</dcterms:created>
  <dcterms:modified xsi:type="dcterms:W3CDTF">2021-09-21T15:56:00Z</dcterms:modified>
</cp:coreProperties>
</file>