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1" w:rsidRPr="00CB70EC" w:rsidRDefault="00624BB1" w:rsidP="00624BB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CB70EC">
        <w:rPr>
          <w:b/>
          <w:bCs/>
          <w:sz w:val="28"/>
          <w:szCs w:val="28"/>
          <w:lang w:val="ru-RU"/>
        </w:rPr>
        <w:t>АННОТАЦИЯ</w:t>
      </w:r>
    </w:p>
    <w:p w:rsidR="00624BB1" w:rsidRPr="00CB70EC" w:rsidRDefault="00624BB1" w:rsidP="00624BB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B70EC">
        <w:rPr>
          <w:sz w:val="28"/>
          <w:szCs w:val="28"/>
          <w:lang w:val="ru-RU"/>
        </w:rPr>
        <w:t xml:space="preserve"> </w:t>
      </w:r>
    </w:p>
    <w:p w:rsidR="00624BB1" w:rsidRDefault="00624BB1" w:rsidP="00624BB1">
      <w:pPr>
        <w:pStyle w:val="Default"/>
        <w:ind w:left="851" w:right="204"/>
        <w:jc w:val="both"/>
        <w:rPr>
          <w:sz w:val="28"/>
          <w:szCs w:val="28"/>
        </w:rPr>
      </w:pPr>
      <w:bookmarkStart w:id="0" w:name="_Hlk80366788"/>
      <w:r>
        <w:rPr>
          <w:sz w:val="28"/>
          <w:szCs w:val="28"/>
        </w:rPr>
        <w:t xml:space="preserve">      </w:t>
      </w:r>
      <w:r w:rsidRPr="00624BB1">
        <w:rPr>
          <w:sz w:val="28"/>
          <w:szCs w:val="28"/>
        </w:rPr>
        <w:t>Рабочая программа по учебному предмету «</w:t>
      </w:r>
      <w:r w:rsidR="00CD4284">
        <w:rPr>
          <w:sz w:val="28"/>
          <w:szCs w:val="28"/>
        </w:rPr>
        <w:t>Р</w:t>
      </w:r>
      <w:r w:rsidR="00CD4284" w:rsidRPr="00624BB1">
        <w:rPr>
          <w:sz w:val="28"/>
          <w:szCs w:val="28"/>
        </w:rPr>
        <w:t xml:space="preserve">одной </w:t>
      </w:r>
      <w:r w:rsidR="00CD4284">
        <w:rPr>
          <w:sz w:val="28"/>
          <w:szCs w:val="28"/>
        </w:rPr>
        <w:t>(р</w:t>
      </w:r>
      <w:r w:rsidRPr="00624BB1">
        <w:rPr>
          <w:sz w:val="28"/>
          <w:szCs w:val="28"/>
        </w:rPr>
        <w:t>усский</w:t>
      </w:r>
      <w:r w:rsidR="00CD4284">
        <w:rPr>
          <w:sz w:val="28"/>
          <w:szCs w:val="28"/>
        </w:rPr>
        <w:t>)</w:t>
      </w:r>
      <w:r w:rsidRPr="00624BB1">
        <w:rPr>
          <w:sz w:val="28"/>
          <w:szCs w:val="28"/>
        </w:rPr>
        <w:t xml:space="preserve"> язык» 9 «А» класса составлена на основе</w:t>
      </w:r>
    </w:p>
    <w:p w:rsidR="00624BB1" w:rsidRPr="00624BB1" w:rsidRDefault="00624BB1" w:rsidP="00624BB1">
      <w:pPr>
        <w:pStyle w:val="Default"/>
        <w:numPr>
          <w:ilvl w:val="0"/>
          <w:numId w:val="4"/>
        </w:numPr>
        <w:ind w:right="204"/>
        <w:jc w:val="both"/>
        <w:rPr>
          <w:sz w:val="28"/>
          <w:szCs w:val="28"/>
        </w:rPr>
      </w:pPr>
      <w:r w:rsidRPr="00624BB1">
        <w:rPr>
          <w:sz w:val="28"/>
          <w:szCs w:val="28"/>
        </w:rPr>
        <w:t xml:space="preserve">ФГОС основного общего образования, </w:t>
      </w:r>
    </w:p>
    <w:p w:rsidR="00624BB1" w:rsidRPr="00624BB1" w:rsidRDefault="00624BB1" w:rsidP="00624BB1">
      <w:pPr>
        <w:pStyle w:val="Default"/>
        <w:numPr>
          <w:ilvl w:val="0"/>
          <w:numId w:val="4"/>
        </w:numPr>
        <w:ind w:right="204"/>
        <w:jc w:val="both"/>
        <w:rPr>
          <w:sz w:val="28"/>
          <w:szCs w:val="28"/>
        </w:rPr>
      </w:pPr>
      <w:r w:rsidRPr="00624BB1">
        <w:rPr>
          <w:sz w:val="28"/>
          <w:szCs w:val="28"/>
        </w:rPr>
        <w:t xml:space="preserve">ООП ООО МОУ Ишненская СОШ, </w:t>
      </w:r>
    </w:p>
    <w:p w:rsidR="00624BB1" w:rsidRPr="00624BB1" w:rsidRDefault="00624BB1" w:rsidP="00624BB1">
      <w:pPr>
        <w:pStyle w:val="Default"/>
        <w:numPr>
          <w:ilvl w:val="0"/>
          <w:numId w:val="4"/>
        </w:numPr>
        <w:ind w:right="204"/>
        <w:jc w:val="both"/>
        <w:rPr>
          <w:sz w:val="28"/>
          <w:szCs w:val="28"/>
        </w:rPr>
      </w:pPr>
      <w:proofErr w:type="gramStart"/>
      <w:r w:rsidRPr="00624BB1">
        <w:rPr>
          <w:sz w:val="28"/>
          <w:szCs w:val="28"/>
        </w:rPr>
        <w:t>«Примерной программы по учебному предмету «Русский родной  язык» для образовательных организаций, реализующих программы основного общего образования» (одобрена решением федерального учебно-методического объединения по общему образованию.</w:t>
      </w:r>
      <w:proofErr w:type="gramEnd"/>
      <w:r w:rsidRPr="00624BB1">
        <w:rPr>
          <w:sz w:val="28"/>
          <w:szCs w:val="28"/>
        </w:rPr>
        <w:t xml:space="preserve"> </w:t>
      </w:r>
      <w:proofErr w:type="gramStart"/>
      <w:r w:rsidRPr="00624BB1">
        <w:rPr>
          <w:sz w:val="28"/>
          <w:szCs w:val="28"/>
        </w:rPr>
        <w:t>Протокол от 31 января 2018 года №2/18);</w:t>
      </w:r>
      <w:proofErr w:type="gramEnd"/>
    </w:p>
    <w:p w:rsidR="00624BB1" w:rsidRPr="00624BB1" w:rsidRDefault="00624BB1" w:rsidP="00624BB1">
      <w:pPr>
        <w:pStyle w:val="a3"/>
        <w:numPr>
          <w:ilvl w:val="0"/>
          <w:numId w:val="4"/>
        </w:numPr>
        <w:shd w:val="clear" w:color="auto" w:fill="FFFFFF"/>
        <w:ind w:right="204"/>
        <w:jc w:val="both"/>
        <w:rPr>
          <w:rFonts w:ascii="Times New Roman" w:hAnsi="Times New Roman" w:cs="Times New Roman"/>
          <w:sz w:val="28"/>
          <w:szCs w:val="28"/>
        </w:rPr>
      </w:pPr>
      <w:r w:rsidRPr="00624BB1">
        <w:rPr>
          <w:rFonts w:ascii="Times New Roman" w:hAnsi="Times New Roman" w:cs="Times New Roman"/>
          <w:sz w:val="28"/>
          <w:szCs w:val="28"/>
        </w:rPr>
        <w:t>методического пособия «Русский родной  язык  9 класс», авторы: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О.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М.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Александрова,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О.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В.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Загоровская,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Ю.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Н.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BB1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624BB1">
        <w:rPr>
          <w:rFonts w:ascii="Times New Roman" w:hAnsi="Times New Roman" w:cs="Times New Roman"/>
          <w:sz w:val="28"/>
          <w:szCs w:val="28"/>
        </w:rPr>
        <w:t>,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И.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Н.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BB1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624BB1">
        <w:rPr>
          <w:rFonts w:ascii="Times New Roman" w:hAnsi="Times New Roman" w:cs="Times New Roman"/>
          <w:sz w:val="28"/>
          <w:szCs w:val="28"/>
        </w:rPr>
        <w:t>,</w:t>
      </w:r>
      <w:r w:rsidRPr="00624B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А.</w:t>
      </w:r>
      <w:r w:rsidRPr="00624B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24BB1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624BB1">
        <w:rPr>
          <w:rFonts w:ascii="Times New Roman" w:hAnsi="Times New Roman" w:cs="Times New Roman"/>
          <w:sz w:val="28"/>
          <w:szCs w:val="28"/>
        </w:rPr>
        <w:t>, И. П.</w:t>
      </w:r>
      <w:r w:rsidRPr="00624B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 xml:space="preserve">Васильевых; под редакцией О.М. Александровой </w:t>
      </w:r>
      <w:r w:rsidRPr="00624BB1">
        <w:rPr>
          <w:rFonts w:ascii="Times New Roman" w:hAnsi="Times New Roman" w:cs="Times New Roman"/>
          <w:color w:val="000000"/>
          <w:sz w:val="28"/>
          <w:szCs w:val="28"/>
        </w:rPr>
        <w:t>«Русский родной язык» 9 класс Москва «Учебная литература» 2018 г.;</w:t>
      </w:r>
    </w:p>
    <w:p w:rsidR="00624BB1" w:rsidRPr="00624BB1" w:rsidRDefault="00624BB1" w:rsidP="00624BB1">
      <w:pPr>
        <w:pStyle w:val="a3"/>
        <w:numPr>
          <w:ilvl w:val="0"/>
          <w:numId w:val="4"/>
        </w:numPr>
        <w:shd w:val="clear" w:color="auto" w:fill="FFFFFF"/>
        <w:ind w:right="204"/>
        <w:jc w:val="both"/>
        <w:rPr>
          <w:rFonts w:ascii="Times New Roman" w:hAnsi="Times New Roman" w:cs="Times New Roman"/>
          <w:sz w:val="28"/>
          <w:szCs w:val="28"/>
        </w:rPr>
      </w:pPr>
      <w:r w:rsidRPr="00624BB1">
        <w:rPr>
          <w:rFonts w:ascii="Times New Roman" w:hAnsi="Times New Roman" w:cs="Times New Roman"/>
          <w:sz w:val="28"/>
          <w:szCs w:val="28"/>
        </w:rPr>
        <w:t>учебного</w:t>
      </w:r>
      <w:r w:rsidRPr="00624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пособия</w:t>
      </w:r>
      <w:r w:rsidRPr="00624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для</w:t>
      </w:r>
      <w:r w:rsidRPr="00624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624B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организаций «Русский родной  язык.  Примерные рабочие программы 5-9 классы», авторы: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О.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М.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Александрова,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Ю.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Н.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BB1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624BB1">
        <w:rPr>
          <w:rFonts w:ascii="Times New Roman" w:hAnsi="Times New Roman" w:cs="Times New Roman"/>
          <w:sz w:val="28"/>
          <w:szCs w:val="28"/>
        </w:rPr>
        <w:t>,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И.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4BB1">
        <w:rPr>
          <w:rFonts w:ascii="Times New Roman" w:hAnsi="Times New Roman" w:cs="Times New Roman"/>
          <w:sz w:val="28"/>
          <w:szCs w:val="28"/>
        </w:rPr>
        <w:t>Н.</w:t>
      </w:r>
      <w:r w:rsidRPr="00624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24BB1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624BB1">
        <w:rPr>
          <w:rFonts w:ascii="Times New Roman" w:hAnsi="Times New Roman" w:cs="Times New Roman"/>
          <w:sz w:val="28"/>
          <w:szCs w:val="28"/>
        </w:rPr>
        <w:t xml:space="preserve">; под редакцией О.М. Александровой </w:t>
      </w:r>
      <w:r w:rsidRPr="00624BB1">
        <w:rPr>
          <w:rFonts w:ascii="Times New Roman" w:hAnsi="Times New Roman" w:cs="Times New Roman"/>
          <w:color w:val="000000"/>
          <w:sz w:val="28"/>
          <w:szCs w:val="28"/>
        </w:rPr>
        <w:t>Москва «Просвещение» 2020 г.</w:t>
      </w:r>
    </w:p>
    <w:p w:rsidR="00703D69" w:rsidRPr="00703D69" w:rsidRDefault="00703D69" w:rsidP="00624BB1">
      <w:pPr>
        <w:pStyle w:val="dt-p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sz w:val="28"/>
          <w:szCs w:val="28"/>
        </w:rPr>
      </w:pPr>
      <w:r w:rsidRPr="00703D69">
        <w:rPr>
          <w:sz w:val="28"/>
          <w:szCs w:val="28"/>
        </w:rPr>
        <w:t xml:space="preserve">      </w:t>
      </w:r>
      <w:r w:rsidR="00624BB1" w:rsidRPr="00703D69">
        <w:rPr>
          <w:sz w:val="28"/>
          <w:szCs w:val="28"/>
        </w:rPr>
        <w:t>Рабочая программа ориентирована на использование учебн</w:t>
      </w:r>
      <w:r w:rsidRPr="00703D69">
        <w:rPr>
          <w:sz w:val="28"/>
          <w:szCs w:val="28"/>
        </w:rPr>
        <w:t xml:space="preserve">ого пособия для общеобразовательных организаций (авторы Александрова </w:t>
      </w:r>
      <w:proofErr w:type="spellStart"/>
      <w:r w:rsidRPr="00703D69">
        <w:rPr>
          <w:sz w:val="28"/>
          <w:szCs w:val="28"/>
        </w:rPr>
        <w:t>О.М.,Вербицкая</w:t>
      </w:r>
      <w:proofErr w:type="spellEnd"/>
      <w:r w:rsidRPr="00703D69">
        <w:rPr>
          <w:sz w:val="28"/>
          <w:szCs w:val="28"/>
        </w:rPr>
        <w:t xml:space="preserve"> Л.А., Богданов С.И., Казакова Е.И. и др.)</w:t>
      </w:r>
    </w:p>
    <w:p w:rsidR="00624BB1" w:rsidRPr="00624BB1" w:rsidRDefault="00624BB1" w:rsidP="00624BB1">
      <w:pPr>
        <w:ind w:left="851"/>
        <w:jc w:val="both"/>
        <w:rPr>
          <w:sz w:val="28"/>
          <w:szCs w:val="28"/>
          <w:lang w:val="ru-RU"/>
        </w:rPr>
      </w:pPr>
    </w:p>
    <w:p w:rsidR="00624BB1" w:rsidRPr="00624BB1" w:rsidRDefault="00624BB1" w:rsidP="00624BB1">
      <w:pPr>
        <w:pStyle w:val="dt-p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4BB1">
        <w:rPr>
          <w:sz w:val="28"/>
          <w:szCs w:val="28"/>
        </w:rPr>
        <w:t>Согласно Базисному учебному плану школы на изучение предмета «</w:t>
      </w:r>
      <w:r>
        <w:rPr>
          <w:sz w:val="28"/>
          <w:szCs w:val="28"/>
        </w:rPr>
        <w:t>Русский родной язык</w:t>
      </w:r>
      <w:r w:rsidRPr="00624BB1">
        <w:rPr>
          <w:sz w:val="28"/>
          <w:szCs w:val="28"/>
        </w:rPr>
        <w:t xml:space="preserve">» в 9 классе отводится </w:t>
      </w:r>
      <w:r>
        <w:rPr>
          <w:sz w:val="28"/>
          <w:szCs w:val="28"/>
        </w:rPr>
        <w:t>17</w:t>
      </w:r>
      <w:r w:rsidRPr="00624BB1">
        <w:rPr>
          <w:sz w:val="28"/>
          <w:szCs w:val="28"/>
        </w:rPr>
        <w:t xml:space="preserve"> учебных час</w:t>
      </w:r>
      <w:r>
        <w:rPr>
          <w:sz w:val="28"/>
          <w:szCs w:val="28"/>
        </w:rPr>
        <w:t>ов (0,5 часа в неделю), но  у</w:t>
      </w:r>
      <w:r w:rsidRPr="00624BB1">
        <w:rPr>
          <w:sz w:val="28"/>
          <w:szCs w:val="28"/>
        </w:rPr>
        <w:t xml:space="preserve">роки проводятся </w:t>
      </w:r>
      <w:r>
        <w:rPr>
          <w:sz w:val="28"/>
          <w:szCs w:val="28"/>
        </w:rPr>
        <w:t xml:space="preserve">(по 1 часу) только </w:t>
      </w:r>
      <w:r w:rsidRPr="00624BB1">
        <w:rPr>
          <w:sz w:val="28"/>
          <w:szCs w:val="28"/>
        </w:rPr>
        <w:t>в первом полугодии.</w:t>
      </w:r>
    </w:p>
    <w:p w:rsidR="00624BB1" w:rsidRPr="00624BB1" w:rsidRDefault="00624BB1" w:rsidP="00624BB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24BB1" w:rsidRPr="00624BB1" w:rsidRDefault="00624BB1" w:rsidP="00624BB1">
      <w:pPr>
        <w:autoSpaceDE w:val="0"/>
        <w:autoSpaceDN w:val="0"/>
        <w:adjustRightInd w:val="0"/>
        <w:ind w:left="851" w:right="25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24BB1">
        <w:rPr>
          <w:sz w:val="28"/>
          <w:szCs w:val="28"/>
          <w:lang w:val="ru-RU"/>
        </w:rPr>
        <w:t>Рабочая программа для 9 класса содержит:</w:t>
      </w:r>
    </w:p>
    <w:p w:rsidR="00624BB1" w:rsidRPr="00624BB1" w:rsidRDefault="00624BB1" w:rsidP="00624BB1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53"/>
        <w:jc w:val="both"/>
        <w:textAlignment w:val="baseline"/>
        <w:rPr>
          <w:color w:val="333333"/>
          <w:sz w:val="28"/>
          <w:szCs w:val="28"/>
        </w:rPr>
      </w:pPr>
      <w:r w:rsidRPr="00624BB1">
        <w:rPr>
          <w:color w:val="333333"/>
          <w:sz w:val="28"/>
          <w:szCs w:val="28"/>
        </w:rPr>
        <w:t>планируемые результаты освоения учебного предмета;</w:t>
      </w:r>
    </w:p>
    <w:p w:rsidR="00624BB1" w:rsidRPr="00624BB1" w:rsidRDefault="00624BB1" w:rsidP="00624BB1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53"/>
        <w:jc w:val="both"/>
        <w:textAlignment w:val="baseline"/>
        <w:rPr>
          <w:color w:val="333333"/>
          <w:sz w:val="28"/>
          <w:szCs w:val="28"/>
        </w:rPr>
      </w:pPr>
      <w:r w:rsidRPr="00624BB1">
        <w:rPr>
          <w:color w:val="333333"/>
          <w:sz w:val="28"/>
          <w:szCs w:val="28"/>
        </w:rPr>
        <w:t>содержание учебного предмета;</w:t>
      </w:r>
    </w:p>
    <w:p w:rsidR="00624BB1" w:rsidRPr="00624BB1" w:rsidRDefault="00624BB1" w:rsidP="00624BB1">
      <w:pPr>
        <w:pStyle w:val="dt-p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right="253"/>
        <w:jc w:val="both"/>
        <w:textAlignment w:val="baseline"/>
        <w:rPr>
          <w:color w:val="333333"/>
          <w:sz w:val="28"/>
          <w:szCs w:val="28"/>
        </w:rPr>
      </w:pPr>
      <w:r w:rsidRPr="00624BB1">
        <w:rPr>
          <w:color w:val="333333"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темы, и цифровые образовательные ресурсы.</w:t>
      </w:r>
    </w:p>
    <w:p w:rsidR="00624BB1" w:rsidRPr="00624BB1" w:rsidRDefault="00624BB1" w:rsidP="00624BB1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851" w:right="253"/>
        <w:jc w:val="both"/>
        <w:textAlignment w:val="baseline"/>
        <w:rPr>
          <w:color w:val="333333"/>
          <w:sz w:val="28"/>
          <w:szCs w:val="28"/>
        </w:rPr>
      </w:pPr>
    </w:p>
    <w:p w:rsidR="00624BB1" w:rsidRPr="00624BB1" w:rsidRDefault="00624BB1" w:rsidP="00624BB1">
      <w:pPr>
        <w:autoSpaceDE w:val="0"/>
        <w:autoSpaceDN w:val="0"/>
        <w:adjustRightInd w:val="0"/>
        <w:ind w:left="851"/>
        <w:jc w:val="both"/>
        <w:rPr>
          <w:sz w:val="28"/>
          <w:szCs w:val="28"/>
          <w:lang w:val="ru-RU"/>
        </w:rPr>
      </w:pPr>
      <w:r w:rsidRPr="00624BB1">
        <w:rPr>
          <w:sz w:val="28"/>
          <w:szCs w:val="28"/>
          <w:lang w:val="ru-RU"/>
        </w:rPr>
        <w:t xml:space="preserve">Программа предусматривает проведение </w:t>
      </w:r>
      <w:r>
        <w:rPr>
          <w:sz w:val="28"/>
          <w:szCs w:val="28"/>
          <w:lang w:val="ru-RU"/>
        </w:rPr>
        <w:t>3</w:t>
      </w:r>
      <w:r w:rsidRPr="00624BB1">
        <w:rPr>
          <w:sz w:val="28"/>
          <w:szCs w:val="28"/>
          <w:lang w:val="ru-RU"/>
        </w:rPr>
        <w:t xml:space="preserve"> уроков </w:t>
      </w:r>
      <w:r>
        <w:rPr>
          <w:sz w:val="28"/>
          <w:szCs w:val="28"/>
          <w:lang w:val="ru-RU"/>
        </w:rPr>
        <w:t>контролирующего характера:</w:t>
      </w:r>
      <w:r w:rsidRPr="00624BB1">
        <w:rPr>
          <w:sz w:val="28"/>
          <w:szCs w:val="28"/>
          <w:lang w:val="ru-RU"/>
        </w:rPr>
        <w:t xml:space="preserve"> защиты проектов</w:t>
      </w:r>
      <w:r>
        <w:rPr>
          <w:sz w:val="28"/>
          <w:szCs w:val="28"/>
          <w:lang w:val="ru-RU"/>
        </w:rPr>
        <w:t xml:space="preserve"> -</w:t>
      </w:r>
      <w:r w:rsidRPr="00624B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одной письменной работы.</w:t>
      </w:r>
    </w:p>
    <w:p w:rsidR="00624BB1" w:rsidRPr="00624BB1" w:rsidRDefault="00624BB1" w:rsidP="00624BB1">
      <w:pPr>
        <w:autoSpaceDE w:val="0"/>
        <w:autoSpaceDN w:val="0"/>
        <w:adjustRightInd w:val="0"/>
        <w:ind w:left="851"/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624BB1" w:rsidRPr="00CD4284" w:rsidRDefault="00624BB1" w:rsidP="00624BB1">
      <w:pPr>
        <w:autoSpaceDE w:val="0"/>
        <w:autoSpaceDN w:val="0"/>
        <w:adjustRightInd w:val="0"/>
        <w:ind w:left="851"/>
        <w:jc w:val="both"/>
        <w:rPr>
          <w:sz w:val="28"/>
          <w:szCs w:val="28"/>
          <w:lang w:val="ru-RU"/>
        </w:rPr>
      </w:pPr>
      <w:bookmarkStart w:id="2" w:name="_Hlk80366714"/>
      <w:r w:rsidRPr="00CD4284">
        <w:rPr>
          <w:sz w:val="28"/>
          <w:szCs w:val="28"/>
          <w:lang w:val="ru-RU"/>
        </w:rPr>
        <w:t>Данная программа позволяет реализовать ФГОС в полном объёме.</w:t>
      </w:r>
    </w:p>
    <w:bookmarkEnd w:id="2"/>
    <w:p w:rsidR="00624BB1" w:rsidRPr="00624BB1" w:rsidRDefault="00624BB1" w:rsidP="00624BB1">
      <w:pPr>
        <w:rPr>
          <w:sz w:val="28"/>
          <w:szCs w:val="28"/>
          <w:lang w:val="ru-RU"/>
        </w:rPr>
      </w:pPr>
    </w:p>
    <w:p w:rsidR="00624BB1" w:rsidRPr="00624BB1" w:rsidRDefault="00624BB1" w:rsidP="00624BB1">
      <w:pPr>
        <w:rPr>
          <w:sz w:val="28"/>
          <w:szCs w:val="28"/>
          <w:lang w:val="ru-RU"/>
        </w:rPr>
      </w:pPr>
    </w:p>
    <w:p w:rsidR="00624BB1" w:rsidRPr="00624BB1" w:rsidRDefault="00624BB1" w:rsidP="00624BB1">
      <w:pPr>
        <w:rPr>
          <w:sz w:val="28"/>
          <w:szCs w:val="28"/>
          <w:lang w:val="ru-RU"/>
        </w:rPr>
      </w:pPr>
    </w:p>
    <w:p w:rsidR="00624BB1" w:rsidRPr="00624BB1" w:rsidRDefault="00624BB1" w:rsidP="00624BB1">
      <w:pPr>
        <w:jc w:val="center"/>
        <w:rPr>
          <w:sz w:val="28"/>
          <w:szCs w:val="28"/>
          <w:lang w:val="ru-RU"/>
        </w:rPr>
        <w:sectPr w:rsidR="00624BB1" w:rsidRPr="00624BB1" w:rsidSect="00624BB1">
          <w:footerReference w:type="default" r:id="rId7"/>
          <w:pgSz w:w="11910" w:h="16840"/>
          <w:pgMar w:top="1040" w:right="620" w:bottom="1420" w:left="600" w:header="720" w:footer="1224" w:gutter="0"/>
          <w:pgNumType w:start="1"/>
          <w:cols w:space="720"/>
        </w:sectPr>
      </w:pPr>
    </w:p>
    <w:p w:rsidR="00CD4284" w:rsidRPr="00941F33" w:rsidRDefault="00CD4284" w:rsidP="00CD4284">
      <w:pPr>
        <w:pStyle w:val="1"/>
        <w:ind w:right="783"/>
        <w:rPr>
          <w:sz w:val="28"/>
          <w:szCs w:val="28"/>
        </w:rPr>
      </w:pPr>
      <w:r w:rsidRPr="00941F33">
        <w:rPr>
          <w:sz w:val="28"/>
          <w:szCs w:val="28"/>
        </w:rPr>
        <w:lastRenderedPageBreak/>
        <w:t xml:space="preserve">Тематическое планирование </w:t>
      </w:r>
    </w:p>
    <w:p w:rsidR="00CD4284" w:rsidRDefault="00CD4284" w:rsidP="00CD4284">
      <w:pPr>
        <w:ind w:left="813" w:right="784"/>
        <w:jc w:val="center"/>
        <w:rPr>
          <w:b/>
          <w:sz w:val="28"/>
          <w:szCs w:val="28"/>
        </w:rPr>
      </w:pPr>
      <w:r w:rsidRPr="00941F33">
        <w:rPr>
          <w:b/>
          <w:sz w:val="28"/>
          <w:szCs w:val="28"/>
        </w:rPr>
        <w:t>9</w:t>
      </w:r>
      <w:r w:rsidRPr="00941F33">
        <w:rPr>
          <w:b/>
          <w:spacing w:val="-1"/>
          <w:sz w:val="28"/>
          <w:szCs w:val="28"/>
        </w:rPr>
        <w:t xml:space="preserve"> </w:t>
      </w:r>
      <w:r w:rsidRPr="00941F33">
        <w:rPr>
          <w:b/>
          <w:sz w:val="28"/>
          <w:szCs w:val="28"/>
        </w:rPr>
        <w:t>КЛАСС</w:t>
      </w:r>
    </w:p>
    <w:p w:rsidR="00CD4284" w:rsidRDefault="00CD4284" w:rsidP="00CD4284">
      <w:pPr>
        <w:ind w:left="813" w:right="784"/>
        <w:jc w:val="center"/>
        <w:rPr>
          <w:b/>
          <w:sz w:val="28"/>
          <w:szCs w:val="28"/>
        </w:rPr>
      </w:pPr>
    </w:p>
    <w:tbl>
      <w:tblPr>
        <w:tblStyle w:val="TableNormal"/>
        <w:tblW w:w="1078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5902"/>
        <w:gridCol w:w="698"/>
        <w:gridCol w:w="1196"/>
      </w:tblGrid>
      <w:tr w:rsidR="00CD4284" w:rsidRPr="001D790D" w:rsidTr="00CD4284">
        <w:trPr>
          <w:trHeight w:val="366"/>
        </w:trPr>
        <w:tc>
          <w:tcPr>
            <w:tcW w:w="2988" w:type="dxa"/>
          </w:tcPr>
          <w:p w:rsidR="00CD4284" w:rsidRPr="001D790D" w:rsidRDefault="00CD4284" w:rsidP="001813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1D790D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902" w:type="dxa"/>
          </w:tcPr>
          <w:p w:rsidR="00CD4284" w:rsidRPr="001D790D" w:rsidRDefault="00CD4284" w:rsidP="001813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Формы, виды и содержание деятельности </w:t>
            </w:r>
            <w:proofErr w:type="gramStart"/>
            <w:r>
              <w:rPr>
                <w:b/>
                <w:sz w:val="20"/>
                <w:szCs w:val="20"/>
              </w:rPr>
              <w:t>по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CD4284" w:rsidRPr="001D790D" w:rsidRDefault="00CD4284" w:rsidP="001813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1D790D">
              <w:rPr>
                <w:b/>
                <w:sz w:val="20"/>
                <w:szCs w:val="20"/>
              </w:rPr>
              <w:t>еализаци</w:t>
            </w:r>
            <w:r>
              <w:rPr>
                <w:b/>
                <w:sz w:val="20"/>
                <w:szCs w:val="20"/>
              </w:rPr>
              <w:t>и</w:t>
            </w:r>
            <w:r w:rsidRPr="001D790D">
              <w:rPr>
                <w:b/>
                <w:sz w:val="20"/>
                <w:szCs w:val="20"/>
              </w:rPr>
              <w:t xml:space="preserve"> воспитательного потенциала</w:t>
            </w:r>
          </w:p>
        </w:tc>
        <w:tc>
          <w:tcPr>
            <w:tcW w:w="698" w:type="dxa"/>
          </w:tcPr>
          <w:p w:rsidR="00CD4284" w:rsidRPr="001D790D" w:rsidRDefault="00CD4284" w:rsidP="001813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1D790D">
              <w:rPr>
                <w:b/>
                <w:sz w:val="20"/>
                <w:szCs w:val="20"/>
              </w:rPr>
              <w:t>Кол-во</w:t>
            </w:r>
          </w:p>
          <w:p w:rsidR="00CD4284" w:rsidRPr="001D790D" w:rsidRDefault="00CD4284" w:rsidP="001813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1D790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96" w:type="dxa"/>
          </w:tcPr>
          <w:p w:rsidR="00CD4284" w:rsidRPr="00BE1137" w:rsidRDefault="00CD4284" w:rsidP="0018136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CD4284" w:rsidRPr="001D790D" w:rsidTr="00CD4284">
        <w:trPr>
          <w:trHeight w:val="366"/>
        </w:trPr>
        <w:tc>
          <w:tcPr>
            <w:tcW w:w="2988" w:type="dxa"/>
          </w:tcPr>
          <w:p w:rsidR="00CD4284" w:rsidRPr="00A11015" w:rsidRDefault="00CD4284" w:rsidP="0018136F">
            <w:pPr>
              <w:pStyle w:val="TableParagraph"/>
              <w:ind w:left="152" w:right="-141"/>
              <w:jc w:val="both"/>
              <w:rPr>
                <w:sz w:val="24"/>
                <w:szCs w:val="24"/>
              </w:rPr>
            </w:pPr>
            <w:r w:rsidRPr="00A11015">
              <w:rPr>
                <w:sz w:val="24"/>
                <w:szCs w:val="24"/>
              </w:rPr>
              <w:t>Раздел</w:t>
            </w:r>
            <w:r w:rsidRPr="00A11015">
              <w:rPr>
                <w:spacing w:val="-1"/>
                <w:sz w:val="24"/>
                <w:szCs w:val="24"/>
              </w:rPr>
              <w:t xml:space="preserve"> </w:t>
            </w:r>
            <w:r w:rsidRPr="00A11015">
              <w:rPr>
                <w:sz w:val="24"/>
                <w:szCs w:val="24"/>
              </w:rPr>
              <w:t>1.</w:t>
            </w:r>
            <w:r w:rsidRPr="00A11015">
              <w:rPr>
                <w:spacing w:val="-2"/>
                <w:sz w:val="24"/>
                <w:szCs w:val="24"/>
              </w:rPr>
              <w:t xml:space="preserve"> </w:t>
            </w:r>
            <w:r w:rsidRPr="00A11015">
              <w:rPr>
                <w:sz w:val="24"/>
                <w:szCs w:val="24"/>
              </w:rPr>
              <w:t>Язык</w:t>
            </w:r>
            <w:r w:rsidRPr="00A11015">
              <w:rPr>
                <w:spacing w:val="-2"/>
                <w:sz w:val="24"/>
                <w:szCs w:val="24"/>
              </w:rPr>
              <w:t xml:space="preserve"> </w:t>
            </w:r>
            <w:r w:rsidRPr="00A11015">
              <w:rPr>
                <w:sz w:val="24"/>
                <w:szCs w:val="24"/>
              </w:rPr>
              <w:t>и</w:t>
            </w:r>
            <w:r w:rsidRPr="00A11015">
              <w:rPr>
                <w:spacing w:val="-2"/>
                <w:sz w:val="24"/>
                <w:szCs w:val="24"/>
              </w:rPr>
              <w:t xml:space="preserve"> </w:t>
            </w:r>
            <w:r w:rsidRPr="00A11015">
              <w:rPr>
                <w:sz w:val="24"/>
                <w:szCs w:val="24"/>
              </w:rPr>
              <w:t>культура</w:t>
            </w:r>
          </w:p>
          <w:p w:rsidR="00CD4284" w:rsidRPr="00A11015" w:rsidRDefault="00CD4284" w:rsidP="0018136F">
            <w:pPr>
              <w:pStyle w:val="TableParagraph"/>
              <w:ind w:left="152" w:right="-141"/>
              <w:jc w:val="both"/>
              <w:rPr>
                <w:sz w:val="20"/>
                <w:szCs w:val="20"/>
              </w:rPr>
            </w:pPr>
          </w:p>
        </w:tc>
        <w:tc>
          <w:tcPr>
            <w:tcW w:w="5902" w:type="dxa"/>
          </w:tcPr>
          <w:p w:rsidR="00CD4284" w:rsidRPr="00894164" w:rsidRDefault="00CD4284" w:rsidP="0018136F">
            <w:pPr>
              <w:pStyle w:val="TableParagraph"/>
              <w:tabs>
                <w:tab w:val="left" w:pos="141"/>
              </w:tabs>
              <w:ind w:left="151" w:right="-141"/>
              <w:jc w:val="both"/>
              <w:rPr>
                <w:sz w:val="24"/>
                <w:szCs w:val="24"/>
              </w:rPr>
            </w:pPr>
            <w:r w:rsidRPr="00894164">
              <w:rPr>
                <w:sz w:val="24"/>
                <w:szCs w:val="24"/>
              </w:rPr>
              <w:t>Воспитание ценностного отношения к родному (русскому) языку как хранителю культуры, включение в культурно-языковое поле своего народа; приобщение к языковому наследию своего народа.</w:t>
            </w:r>
          </w:p>
          <w:p w:rsidR="00CD4284" w:rsidRPr="00894164" w:rsidRDefault="00CD4284" w:rsidP="0018136F">
            <w:pPr>
              <w:pStyle w:val="TableParagraph"/>
              <w:tabs>
                <w:tab w:val="left" w:pos="141"/>
              </w:tabs>
              <w:ind w:left="151" w:right="-141"/>
              <w:jc w:val="both"/>
              <w:rPr>
                <w:sz w:val="24"/>
                <w:szCs w:val="24"/>
              </w:rPr>
            </w:pPr>
            <w:r w:rsidRPr="00894164">
              <w:rPr>
                <w:sz w:val="24"/>
                <w:szCs w:val="24"/>
              </w:rPr>
              <w:t xml:space="preserve">Орфографический и </w:t>
            </w:r>
            <w:r w:rsidRPr="00894164">
              <w:rPr>
                <w:spacing w:val="-1"/>
                <w:sz w:val="24"/>
                <w:szCs w:val="24"/>
              </w:rPr>
              <w:t xml:space="preserve">пунктуационный  </w:t>
            </w:r>
            <w:r w:rsidRPr="00894164">
              <w:rPr>
                <w:spacing w:val="-47"/>
                <w:sz w:val="24"/>
                <w:szCs w:val="24"/>
              </w:rPr>
              <w:t xml:space="preserve"> </w:t>
            </w:r>
            <w:r w:rsidRPr="00894164">
              <w:rPr>
                <w:sz w:val="24"/>
                <w:szCs w:val="24"/>
              </w:rPr>
              <w:t>практикум.</w:t>
            </w:r>
          </w:p>
          <w:p w:rsidR="00CD4284" w:rsidRDefault="00CD4284" w:rsidP="0018136F">
            <w:pPr>
              <w:pStyle w:val="TableParagraph"/>
              <w:tabs>
                <w:tab w:val="left" w:pos="141"/>
              </w:tabs>
              <w:ind w:left="151" w:right="-141"/>
              <w:jc w:val="both"/>
              <w:rPr>
                <w:sz w:val="24"/>
                <w:szCs w:val="24"/>
              </w:rPr>
            </w:pPr>
            <w:r w:rsidRPr="00894164">
              <w:rPr>
                <w:sz w:val="24"/>
                <w:szCs w:val="24"/>
              </w:rPr>
              <w:t>Работа в группах</w:t>
            </w:r>
            <w:r>
              <w:rPr>
                <w:sz w:val="24"/>
                <w:szCs w:val="24"/>
              </w:rPr>
              <w:t>.</w:t>
            </w:r>
          </w:p>
          <w:p w:rsidR="00CD4284" w:rsidRPr="00894164" w:rsidRDefault="00CD4284" w:rsidP="0018136F">
            <w:pPr>
              <w:pStyle w:val="TableParagraph"/>
              <w:tabs>
                <w:tab w:val="left" w:pos="141"/>
              </w:tabs>
              <w:ind w:left="151" w:right="-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</w:t>
            </w:r>
            <w:r w:rsidRPr="00894164">
              <w:rPr>
                <w:sz w:val="24"/>
                <w:szCs w:val="24"/>
              </w:rPr>
              <w:t xml:space="preserve"> с текстами на нравственн</w:t>
            </w:r>
            <w:r>
              <w:rPr>
                <w:sz w:val="24"/>
                <w:szCs w:val="24"/>
              </w:rPr>
              <w:t>ые</w:t>
            </w:r>
            <w:r w:rsidRPr="00894164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894164">
              <w:rPr>
                <w:sz w:val="24"/>
                <w:szCs w:val="24"/>
              </w:rPr>
              <w:t>гражданск</w:t>
            </w:r>
            <w:r>
              <w:rPr>
                <w:sz w:val="24"/>
                <w:szCs w:val="24"/>
              </w:rPr>
              <w:t>ие</w:t>
            </w:r>
            <w:r w:rsidRPr="00894164">
              <w:rPr>
                <w:sz w:val="24"/>
                <w:szCs w:val="24"/>
              </w:rPr>
              <w:t xml:space="preserve"> тем</w:t>
            </w:r>
            <w:r>
              <w:rPr>
                <w:sz w:val="24"/>
                <w:szCs w:val="24"/>
              </w:rPr>
              <w:t>ы</w:t>
            </w:r>
            <w:r w:rsidRPr="00894164">
              <w:rPr>
                <w:sz w:val="24"/>
                <w:szCs w:val="24"/>
              </w:rPr>
              <w:t>.</w:t>
            </w:r>
            <w:r w:rsidRPr="00894164">
              <w:rPr>
                <w:sz w:val="24"/>
                <w:szCs w:val="24"/>
              </w:rPr>
              <w:tab/>
            </w:r>
          </w:p>
          <w:p w:rsidR="00CD4284" w:rsidRPr="00894164" w:rsidRDefault="00CD4284" w:rsidP="0018136F">
            <w:pPr>
              <w:pStyle w:val="TableParagraph"/>
              <w:tabs>
                <w:tab w:val="left" w:pos="141"/>
              </w:tabs>
              <w:ind w:left="151" w:right="-141"/>
              <w:jc w:val="both"/>
              <w:rPr>
                <w:sz w:val="24"/>
                <w:szCs w:val="24"/>
              </w:rPr>
            </w:pPr>
            <w:r w:rsidRPr="00894164">
              <w:rPr>
                <w:sz w:val="24"/>
                <w:szCs w:val="24"/>
              </w:rPr>
              <w:t>Групповая работа над созданием проектов.</w:t>
            </w:r>
          </w:p>
          <w:p w:rsidR="00CD4284" w:rsidRDefault="00CD4284" w:rsidP="0018136F">
            <w:pPr>
              <w:pStyle w:val="TableParagraph"/>
              <w:tabs>
                <w:tab w:val="left" w:pos="141"/>
              </w:tabs>
              <w:ind w:left="151" w:right="-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тематического п</w:t>
            </w:r>
            <w:r w:rsidRPr="00894164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894164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>.</w:t>
            </w:r>
          </w:p>
          <w:p w:rsidR="00CD4284" w:rsidRPr="00E33606" w:rsidRDefault="00CD4284" w:rsidP="0018136F">
            <w:pPr>
              <w:pStyle w:val="TableParagraph"/>
              <w:tabs>
                <w:tab w:val="left" w:pos="141"/>
              </w:tabs>
              <w:ind w:left="151" w:right="-141"/>
              <w:jc w:val="both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Использование ИКТ.</w:t>
            </w:r>
          </w:p>
        </w:tc>
        <w:tc>
          <w:tcPr>
            <w:tcW w:w="698" w:type="dxa"/>
          </w:tcPr>
          <w:p w:rsidR="00CD4284" w:rsidRPr="00BD026A" w:rsidRDefault="00CD4284" w:rsidP="0018136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D026A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D4284" w:rsidRPr="007A4439" w:rsidRDefault="00CD4284" w:rsidP="0018136F">
            <w:pPr>
              <w:pStyle w:val="TableParagraph"/>
              <w:ind w:left="6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A4439">
              <w:rPr>
                <w:sz w:val="24"/>
                <w:szCs w:val="24"/>
              </w:rPr>
              <w:t>Провероч</w:t>
            </w:r>
            <w:r>
              <w:rPr>
                <w:sz w:val="24"/>
                <w:szCs w:val="24"/>
              </w:rPr>
              <w:t>-</w:t>
            </w:r>
            <w:r w:rsidRPr="007A4439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CD4284" w:rsidRPr="007A4439" w:rsidRDefault="00CD4284" w:rsidP="0018136F">
            <w:pPr>
              <w:pStyle w:val="TableParagraph"/>
              <w:tabs>
                <w:tab w:val="left" w:pos="1559"/>
              </w:tabs>
              <w:ind w:left="61"/>
              <w:jc w:val="both"/>
              <w:rPr>
                <w:spacing w:val="-4"/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работа №</w:t>
            </w:r>
            <w:r w:rsidRPr="007A4439">
              <w:rPr>
                <w:spacing w:val="-4"/>
                <w:sz w:val="24"/>
                <w:szCs w:val="24"/>
              </w:rPr>
              <w:t>1</w:t>
            </w:r>
          </w:p>
          <w:p w:rsidR="00CD4284" w:rsidRPr="00BD026A" w:rsidRDefault="00CD4284" w:rsidP="0018136F">
            <w:pPr>
              <w:pStyle w:val="TableParagraph"/>
              <w:tabs>
                <w:tab w:val="left" w:pos="1559"/>
              </w:tabs>
              <w:ind w:left="61"/>
              <w:jc w:val="both"/>
              <w:rPr>
                <w:sz w:val="20"/>
                <w:szCs w:val="20"/>
              </w:rPr>
            </w:pPr>
            <w:r w:rsidRPr="007A4439">
              <w:rPr>
                <w:sz w:val="24"/>
                <w:szCs w:val="24"/>
              </w:rPr>
              <w:t>(Проект 1)</w:t>
            </w:r>
          </w:p>
        </w:tc>
      </w:tr>
      <w:tr w:rsidR="00CD4284" w:rsidRPr="001D790D" w:rsidTr="00CD4284">
        <w:trPr>
          <w:trHeight w:val="366"/>
        </w:trPr>
        <w:tc>
          <w:tcPr>
            <w:tcW w:w="2988" w:type="dxa"/>
          </w:tcPr>
          <w:p w:rsidR="00CD4284" w:rsidRPr="00A11015" w:rsidRDefault="00CD4284" w:rsidP="0018136F">
            <w:pPr>
              <w:pStyle w:val="TableParagraph"/>
              <w:tabs>
                <w:tab w:val="left" w:pos="1545"/>
                <w:tab w:val="left" w:pos="2001"/>
                <w:tab w:val="left" w:pos="2375"/>
                <w:tab w:val="left" w:pos="2798"/>
              </w:tabs>
              <w:ind w:left="152" w:right="142"/>
              <w:jc w:val="both"/>
              <w:rPr>
                <w:sz w:val="24"/>
                <w:szCs w:val="24"/>
              </w:rPr>
            </w:pPr>
          </w:p>
          <w:p w:rsidR="00CD4284" w:rsidRPr="00A11015" w:rsidRDefault="00CD4284" w:rsidP="0018136F">
            <w:pPr>
              <w:pStyle w:val="TableParagraph"/>
              <w:tabs>
                <w:tab w:val="left" w:pos="1545"/>
                <w:tab w:val="left" w:pos="2001"/>
                <w:tab w:val="left" w:pos="2375"/>
                <w:tab w:val="left" w:pos="2798"/>
              </w:tabs>
              <w:ind w:left="152" w:right="142"/>
              <w:jc w:val="both"/>
              <w:rPr>
                <w:sz w:val="24"/>
                <w:szCs w:val="24"/>
              </w:rPr>
            </w:pPr>
            <w:r w:rsidRPr="00A11015">
              <w:rPr>
                <w:sz w:val="24"/>
                <w:szCs w:val="24"/>
              </w:rPr>
              <w:t>Раздел 2.</w:t>
            </w:r>
            <w:r w:rsidRPr="00A11015">
              <w:rPr>
                <w:spacing w:val="-3"/>
                <w:sz w:val="24"/>
                <w:szCs w:val="24"/>
              </w:rPr>
              <w:t xml:space="preserve"> </w:t>
            </w:r>
            <w:r w:rsidRPr="00A11015">
              <w:rPr>
                <w:sz w:val="24"/>
                <w:szCs w:val="24"/>
              </w:rPr>
              <w:t>Культура</w:t>
            </w:r>
            <w:r w:rsidRPr="00A11015">
              <w:rPr>
                <w:spacing w:val="-1"/>
                <w:sz w:val="24"/>
                <w:szCs w:val="24"/>
              </w:rPr>
              <w:t xml:space="preserve"> </w:t>
            </w:r>
            <w:r w:rsidRPr="00A11015">
              <w:rPr>
                <w:sz w:val="24"/>
                <w:szCs w:val="24"/>
              </w:rPr>
              <w:t>речи</w:t>
            </w:r>
          </w:p>
          <w:p w:rsidR="00CD4284" w:rsidRPr="00A11015" w:rsidRDefault="00CD4284" w:rsidP="0018136F">
            <w:pPr>
              <w:pStyle w:val="TableParagraph"/>
              <w:tabs>
                <w:tab w:val="left" w:pos="1545"/>
                <w:tab w:val="left" w:pos="2001"/>
                <w:tab w:val="left" w:pos="2375"/>
                <w:tab w:val="left" w:pos="2798"/>
              </w:tabs>
              <w:ind w:left="152" w:right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902" w:type="dxa"/>
          </w:tcPr>
          <w:p w:rsidR="00CD4284" w:rsidRPr="00FE5597" w:rsidRDefault="00CD4284" w:rsidP="0018136F">
            <w:pPr>
              <w:pStyle w:val="TableParagraph"/>
              <w:spacing w:line="230" w:lineRule="atLeast"/>
              <w:ind w:right="152"/>
              <w:jc w:val="both"/>
              <w:rPr>
                <w:spacing w:val="-47"/>
                <w:sz w:val="24"/>
                <w:szCs w:val="24"/>
              </w:rPr>
            </w:pPr>
            <w:r w:rsidRPr="00FE5597">
              <w:rPr>
                <w:sz w:val="24"/>
                <w:szCs w:val="24"/>
              </w:rPr>
              <w:t>Уроки-практикумы.</w:t>
            </w:r>
          </w:p>
          <w:p w:rsidR="00CD4284" w:rsidRDefault="00CD4284" w:rsidP="0018136F">
            <w:pPr>
              <w:pStyle w:val="TableParagraph"/>
              <w:spacing w:line="228" w:lineRule="exact"/>
              <w:ind w:righ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</w:t>
            </w:r>
            <w:r w:rsidRPr="00FE5597">
              <w:rPr>
                <w:sz w:val="24"/>
                <w:szCs w:val="24"/>
              </w:rPr>
              <w:t>абота с текстом на духовн</w:t>
            </w:r>
            <w:r>
              <w:rPr>
                <w:sz w:val="24"/>
                <w:szCs w:val="24"/>
              </w:rPr>
              <w:t>ые и нравственные</w:t>
            </w:r>
            <w:r w:rsidRPr="00FE5597">
              <w:rPr>
                <w:sz w:val="24"/>
                <w:szCs w:val="24"/>
              </w:rPr>
              <w:t xml:space="preserve"> тем</w:t>
            </w:r>
            <w:r>
              <w:rPr>
                <w:sz w:val="24"/>
                <w:szCs w:val="24"/>
              </w:rPr>
              <w:t>ы</w:t>
            </w:r>
            <w:r w:rsidRPr="00FE5597">
              <w:rPr>
                <w:sz w:val="24"/>
                <w:szCs w:val="24"/>
              </w:rPr>
              <w:t>.</w:t>
            </w:r>
          </w:p>
          <w:p w:rsidR="00CD4284" w:rsidRPr="00970C43" w:rsidRDefault="00CD4284" w:rsidP="0018136F">
            <w:pPr>
              <w:pStyle w:val="TableParagraph"/>
              <w:ind w:right="151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Подготовка индивидуальных сообщений на </w:t>
            </w:r>
            <w:r w:rsidRPr="00BE1B6F">
              <w:rPr>
                <w:sz w:val="24"/>
                <w:szCs w:val="24"/>
              </w:rPr>
              <w:t>нравственные темы.</w:t>
            </w:r>
            <w:r w:rsidRPr="00F43BB4">
              <w:rPr>
                <w:sz w:val="20"/>
              </w:rPr>
              <w:t xml:space="preserve"> </w:t>
            </w:r>
            <w:r w:rsidRPr="00970C43">
              <w:rPr>
                <w:sz w:val="24"/>
                <w:szCs w:val="24"/>
              </w:rPr>
              <w:t>Этикетное</w:t>
            </w:r>
            <w:r w:rsidRPr="00970C43">
              <w:rPr>
                <w:spacing w:val="1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речевое</w:t>
            </w:r>
            <w:r w:rsidRPr="00970C43">
              <w:rPr>
                <w:spacing w:val="1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поведение</w:t>
            </w:r>
            <w:r w:rsidRPr="00970C43">
              <w:rPr>
                <w:spacing w:val="1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в</w:t>
            </w:r>
            <w:r w:rsidRPr="00970C43">
              <w:rPr>
                <w:spacing w:val="1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ситуациях</w:t>
            </w:r>
            <w:r w:rsidRPr="00970C43">
              <w:rPr>
                <w:spacing w:val="1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делового</w:t>
            </w:r>
            <w:r w:rsidRPr="00970C43">
              <w:rPr>
                <w:spacing w:val="1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общения. Этика</w:t>
            </w:r>
            <w:r w:rsidRPr="00970C43">
              <w:rPr>
                <w:spacing w:val="33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и</w:t>
            </w:r>
            <w:r w:rsidRPr="00970C43">
              <w:rPr>
                <w:spacing w:val="35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этикет</w:t>
            </w:r>
            <w:r w:rsidRPr="00970C43">
              <w:rPr>
                <w:spacing w:val="33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в</w:t>
            </w:r>
            <w:r w:rsidRPr="00970C43">
              <w:rPr>
                <w:spacing w:val="35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электронной</w:t>
            </w:r>
            <w:r w:rsidRPr="00970C43">
              <w:rPr>
                <w:spacing w:val="33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среде</w:t>
            </w:r>
            <w:r w:rsidRPr="00970C43">
              <w:rPr>
                <w:spacing w:val="37"/>
                <w:sz w:val="24"/>
                <w:szCs w:val="24"/>
              </w:rPr>
              <w:t xml:space="preserve"> </w:t>
            </w:r>
            <w:r w:rsidRPr="00970C43">
              <w:rPr>
                <w:sz w:val="24"/>
                <w:szCs w:val="24"/>
              </w:rPr>
              <w:t>общения.</w:t>
            </w:r>
            <w:r w:rsidRPr="00970C43">
              <w:rPr>
                <w:spacing w:val="-47"/>
                <w:sz w:val="24"/>
                <w:szCs w:val="24"/>
              </w:rPr>
              <w:t xml:space="preserve">  </w:t>
            </w:r>
            <w:r w:rsidRPr="00970C43">
              <w:rPr>
                <w:sz w:val="24"/>
                <w:szCs w:val="24"/>
              </w:rPr>
              <w:t>Понятие</w:t>
            </w:r>
            <w:r w:rsidRPr="00970C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70C43">
              <w:rPr>
                <w:sz w:val="24"/>
                <w:szCs w:val="24"/>
              </w:rPr>
              <w:t>нетикета</w:t>
            </w:r>
            <w:proofErr w:type="spellEnd"/>
            <w:r w:rsidRPr="00970C43">
              <w:rPr>
                <w:sz w:val="24"/>
                <w:szCs w:val="24"/>
              </w:rPr>
              <w:t>.</w:t>
            </w:r>
          </w:p>
          <w:p w:rsidR="00CD4284" w:rsidRPr="00BE1B6F" w:rsidRDefault="00CD4284" w:rsidP="0018136F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BE1B6F">
              <w:rPr>
                <w:sz w:val="24"/>
                <w:szCs w:val="24"/>
              </w:rPr>
              <w:t>Орфографический</w:t>
            </w:r>
            <w:r w:rsidRPr="00BE1B6F">
              <w:rPr>
                <w:spacing w:val="1"/>
                <w:sz w:val="24"/>
                <w:szCs w:val="24"/>
              </w:rPr>
              <w:t xml:space="preserve"> </w:t>
            </w:r>
            <w:r w:rsidRPr="00BE1B6F">
              <w:rPr>
                <w:sz w:val="24"/>
                <w:szCs w:val="24"/>
              </w:rPr>
              <w:t>и</w:t>
            </w:r>
            <w:r w:rsidRPr="00BE1B6F">
              <w:rPr>
                <w:spacing w:val="1"/>
                <w:sz w:val="24"/>
                <w:szCs w:val="24"/>
              </w:rPr>
              <w:t xml:space="preserve"> </w:t>
            </w:r>
            <w:r w:rsidRPr="00BE1B6F">
              <w:rPr>
                <w:sz w:val="24"/>
                <w:szCs w:val="24"/>
              </w:rPr>
              <w:t xml:space="preserve">пунктуационный </w:t>
            </w:r>
            <w:r w:rsidRPr="00BE1B6F">
              <w:rPr>
                <w:spacing w:val="-47"/>
                <w:sz w:val="24"/>
                <w:szCs w:val="24"/>
              </w:rPr>
              <w:t xml:space="preserve"> </w:t>
            </w:r>
            <w:r w:rsidRPr="00BE1B6F">
              <w:rPr>
                <w:sz w:val="24"/>
                <w:szCs w:val="24"/>
              </w:rPr>
              <w:t xml:space="preserve">практикум. </w:t>
            </w:r>
          </w:p>
          <w:p w:rsidR="00CD4284" w:rsidRDefault="00CD4284" w:rsidP="0018136F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BE1B6F">
              <w:rPr>
                <w:sz w:val="24"/>
                <w:szCs w:val="24"/>
              </w:rPr>
              <w:t>Групповая работа над созданием проектов.</w:t>
            </w:r>
          </w:p>
          <w:p w:rsidR="00CD4284" w:rsidRDefault="00CD4284" w:rsidP="0018136F">
            <w:pPr>
              <w:pStyle w:val="TableParagraph"/>
              <w:tabs>
                <w:tab w:val="left" w:pos="141"/>
              </w:tabs>
              <w:ind w:left="151" w:right="-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тематического п</w:t>
            </w:r>
            <w:r w:rsidRPr="00894164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89416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2.</w:t>
            </w:r>
          </w:p>
          <w:p w:rsidR="00CD4284" w:rsidRDefault="00CD4284" w:rsidP="0018136F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ИКТ.</w:t>
            </w:r>
          </w:p>
          <w:p w:rsidR="00CD4284" w:rsidRPr="00C5005B" w:rsidRDefault="00CD4284" w:rsidP="0018136F">
            <w:pPr>
              <w:pStyle w:val="TableParagraph"/>
              <w:ind w:left="141" w:hanging="141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698" w:type="dxa"/>
          </w:tcPr>
          <w:p w:rsidR="00CD4284" w:rsidRPr="00BD026A" w:rsidRDefault="00CD4284" w:rsidP="0018136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D026A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CD4284" w:rsidRPr="007A4439" w:rsidRDefault="00CD4284" w:rsidP="0018136F">
            <w:pPr>
              <w:pStyle w:val="TableParagraph"/>
              <w:ind w:left="6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A4439">
              <w:rPr>
                <w:sz w:val="24"/>
                <w:szCs w:val="24"/>
              </w:rPr>
              <w:t>Провероч</w:t>
            </w:r>
            <w:r>
              <w:rPr>
                <w:sz w:val="24"/>
                <w:szCs w:val="24"/>
              </w:rPr>
              <w:t>-</w:t>
            </w:r>
            <w:r w:rsidRPr="007A4439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CD4284" w:rsidRPr="007A4439" w:rsidRDefault="00CD4284" w:rsidP="0018136F">
            <w:pPr>
              <w:pStyle w:val="TableParagraph"/>
              <w:tabs>
                <w:tab w:val="left" w:pos="1559"/>
              </w:tabs>
              <w:ind w:left="61"/>
              <w:jc w:val="both"/>
              <w:rPr>
                <w:spacing w:val="-4"/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работа №</w:t>
            </w:r>
            <w:r w:rsidRPr="007A4439">
              <w:rPr>
                <w:spacing w:val="-4"/>
                <w:sz w:val="24"/>
                <w:szCs w:val="24"/>
              </w:rPr>
              <w:t>1</w:t>
            </w:r>
          </w:p>
          <w:p w:rsidR="00CD4284" w:rsidRPr="00BD026A" w:rsidRDefault="00CD4284" w:rsidP="0018136F">
            <w:pPr>
              <w:pStyle w:val="TableParagraph"/>
              <w:ind w:left="61"/>
              <w:jc w:val="both"/>
              <w:rPr>
                <w:sz w:val="20"/>
                <w:szCs w:val="20"/>
              </w:rPr>
            </w:pPr>
            <w:r w:rsidRPr="007A4439">
              <w:rPr>
                <w:sz w:val="24"/>
                <w:szCs w:val="24"/>
              </w:rPr>
              <w:t>(Проект 2)</w:t>
            </w:r>
          </w:p>
        </w:tc>
      </w:tr>
      <w:tr w:rsidR="00CD4284" w:rsidRPr="001D790D" w:rsidTr="00CD4284">
        <w:trPr>
          <w:trHeight w:val="366"/>
        </w:trPr>
        <w:tc>
          <w:tcPr>
            <w:tcW w:w="2988" w:type="dxa"/>
          </w:tcPr>
          <w:p w:rsidR="00CD4284" w:rsidRPr="00A11015" w:rsidRDefault="00CD4284" w:rsidP="0018136F">
            <w:pPr>
              <w:ind w:left="152" w:right="142"/>
              <w:jc w:val="both"/>
              <w:rPr>
                <w:sz w:val="24"/>
                <w:szCs w:val="24"/>
                <w:lang w:val="ru-RU"/>
              </w:rPr>
            </w:pPr>
            <w:r w:rsidRPr="00A11015">
              <w:rPr>
                <w:sz w:val="24"/>
                <w:szCs w:val="24"/>
                <w:lang w:val="ru-RU"/>
              </w:rPr>
              <w:t xml:space="preserve">Раздел 3. Речь. Речевая деятельность. Текст </w:t>
            </w:r>
          </w:p>
          <w:p w:rsidR="00CD4284" w:rsidRPr="00A11015" w:rsidRDefault="00CD4284" w:rsidP="0018136F">
            <w:pPr>
              <w:ind w:left="152" w:right="142"/>
              <w:jc w:val="both"/>
              <w:rPr>
                <w:sz w:val="24"/>
                <w:szCs w:val="24"/>
                <w:lang w:val="ru-RU"/>
              </w:rPr>
            </w:pPr>
            <w:r w:rsidRPr="00A11015">
              <w:rPr>
                <w:sz w:val="24"/>
                <w:szCs w:val="24"/>
                <w:lang w:val="ru-RU"/>
              </w:rPr>
              <w:t>Язык и речь. Виды речевой деятельности</w:t>
            </w:r>
          </w:p>
        </w:tc>
        <w:tc>
          <w:tcPr>
            <w:tcW w:w="5902" w:type="dxa"/>
          </w:tcPr>
          <w:p w:rsidR="00CD4284" w:rsidRPr="007A4439" w:rsidRDefault="00CD4284" w:rsidP="0018136F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Орфографический</w:t>
            </w:r>
            <w:r w:rsidRPr="007A4439">
              <w:rPr>
                <w:sz w:val="24"/>
                <w:szCs w:val="24"/>
              </w:rPr>
              <w:tab/>
              <w:t>и</w:t>
            </w:r>
            <w:r w:rsidRPr="007A4439">
              <w:rPr>
                <w:sz w:val="24"/>
                <w:szCs w:val="24"/>
              </w:rPr>
              <w:tab/>
            </w:r>
            <w:r w:rsidRPr="007A4439">
              <w:rPr>
                <w:spacing w:val="-1"/>
                <w:sz w:val="24"/>
                <w:szCs w:val="24"/>
              </w:rPr>
              <w:t xml:space="preserve">пунктуационный </w:t>
            </w:r>
            <w:r w:rsidRPr="007A4439">
              <w:rPr>
                <w:spacing w:val="-47"/>
                <w:sz w:val="24"/>
                <w:szCs w:val="24"/>
              </w:rPr>
              <w:t xml:space="preserve"> </w:t>
            </w:r>
            <w:r w:rsidRPr="007A4439">
              <w:rPr>
                <w:sz w:val="24"/>
                <w:szCs w:val="24"/>
              </w:rPr>
              <w:t xml:space="preserve">практикум. </w:t>
            </w:r>
          </w:p>
          <w:p w:rsidR="00CD4284" w:rsidRPr="007A4439" w:rsidRDefault="00CD4284" w:rsidP="0018136F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Урок развития речи «Деловое письмо».</w:t>
            </w:r>
          </w:p>
          <w:p w:rsidR="00CD4284" w:rsidRPr="007A4439" w:rsidRDefault="00CD4284" w:rsidP="0018136F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Подготовка индивидуальных сообщений:</w:t>
            </w:r>
            <w:r w:rsidRPr="007A4439">
              <w:rPr>
                <w:spacing w:val="-1"/>
                <w:sz w:val="24"/>
                <w:szCs w:val="24"/>
              </w:rPr>
              <w:t xml:space="preserve"> «Правила</w:t>
            </w:r>
            <w:r w:rsidRPr="007A4439">
              <w:rPr>
                <w:spacing w:val="-47"/>
                <w:sz w:val="24"/>
                <w:szCs w:val="24"/>
              </w:rPr>
              <w:t xml:space="preserve">                          </w:t>
            </w:r>
            <w:r w:rsidRPr="007A4439">
              <w:rPr>
                <w:sz w:val="24"/>
                <w:szCs w:val="24"/>
              </w:rPr>
              <w:t>информационной</w:t>
            </w:r>
            <w:r w:rsidRPr="007A4439">
              <w:rPr>
                <w:spacing w:val="25"/>
                <w:sz w:val="24"/>
                <w:szCs w:val="24"/>
              </w:rPr>
              <w:t xml:space="preserve"> </w:t>
            </w:r>
            <w:r w:rsidRPr="007A4439">
              <w:rPr>
                <w:sz w:val="24"/>
                <w:szCs w:val="24"/>
              </w:rPr>
              <w:t>безопасности</w:t>
            </w:r>
            <w:r w:rsidRPr="007A4439">
              <w:rPr>
                <w:spacing w:val="28"/>
                <w:sz w:val="24"/>
                <w:szCs w:val="24"/>
              </w:rPr>
              <w:t xml:space="preserve"> </w:t>
            </w:r>
            <w:r w:rsidRPr="007A4439">
              <w:rPr>
                <w:sz w:val="24"/>
                <w:szCs w:val="24"/>
              </w:rPr>
              <w:t>при</w:t>
            </w:r>
            <w:r w:rsidRPr="007A4439">
              <w:rPr>
                <w:spacing w:val="26"/>
                <w:sz w:val="24"/>
                <w:szCs w:val="24"/>
              </w:rPr>
              <w:t xml:space="preserve"> </w:t>
            </w:r>
            <w:r w:rsidRPr="007A4439">
              <w:rPr>
                <w:sz w:val="24"/>
                <w:szCs w:val="24"/>
              </w:rPr>
              <w:t>общении</w:t>
            </w:r>
            <w:r w:rsidRPr="007A4439">
              <w:rPr>
                <w:spacing w:val="28"/>
                <w:sz w:val="24"/>
                <w:szCs w:val="24"/>
              </w:rPr>
              <w:t xml:space="preserve"> </w:t>
            </w:r>
            <w:r w:rsidRPr="007A4439">
              <w:rPr>
                <w:sz w:val="24"/>
                <w:szCs w:val="24"/>
              </w:rPr>
              <w:t>в социальных</w:t>
            </w:r>
            <w:r w:rsidRPr="007A4439">
              <w:rPr>
                <w:spacing w:val="28"/>
                <w:sz w:val="24"/>
                <w:szCs w:val="24"/>
              </w:rPr>
              <w:t xml:space="preserve"> </w:t>
            </w:r>
            <w:r w:rsidRPr="007A4439">
              <w:rPr>
                <w:sz w:val="24"/>
                <w:szCs w:val="24"/>
              </w:rPr>
              <w:t>сетях», «Контактное</w:t>
            </w:r>
            <w:r w:rsidRPr="007A4439">
              <w:rPr>
                <w:spacing w:val="32"/>
                <w:sz w:val="24"/>
                <w:szCs w:val="24"/>
              </w:rPr>
              <w:t xml:space="preserve"> </w:t>
            </w:r>
            <w:r w:rsidRPr="007A4439">
              <w:rPr>
                <w:sz w:val="24"/>
                <w:szCs w:val="24"/>
              </w:rPr>
              <w:t>и</w:t>
            </w:r>
            <w:r w:rsidRPr="007A4439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7A4439">
              <w:rPr>
                <w:sz w:val="24"/>
                <w:szCs w:val="24"/>
              </w:rPr>
              <w:t>дистантное</w:t>
            </w:r>
            <w:proofErr w:type="spellEnd"/>
            <w:r w:rsidRPr="007A4439">
              <w:rPr>
                <w:sz w:val="24"/>
                <w:szCs w:val="24"/>
              </w:rPr>
              <w:t xml:space="preserve"> </w:t>
            </w:r>
            <w:r w:rsidRPr="007A4439">
              <w:rPr>
                <w:spacing w:val="-47"/>
                <w:sz w:val="24"/>
                <w:szCs w:val="24"/>
              </w:rPr>
              <w:t xml:space="preserve"> </w:t>
            </w:r>
            <w:r w:rsidRPr="007A4439">
              <w:rPr>
                <w:sz w:val="24"/>
                <w:szCs w:val="24"/>
              </w:rPr>
              <w:t>общение», «Этикет</w:t>
            </w:r>
            <w:r w:rsidRPr="007A443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4439">
              <w:rPr>
                <w:sz w:val="24"/>
                <w:szCs w:val="24"/>
              </w:rPr>
              <w:t>интернет-переписки</w:t>
            </w:r>
            <w:proofErr w:type="spellEnd"/>
            <w:proofErr w:type="gramEnd"/>
            <w:r w:rsidRPr="007A4439">
              <w:rPr>
                <w:sz w:val="24"/>
                <w:szCs w:val="24"/>
              </w:rPr>
              <w:t>».</w:t>
            </w:r>
          </w:p>
          <w:p w:rsidR="00CD4284" w:rsidRPr="007A4439" w:rsidRDefault="00CD4284" w:rsidP="0018136F">
            <w:pPr>
              <w:pStyle w:val="TableParagraph"/>
              <w:tabs>
                <w:tab w:val="left" w:pos="1180"/>
                <w:tab w:val="left" w:pos="1900"/>
                <w:tab w:val="left" w:pos="2313"/>
                <w:tab w:val="left" w:pos="3580"/>
              </w:tabs>
              <w:ind w:right="151"/>
              <w:jc w:val="both"/>
              <w:rPr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Орфографический</w:t>
            </w:r>
            <w:r w:rsidRPr="007A4439">
              <w:rPr>
                <w:sz w:val="24"/>
                <w:szCs w:val="24"/>
              </w:rPr>
              <w:tab/>
              <w:t>и</w:t>
            </w:r>
            <w:r w:rsidRPr="007A4439">
              <w:rPr>
                <w:sz w:val="24"/>
                <w:szCs w:val="24"/>
              </w:rPr>
              <w:tab/>
            </w:r>
            <w:r w:rsidRPr="007A4439">
              <w:rPr>
                <w:spacing w:val="-1"/>
                <w:sz w:val="24"/>
                <w:szCs w:val="24"/>
              </w:rPr>
              <w:t xml:space="preserve">пунктуационный         </w:t>
            </w:r>
            <w:r w:rsidRPr="007A4439">
              <w:rPr>
                <w:spacing w:val="-47"/>
                <w:sz w:val="24"/>
                <w:szCs w:val="24"/>
              </w:rPr>
              <w:t xml:space="preserve"> </w:t>
            </w:r>
            <w:r w:rsidRPr="007A4439">
              <w:rPr>
                <w:sz w:val="24"/>
                <w:szCs w:val="24"/>
              </w:rPr>
              <w:t>практикум.</w:t>
            </w:r>
          </w:p>
          <w:p w:rsidR="00CD4284" w:rsidRPr="007A4439" w:rsidRDefault="00CD4284" w:rsidP="0018136F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Работа с текстом на нравственную и гражданскую темы.</w:t>
            </w:r>
          </w:p>
          <w:p w:rsidR="00CD4284" w:rsidRPr="007A4439" w:rsidRDefault="00CD4284" w:rsidP="0018136F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Уроки-практикумы.</w:t>
            </w:r>
          </w:p>
          <w:p w:rsidR="00CD4284" w:rsidRDefault="00CD4284" w:rsidP="0018136F">
            <w:pPr>
              <w:pStyle w:val="TableParagraph"/>
              <w:tabs>
                <w:tab w:val="left" w:pos="141"/>
              </w:tabs>
              <w:ind w:left="151" w:right="-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тематического п</w:t>
            </w:r>
            <w:r w:rsidRPr="00894164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89416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3.</w:t>
            </w:r>
          </w:p>
          <w:p w:rsidR="00CD4284" w:rsidRPr="004D1B02" w:rsidRDefault="00CD4284" w:rsidP="0018136F">
            <w:pPr>
              <w:pStyle w:val="TableParagraph"/>
              <w:ind w:right="151"/>
              <w:jc w:val="both"/>
              <w:rPr>
                <w:sz w:val="20"/>
              </w:rPr>
            </w:pPr>
          </w:p>
        </w:tc>
        <w:tc>
          <w:tcPr>
            <w:tcW w:w="698" w:type="dxa"/>
          </w:tcPr>
          <w:p w:rsidR="00CD4284" w:rsidRPr="00BD026A" w:rsidRDefault="00CD4284" w:rsidP="0018136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D026A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CD4284" w:rsidRPr="007A4439" w:rsidRDefault="00CD4284" w:rsidP="0018136F">
            <w:pPr>
              <w:pStyle w:val="TableParagraph"/>
              <w:ind w:left="61"/>
              <w:jc w:val="both"/>
              <w:rPr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1.Деловое письмо.</w:t>
            </w:r>
          </w:p>
          <w:p w:rsidR="00CD4284" w:rsidRPr="007A4439" w:rsidRDefault="00CD4284" w:rsidP="0018136F">
            <w:pPr>
              <w:pStyle w:val="TableParagraph"/>
              <w:ind w:left="61"/>
              <w:jc w:val="both"/>
              <w:rPr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2.</w:t>
            </w:r>
            <w:proofErr w:type="gramStart"/>
            <w:r w:rsidRPr="007A4439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-</w:t>
            </w:r>
            <w:r w:rsidRPr="007A4439">
              <w:rPr>
                <w:sz w:val="24"/>
                <w:szCs w:val="24"/>
              </w:rPr>
              <w:t>рочная</w:t>
            </w:r>
            <w:proofErr w:type="gramEnd"/>
          </w:p>
          <w:p w:rsidR="00CD4284" w:rsidRPr="007A4439" w:rsidRDefault="00CD4284" w:rsidP="0018136F">
            <w:pPr>
              <w:pStyle w:val="TableParagraph"/>
              <w:tabs>
                <w:tab w:val="left" w:pos="1559"/>
              </w:tabs>
              <w:ind w:left="61"/>
              <w:jc w:val="both"/>
              <w:rPr>
                <w:spacing w:val="-4"/>
                <w:sz w:val="24"/>
                <w:szCs w:val="24"/>
              </w:rPr>
            </w:pPr>
            <w:r w:rsidRPr="007A4439">
              <w:rPr>
                <w:sz w:val="24"/>
                <w:szCs w:val="24"/>
              </w:rPr>
              <w:t>работа №</w:t>
            </w:r>
            <w:r w:rsidRPr="007A4439">
              <w:rPr>
                <w:spacing w:val="-4"/>
                <w:sz w:val="24"/>
                <w:szCs w:val="24"/>
              </w:rPr>
              <w:t>1</w:t>
            </w:r>
          </w:p>
          <w:p w:rsidR="00CD4284" w:rsidRPr="00BD026A" w:rsidRDefault="00CD4284" w:rsidP="0018136F">
            <w:pPr>
              <w:pStyle w:val="TableParagraph"/>
              <w:ind w:left="61"/>
              <w:jc w:val="both"/>
              <w:rPr>
                <w:sz w:val="20"/>
                <w:szCs w:val="20"/>
              </w:rPr>
            </w:pPr>
            <w:r w:rsidRPr="007A4439">
              <w:rPr>
                <w:sz w:val="24"/>
                <w:szCs w:val="24"/>
              </w:rPr>
              <w:t>(Проект 3)</w:t>
            </w:r>
          </w:p>
        </w:tc>
      </w:tr>
    </w:tbl>
    <w:p w:rsidR="00624BB1" w:rsidRPr="00624BB1" w:rsidRDefault="00624BB1" w:rsidP="00CD4284">
      <w:pPr>
        <w:pStyle w:val="a3"/>
        <w:shd w:val="clear" w:color="auto" w:fill="FFFFFF"/>
        <w:ind w:left="284" w:right="204"/>
        <w:jc w:val="both"/>
        <w:rPr>
          <w:rFonts w:ascii="Times New Roman" w:hAnsi="Times New Roman" w:cs="Times New Roman"/>
          <w:sz w:val="28"/>
          <w:szCs w:val="28"/>
        </w:rPr>
      </w:pPr>
    </w:p>
    <w:p w:rsidR="00624BB1" w:rsidRPr="00624BB1" w:rsidRDefault="00624BB1" w:rsidP="00624BB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24BB1">
        <w:rPr>
          <w:sz w:val="28"/>
          <w:szCs w:val="28"/>
          <w:lang w:val="ru-RU"/>
        </w:rPr>
        <w:t xml:space="preserve"> </w:t>
      </w:r>
      <w:bookmarkEnd w:id="0"/>
    </w:p>
    <w:p w:rsidR="00624BB1" w:rsidRPr="00624BB1" w:rsidRDefault="00624BB1" w:rsidP="00624BB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sectPr w:rsidR="00624BB1" w:rsidRPr="00624BB1" w:rsidSect="0030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C3" w:rsidRDefault="008E32C3" w:rsidP="00624BB1">
      <w:r>
        <w:separator/>
      </w:r>
    </w:p>
  </w:endnote>
  <w:endnote w:type="continuationSeparator" w:id="0">
    <w:p w:rsidR="008E32C3" w:rsidRDefault="008E32C3" w:rsidP="0062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B1" w:rsidRDefault="00004017">
    <w:pPr>
      <w:pStyle w:val="a8"/>
      <w:spacing w:line="14" w:lineRule="auto"/>
      <w:ind w:left="0"/>
      <w:jc w:val="left"/>
      <w:rPr>
        <w:sz w:val="20"/>
      </w:rPr>
    </w:pPr>
    <w:r w:rsidRPr="000040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9pt;margin-top:769.7pt;width:16.1pt;height:12pt;z-index:-251658752;mso-position-horizontal-relative:page;mso-position-vertical-relative:page" filled="f" stroked="f">
          <v:textbox style="mso-next-textbox:#_x0000_s1025" inset="0,0,0,0">
            <w:txbxContent>
              <w:p w:rsidR="00624BB1" w:rsidRDefault="0000401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24BB1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D4284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C3" w:rsidRDefault="008E32C3" w:rsidP="00624BB1">
      <w:r>
        <w:separator/>
      </w:r>
    </w:p>
  </w:footnote>
  <w:footnote w:type="continuationSeparator" w:id="0">
    <w:p w:rsidR="008E32C3" w:rsidRDefault="008E32C3" w:rsidP="00624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0DF"/>
    <w:multiLevelType w:val="hybridMultilevel"/>
    <w:tmpl w:val="0D8E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35649"/>
    <w:multiLevelType w:val="hybridMultilevel"/>
    <w:tmpl w:val="30CED7D6"/>
    <w:lvl w:ilvl="0" w:tplc="A99670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8E37B2"/>
    <w:multiLevelType w:val="hybridMultilevel"/>
    <w:tmpl w:val="ED8483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A3A0A22"/>
    <w:multiLevelType w:val="hybridMultilevel"/>
    <w:tmpl w:val="E742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3404C"/>
    <w:multiLevelType w:val="hybridMultilevel"/>
    <w:tmpl w:val="D604E1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24BB1"/>
    <w:rsid w:val="00004017"/>
    <w:rsid w:val="00045A9F"/>
    <w:rsid w:val="00304AEE"/>
    <w:rsid w:val="00624BB1"/>
    <w:rsid w:val="00703D69"/>
    <w:rsid w:val="008E32C3"/>
    <w:rsid w:val="00CD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B1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CD4284"/>
    <w:pPr>
      <w:widowControl w:val="0"/>
      <w:suppressAutoHyphens w:val="0"/>
      <w:autoSpaceDE w:val="0"/>
      <w:autoSpaceDN w:val="0"/>
      <w:ind w:left="815" w:right="784"/>
      <w:jc w:val="center"/>
      <w:outlineLvl w:val="0"/>
    </w:pPr>
    <w:rPr>
      <w:b/>
      <w:bCs/>
      <w:sz w:val="32"/>
      <w:szCs w:val="3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624BB1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dt-m">
    <w:name w:val="dt-m"/>
    <w:basedOn w:val="a0"/>
    <w:rsid w:val="00624BB1"/>
  </w:style>
  <w:style w:type="paragraph" w:styleId="a3">
    <w:name w:val="List Paragraph"/>
    <w:basedOn w:val="a"/>
    <w:link w:val="a4"/>
    <w:uiPriority w:val="1"/>
    <w:qFormat/>
    <w:rsid w:val="00624BB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a5">
    <w:name w:val="footnote text"/>
    <w:basedOn w:val="a"/>
    <w:link w:val="a6"/>
    <w:uiPriority w:val="99"/>
    <w:unhideWhenUsed/>
    <w:rsid w:val="00624BB1"/>
    <w:pPr>
      <w:suppressAutoHyphens w:val="0"/>
    </w:pPr>
    <w:rPr>
      <w:sz w:val="20"/>
      <w:szCs w:val="20"/>
      <w:lang w:val="ru-RU" w:eastAsia="ru-RU" w:bidi="ar-SA"/>
    </w:rPr>
  </w:style>
  <w:style w:type="character" w:customStyle="1" w:styleId="a6">
    <w:name w:val="Текст сноски Знак"/>
    <w:basedOn w:val="a0"/>
    <w:link w:val="a5"/>
    <w:uiPriority w:val="99"/>
    <w:rsid w:val="00624B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624BB1"/>
    <w:rPr>
      <w:vertAlign w:val="superscript"/>
    </w:rPr>
  </w:style>
  <w:style w:type="character" w:customStyle="1" w:styleId="a4">
    <w:name w:val="Абзац списка Знак"/>
    <w:link w:val="a3"/>
    <w:uiPriority w:val="1"/>
    <w:locked/>
    <w:rsid w:val="00624BB1"/>
    <w:rPr>
      <w:rFonts w:eastAsiaTheme="minorEastAsia"/>
      <w:lang w:eastAsia="ru-RU"/>
    </w:rPr>
  </w:style>
  <w:style w:type="paragraph" w:customStyle="1" w:styleId="Default">
    <w:name w:val="Default"/>
    <w:rsid w:val="0062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624BB1"/>
    <w:pPr>
      <w:widowControl w:val="0"/>
      <w:suppressAutoHyphens w:val="0"/>
      <w:autoSpaceDE w:val="0"/>
      <w:autoSpaceDN w:val="0"/>
      <w:ind w:left="1102"/>
      <w:jc w:val="both"/>
    </w:pPr>
    <w:rPr>
      <w:sz w:val="28"/>
      <w:szCs w:val="28"/>
      <w:lang w:val="ru-RU" w:bidi="ar-SA"/>
    </w:rPr>
  </w:style>
  <w:style w:type="character" w:customStyle="1" w:styleId="a9">
    <w:name w:val="Основной текст Знак"/>
    <w:basedOn w:val="a0"/>
    <w:link w:val="a8"/>
    <w:uiPriority w:val="1"/>
    <w:rsid w:val="00624BB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"/>
    <w:qFormat/>
    <w:rsid w:val="00624BB1"/>
    <w:pPr>
      <w:widowControl w:val="0"/>
      <w:suppressAutoHyphens w:val="0"/>
      <w:autoSpaceDE w:val="0"/>
      <w:autoSpaceDN w:val="0"/>
      <w:spacing w:before="85"/>
      <w:ind w:left="3721" w:right="2852"/>
      <w:jc w:val="center"/>
    </w:pPr>
    <w:rPr>
      <w:b/>
      <w:bCs/>
      <w:sz w:val="36"/>
      <w:szCs w:val="36"/>
      <w:lang w:val="ru-RU" w:bidi="ar-SA"/>
    </w:rPr>
  </w:style>
  <w:style w:type="character" w:customStyle="1" w:styleId="ab">
    <w:name w:val="Название Знак"/>
    <w:basedOn w:val="a0"/>
    <w:link w:val="aa"/>
    <w:uiPriority w:val="1"/>
    <w:rsid w:val="00624B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1"/>
    <w:rsid w:val="00CD428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D42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284"/>
    <w:pPr>
      <w:widowControl w:val="0"/>
      <w:suppressAutoHyphens w:val="0"/>
      <w:autoSpaceDE w:val="0"/>
      <w:autoSpaceDN w:val="0"/>
      <w:ind w:left="165"/>
    </w:pPr>
    <w:rPr>
      <w:lang w:val="ru-RU" w:bidi="ar-SA"/>
    </w:rPr>
  </w:style>
  <w:style w:type="character" w:styleId="ac">
    <w:name w:val="Hyperlink"/>
    <w:basedOn w:val="a0"/>
    <w:uiPriority w:val="99"/>
    <w:unhideWhenUsed/>
    <w:rsid w:val="00CD4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</cp:revision>
  <dcterms:created xsi:type="dcterms:W3CDTF">2021-09-13T14:10:00Z</dcterms:created>
  <dcterms:modified xsi:type="dcterms:W3CDTF">2021-09-28T12:21:00Z</dcterms:modified>
</cp:coreProperties>
</file>