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4C" w:rsidRPr="00E1105A" w:rsidRDefault="00D0464C" w:rsidP="00D0464C">
      <w:pPr>
        <w:spacing w:line="360" w:lineRule="auto"/>
        <w:jc w:val="center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Аннотация к р</w:t>
      </w:r>
      <w:r w:rsidRPr="00E1105A">
        <w:rPr>
          <w:sz w:val="48"/>
          <w:szCs w:val="48"/>
          <w:lang w:val="ru-RU"/>
        </w:rPr>
        <w:t>абоч</w:t>
      </w:r>
      <w:r>
        <w:rPr>
          <w:sz w:val="48"/>
          <w:szCs w:val="48"/>
          <w:lang w:val="ru-RU"/>
        </w:rPr>
        <w:t>ей</w:t>
      </w:r>
      <w:r w:rsidRPr="00E1105A">
        <w:rPr>
          <w:sz w:val="48"/>
          <w:szCs w:val="48"/>
          <w:lang w:val="ru-RU"/>
        </w:rPr>
        <w:t xml:space="preserve"> программ</w:t>
      </w:r>
      <w:r>
        <w:rPr>
          <w:sz w:val="48"/>
          <w:szCs w:val="48"/>
          <w:lang w:val="ru-RU"/>
        </w:rPr>
        <w:t>е</w:t>
      </w:r>
    </w:p>
    <w:p w:rsidR="00D0464C" w:rsidRPr="00D0464C" w:rsidRDefault="00D0464C" w:rsidP="00D0464C">
      <w:pPr>
        <w:spacing w:line="240" w:lineRule="atLeast"/>
        <w:jc w:val="center"/>
        <w:rPr>
          <w:rFonts w:eastAsia="Calibri"/>
          <w:b/>
          <w:lang w:val="ru-RU"/>
        </w:rPr>
      </w:pPr>
      <w:r w:rsidRPr="00974C2C">
        <w:rPr>
          <w:i/>
          <w:sz w:val="24"/>
          <w:szCs w:val="28"/>
          <w:lang w:val="ru-RU"/>
        </w:rPr>
        <w:t xml:space="preserve"> </w:t>
      </w:r>
    </w:p>
    <w:p w:rsidR="00D0464C" w:rsidRPr="00F20A9D" w:rsidRDefault="00D0464C" w:rsidP="00D0464C">
      <w:pPr>
        <w:jc w:val="center"/>
        <w:rPr>
          <w:rFonts w:eastAsia="Calibri"/>
          <w:b/>
          <w:bCs/>
          <w:sz w:val="32"/>
          <w:lang w:val="ru-RU"/>
        </w:rPr>
      </w:pPr>
      <w:r w:rsidRPr="00F20A9D">
        <w:rPr>
          <w:rFonts w:eastAsia="Calibri"/>
          <w:b/>
          <w:bCs/>
          <w:sz w:val="32"/>
          <w:lang w:val="ru-RU"/>
        </w:rPr>
        <w:t>по обществознанию</w:t>
      </w:r>
    </w:p>
    <w:p w:rsidR="00D0464C" w:rsidRPr="00F20A9D" w:rsidRDefault="00D0464C" w:rsidP="00D0464C">
      <w:pPr>
        <w:jc w:val="center"/>
        <w:rPr>
          <w:rFonts w:eastAsia="Calibri"/>
          <w:b/>
          <w:bCs/>
          <w:sz w:val="32"/>
          <w:lang w:val="ru-RU"/>
        </w:rPr>
      </w:pPr>
      <w:r>
        <w:rPr>
          <w:rFonts w:eastAsia="Calibri"/>
          <w:b/>
          <w:bCs/>
          <w:sz w:val="32"/>
          <w:lang w:val="ru-RU"/>
        </w:rPr>
        <w:t>7</w:t>
      </w:r>
      <w:r w:rsidRPr="00F20A9D">
        <w:rPr>
          <w:rFonts w:eastAsia="Calibri"/>
          <w:b/>
          <w:bCs/>
          <w:sz w:val="32"/>
          <w:lang w:val="ru-RU"/>
        </w:rPr>
        <w:t xml:space="preserve"> класс </w:t>
      </w:r>
    </w:p>
    <w:p w:rsidR="00D0464C" w:rsidRPr="00F20A9D" w:rsidRDefault="00D0464C" w:rsidP="00D0464C">
      <w:pPr>
        <w:jc w:val="center"/>
        <w:rPr>
          <w:rFonts w:eastAsia="Calibri"/>
          <w:b/>
          <w:bCs/>
          <w:sz w:val="32"/>
          <w:lang w:val="ru-RU"/>
        </w:rPr>
      </w:pPr>
    </w:p>
    <w:p w:rsidR="00D0464C" w:rsidRDefault="00D0464C" w:rsidP="00D0464C">
      <w:pPr>
        <w:jc w:val="center"/>
        <w:rPr>
          <w:sz w:val="24"/>
          <w:szCs w:val="28"/>
          <w:lang w:val="ru-RU"/>
        </w:rPr>
      </w:pPr>
    </w:p>
    <w:p w:rsidR="00D0464C" w:rsidRDefault="00D0464C" w:rsidP="00D0464C">
      <w:pPr>
        <w:jc w:val="center"/>
        <w:rPr>
          <w:sz w:val="24"/>
          <w:szCs w:val="28"/>
          <w:lang w:val="ru-RU"/>
        </w:rPr>
      </w:pPr>
      <w:bookmarkStart w:id="0" w:name="_GoBack"/>
      <w:bookmarkEnd w:id="0"/>
    </w:p>
    <w:p w:rsidR="00FD252D" w:rsidRDefault="00FD252D" w:rsidP="00FD252D">
      <w:pPr>
        <w:spacing w:before="280"/>
        <w:jc w:val="both"/>
        <w:rPr>
          <w:sz w:val="24"/>
          <w:lang w:val="ru-RU"/>
        </w:rPr>
      </w:pPr>
      <w:r>
        <w:rPr>
          <w:sz w:val="24"/>
          <w:lang w:val="ru-RU"/>
        </w:rPr>
        <w:t>Рабочая программа курса «Обществознание» составлена на основе следующих нормативных документов:</w:t>
      </w:r>
    </w:p>
    <w:p w:rsidR="00FD252D" w:rsidRDefault="00FD252D" w:rsidP="00FD252D">
      <w:pPr>
        <w:pStyle w:val="a3"/>
        <w:numPr>
          <w:ilvl w:val="0"/>
          <w:numId w:val="9"/>
        </w:numPr>
        <w:tabs>
          <w:tab w:val="left" w:pos="426"/>
        </w:tabs>
        <w:suppressAutoHyphens w:val="0"/>
        <w:ind w:left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Закон «Об образовании в Российской Федерации» от 29.12.2012 г. № 273-ФЗ (ред. от 02.07.2021).</w:t>
      </w:r>
    </w:p>
    <w:p w:rsidR="00FD252D" w:rsidRDefault="00FD252D" w:rsidP="00FD252D">
      <w:pPr>
        <w:numPr>
          <w:ilvl w:val="0"/>
          <w:numId w:val="9"/>
        </w:numPr>
        <w:tabs>
          <w:tab w:val="left" w:pos="42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ФГОС ООО (</w:t>
      </w:r>
      <w:proofErr w:type="gramStart"/>
      <w:r>
        <w:rPr>
          <w:sz w:val="24"/>
          <w:szCs w:val="24"/>
          <w:lang w:val="ru-RU"/>
        </w:rPr>
        <w:t>утвержден</w:t>
      </w:r>
      <w:proofErr w:type="gramEnd"/>
      <w:r>
        <w:rPr>
          <w:sz w:val="24"/>
          <w:szCs w:val="24"/>
          <w:lang w:val="ru-RU"/>
        </w:rPr>
        <w:t xml:space="preserve"> приказом Министерства образования и науки Российской Федерации от 17.12.2010 № 1897, изм. от: 29 декабря 2014 г., 31 декабря 2015 г.; 11 декабря 2020 г);</w:t>
      </w:r>
    </w:p>
    <w:p w:rsidR="00FD252D" w:rsidRDefault="00FD252D" w:rsidP="00FD252D">
      <w:pPr>
        <w:numPr>
          <w:ilvl w:val="0"/>
          <w:numId w:val="9"/>
        </w:numPr>
        <w:tabs>
          <w:tab w:val="left" w:pos="42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ООП ООО МОУ </w:t>
      </w:r>
      <w:proofErr w:type="spellStart"/>
      <w:r>
        <w:rPr>
          <w:sz w:val="24"/>
          <w:szCs w:val="24"/>
          <w:lang w:val="ru-RU"/>
        </w:rPr>
        <w:t>Ишненская</w:t>
      </w:r>
      <w:proofErr w:type="spellEnd"/>
      <w:r>
        <w:rPr>
          <w:sz w:val="24"/>
          <w:szCs w:val="24"/>
          <w:lang w:val="ru-RU"/>
        </w:rPr>
        <w:t xml:space="preserve"> СОШ (утв. приказом директора № 15а д/</w:t>
      </w:r>
      <w:proofErr w:type="gramStart"/>
      <w:r>
        <w:rPr>
          <w:sz w:val="24"/>
          <w:szCs w:val="24"/>
          <w:lang w:val="ru-RU"/>
        </w:rPr>
        <w:t>о</w:t>
      </w:r>
      <w:proofErr w:type="gramEnd"/>
      <w:r>
        <w:rPr>
          <w:sz w:val="24"/>
          <w:szCs w:val="24"/>
          <w:lang w:val="ru-RU"/>
        </w:rPr>
        <w:t xml:space="preserve"> от 15.01.21 г);</w:t>
      </w:r>
    </w:p>
    <w:p w:rsidR="00FD252D" w:rsidRDefault="00FD252D" w:rsidP="00FD252D">
      <w:pPr>
        <w:numPr>
          <w:ilvl w:val="0"/>
          <w:numId w:val="9"/>
        </w:numPr>
        <w:tabs>
          <w:tab w:val="left" w:pos="42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Учебный план </w:t>
      </w:r>
      <w:bookmarkStart w:id="1" w:name="_Hlk72260734"/>
      <w:r>
        <w:rPr>
          <w:sz w:val="24"/>
          <w:szCs w:val="24"/>
          <w:lang w:val="ru-RU"/>
        </w:rPr>
        <w:t xml:space="preserve">МОУ </w:t>
      </w:r>
      <w:proofErr w:type="spellStart"/>
      <w:r>
        <w:rPr>
          <w:sz w:val="24"/>
          <w:szCs w:val="24"/>
          <w:lang w:val="ru-RU"/>
        </w:rPr>
        <w:t>Ишненская</w:t>
      </w:r>
      <w:proofErr w:type="spellEnd"/>
      <w:r>
        <w:rPr>
          <w:sz w:val="24"/>
          <w:szCs w:val="24"/>
          <w:lang w:val="ru-RU"/>
        </w:rPr>
        <w:t xml:space="preserve"> СОШ (утв. приказом директора № 247  о/д от 30.08.21 г);</w:t>
      </w:r>
    </w:p>
    <w:bookmarkEnd w:id="1"/>
    <w:p w:rsidR="00FD252D" w:rsidRDefault="00FD252D" w:rsidP="00FD252D">
      <w:pPr>
        <w:numPr>
          <w:ilvl w:val="0"/>
          <w:numId w:val="9"/>
        </w:numPr>
        <w:tabs>
          <w:tab w:val="left" w:pos="42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Календарный учебный график МОУ </w:t>
      </w:r>
      <w:bookmarkStart w:id="2" w:name="_Hlk72260759"/>
      <w:proofErr w:type="spellStart"/>
      <w:r>
        <w:rPr>
          <w:sz w:val="24"/>
          <w:szCs w:val="24"/>
          <w:lang w:val="ru-RU"/>
        </w:rPr>
        <w:t>Ишненская</w:t>
      </w:r>
      <w:proofErr w:type="spellEnd"/>
      <w:r>
        <w:rPr>
          <w:sz w:val="24"/>
          <w:szCs w:val="24"/>
          <w:lang w:val="ru-RU"/>
        </w:rPr>
        <w:t xml:space="preserve"> СОШ (утв. приказом директора № 248 о/д  от 30.08.21 г);</w:t>
      </w:r>
    </w:p>
    <w:bookmarkEnd w:id="2"/>
    <w:p w:rsidR="00FD252D" w:rsidRDefault="00FD252D" w:rsidP="00FD252D">
      <w:pPr>
        <w:numPr>
          <w:ilvl w:val="0"/>
          <w:numId w:val="9"/>
        </w:numPr>
        <w:tabs>
          <w:tab w:val="left" w:pos="42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Положение о рабочей программе по ФГО ООО (утв. приказом директора № 85 от 31.08.20 г);</w:t>
      </w:r>
    </w:p>
    <w:p w:rsidR="00FD252D" w:rsidRDefault="00FD252D" w:rsidP="00FD252D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Методическое письмо ГОАУ ИРО «О преподавании учебных предметов «История», «Обществознание» в образовательных  организациях Ярославской области в 2021/2022 уч. г.»</w:t>
      </w:r>
    </w:p>
    <w:p w:rsidR="00FD252D" w:rsidRDefault="00FD252D" w:rsidP="00FD252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FD252D" w:rsidRDefault="00FD252D" w:rsidP="00FD252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Программа курса “Обществознания” рассчитана на один год. Общее количество часов за уровень среднего общего образования составляет __</w:t>
      </w:r>
      <w:r>
        <w:rPr>
          <w:sz w:val="24"/>
          <w:szCs w:val="24"/>
          <w:u w:val="single"/>
          <w:lang w:val="ru-RU"/>
        </w:rPr>
        <w:t>34</w:t>
      </w:r>
      <w:r>
        <w:rPr>
          <w:sz w:val="24"/>
          <w:szCs w:val="24"/>
          <w:lang w:val="ru-RU"/>
        </w:rPr>
        <w:t>_ часов со следующим распределением часов по классам: 6-й класс – __</w:t>
      </w:r>
      <w:r>
        <w:rPr>
          <w:sz w:val="24"/>
          <w:szCs w:val="24"/>
          <w:u w:val="single"/>
          <w:lang w:val="ru-RU"/>
        </w:rPr>
        <w:t>34_</w:t>
      </w:r>
      <w:r>
        <w:rPr>
          <w:sz w:val="24"/>
          <w:szCs w:val="24"/>
          <w:lang w:val="ru-RU"/>
        </w:rPr>
        <w:t xml:space="preserve"> часа.</w:t>
      </w:r>
    </w:p>
    <w:p w:rsidR="00FD252D" w:rsidRDefault="00FD252D" w:rsidP="00FD252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FD252D" w:rsidRDefault="00FD252D" w:rsidP="00FD252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FD252D" w:rsidRDefault="00FD252D" w:rsidP="00FD252D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Целью реализации ООП СОО по курсу  “___</w:t>
      </w:r>
      <w:r>
        <w:rPr>
          <w:u w:val="single"/>
          <w:lang w:val="ru-RU"/>
        </w:rPr>
        <w:t>Обществознание</w:t>
      </w:r>
      <w:r>
        <w:rPr>
          <w:lang w:val="ru-RU"/>
        </w:rPr>
        <w:t>__” является освоение содержания предмета ____</w:t>
      </w:r>
      <w:r>
        <w:rPr>
          <w:u w:val="single"/>
          <w:lang w:val="ru-RU"/>
        </w:rPr>
        <w:t>обществознание__</w:t>
      </w:r>
      <w:r>
        <w:rPr>
          <w:lang w:val="ru-RU"/>
        </w:rPr>
        <w:t xml:space="preserve"> и достижение обучающимися результатов освоения ООП СОО в соответствии с требованиями ФГОС СОО и ООП СОО </w:t>
      </w:r>
      <w:r>
        <w:rPr>
          <w:sz w:val="24"/>
          <w:lang w:val="ru-RU"/>
        </w:rPr>
        <w:t xml:space="preserve">МОУ </w:t>
      </w:r>
      <w:proofErr w:type="spellStart"/>
      <w:r>
        <w:rPr>
          <w:sz w:val="24"/>
          <w:lang w:val="ru-RU"/>
        </w:rPr>
        <w:t>Ишненская</w:t>
      </w:r>
      <w:proofErr w:type="spellEnd"/>
      <w:r>
        <w:rPr>
          <w:sz w:val="24"/>
          <w:lang w:val="ru-RU"/>
        </w:rPr>
        <w:t xml:space="preserve"> СОШ.</w:t>
      </w:r>
    </w:p>
    <w:p w:rsidR="00FD252D" w:rsidRDefault="00FD252D" w:rsidP="00FD252D">
      <w:pPr>
        <w:suppressAutoHyphens w:val="0"/>
        <w:autoSpaceDE w:val="0"/>
        <w:autoSpaceDN w:val="0"/>
        <w:adjustRightInd w:val="0"/>
        <w:jc w:val="center"/>
        <w:rPr>
          <w:lang w:val="ru-RU"/>
        </w:rPr>
      </w:pPr>
    </w:p>
    <w:p w:rsidR="00D0464C" w:rsidRDefault="00D0464C" w:rsidP="00D0464C">
      <w:pPr>
        <w:pStyle w:val="a6"/>
        <w:shd w:val="clear" w:color="auto" w:fill="FFFFFF"/>
        <w:spacing w:beforeAutospacing="0" w:afterAutospacing="0"/>
        <w:ind w:left="398"/>
        <w:jc w:val="both"/>
        <w:rPr>
          <w:rFonts w:eastAsia="Microsoft YaHei"/>
          <w:color w:val="333333"/>
          <w:shd w:val="clear" w:color="auto" w:fill="FFFFFF"/>
        </w:rPr>
      </w:pPr>
    </w:p>
    <w:p w:rsidR="00D0464C" w:rsidRPr="00043B81" w:rsidRDefault="00D0464C" w:rsidP="00D0464C">
      <w:pPr>
        <w:pStyle w:val="a7"/>
        <w:suppressAutoHyphens/>
        <w:ind w:left="360"/>
        <w:jc w:val="both"/>
        <w:rPr>
          <w:lang w:eastAsia="en-US"/>
        </w:rPr>
      </w:pPr>
      <w:r>
        <w:rPr>
          <w:rFonts w:eastAsia="Microsoft YaHei"/>
          <w:color w:val="333333"/>
          <w:shd w:val="clear" w:color="auto" w:fill="FFFFFF"/>
        </w:rPr>
        <w:t xml:space="preserve"> </w:t>
      </w:r>
      <w:proofErr w:type="gramStart"/>
      <w:r w:rsidRPr="00CB063E">
        <w:rPr>
          <w:rFonts w:eastAsia="Microsoft YaHei"/>
          <w:color w:val="333333"/>
          <w:shd w:val="clear" w:color="auto" w:fill="FFFFFF"/>
        </w:rPr>
        <w:t>За о</w:t>
      </w:r>
      <w:r w:rsidRPr="00CB063E">
        <w:rPr>
          <w:rFonts w:eastAsia="Microsoft YaHei"/>
          <w:b/>
          <w:bCs/>
          <w:color w:val="333333"/>
          <w:shd w:val="clear" w:color="auto" w:fill="FFFFFF"/>
        </w:rPr>
        <w:t xml:space="preserve">снову рабочей программы взята </w:t>
      </w:r>
      <w:r>
        <w:rPr>
          <w:rFonts w:eastAsia="Microsoft YaHei"/>
          <w:b/>
          <w:bCs/>
          <w:color w:val="333333"/>
          <w:shd w:val="clear" w:color="auto" w:fill="FFFFFF"/>
        </w:rPr>
        <w:t xml:space="preserve">авторская </w:t>
      </w:r>
      <w:r w:rsidRPr="00CB063E">
        <w:rPr>
          <w:rFonts w:eastAsia="Microsoft YaHei"/>
          <w:b/>
          <w:bCs/>
          <w:color w:val="333333"/>
          <w:shd w:val="clear" w:color="auto" w:fill="FFFFFF"/>
        </w:rPr>
        <w:t>программа</w:t>
      </w:r>
      <w:r w:rsidRPr="00CB063E">
        <w:rPr>
          <w:rFonts w:eastAsia="Microsoft YaHei"/>
          <w:color w:val="333333"/>
          <w:shd w:val="clear" w:color="auto" w:fill="FFFFFF"/>
        </w:rPr>
        <w:t xml:space="preserve"> курса </w:t>
      </w:r>
      <w:r>
        <w:rPr>
          <w:rFonts w:eastAsia="Microsoft YaHei"/>
          <w:i/>
          <w:iCs/>
          <w:color w:val="333333"/>
          <w:shd w:val="clear" w:color="auto" w:fill="FFFFFF"/>
        </w:rPr>
        <w:t>обществознания для</w:t>
      </w:r>
      <w:r w:rsidRPr="002E6F52">
        <w:rPr>
          <w:lang w:eastAsia="en-US"/>
        </w:rPr>
        <w:t xml:space="preserve"> </w:t>
      </w:r>
      <w:r>
        <w:rPr>
          <w:lang w:eastAsia="en-US"/>
        </w:rPr>
        <w:t>5-9 классов</w:t>
      </w:r>
      <w:r w:rsidRPr="002E6F52">
        <w:rPr>
          <w:rFonts w:eastAsia="Microsoft YaHei"/>
          <w:i/>
          <w:iCs/>
          <w:color w:val="333333"/>
          <w:shd w:val="clear" w:color="auto" w:fill="FFFFFF"/>
        </w:rPr>
        <w:t xml:space="preserve"> </w:t>
      </w:r>
      <w:r w:rsidRPr="00CB063E">
        <w:rPr>
          <w:rFonts w:eastAsia="Microsoft YaHei"/>
          <w:i/>
          <w:iCs/>
          <w:color w:val="333333"/>
          <w:shd w:val="clear" w:color="auto" w:fill="FFFFFF"/>
        </w:rPr>
        <w:t>общеобразовательных учреждений (автор</w:t>
      </w:r>
      <w:r>
        <w:rPr>
          <w:lang w:eastAsia="en-US"/>
        </w:rPr>
        <w:t>.</w:t>
      </w:r>
      <w:proofErr w:type="gramEnd"/>
      <w:r>
        <w:rPr>
          <w:lang w:eastAsia="en-US"/>
        </w:rPr>
        <w:t xml:space="preserve"> </w:t>
      </w:r>
      <w:r w:rsidRPr="00043B81">
        <w:rPr>
          <w:lang w:eastAsia="en-US"/>
        </w:rPr>
        <w:t xml:space="preserve"> </w:t>
      </w:r>
      <w:proofErr w:type="gramStart"/>
      <w:r w:rsidRPr="00043B81">
        <w:rPr>
          <w:lang w:eastAsia="en-US"/>
        </w:rPr>
        <w:t>Боголюбов Л. Н., Городецкая Н. И., Иванова Л. Ф. и др. М.: Просвещение, 2016</w:t>
      </w:r>
      <w:r>
        <w:rPr>
          <w:lang w:eastAsia="en-US"/>
        </w:rPr>
        <w:t>)</w:t>
      </w:r>
      <w:proofErr w:type="gramEnd"/>
    </w:p>
    <w:p w:rsidR="00D0464C" w:rsidRDefault="00D0464C" w:rsidP="00D0464C">
      <w:pPr>
        <w:pStyle w:val="a7"/>
        <w:suppressAutoHyphens/>
        <w:ind w:left="360"/>
        <w:jc w:val="both"/>
        <w:rPr>
          <w:rFonts w:eastAsia="Microsoft YaHei"/>
          <w:b/>
          <w:bCs/>
          <w:color w:val="333333"/>
          <w:shd w:val="clear" w:color="auto" w:fill="FFFFFF"/>
        </w:rPr>
      </w:pPr>
    </w:p>
    <w:p w:rsidR="00D0464C" w:rsidRPr="00043B81" w:rsidRDefault="00D0464C" w:rsidP="00D0464C">
      <w:pPr>
        <w:pStyle w:val="a7"/>
        <w:suppressAutoHyphens/>
        <w:ind w:left="360"/>
        <w:jc w:val="both"/>
        <w:rPr>
          <w:lang w:eastAsia="en-US"/>
        </w:rPr>
      </w:pPr>
      <w:r w:rsidRPr="00CB063E">
        <w:rPr>
          <w:rFonts w:eastAsia="Microsoft YaHei"/>
          <w:b/>
          <w:bCs/>
          <w:color w:val="333333"/>
          <w:shd w:val="clear" w:color="auto" w:fill="FFFFFF"/>
        </w:rPr>
        <w:t>Учебник</w:t>
      </w:r>
      <w:r w:rsidRPr="00CB063E">
        <w:rPr>
          <w:rFonts w:eastAsia="Microsoft YaHei"/>
          <w:color w:val="333333"/>
          <w:shd w:val="clear" w:color="auto" w:fill="FFFFFF"/>
        </w:rPr>
        <w:t>:</w:t>
      </w:r>
      <w:proofErr w:type="gramStart"/>
      <w:r w:rsidRPr="002E6F52">
        <w:rPr>
          <w:lang w:eastAsia="en-US"/>
        </w:rPr>
        <w:t xml:space="preserve"> </w:t>
      </w:r>
      <w:r w:rsidRPr="00043B81">
        <w:rPr>
          <w:lang w:eastAsia="en-US"/>
        </w:rPr>
        <w:t>.</w:t>
      </w:r>
      <w:proofErr w:type="gramEnd"/>
      <w:r w:rsidRPr="00043B81">
        <w:rPr>
          <w:lang w:eastAsia="en-US"/>
        </w:rPr>
        <w:t xml:space="preserve"> Обществознание. </w:t>
      </w:r>
      <w:r>
        <w:rPr>
          <w:lang w:eastAsia="en-US"/>
        </w:rPr>
        <w:t>7</w:t>
      </w:r>
      <w:r w:rsidRPr="00043B81">
        <w:rPr>
          <w:lang w:eastAsia="en-US"/>
        </w:rPr>
        <w:t xml:space="preserve"> класс. Виноградова Н. Ф., Городецкая Н. И., Иванова Л. Ф. / Под ред. Л. Н. Боголюбова, Л. Ф. Ивановой. М.: Просвещение, 20</w:t>
      </w:r>
      <w:r>
        <w:rPr>
          <w:lang w:eastAsia="en-US"/>
        </w:rPr>
        <w:t>21</w:t>
      </w:r>
    </w:p>
    <w:p w:rsidR="00D0464C" w:rsidRPr="00043B81" w:rsidRDefault="00D0464C" w:rsidP="00D0464C">
      <w:pPr>
        <w:pStyle w:val="a7"/>
        <w:suppressAutoHyphens/>
        <w:ind w:left="360"/>
        <w:jc w:val="both"/>
        <w:rPr>
          <w:lang w:eastAsia="en-US"/>
        </w:rPr>
      </w:pPr>
      <w:r w:rsidRPr="00043B81">
        <w:rPr>
          <w:lang w:eastAsia="en-US"/>
        </w:rPr>
        <w:t xml:space="preserve">Электронное приложение к учебнику. Обществознание. </w:t>
      </w:r>
      <w:r>
        <w:rPr>
          <w:lang w:eastAsia="en-US"/>
        </w:rPr>
        <w:t xml:space="preserve">7класс. </w:t>
      </w:r>
    </w:p>
    <w:p w:rsidR="00D0464C" w:rsidRDefault="00D0464C" w:rsidP="00D0464C">
      <w:pPr>
        <w:pStyle w:val="a7"/>
        <w:suppressAutoHyphens/>
        <w:ind w:left="360"/>
        <w:jc w:val="both"/>
        <w:rPr>
          <w:lang w:eastAsia="en-US"/>
        </w:rPr>
      </w:pPr>
      <w:r w:rsidRPr="00043B81">
        <w:rPr>
          <w:lang w:eastAsia="en-US"/>
        </w:rPr>
        <w:t xml:space="preserve">Поурочные разработки. Обществознание. </w:t>
      </w:r>
      <w:r>
        <w:rPr>
          <w:lang w:eastAsia="en-US"/>
        </w:rPr>
        <w:t>7</w:t>
      </w:r>
      <w:r w:rsidRPr="00043B81">
        <w:rPr>
          <w:lang w:eastAsia="en-US"/>
        </w:rPr>
        <w:t xml:space="preserve"> класс. Боголюбов Л. Н., Виноградова Н. Ф., Городецкая Н. И. и др.</w:t>
      </w:r>
    </w:p>
    <w:p w:rsidR="00D0464C" w:rsidRPr="00043B81" w:rsidRDefault="00D0464C" w:rsidP="00D0464C">
      <w:pPr>
        <w:pStyle w:val="a7"/>
        <w:suppressAutoHyphens/>
        <w:ind w:left="360"/>
        <w:jc w:val="both"/>
        <w:rPr>
          <w:lang w:eastAsia="en-US"/>
        </w:rPr>
      </w:pPr>
      <w:r>
        <w:rPr>
          <w:lang w:eastAsia="en-US"/>
        </w:rPr>
        <w:t xml:space="preserve">Рабочая тетрадь по обществознанию к учебнику </w:t>
      </w:r>
      <w:proofErr w:type="spellStart"/>
      <w:r>
        <w:rPr>
          <w:lang w:eastAsia="en-US"/>
        </w:rPr>
        <w:t>Л.Н.Боголюбова</w:t>
      </w:r>
      <w:proofErr w:type="spellEnd"/>
      <w:r>
        <w:rPr>
          <w:lang w:eastAsia="en-US"/>
        </w:rPr>
        <w:t xml:space="preserve"> Обществознание 7 класс. </w:t>
      </w:r>
      <w:proofErr w:type="spellStart"/>
      <w:r>
        <w:rPr>
          <w:lang w:eastAsia="en-US"/>
        </w:rPr>
        <w:t>М.Просвещение</w:t>
      </w:r>
      <w:proofErr w:type="spellEnd"/>
      <w:r>
        <w:rPr>
          <w:lang w:eastAsia="en-US"/>
        </w:rPr>
        <w:t xml:space="preserve"> 2022</w:t>
      </w:r>
    </w:p>
    <w:p w:rsidR="00D0464C" w:rsidRPr="001E5305" w:rsidRDefault="00D0464C" w:rsidP="00D0464C">
      <w:pPr>
        <w:pStyle w:val="a6"/>
        <w:shd w:val="clear" w:color="auto" w:fill="FFFFFF"/>
        <w:spacing w:beforeAutospacing="0" w:afterAutospacing="0"/>
        <w:ind w:left="398"/>
        <w:jc w:val="both"/>
        <w:rPr>
          <w:rFonts w:eastAsia="Microsoft YaHei"/>
          <w:i/>
          <w:color w:val="333333"/>
        </w:rPr>
      </w:pPr>
      <w:r w:rsidRPr="00CB063E">
        <w:rPr>
          <w:rFonts w:eastAsia="Microsoft YaHei"/>
          <w:b/>
          <w:color w:val="333333"/>
          <w:shd w:val="clear" w:color="auto" w:fill="FFFFFF"/>
        </w:rPr>
        <w:lastRenderedPageBreak/>
        <w:t>Рабочая программа</w:t>
      </w:r>
      <w:r>
        <w:rPr>
          <w:rFonts w:eastAsia="Microsoft YaHei"/>
          <w:color w:val="333333"/>
          <w:shd w:val="clear" w:color="auto" w:fill="FFFFFF"/>
        </w:rPr>
        <w:t> </w:t>
      </w:r>
      <w:r w:rsidRPr="00CB063E">
        <w:rPr>
          <w:rFonts w:eastAsia="Microsoft YaHei"/>
          <w:color w:val="333333"/>
          <w:shd w:val="clear" w:color="auto" w:fill="FFFFFF"/>
        </w:rPr>
        <w:t xml:space="preserve">рассчитана на </w:t>
      </w:r>
      <w:r>
        <w:rPr>
          <w:rFonts w:eastAsia="Microsoft YaHei"/>
          <w:i/>
          <w:iCs/>
          <w:color w:val="333333"/>
          <w:shd w:val="clear" w:color="auto" w:fill="FFFFFF"/>
        </w:rPr>
        <w:t>34 часа</w:t>
      </w:r>
      <w:r w:rsidRPr="00CB063E">
        <w:rPr>
          <w:rFonts w:eastAsia="Microsoft YaHei"/>
          <w:i/>
          <w:iCs/>
          <w:color w:val="333333"/>
          <w:shd w:val="clear" w:color="auto" w:fill="FFFFFF"/>
        </w:rPr>
        <w:t xml:space="preserve"> в </w:t>
      </w:r>
      <w:r>
        <w:rPr>
          <w:rFonts w:eastAsia="Microsoft YaHei"/>
          <w:i/>
          <w:iCs/>
          <w:color w:val="333333"/>
          <w:shd w:val="clear" w:color="auto" w:fill="FFFFFF"/>
        </w:rPr>
        <w:t>7 классе, из расчета - 1 учебный час</w:t>
      </w:r>
      <w:r w:rsidRPr="00CB063E">
        <w:rPr>
          <w:rFonts w:eastAsia="Microsoft YaHei"/>
          <w:i/>
          <w:iCs/>
          <w:color w:val="333333"/>
          <w:shd w:val="clear" w:color="auto" w:fill="FFFFFF"/>
        </w:rPr>
        <w:t xml:space="preserve"> в </w:t>
      </w:r>
      <w:r>
        <w:rPr>
          <w:rFonts w:eastAsia="Microsoft YaHei"/>
          <w:i/>
          <w:iCs/>
          <w:color w:val="333333"/>
          <w:shd w:val="clear" w:color="auto" w:fill="FFFFFF"/>
        </w:rPr>
        <w:t xml:space="preserve">  </w:t>
      </w:r>
      <w:r w:rsidRPr="00CB063E">
        <w:rPr>
          <w:rFonts w:eastAsia="Microsoft YaHei"/>
          <w:i/>
          <w:iCs/>
          <w:color w:val="333333"/>
          <w:shd w:val="clear" w:color="auto" w:fill="FFFFFF"/>
        </w:rPr>
        <w:t xml:space="preserve">неделю, из них: </w:t>
      </w:r>
      <w:r w:rsidRPr="001E5305">
        <w:rPr>
          <w:rFonts w:eastAsia="Microsoft YaHei"/>
          <w:i/>
          <w:iCs/>
          <w:color w:val="333333"/>
          <w:shd w:val="clear" w:color="auto" w:fill="FFFFFF"/>
        </w:rPr>
        <w:t>д</w:t>
      </w:r>
      <w:r>
        <w:rPr>
          <w:rFonts w:eastAsia="Microsoft YaHei"/>
          <w:i/>
          <w:iCs/>
          <w:color w:val="333333"/>
          <w:shd w:val="clear" w:color="auto" w:fill="FFFFFF"/>
        </w:rPr>
        <w:t xml:space="preserve">ля проведения контрольных – 2 </w:t>
      </w:r>
      <w:r w:rsidRPr="001E5305">
        <w:rPr>
          <w:rFonts w:eastAsia="Microsoft YaHei"/>
          <w:i/>
          <w:iCs/>
          <w:color w:val="333333"/>
          <w:shd w:val="clear" w:color="auto" w:fill="FFFFFF"/>
        </w:rPr>
        <w:t xml:space="preserve">часа, </w:t>
      </w:r>
      <w:r>
        <w:rPr>
          <w:rFonts w:eastAsia="Microsoft YaHei"/>
          <w:i/>
          <w:iCs/>
          <w:color w:val="333333"/>
          <w:shd w:val="clear" w:color="auto" w:fill="FFFFFF"/>
        </w:rPr>
        <w:t>практических работ - 2 часа</w:t>
      </w:r>
      <w:proofErr w:type="gramStart"/>
      <w:r>
        <w:rPr>
          <w:rFonts w:eastAsia="Microsoft YaHei"/>
          <w:i/>
          <w:color w:val="333333"/>
          <w:shd w:val="clear" w:color="auto" w:fill="FFFFFF"/>
        </w:rPr>
        <w:t xml:space="preserve"> </w:t>
      </w:r>
      <w:r w:rsidRPr="001E5305">
        <w:rPr>
          <w:rFonts w:eastAsia="Microsoft YaHei"/>
          <w:i/>
          <w:color w:val="333333"/>
          <w:shd w:val="clear" w:color="auto" w:fill="FFFFFF"/>
        </w:rPr>
        <w:t>,</w:t>
      </w:r>
      <w:proofErr w:type="gramEnd"/>
      <w:r w:rsidRPr="001E5305">
        <w:rPr>
          <w:rFonts w:eastAsia="Microsoft YaHei"/>
          <w:i/>
          <w:color w:val="333333"/>
          <w:shd w:val="clear" w:color="auto" w:fill="FFFFFF"/>
        </w:rPr>
        <w:t>тестовых работ</w:t>
      </w:r>
      <w:r>
        <w:rPr>
          <w:rFonts w:eastAsia="Microsoft YaHei"/>
          <w:i/>
          <w:color w:val="333333"/>
          <w:shd w:val="clear" w:color="auto" w:fill="FFFFFF"/>
        </w:rPr>
        <w:t xml:space="preserve">  4 часа.</w:t>
      </w:r>
    </w:p>
    <w:p w:rsidR="00D0464C" w:rsidRPr="00CB063E" w:rsidRDefault="00D0464C" w:rsidP="00D0464C">
      <w:pPr>
        <w:pStyle w:val="a6"/>
        <w:shd w:val="clear" w:color="auto" w:fill="FFFFFF"/>
        <w:spacing w:beforeAutospacing="0" w:afterAutospacing="0"/>
        <w:ind w:left="398"/>
        <w:jc w:val="both"/>
        <w:rPr>
          <w:rFonts w:eastAsia="Microsoft YaHei"/>
          <w:i/>
          <w:iCs/>
          <w:color w:val="333333"/>
        </w:rPr>
      </w:pPr>
      <w:r w:rsidRPr="00CB063E">
        <w:rPr>
          <w:rFonts w:eastAsia="Microsoft YaHei"/>
          <w:color w:val="333333"/>
          <w:shd w:val="clear" w:color="auto" w:fill="FFFFFF"/>
        </w:rPr>
        <w:t xml:space="preserve">Преобладающими </w:t>
      </w:r>
      <w:r w:rsidRPr="00CB063E">
        <w:rPr>
          <w:rFonts w:eastAsia="Microsoft YaHei"/>
          <w:b/>
          <w:bCs/>
          <w:color w:val="333333"/>
          <w:shd w:val="clear" w:color="auto" w:fill="FFFFFF"/>
        </w:rPr>
        <w:t>формами текущего контроля</w:t>
      </w:r>
      <w:r w:rsidRPr="00CB063E">
        <w:rPr>
          <w:rFonts w:eastAsia="Microsoft YaHei"/>
          <w:color w:val="333333"/>
          <w:shd w:val="clear" w:color="auto" w:fill="FFFFFF"/>
        </w:rPr>
        <w:t xml:space="preserve"> являются с</w:t>
      </w:r>
      <w:r w:rsidRPr="00CB063E">
        <w:rPr>
          <w:rFonts w:eastAsia="Microsoft YaHei"/>
          <w:i/>
          <w:iCs/>
          <w:color w:val="333333"/>
          <w:shd w:val="clear" w:color="auto" w:fill="FFFFFF"/>
        </w:rPr>
        <w:t xml:space="preserve">амостоятельные и контрольные работы, различные тестовые </w:t>
      </w:r>
      <w:r>
        <w:rPr>
          <w:rFonts w:eastAsia="Microsoft YaHei"/>
          <w:i/>
          <w:iCs/>
          <w:color w:val="333333"/>
          <w:shd w:val="clear" w:color="auto" w:fill="FFFFFF"/>
        </w:rPr>
        <w:t>задания</w:t>
      </w:r>
      <w:r w:rsidRPr="00CB063E">
        <w:rPr>
          <w:rFonts w:eastAsia="Microsoft YaHei"/>
          <w:i/>
          <w:iCs/>
          <w:color w:val="333333"/>
          <w:shd w:val="clear" w:color="auto" w:fill="FFFFFF"/>
        </w:rPr>
        <w:t>.</w:t>
      </w:r>
    </w:p>
    <w:p w:rsidR="00D0464C" w:rsidRPr="00977191" w:rsidRDefault="00D0464C" w:rsidP="00D0464C">
      <w:pPr>
        <w:shd w:val="clear" w:color="auto" w:fill="FFFFFF"/>
        <w:jc w:val="both"/>
        <w:rPr>
          <w:rFonts w:eastAsia="Microsoft YaHei"/>
          <w:i/>
          <w:iCs/>
          <w:color w:val="333333"/>
          <w:shd w:val="clear" w:color="auto" w:fill="FFFFFF"/>
          <w:lang w:val="ru-RU" w:eastAsia="zh-CN"/>
        </w:rPr>
      </w:pPr>
      <w:r>
        <w:rPr>
          <w:rFonts w:eastAsia="Microsoft YaHei"/>
          <w:b/>
          <w:iCs/>
          <w:color w:val="333333"/>
          <w:shd w:val="clear" w:color="auto" w:fill="FFFFFF"/>
          <w:lang w:val="ru-RU" w:eastAsia="zh-CN"/>
        </w:rPr>
        <w:t xml:space="preserve">       </w:t>
      </w:r>
    </w:p>
    <w:p w:rsidR="00FD252D" w:rsidRPr="00A007EA" w:rsidRDefault="00FD252D" w:rsidP="00FD252D">
      <w:pPr>
        <w:tabs>
          <w:tab w:val="left" w:pos="708"/>
        </w:tabs>
        <w:ind w:firstLine="709"/>
        <w:jc w:val="both"/>
        <w:rPr>
          <w:color w:val="000000" w:themeColor="text1"/>
          <w:spacing w:val="-4"/>
          <w:sz w:val="28"/>
          <w:szCs w:val="28"/>
          <w:lang w:val="ru-RU" w:eastAsia="ru-RU"/>
        </w:rPr>
      </w:pPr>
      <w:r w:rsidRPr="00A007EA">
        <w:rPr>
          <w:sz w:val="28"/>
          <w:szCs w:val="28"/>
          <w:lang w:val="ru-RU" w:eastAsia="ru-RU"/>
        </w:rPr>
        <w:t xml:space="preserve">Обществознание как учебный предмет охватывает различные сферы жизни общества и изучает его как сложную динамическую открытую систему, а человека как субъекта общественных отношений. Обществознание призвано сформировать у обучающегося целостную картину современного общества, представления о различных аспектах социальной жизни, понимание своего места в российском обществе, а также способствовать освоению типичных социальных ролей, формированию правовой культуры, антикоррупционного поведения. Базовые компетенции, которые закладываются при изучении обществознания, помогают правильно действовать при решении вопросов, которые связаны с различными аспектами общественной жизни, играют важную роль </w:t>
      </w:r>
      <w:r w:rsidRPr="00A007EA">
        <w:rPr>
          <w:sz w:val="28"/>
          <w:szCs w:val="28"/>
          <w:lang w:val="ru-RU" w:eastAsia="ru-RU"/>
        </w:rPr>
        <w:br/>
        <w:t xml:space="preserve">в формировании личности обучающегося, его гражданской позиции. Обществознание выполняет функцию интеграции знаний о человеке и обществе, получаемых в рамках изучения курса и других учебных предметов, устанавливает </w:t>
      </w:r>
      <w:proofErr w:type="spellStart"/>
      <w:r w:rsidRPr="00A007EA">
        <w:rPr>
          <w:sz w:val="28"/>
          <w:szCs w:val="28"/>
          <w:lang w:val="ru-RU" w:eastAsia="ru-RU"/>
        </w:rPr>
        <w:t>межпредметные</w:t>
      </w:r>
      <w:proofErr w:type="spellEnd"/>
      <w:r w:rsidRPr="00A007EA">
        <w:rPr>
          <w:sz w:val="28"/>
          <w:szCs w:val="28"/>
          <w:lang w:val="ru-RU" w:eastAsia="ru-RU"/>
        </w:rPr>
        <w:t xml:space="preserve"> связи с другими предметами социально-гуманитарной направленности. </w:t>
      </w:r>
      <w:proofErr w:type="gramStart"/>
      <w:r w:rsidRPr="00A007EA">
        <w:rPr>
          <w:sz w:val="28"/>
          <w:szCs w:val="28"/>
          <w:lang w:val="ru-RU" w:eastAsia="ru-RU"/>
        </w:rPr>
        <w:t>Концепция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(утверждена 24 декабря 2018 г. коллегией Министерства просвещения Российской Федерации), определяет главную цель изучения обществознания в образовательной организации как «формирование гармонично развитой личности, воспитание общероссийской идентичности, гражданской ответственности, патриотизма, правовой культуры и правосознания, уважения к общепринятым в обществе социальным нормам и моральным ценностям, развитие у обучающихся</w:t>
      </w:r>
      <w:proofErr w:type="gramEnd"/>
      <w:r w:rsidRPr="00A007EA">
        <w:rPr>
          <w:sz w:val="28"/>
          <w:szCs w:val="28"/>
          <w:lang w:val="ru-RU" w:eastAsia="ru-RU"/>
        </w:rPr>
        <w:t xml:space="preserve"> понимания приоритетности общенациональных интересов, приверженности правовым принципам, закрепленным в Конституции Российской Федерации и законодательстве Российской Федерации,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обществе». </w:t>
      </w:r>
      <w:proofErr w:type="gramStart"/>
      <w:r w:rsidRPr="00A007EA">
        <w:rPr>
          <w:color w:val="000000" w:themeColor="text1"/>
          <w:sz w:val="28"/>
          <w:szCs w:val="28"/>
          <w:lang w:val="ru-RU" w:eastAsia="ru-RU"/>
        </w:rPr>
        <w:t>В соответствии с Концепцией разработан и утвержден план мероприятий по ее реализации на федеральном и региональном уровнях (Приказ №637 от 25 ноября 2019 г. «Об утверждении плана мероприятия по реализации Концепции преподавания учебного предмета «Обществознание» в образовательных организациях Российской Федерации, реализующих основные обще</w:t>
      </w:r>
      <w:r w:rsidRPr="00A007EA">
        <w:rPr>
          <w:color w:val="000000" w:themeColor="text1"/>
          <w:spacing w:val="-4"/>
          <w:sz w:val="28"/>
          <w:szCs w:val="28"/>
          <w:lang w:val="ru-RU" w:eastAsia="ru-RU"/>
        </w:rPr>
        <w:t xml:space="preserve">образовательные программы на 2020-2024 годы, утвержденной на заседании Коллегии Министерства просвещения Российской Федерации 24 </w:t>
      </w:r>
      <w:r w:rsidRPr="00A007EA">
        <w:rPr>
          <w:color w:val="000000" w:themeColor="text1"/>
          <w:spacing w:val="-4"/>
          <w:sz w:val="28"/>
          <w:szCs w:val="28"/>
          <w:lang w:val="ru-RU" w:eastAsia="ru-RU"/>
        </w:rPr>
        <w:lastRenderedPageBreak/>
        <w:t xml:space="preserve">декабря 2018 года» </w:t>
      </w:r>
      <w:hyperlink r:id="rId6" w:history="1">
        <w:r w:rsidRPr="001972ED">
          <w:rPr>
            <w:rStyle w:val="a5"/>
            <w:spacing w:val="-4"/>
            <w:sz w:val="28"/>
            <w:szCs w:val="28"/>
          </w:rPr>
          <w:t>https</w:t>
        </w:r>
        <w:proofErr w:type="gramEnd"/>
        <w:r w:rsidRPr="00A007EA">
          <w:rPr>
            <w:rStyle w:val="a5"/>
            <w:spacing w:val="-4"/>
            <w:sz w:val="28"/>
            <w:szCs w:val="28"/>
            <w:lang w:val="ru-RU"/>
          </w:rPr>
          <w:t>://</w:t>
        </w:r>
        <w:r w:rsidRPr="001972ED">
          <w:rPr>
            <w:rStyle w:val="a5"/>
            <w:spacing w:val="-4"/>
            <w:sz w:val="28"/>
            <w:szCs w:val="28"/>
          </w:rPr>
          <w:t>docs</w:t>
        </w:r>
        <w:r w:rsidRPr="00A007EA">
          <w:rPr>
            <w:rStyle w:val="a5"/>
            <w:spacing w:val="-4"/>
            <w:sz w:val="28"/>
            <w:szCs w:val="28"/>
            <w:lang w:val="ru-RU"/>
          </w:rPr>
          <w:t>.</w:t>
        </w:r>
        <w:proofErr w:type="spellStart"/>
        <w:r w:rsidRPr="001972ED">
          <w:rPr>
            <w:rStyle w:val="a5"/>
            <w:spacing w:val="-4"/>
            <w:sz w:val="28"/>
            <w:szCs w:val="28"/>
          </w:rPr>
          <w:t>edu</w:t>
        </w:r>
        <w:proofErr w:type="spellEnd"/>
        <w:r w:rsidRPr="00A007EA">
          <w:rPr>
            <w:rStyle w:val="a5"/>
            <w:spacing w:val="-4"/>
            <w:sz w:val="28"/>
            <w:szCs w:val="28"/>
            <w:lang w:val="ru-RU"/>
          </w:rPr>
          <w:t>.</w:t>
        </w:r>
        <w:proofErr w:type="spellStart"/>
        <w:r w:rsidRPr="001972ED">
          <w:rPr>
            <w:rStyle w:val="a5"/>
            <w:spacing w:val="-4"/>
            <w:sz w:val="28"/>
            <w:szCs w:val="28"/>
          </w:rPr>
          <w:t>gov</w:t>
        </w:r>
        <w:proofErr w:type="spellEnd"/>
        <w:r w:rsidRPr="00A007EA">
          <w:rPr>
            <w:rStyle w:val="a5"/>
            <w:spacing w:val="-4"/>
            <w:sz w:val="28"/>
            <w:szCs w:val="28"/>
            <w:lang w:val="ru-RU"/>
          </w:rPr>
          <w:t>.</w:t>
        </w:r>
        <w:proofErr w:type="spellStart"/>
        <w:r w:rsidRPr="001972ED">
          <w:rPr>
            <w:rStyle w:val="a5"/>
            <w:spacing w:val="-4"/>
            <w:sz w:val="28"/>
            <w:szCs w:val="28"/>
          </w:rPr>
          <w:t>ru</w:t>
        </w:r>
        <w:proofErr w:type="spellEnd"/>
        <w:r w:rsidRPr="00A007EA">
          <w:rPr>
            <w:rStyle w:val="a5"/>
            <w:spacing w:val="-4"/>
            <w:sz w:val="28"/>
            <w:szCs w:val="28"/>
            <w:lang w:val="ru-RU"/>
          </w:rPr>
          <w:t>/</w:t>
        </w:r>
        <w:r w:rsidRPr="001972ED">
          <w:rPr>
            <w:rStyle w:val="a5"/>
            <w:spacing w:val="-4"/>
            <w:sz w:val="28"/>
            <w:szCs w:val="28"/>
          </w:rPr>
          <w:t>document</w:t>
        </w:r>
        <w:r w:rsidRPr="00A007EA">
          <w:rPr>
            <w:rStyle w:val="a5"/>
            <w:spacing w:val="-4"/>
            <w:sz w:val="28"/>
            <w:szCs w:val="28"/>
            <w:lang w:val="ru-RU"/>
          </w:rPr>
          <w:t>/9</w:t>
        </w:r>
        <w:proofErr w:type="spellStart"/>
        <w:r w:rsidRPr="001972ED">
          <w:rPr>
            <w:rStyle w:val="a5"/>
            <w:spacing w:val="-4"/>
            <w:sz w:val="28"/>
            <w:szCs w:val="28"/>
          </w:rPr>
          <w:t>aacee</w:t>
        </w:r>
        <w:proofErr w:type="spellEnd"/>
        <w:r w:rsidRPr="00A007EA">
          <w:rPr>
            <w:rStyle w:val="a5"/>
            <w:spacing w:val="-4"/>
            <w:sz w:val="28"/>
            <w:szCs w:val="28"/>
            <w:lang w:val="ru-RU"/>
          </w:rPr>
          <w:t>99</w:t>
        </w:r>
        <w:r w:rsidRPr="001972ED">
          <w:rPr>
            <w:rStyle w:val="a5"/>
            <w:spacing w:val="-4"/>
            <w:sz w:val="28"/>
            <w:szCs w:val="28"/>
          </w:rPr>
          <w:t>a</w:t>
        </w:r>
        <w:r w:rsidRPr="00A007EA">
          <w:rPr>
            <w:rStyle w:val="a5"/>
            <w:spacing w:val="-4"/>
            <w:sz w:val="28"/>
            <w:szCs w:val="28"/>
            <w:lang w:val="ru-RU"/>
          </w:rPr>
          <w:t>82</w:t>
        </w:r>
        <w:proofErr w:type="spellStart"/>
        <w:r w:rsidRPr="001972ED">
          <w:rPr>
            <w:rStyle w:val="a5"/>
            <w:spacing w:val="-4"/>
            <w:sz w:val="28"/>
            <w:szCs w:val="28"/>
          </w:rPr>
          <w:t>fb</w:t>
        </w:r>
        <w:proofErr w:type="spellEnd"/>
        <w:r w:rsidRPr="00A007EA">
          <w:rPr>
            <w:rStyle w:val="a5"/>
            <w:spacing w:val="-4"/>
            <w:sz w:val="28"/>
            <w:szCs w:val="28"/>
            <w:lang w:val="ru-RU"/>
          </w:rPr>
          <w:t>5</w:t>
        </w:r>
        <w:proofErr w:type="spellStart"/>
        <w:r w:rsidRPr="001972ED">
          <w:rPr>
            <w:rStyle w:val="a5"/>
            <w:spacing w:val="-4"/>
            <w:sz w:val="28"/>
            <w:szCs w:val="28"/>
          </w:rPr>
          <w:t>ab</w:t>
        </w:r>
        <w:proofErr w:type="spellEnd"/>
        <w:r w:rsidRPr="00A007EA">
          <w:rPr>
            <w:rStyle w:val="a5"/>
            <w:spacing w:val="-4"/>
            <w:sz w:val="28"/>
            <w:szCs w:val="28"/>
            <w:lang w:val="ru-RU"/>
          </w:rPr>
          <w:t>27</w:t>
        </w:r>
        <w:r w:rsidRPr="001972ED">
          <w:rPr>
            <w:rStyle w:val="a5"/>
            <w:spacing w:val="-4"/>
            <w:sz w:val="28"/>
            <w:szCs w:val="28"/>
          </w:rPr>
          <w:t>ccc</w:t>
        </w:r>
        <w:r w:rsidRPr="00A007EA">
          <w:rPr>
            <w:rStyle w:val="a5"/>
            <w:spacing w:val="-4"/>
            <w:sz w:val="28"/>
            <w:szCs w:val="28"/>
            <w:lang w:val="ru-RU"/>
          </w:rPr>
          <w:t>430</w:t>
        </w:r>
        <w:proofErr w:type="spellStart"/>
        <w:r w:rsidRPr="001972ED">
          <w:rPr>
            <w:rStyle w:val="a5"/>
            <w:spacing w:val="-4"/>
            <w:sz w:val="28"/>
            <w:szCs w:val="28"/>
          </w:rPr>
          <w:t>bea</w:t>
        </w:r>
        <w:proofErr w:type="spellEnd"/>
        <w:r w:rsidRPr="00A007EA">
          <w:rPr>
            <w:rStyle w:val="a5"/>
            <w:spacing w:val="-4"/>
            <w:sz w:val="28"/>
            <w:szCs w:val="28"/>
            <w:lang w:val="ru-RU"/>
          </w:rPr>
          <w:t>4170</w:t>
        </w:r>
        <w:r w:rsidRPr="001972ED">
          <w:rPr>
            <w:rStyle w:val="a5"/>
            <w:spacing w:val="-4"/>
            <w:sz w:val="28"/>
            <w:szCs w:val="28"/>
          </w:rPr>
          <w:t>c</w:t>
        </w:r>
        <w:r w:rsidRPr="00A007EA">
          <w:rPr>
            <w:rStyle w:val="a5"/>
            <w:b/>
            <w:spacing w:val="-4"/>
            <w:sz w:val="28"/>
            <w:szCs w:val="28"/>
            <w:lang w:val="ru-RU"/>
          </w:rPr>
          <w:t>/</w:t>
        </w:r>
      </w:hyperlink>
      <w:r w:rsidRPr="00A007EA">
        <w:rPr>
          <w:color w:val="000000" w:themeColor="text1"/>
          <w:spacing w:val="-4"/>
          <w:sz w:val="28"/>
          <w:szCs w:val="28"/>
          <w:lang w:val="ru-RU" w:eastAsia="ru-RU"/>
        </w:rPr>
        <w:t>).</w:t>
      </w:r>
    </w:p>
    <w:p w:rsidR="00FD252D" w:rsidRPr="00A007EA" w:rsidRDefault="00FD252D" w:rsidP="00FD252D">
      <w:pPr>
        <w:tabs>
          <w:tab w:val="left" w:pos="708"/>
        </w:tabs>
        <w:ind w:firstLine="709"/>
        <w:jc w:val="both"/>
        <w:rPr>
          <w:b/>
          <w:sz w:val="28"/>
          <w:szCs w:val="28"/>
          <w:lang w:val="ru-RU" w:eastAsia="ru-RU"/>
        </w:rPr>
      </w:pPr>
    </w:p>
    <w:p w:rsidR="00FD252D" w:rsidRPr="00BB0D3B" w:rsidRDefault="00FD252D" w:rsidP="00FD252D">
      <w:pPr>
        <w:shd w:val="clear" w:color="auto" w:fill="FFFFFF"/>
        <w:adjustRightInd w:val="0"/>
        <w:jc w:val="both"/>
        <w:rPr>
          <w:bCs/>
          <w:sz w:val="24"/>
          <w:szCs w:val="24"/>
          <w:lang w:val="ru-RU"/>
        </w:rPr>
      </w:pPr>
      <w:proofErr w:type="gramStart"/>
      <w:r w:rsidRPr="00BB0D3B">
        <w:rPr>
          <w:bCs/>
          <w:sz w:val="24"/>
          <w:szCs w:val="24"/>
          <w:lang w:val="ru-RU"/>
        </w:rPr>
        <w:t xml:space="preserve">Рабочая программа составлена на использование УМК  образовательного стандарта основного общего образования  второго поколения, примерной программы основного общего образования по обществознанию для 5-9 классов, рабочих программ по обществознанию для 5-9 классов к системе учебников под редакцией Л.Н. Боголюбова, Н.И. Городецкой, Л.Ф. Ивановой, А.Ю. </w:t>
      </w:r>
      <w:proofErr w:type="spellStart"/>
      <w:r w:rsidRPr="00BB0D3B">
        <w:rPr>
          <w:bCs/>
          <w:sz w:val="24"/>
          <w:szCs w:val="24"/>
          <w:lang w:val="ru-RU"/>
        </w:rPr>
        <w:t>Лазебникова</w:t>
      </w:r>
      <w:proofErr w:type="spellEnd"/>
      <w:r w:rsidRPr="00BB0D3B">
        <w:rPr>
          <w:bCs/>
          <w:sz w:val="24"/>
          <w:szCs w:val="24"/>
          <w:lang w:val="ru-RU"/>
        </w:rPr>
        <w:t>, А.И. Матвеева, базисного учебного плана.</w:t>
      </w:r>
      <w:proofErr w:type="gramEnd"/>
      <w:r w:rsidRPr="00BB0D3B">
        <w:rPr>
          <w:bCs/>
          <w:sz w:val="24"/>
          <w:szCs w:val="24"/>
          <w:lang w:val="ru-RU"/>
        </w:rPr>
        <w:t xml:space="preserve"> Она полностью отражает базовый уровень подготовки школьников.   </w:t>
      </w:r>
    </w:p>
    <w:p w:rsidR="00FD252D" w:rsidRPr="00BB0D3B" w:rsidRDefault="00FD252D" w:rsidP="00FD252D">
      <w:pPr>
        <w:shd w:val="clear" w:color="auto" w:fill="FFFFFF"/>
        <w:adjustRightInd w:val="0"/>
        <w:jc w:val="both"/>
        <w:rPr>
          <w:sz w:val="24"/>
          <w:szCs w:val="24"/>
          <w:lang w:val="ru-RU"/>
        </w:rPr>
      </w:pPr>
      <w:r w:rsidRPr="00BB0D3B">
        <w:rPr>
          <w:bCs/>
          <w:sz w:val="24"/>
          <w:szCs w:val="24"/>
          <w:lang w:val="ru-RU"/>
        </w:rPr>
        <w:t>Программа ориентирована на использование учебника под ред. Л.Н. Боголюбова, Л.Ф. Ивановой «Обществознание. 7 класс» (М.: Просвещение, 2021 г.).</w:t>
      </w:r>
      <w:r w:rsidRPr="00BB0D3B">
        <w:rPr>
          <w:sz w:val="24"/>
          <w:szCs w:val="24"/>
          <w:lang w:val="ru-RU"/>
        </w:rPr>
        <w:t xml:space="preserve"> </w:t>
      </w:r>
    </w:p>
    <w:p w:rsidR="00FD252D" w:rsidRPr="00BB0D3B" w:rsidRDefault="00FD252D" w:rsidP="00FD252D">
      <w:pPr>
        <w:tabs>
          <w:tab w:val="left" w:pos="708"/>
        </w:tabs>
        <w:ind w:firstLine="709"/>
        <w:jc w:val="both"/>
        <w:rPr>
          <w:sz w:val="24"/>
          <w:szCs w:val="24"/>
          <w:lang w:val="ru-RU" w:eastAsia="ru-RU"/>
        </w:rPr>
      </w:pPr>
    </w:p>
    <w:p w:rsidR="00D0464C" w:rsidRDefault="00D0464C" w:rsidP="00D0464C">
      <w:pPr>
        <w:jc w:val="center"/>
        <w:rPr>
          <w:rStyle w:val="dash0410005f0431005f0437005f0430005f0446005f0020005f0441005f043f005f0438005f0441005f043a005f0430005f005fchar1char1"/>
          <w:b/>
          <w:lang w:val="ru-RU"/>
        </w:rPr>
      </w:pPr>
    </w:p>
    <w:p w:rsidR="00D0464C" w:rsidRPr="0064081A" w:rsidRDefault="00D0464C" w:rsidP="00D0464C">
      <w:pPr>
        <w:jc w:val="center"/>
        <w:rPr>
          <w:b/>
          <w:lang w:val="ru-RU"/>
        </w:rPr>
      </w:pPr>
      <w:r w:rsidRPr="0064081A">
        <w:rPr>
          <w:b/>
          <w:lang w:val="ru-RU"/>
        </w:rPr>
        <w:t>Требования к результатам обучения и освоения содержания курса по обществознанию</w:t>
      </w:r>
    </w:p>
    <w:p w:rsidR="00D0464C" w:rsidRDefault="00D0464C" w:rsidP="00D0464C">
      <w:pPr>
        <w:jc w:val="both"/>
        <w:rPr>
          <w:b/>
          <w:lang w:val="ru-RU"/>
        </w:rPr>
      </w:pPr>
      <w:r w:rsidRPr="0064081A">
        <w:rPr>
          <w:b/>
          <w:lang w:val="ru-RU"/>
        </w:rPr>
        <w:t xml:space="preserve">  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b/>
          <w:lang w:val="ru-RU"/>
        </w:rPr>
        <w:t>Личностными</w:t>
      </w:r>
      <w:r w:rsidRPr="0064081A">
        <w:rPr>
          <w:lang w:val="ru-RU"/>
        </w:rPr>
        <w:t xml:space="preserve"> результатами выпускников основной школы, формируемыми при изучении содержания курса по обществознанию, являются: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• </w:t>
      </w:r>
      <w:proofErr w:type="spellStart"/>
      <w:r w:rsidRPr="0064081A">
        <w:rPr>
          <w:lang w:val="ru-RU"/>
        </w:rPr>
        <w:t>мотивированность</w:t>
      </w:r>
      <w:proofErr w:type="spellEnd"/>
      <w:r w:rsidRPr="0064081A">
        <w:rPr>
          <w:lang w:val="ru-RU"/>
        </w:rPr>
        <w:t xml:space="preserve">  и направленность на активное и созидательное участие в будущем в общественной и государственной жизни;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• заинтересованность не только в личном успехе, но и в развитии различных сторон жизни общества, в благополучии и процветании своей страны;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      </w:t>
      </w:r>
    </w:p>
    <w:p w:rsidR="00D0464C" w:rsidRDefault="00D0464C" w:rsidP="00D0464C">
      <w:pPr>
        <w:jc w:val="both"/>
        <w:rPr>
          <w:b/>
          <w:lang w:val="ru-RU"/>
        </w:rPr>
      </w:pPr>
    </w:p>
    <w:p w:rsidR="00D0464C" w:rsidRPr="0064081A" w:rsidRDefault="00D0464C" w:rsidP="00D0464C">
      <w:pPr>
        <w:jc w:val="both"/>
        <w:rPr>
          <w:lang w:val="ru-RU"/>
        </w:rPr>
      </w:pPr>
      <w:proofErr w:type="spellStart"/>
      <w:r w:rsidRPr="0064081A">
        <w:rPr>
          <w:b/>
          <w:lang w:val="ru-RU"/>
        </w:rPr>
        <w:t>Метапредметные</w:t>
      </w:r>
      <w:proofErr w:type="spellEnd"/>
      <w:r w:rsidRPr="0064081A">
        <w:rPr>
          <w:lang w:val="ru-RU"/>
        </w:rPr>
        <w:t xml:space="preserve"> результаты изучения обществознания выпускниками основной школы проявляются </w:t>
      </w:r>
      <w:proofErr w:type="gramStart"/>
      <w:r w:rsidRPr="0064081A">
        <w:rPr>
          <w:lang w:val="ru-RU"/>
        </w:rPr>
        <w:t>в</w:t>
      </w:r>
      <w:proofErr w:type="gramEnd"/>
      <w:r w:rsidRPr="0064081A">
        <w:rPr>
          <w:lang w:val="ru-RU"/>
        </w:rPr>
        <w:t xml:space="preserve">: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• умение сознательно организовывать свою познавательную деятельность (от постановки цели до получения и оценки результата);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• умение 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 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• овладение различными видами публичных выступлений (высказывания, монолог, дискуссия)  и следование этическим нормам и правилам ведения диалога;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64081A">
        <w:rPr>
          <w:lang w:val="ru-RU"/>
        </w:rPr>
        <w:t>на</w:t>
      </w:r>
      <w:proofErr w:type="gramEnd"/>
      <w:r w:rsidRPr="0064081A">
        <w:rPr>
          <w:lang w:val="ru-RU"/>
        </w:rPr>
        <w:t xml:space="preserve">: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1) использование элементов причинно-следственного анализа;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2) исследование несложных реальных связей и зависимостей;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3) определение сущностных характеристик изучаемого объекта; выбор верных критериев для сравнения, сопоставления, оценки объектов;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4) поиск и извлечение нужной информации по заданной теме в адаптированных источниках различного типа;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6) объяснение изученных положений на конкретных примерах;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lastRenderedPageBreak/>
        <w:t xml:space="preserve">8) определение собственного отношения к явлениям современной жизни, формулирование своей точки зрения.  </w:t>
      </w:r>
    </w:p>
    <w:p w:rsidR="00D0464C" w:rsidRDefault="00D0464C" w:rsidP="00D0464C">
      <w:pPr>
        <w:jc w:val="both"/>
        <w:rPr>
          <w:b/>
          <w:lang w:val="ru-RU"/>
        </w:rPr>
      </w:pPr>
      <w:r w:rsidRPr="0064081A">
        <w:rPr>
          <w:b/>
          <w:lang w:val="ru-RU"/>
        </w:rPr>
        <w:t xml:space="preserve">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b/>
          <w:lang w:val="ru-RU"/>
        </w:rPr>
        <w:t xml:space="preserve">  Предметными</w:t>
      </w:r>
      <w:r w:rsidRPr="0064081A">
        <w:rPr>
          <w:lang w:val="ru-RU"/>
        </w:rPr>
        <w:t xml:space="preserve"> результатами освоения выпускниками основной школы содержания программы по обществознанию являются в сфере: познавательной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• относительно целостное представление об обществе и о человеке, о сферах и областях общественной жизни, механизмах и регуляторах деятельности людей;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64081A">
        <w:rPr>
          <w:lang w:val="ru-RU"/>
        </w:rPr>
        <w:t>позиций</w:t>
      </w:r>
      <w:proofErr w:type="gramEnd"/>
      <w:r w:rsidRPr="0064081A">
        <w:rPr>
          <w:lang w:val="ru-RU"/>
        </w:rPr>
        <w:t xml:space="preserve"> одобряемых в современном российском обществе социальных ценностей; ценностно</w:t>
      </w:r>
      <w:r>
        <w:rPr>
          <w:lang w:val="ru-RU"/>
        </w:rPr>
        <w:t>-</w:t>
      </w:r>
      <w:r w:rsidRPr="0064081A">
        <w:rPr>
          <w:lang w:val="ru-RU"/>
        </w:rPr>
        <w:t xml:space="preserve">мотивационной; ценностно-мотивационной 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• приверженность гуманистическим и демократическим ценностям, патриотизму и гражданственности; трудовой; трудовой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• понимание значения трудовой деятельности для личности и для общества; эстетической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• понимание специфики познания мира средствами искусства в соотнесении с другими способами познания;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• понимание роли искусства в становлении личности и в жизни общества; коммуникативной  • знание определяющих признаков коммуникативной деятельности в сравнении с другими видами деятельности;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• понимание значения коммуникации в межличностном общении;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• умение взаимодействовать в ходе выполнения групповой работы, вести диалог, участвовать в дискуссии, аргументировать собственную точку зрения;  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>• знакомство с отдельными приемами и техниками преодоления конфликтов.</w:t>
      </w:r>
    </w:p>
    <w:p w:rsidR="00D0464C" w:rsidRDefault="00D0464C" w:rsidP="00D0464C">
      <w:pPr>
        <w:jc w:val="center"/>
        <w:rPr>
          <w:b/>
          <w:lang w:val="ru-RU"/>
        </w:rPr>
      </w:pPr>
    </w:p>
    <w:p w:rsidR="00D0464C" w:rsidRPr="0064081A" w:rsidRDefault="00D0464C" w:rsidP="00D0464C">
      <w:pPr>
        <w:jc w:val="center"/>
        <w:rPr>
          <w:b/>
          <w:lang w:val="ru-RU"/>
        </w:rPr>
      </w:pPr>
      <w:r w:rsidRPr="0064081A">
        <w:rPr>
          <w:b/>
          <w:lang w:val="ru-RU"/>
        </w:rPr>
        <w:t>Планируемые результаты изучения учебного предмета</w:t>
      </w:r>
    </w:p>
    <w:p w:rsidR="00D0464C" w:rsidRPr="0064081A" w:rsidRDefault="00D0464C" w:rsidP="00D0464C">
      <w:pPr>
        <w:jc w:val="both"/>
        <w:rPr>
          <w:lang w:val="ru-RU"/>
        </w:rPr>
      </w:pPr>
      <w:r w:rsidRPr="0064081A">
        <w:rPr>
          <w:lang w:val="ru-RU"/>
        </w:rPr>
        <w:t xml:space="preserve">Формирование универсальных учебных действий.  </w:t>
      </w:r>
    </w:p>
    <w:p w:rsidR="00D0464C" w:rsidRDefault="00D0464C" w:rsidP="00D0464C">
      <w:pPr>
        <w:jc w:val="both"/>
        <w:rPr>
          <w:i/>
          <w:lang w:val="ru-RU"/>
        </w:rPr>
      </w:pPr>
    </w:p>
    <w:p w:rsidR="00D0464C" w:rsidRPr="009D30DA" w:rsidRDefault="00D0464C" w:rsidP="00D0464C">
      <w:pPr>
        <w:jc w:val="both"/>
        <w:rPr>
          <w:i/>
        </w:rPr>
      </w:pPr>
      <w:proofErr w:type="spellStart"/>
      <w:proofErr w:type="gramStart"/>
      <w:r w:rsidRPr="009D30DA">
        <w:rPr>
          <w:i/>
        </w:rPr>
        <w:t>Личностные</w:t>
      </w:r>
      <w:proofErr w:type="spellEnd"/>
      <w:r w:rsidRPr="009D30DA">
        <w:rPr>
          <w:i/>
        </w:rPr>
        <w:t xml:space="preserve"> </w:t>
      </w:r>
      <w:proofErr w:type="spellStart"/>
      <w:r w:rsidRPr="009D30DA">
        <w:rPr>
          <w:i/>
        </w:rPr>
        <w:t>универсальные</w:t>
      </w:r>
      <w:proofErr w:type="spellEnd"/>
      <w:r w:rsidRPr="009D30DA">
        <w:rPr>
          <w:i/>
        </w:rPr>
        <w:t xml:space="preserve"> </w:t>
      </w:r>
      <w:proofErr w:type="spellStart"/>
      <w:r w:rsidRPr="009D30DA">
        <w:rPr>
          <w:i/>
        </w:rPr>
        <w:t>учебные</w:t>
      </w:r>
      <w:proofErr w:type="spellEnd"/>
      <w:r w:rsidRPr="009D30DA">
        <w:rPr>
          <w:i/>
        </w:rPr>
        <w:t xml:space="preserve"> </w:t>
      </w:r>
      <w:proofErr w:type="spellStart"/>
      <w:r w:rsidRPr="009D30DA">
        <w:rPr>
          <w:i/>
        </w:rPr>
        <w:t>действия</w:t>
      </w:r>
      <w:proofErr w:type="spellEnd"/>
      <w:r w:rsidRPr="009D30DA">
        <w:rPr>
          <w:i/>
        </w:rPr>
        <w:t>.</w:t>
      </w:r>
      <w:proofErr w:type="gramEnd"/>
      <w:r w:rsidRPr="009D30DA">
        <w:rPr>
          <w:i/>
        </w:rPr>
        <w:t xml:space="preserve">  </w:t>
      </w:r>
    </w:p>
    <w:p w:rsidR="00D0464C" w:rsidRPr="0064081A" w:rsidRDefault="00D0464C" w:rsidP="00D0464C">
      <w:pPr>
        <w:pStyle w:val="a3"/>
        <w:numPr>
          <w:ilvl w:val="0"/>
          <w:numId w:val="2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знание государственной символики (герб, флаг, гимн), знание государственных праздников;  </w:t>
      </w:r>
    </w:p>
    <w:p w:rsidR="00D0464C" w:rsidRPr="0064081A" w:rsidRDefault="00D0464C" w:rsidP="00D0464C">
      <w:pPr>
        <w:pStyle w:val="a3"/>
        <w:numPr>
          <w:ilvl w:val="0"/>
          <w:numId w:val="2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знание положений Конституции РФ, основных прав и обязанностей гражданина;  </w:t>
      </w:r>
    </w:p>
    <w:p w:rsidR="00D0464C" w:rsidRPr="0064081A" w:rsidRDefault="00D0464C" w:rsidP="00D0464C">
      <w:pPr>
        <w:pStyle w:val="a3"/>
        <w:numPr>
          <w:ilvl w:val="0"/>
          <w:numId w:val="2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гражданский патриотизм, любовь к Родине, чувство гордости за свою страну;  </w:t>
      </w:r>
    </w:p>
    <w:p w:rsidR="00D0464C" w:rsidRPr="0064081A" w:rsidRDefault="00D0464C" w:rsidP="00D0464C">
      <w:pPr>
        <w:pStyle w:val="a3"/>
        <w:numPr>
          <w:ilvl w:val="0"/>
          <w:numId w:val="2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эмоционально положительное принятие своей этнической идентичности;  </w:t>
      </w:r>
    </w:p>
    <w:p w:rsidR="00D0464C" w:rsidRPr="0064081A" w:rsidRDefault="00D0464C" w:rsidP="00D0464C">
      <w:pPr>
        <w:pStyle w:val="a3"/>
        <w:numPr>
          <w:ilvl w:val="0"/>
          <w:numId w:val="2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lastRenderedPageBreak/>
        <w:t xml:space="preserve">уважение к другим народам России и мира и принятие их, межэтническая толерантность, готовность к равноправному сотрудничеству;  </w:t>
      </w:r>
    </w:p>
    <w:p w:rsidR="00D0464C" w:rsidRPr="0064081A" w:rsidRDefault="00D0464C" w:rsidP="00D0464C">
      <w:pPr>
        <w:pStyle w:val="a3"/>
        <w:numPr>
          <w:ilvl w:val="0"/>
          <w:numId w:val="2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уважение к личности и ее достоинствам, доброжелательное отношение к окружающим, нетерпимость к любым видам насилия и готовность противостоять им;  </w:t>
      </w:r>
    </w:p>
    <w:p w:rsidR="00D0464C" w:rsidRPr="0064081A" w:rsidRDefault="00D0464C" w:rsidP="00D0464C">
      <w:pPr>
        <w:pStyle w:val="a3"/>
        <w:numPr>
          <w:ilvl w:val="0"/>
          <w:numId w:val="2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уважение к ценностям семьи, любовь к природе, признание ценности здоровья, своего и других людей, оптимизм в восприятии мира;  </w:t>
      </w:r>
    </w:p>
    <w:p w:rsidR="00D0464C" w:rsidRPr="0064081A" w:rsidRDefault="00D0464C" w:rsidP="00D0464C">
      <w:pPr>
        <w:pStyle w:val="a3"/>
        <w:numPr>
          <w:ilvl w:val="0"/>
          <w:numId w:val="2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позитивная моральная самооценка и моральные чувства - чувство гордости при следовании моральным нормам, переживания, стыда и вины при их нарушении;  </w:t>
      </w:r>
    </w:p>
    <w:p w:rsidR="00D0464C" w:rsidRPr="0064081A" w:rsidRDefault="00D0464C" w:rsidP="00D0464C">
      <w:pPr>
        <w:pStyle w:val="a3"/>
        <w:numPr>
          <w:ilvl w:val="0"/>
          <w:numId w:val="2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умение вести диалог на основе равноправных отношений и взаимного уважения и принятия; умение конструктивно разрешать конфликты;  </w:t>
      </w:r>
    </w:p>
    <w:p w:rsidR="00D0464C" w:rsidRPr="0064081A" w:rsidRDefault="00D0464C" w:rsidP="00D0464C">
      <w:pPr>
        <w:pStyle w:val="a3"/>
        <w:numPr>
          <w:ilvl w:val="0"/>
          <w:numId w:val="2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64081A">
        <w:rPr>
          <w:lang w:val="ru-RU"/>
        </w:rPr>
        <w:t>внеучебных</w:t>
      </w:r>
      <w:proofErr w:type="spellEnd"/>
      <w:r w:rsidRPr="0064081A">
        <w:rPr>
          <w:lang w:val="ru-RU"/>
        </w:rPr>
        <w:t xml:space="preserve"> видах деятельности;  </w:t>
      </w:r>
    </w:p>
    <w:p w:rsidR="00D0464C" w:rsidRPr="0064081A" w:rsidRDefault="00D0464C" w:rsidP="00D0464C">
      <w:pPr>
        <w:pStyle w:val="a3"/>
        <w:numPr>
          <w:ilvl w:val="0"/>
          <w:numId w:val="2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потребность в участии в общественной жизни ближайшего социального окружения, общественно полезной деятельности;  </w:t>
      </w:r>
    </w:p>
    <w:p w:rsidR="00D0464C" w:rsidRPr="0064081A" w:rsidRDefault="00D0464C" w:rsidP="00D0464C">
      <w:pPr>
        <w:pStyle w:val="a3"/>
        <w:numPr>
          <w:ilvl w:val="0"/>
          <w:numId w:val="2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умение строить жизненные планы с учетом конкретных социально-исторических, политических и экономических условий;  </w:t>
      </w:r>
    </w:p>
    <w:p w:rsidR="00D0464C" w:rsidRPr="009D30DA" w:rsidRDefault="00D0464C" w:rsidP="00D0464C">
      <w:pPr>
        <w:jc w:val="both"/>
        <w:rPr>
          <w:i/>
        </w:rPr>
      </w:pPr>
      <w:proofErr w:type="spellStart"/>
      <w:proofErr w:type="gramStart"/>
      <w:r w:rsidRPr="009D30DA">
        <w:rPr>
          <w:i/>
        </w:rPr>
        <w:t>Регулятивные</w:t>
      </w:r>
      <w:proofErr w:type="spellEnd"/>
      <w:r w:rsidRPr="009D30DA">
        <w:rPr>
          <w:i/>
        </w:rPr>
        <w:t xml:space="preserve"> </w:t>
      </w:r>
      <w:proofErr w:type="spellStart"/>
      <w:r w:rsidRPr="009D30DA">
        <w:rPr>
          <w:i/>
        </w:rPr>
        <w:t>универсальные</w:t>
      </w:r>
      <w:proofErr w:type="spellEnd"/>
      <w:r w:rsidRPr="009D30DA">
        <w:rPr>
          <w:i/>
        </w:rPr>
        <w:t xml:space="preserve"> </w:t>
      </w:r>
      <w:proofErr w:type="spellStart"/>
      <w:r w:rsidRPr="009D30DA">
        <w:rPr>
          <w:i/>
        </w:rPr>
        <w:t>учебные</w:t>
      </w:r>
      <w:proofErr w:type="spellEnd"/>
      <w:r w:rsidRPr="009D30DA">
        <w:rPr>
          <w:i/>
        </w:rPr>
        <w:t xml:space="preserve"> </w:t>
      </w:r>
      <w:proofErr w:type="spellStart"/>
      <w:r w:rsidRPr="009D30DA">
        <w:rPr>
          <w:i/>
        </w:rPr>
        <w:t>действия</w:t>
      </w:r>
      <w:proofErr w:type="spellEnd"/>
      <w:r w:rsidRPr="009D30DA">
        <w:rPr>
          <w:i/>
        </w:rPr>
        <w:t>.</w:t>
      </w:r>
      <w:proofErr w:type="gramEnd"/>
      <w:r w:rsidRPr="009D30DA">
        <w:rPr>
          <w:i/>
        </w:rPr>
        <w:t xml:space="preserve">  </w:t>
      </w:r>
    </w:p>
    <w:p w:rsidR="00D0464C" w:rsidRPr="0064081A" w:rsidRDefault="00D0464C" w:rsidP="00D0464C">
      <w:pPr>
        <w:pStyle w:val="a3"/>
        <w:numPr>
          <w:ilvl w:val="0"/>
          <w:numId w:val="3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научится целеполаганию, включая постановку новых целей, при образовании практической задачи </w:t>
      </w:r>
      <w:proofErr w:type="gramStart"/>
      <w:r w:rsidRPr="0064081A">
        <w:rPr>
          <w:lang w:val="ru-RU"/>
        </w:rPr>
        <w:t>в</w:t>
      </w:r>
      <w:proofErr w:type="gramEnd"/>
      <w:r w:rsidRPr="0064081A">
        <w:rPr>
          <w:lang w:val="ru-RU"/>
        </w:rPr>
        <w:t xml:space="preserve"> познавательную;  </w:t>
      </w:r>
    </w:p>
    <w:p w:rsidR="00D0464C" w:rsidRPr="0064081A" w:rsidRDefault="00D0464C" w:rsidP="00D0464C">
      <w:pPr>
        <w:pStyle w:val="a3"/>
        <w:numPr>
          <w:ilvl w:val="0"/>
          <w:numId w:val="3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самостоятельно анализировать условия достижения цели на основе учета выделенных учителем ориентиров действия в новом учебном материале;  </w:t>
      </w:r>
    </w:p>
    <w:p w:rsidR="00D0464C" w:rsidRPr="0064081A" w:rsidRDefault="00D0464C" w:rsidP="00D0464C">
      <w:pPr>
        <w:pStyle w:val="a3"/>
        <w:numPr>
          <w:ilvl w:val="0"/>
          <w:numId w:val="3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планировать пути достижения целей;  уметь самостоятельно контролировать свое время и управлять им;  </w:t>
      </w:r>
    </w:p>
    <w:p w:rsidR="00D0464C" w:rsidRPr="0064081A" w:rsidRDefault="00D0464C" w:rsidP="00D0464C">
      <w:pPr>
        <w:pStyle w:val="a3"/>
        <w:numPr>
          <w:ilvl w:val="0"/>
          <w:numId w:val="3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принимать решения в проблемной ситуации на основе переговоров;  </w:t>
      </w:r>
    </w:p>
    <w:p w:rsidR="00D0464C" w:rsidRPr="0064081A" w:rsidRDefault="00D0464C" w:rsidP="00D0464C">
      <w:pPr>
        <w:pStyle w:val="a3"/>
        <w:numPr>
          <w:ilvl w:val="0"/>
          <w:numId w:val="3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>осуществлять констатирующий и предвосхищающий контроль по результатам и по способам действия;</w:t>
      </w:r>
    </w:p>
    <w:p w:rsidR="00D0464C" w:rsidRPr="0064081A" w:rsidRDefault="00D0464C" w:rsidP="00D0464C">
      <w:pPr>
        <w:pStyle w:val="a3"/>
        <w:numPr>
          <w:ilvl w:val="0"/>
          <w:numId w:val="3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актуальный контроль на уровне произвольного внимания;  </w:t>
      </w:r>
    </w:p>
    <w:p w:rsidR="00D0464C" w:rsidRPr="0064081A" w:rsidRDefault="00D0464C" w:rsidP="00D0464C">
      <w:pPr>
        <w:pStyle w:val="a3"/>
        <w:numPr>
          <w:ilvl w:val="0"/>
          <w:numId w:val="3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адекватно самостоятельно оценивать правильность выполнения действия и вносить необходимые коррективы исполнения, как в конце действия, так и по ходу его реализации.  </w:t>
      </w:r>
    </w:p>
    <w:p w:rsidR="00D0464C" w:rsidRPr="009D30DA" w:rsidRDefault="00D0464C" w:rsidP="00D0464C">
      <w:pPr>
        <w:jc w:val="both"/>
        <w:rPr>
          <w:i/>
        </w:rPr>
      </w:pPr>
      <w:r w:rsidRPr="0064081A">
        <w:rPr>
          <w:lang w:val="ru-RU"/>
        </w:rPr>
        <w:t xml:space="preserve"> </w:t>
      </w:r>
      <w:proofErr w:type="spellStart"/>
      <w:proofErr w:type="gramStart"/>
      <w:r w:rsidRPr="009D30DA">
        <w:rPr>
          <w:i/>
        </w:rPr>
        <w:t>Коммуникативные</w:t>
      </w:r>
      <w:proofErr w:type="spellEnd"/>
      <w:r w:rsidRPr="009D30DA">
        <w:rPr>
          <w:i/>
        </w:rPr>
        <w:t xml:space="preserve"> </w:t>
      </w:r>
      <w:proofErr w:type="spellStart"/>
      <w:r w:rsidRPr="009D30DA">
        <w:rPr>
          <w:i/>
        </w:rPr>
        <w:t>универсальные</w:t>
      </w:r>
      <w:proofErr w:type="spellEnd"/>
      <w:r w:rsidRPr="009D30DA">
        <w:rPr>
          <w:i/>
        </w:rPr>
        <w:t xml:space="preserve"> </w:t>
      </w:r>
      <w:proofErr w:type="spellStart"/>
      <w:r w:rsidRPr="009D30DA">
        <w:rPr>
          <w:i/>
        </w:rPr>
        <w:t>учебные</w:t>
      </w:r>
      <w:proofErr w:type="spellEnd"/>
      <w:r w:rsidRPr="009D30DA">
        <w:rPr>
          <w:i/>
        </w:rPr>
        <w:t xml:space="preserve"> </w:t>
      </w:r>
      <w:proofErr w:type="spellStart"/>
      <w:r w:rsidRPr="009D30DA">
        <w:rPr>
          <w:i/>
        </w:rPr>
        <w:t>действия</w:t>
      </w:r>
      <w:proofErr w:type="spellEnd"/>
      <w:r w:rsidRPr="009D30DA">
        <w:rPr>
          <w:i/>
        </w:rPr>
        <w:t>.</w:t>
      </w:r>
      <w:proofErr w:type="gramEnd"/>
      <w:r w:rsidRPr="009D30DA">
        <w:rPr>
          <w:i/>
        </w:rPr>
        <w:t xml:space="preserve">  </w:t>
      </w:r>
    </w:p>
    <w:p w:rsidR="00D0464C" w:rsidRPr="0064081A" w:rsidRDefault="00D0464C" w:rsidP="00D0464C">
      <w:pPr>
        <w:pStyle w:val="a3"/>
        <w:numPr>
          <w:ilvl w:val="0"/>
          <w:numId w:val="4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учитывать разные мнения и стремиться к координации различных позиций в сотрудничестве;  </w:t>
      </w:r>
    </w:p>
    <w:p w:rsidR="00D0464C" w:rsidRPr="0064081A" w:rsidRDefault="00D0464C" w:rsidP="00D0464C">
      <w:pPr>
        <w:pStyle w:val="a3"/>
        <w:numPr>
          <w:ilvl w:val="0"/>
          <w:numId w:val="4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формулировать собственное мнение и позицию, аргументировать и координировать ее с позициями партнеров в сотрудничестве при выработке общего решения совместной деятельности;  </w:t>
      </w:r>
    </w:p>
    <w:p w:rsidR="00D0464C" w:rsidRPr="0064081A" w:rsidRDefault="00D0464C" w:rsidP="00D0464C">
      <w:pPr>
        <w:pStyle w:val="a3"/>
        <w:numPr>
          <w:ilvl w:val="0"/>
          <w:numId w:val="4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устанавливать и сравнивать разные точки зрения прежде, чем принимать решения и делать выбор;  аргументировать свою точку зрения, спорить и отстаивать свою позицию не враждебным для оппонентов образам;  </w:t>
      </w:r>
    </w:p>
    <w:p w:rsidR="00D0464C" w:rsidRPr="0064081A" w:rsidRDefault="00D0464C" w:rsidP="00D0464C">
      <w:pPr>
        <w:pStyle w:val="a3"/>
        <w:numPr>
          <w:ilvl w:val="0"/>
          <w:numId w:val="4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задавать вопросы, необходимые для организации собственной деятельности и сотрудничества с партнером;  </w:t>
      </w:r>
    </w:p>
    <w:p w:rsidR="00D0464C" w:rsidRPr="0064081A" w:rsidRDefault="00D0464C" w:rsidP="00D0464C">
      <w:pPr>
        <w:pStyle w:val="a3"/>
        <w:numPr>
          <w:ilvl w:val="0"/>
          <w:numId w:val="4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осуществлять взаимный контроль и оказывать в сотрудничестве необходимую взаимопомощь;  </w:t>
      </w:r>
    </w:p>
    <w:p w:rsidR="00D0464C" w:rsidRPr="0064081A" w:rsidRDefault="00D0464C" w:rsidP="00D0464C">
      <w:pPr>
        <w:pStyle w:val="a3"/>
        <w:numPr>
          <w:ilvl w:val="0"/>
          <w:numId w:val="4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адекватно использовать речь для планирования и регуляции своей деятельности;  адекватно использовать речевые средства для решения различных коммуникативных задач;  </w:t>
      </w:r>
    </w:p>
    <w:p w:rsidR="00D0464C" w:rsidRPr="0064081A" w:rsidRDefault="00D0464C" w:rsidP="00D0464C">
      <w:pPr>
        <w:pStyle w:val="a3"/>
        <w:numPr>
          <w:ilvl w:val="0"/>
          <w:numId w:val="4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владеть устной и письменной речью; </w:t>
      </w:r>
    </w:p>
    <w:p w:rsidR="00D0464C" w:rsidRPr="009D30DA" w:rsidRDefault="00D0464C" w:rsidP="00D0464C">
      <w:pPr>
        <w:pStyle w:val="a3"/>
        <w:numPr>
          <w:ilvl w:val="0"/>
          <w:numId w:val="4"/>
        </w:numPr>
        <w:suppressAutoHyphens w:val="0"/>
        <w:spacing w:after="200" w:line="276" w:lineRule="auto"/>
        <w:jc w:val="both"/>
      </w:pPr>
      <w:proofErr w:type="spellStart"/>
      <w:r w:rsidRPr="009D30DA">
        <w:t>строить</w:t>
      </w:r>
      <w:proofErr w:type="spellEnd"/>
      <w:r w:rsidRPr="009D30DA">
        <w:t xml:space="preserve"> </w:t>
      </w:r>
      <w:proofErr w:type="spellStart"/>
      <w:r w:rsidRPr="009D30DA">
        <w:t>монологическое</w:t>
      </w:r>
      <w:proofErr w:type="spellEnd"/>
      <w:r w:rsidRPr="009D30DA">
        <w:t xml:space="preserve"> </w:t>
      </w:r>
      <w:proofErr w:type="spellStart"/>
      <w:r w:rsidRPr="009D30DA">
        <w:t>контекстное</w:t>
      </w:r>
      <w:proofErr w:type="spellEnd"/>
      <w:r w:rsidRPr="009D30DA">
        <w:t xml:space="preserve"> </w:t>
      </w:r>
      <w:proofErr w:type="spellStart"/>
      <w:r w:rsidRPr="009D30DA">
        <w:t>высказывание</w:t>
      </w:r>
      <w:proofErr w:type="spellEnd"/>
      <w:r w:rsidRPr="009D30DA">
        <w:t xml:space="preserve">;  </w:t>
      </w:r>
    </w:p>
    <w:p w:rsidR="00D0464C" w:rsidRPr="0064081A" w:rsidRDefault="00D0464C" w:rsidP="00D0464C">
      <w:pPr>
        <w:pStyle w:val="a3"/>
        <w:numPr>
          <w:ilvl w:val="0"/>
          <w:numId w:val="4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lastRenderedPageBreak/>
        <w:t xml:space="preserve">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  </w:t>
      </w:r>
    </w:p>
    <w:p w:rsidR="00D0464C" w:rsidRPr="009D30DA" w:rsidRDefault="00D0464C" w:rsidP="00D0464C">
      <w:pPr>
        <w:jc w:val="both"/>
        <w:rPr>
          <w:i/>
        </w:rPr>
      </w:pPr>
      <w:r w:rsidRPr="0064081A">
        <w:rPr>
          <w:lang w:val="ru-RU"/>
        </w:rPr>
        <w:t xml:space="preserve"> </w:t>
      </w:r>
      <w:proofErr w:type="spellStart"/>
      <w:proofErr w:type="gramStart"/>
      <w:r w:rsidRPr="009D30DA">
        <w:rPr>
          <w:i/>
        </w:rPr>
        <w:t>Познавательные</w:t>
      </w:r>
      <w:proofErr w:type="spellEnd"/>
      <w:r w:rsidRPr="009D30DA">
        <w:rPr>
          <w:i/>
        </w:rPr>
        <w:t xml:space="preserve"> </w:t>
      </w:r>
      <w:proofErr w:type="spellStart"/>
      <w:r w:rsidRPr="009D30DA">
        <w:rPr>
          <w:i/>
        </w:rPr>
        <w:t>универсальные</w:t>
      </w:r>
      <w:proofErr w:type="spellEnd"/>
      <w:r w:rsidRPr="009D30DA">
        <w:rPr>
          <w:i/>
        </w:rPr>
        <w:t xml:space="preserve"> </w:t>
      </w:r>
      <w:proofErr w:type="spellStart"/>
      <w:r w:rsidRPr="009D30DA">
        <w:rPr>
          <w:i/>
        </w:rPr>
        <w:t>учебные</w:t>
      </w:r>
      <w:proofErr w:type="spellEnd"/>
      <w:r w:rsidRPr="009D30DA">
        <w:rPr>
          <w:i/>
        </w:rPr>
        <w:t xml:space="preserve"> </w:t>
      </w:r>
      <w:proofErr w:type="spellStart"/>
      <w:r w:rsidRPr="009D30DA">
        <w:rPr>
          <w:i/>
        </w:rPr>
        <w:t>действия</w:t>
      </w:r>
      <w:proofErr w:type="spellEnd"/>
      <w:r w:rsidRPr="009D30DA">
        <w:rPr>
          <w:i/>
        </w:rPr>
        <w:t>.</w:t>
      </w:r>
      <w:proofErr w:type="gramEnd"/>
      <w:r w:rsidRPr="009D30DA">
        <w:rPr>
          <w:i/>
        </w:rPr>
        <w:t xml:space="preserve">  </w:t>
      </w:r>
    </w:p>
    <w:p w:rsidR="00D0464C" w:rsidRPr="0064081A" w:rsidRDefault="00D0464C" w:rsidP="00D0464C">
      <w:pPr>
        <w:pStyle w:val="a3"/>
        <w:numPr>
          <w:ilvl w:val="0"/>
          <w:numId w:val="5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научится основам реализации проектно-исследовательской деятельности;  </w:t>
      </w:r>
    </w:p>
    <w:p w:rsidR="00D0464C" w:rsidRPr="0064081A" w:rsidRDefault="00D0464C" w:rsidP="00D0464C">
      <w:pPr>
        <w:pStyle w:val="a3"/>
        <w:numPr>
          <w:ilvl w:val="0"/>
          <w:numId w:val="5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осуществлять расширенный поиск информации с использованием ресурсов библиотек и Интернета;  </w:t>
      </w:r>
    </w:p>
    <w:p w:rsidR="00D0464C" w:rsidRPr="009D30DA" w:rsidRDefault="00D0464C" w:rsidP="00D0464C">
      <w:pPr>
        <w:pStyle w:val="a3"/>
        <w:numPr>
          <w:ilvl w:val="0"/>
          <w:numId w:val="5"/>
        </w:numPr>
        <w:suppressAutoHyphens w:val="0"/>
        <w:spacing w:after="200" w:line="276" w:lineRule="auto"/>
        <w:jc w:val="both"/>
      </w:pPr>
      <w:proofErr w:type="spellStart"/>
      <w:r w:rsidRPr="009D30DA">
        <w:t>давать</w:t>
      </w:r>
      <w:proofErr w:type="spellEnd"/>
      <w:r w:rsidRPr="009D30DA">
        <w:t xml:space="preserve"> </w:t>
      </w:r>
      <w:proofErr w:type="spellStart"/>
      <w:r w:rsidRPr="009D30DA">
        <w:t>определения</w:t>
      </w:r>
      <w:proofErr w:type="spellEnd"/>
      <w:r w:rsidRPr="009D30DA">
        <w:t xml:space="preserve"> </w:t>
      </w:r>
      <w:proofErr w:type="spellStart"/>
      <w:r w:rsidRPr="009D30DA">
        <w:t>понятиям</w:t>
      </w:r>
      <w:proofErr w:type="spellEnd"/>
      <w:r w:rsidRPr="009D30DA">
        <w:t xml:space="preserve">;  </w:t>
      </w:r>
    </w:p>
    <w:p w:rsidR="00D0464C" w:rsidRPr="009D30DA" w:rsidRDefault="00D0464C" w:rsidP="00D0464C">
      <w:pPr>
        <w:pStyle w:val="a3"/>
        <w:numPr>
          <w:ilvl w:val="0"/>
          <w:numId w:val="5"/>
        </w:numPr>
        <w:suppressAutoHyphens w:val="0"/>
        <w:spacing w:after="200" w:line="276" w:lineRule="auto"/>
        <w:jc w:val="both"/>
      </w:pPr>
      <w:proofErr w:type="spellStart"/>
      <w:r w:rsidRPr="009D30DA">
        <w:t>устанавливать</w:t>
      </w:r>
      <w:proofErr w:type="spellEnd"/>
      <w:r w:rsidRPr="009D30DA">
        <w:t xml:space="preserve"> </w:t>
      </w:r>
      <w:proofErr w:type="spellStart"/>
      <w:r w:rsidRPr="009D30DA">
        <w:t>причинно-следственные</w:t>
      </w:r>
      <w:proofErr w:type="spellEnd"/>
      <w:r w:rsidRPr="009D30DA">
        <w:t xml:space="preserve"> </w:t>
      </w:r>
      <w:proofErr w:type="spellStart"/>
      <w:r w:rsidRPr="009D30DA">
        <w:t>связи</w:t>
      </w:r>
      <w:proofErr w:type="spellEnd"/>
      <w:r w:rsidRPr="009D30DA">
        <w:t xml:space="preserve">;  </w:t>
      </w:r>
    </w:p>
    <w:p w:rsidR="00D0464C" w:rsidRPr="0064081A" w:rsidRDefault="00D0464C" w:rsidP="00D0464C">
      <w:pPr>
        <w:pStyle w:val="a3"/>
        <w:numPr>
          <w:ilvl w:val="0"/>
          <w:numId w:val="5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обобщать понятия - осуществлять логическую операцию перехода от видовых признаков к родовому понятию, от понятия с меньшим объемом к понятию с большим объемом;  </w:t>
      </w:r>
    </w:p>
    <w:p w:rsidR="00D0464C" w:rsidRPr="0064081A" w:rsidRDefault="00D0464C" w:rsidP="00D0464C">
      <w:pPr>
        <w:pStyle w:val="a3"/>
        <w:numPr>
          <w:ilvl w:val="0"/>
          <w:numId w:val="5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строить </w:t>
      </w:r>
      <w:proofErr w:type="gramStart"/>
      <w:r w:rsidRPr="0064081A">
        <w:rPr>
          <w:lang w:val="ru-RU"/>
        </w:rPr>
        <w:t>логическое  рассуждение</w:t>
      </w:r>
      <w:proofErr w:type="gramEnd"/>
      <w:r w:rsidRPr="0064081A">
        <w:rPr>
          <w:lang w:val="ru-RU"/>
        </w:rPr>
        <w:t xml:space="preserve">, включающее установление причинно-следственных связей;  </w:t>
      </w:r>
    </w:p>
    <w:p w:rsidR="00D0464C" w:rsidRPr="0064081A" w:rsidRDefault="00D0464C" w:rsidP="00D0464C">
      <w:pPr>
        <w:pStyle w:val="a3"/>
        <w:numPr>
          <w:ilvl w:val="0"/>
          <w:numId w:val="5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объяснять явление, процессы, связи и отношения, выявляемые в ходе исследований;  </w:t>
      </w:r>
    </w:p>
    <w:p w:rsidR="00D0464C" w:rsidRPr="0064081A" w:rsidRDefault="00D0464C" w:rsidP="00D0464C">
      <w:pPr>
        <w:pStyle w:val="a3"/>
        <w:numPr>
          <w:ilvl w:val="0"/>
          <w:numId w:val="5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 xml:space="preserve">основам ознакомительного, изучающего, усваивающего поискового чтения;  </w:t>
      </w:r>
    </w:p>
    <w:p w:rsidR="00D0464C" w:rsidRDefault="00D0464C" w:rsidP="00D0464C">
      <w:pPr>
        <w:pStyle w:val="a3"/>
        <w:numPr>
          <w:ilvl w:val="0"/>
          <w:numId w:val="5"/>
        </w:numPr>
        <w:suppressAutoHyphens w:val="0"/>
        <w:spacing w:after="200" w:line="276" w:lineRule="auto"/>
        <w:jc w:val="both"/>
        <w:rPr>
          <w:lang w:val="ru-RU"/>
        </w:rPr>
      </w:pPr>
      <w:r w:rsidRPr="0064081A">
        <w:rPr>
          <w:lang w:val="ru-RU"/>
        </w:rPr>
        <w:t>структурировать тексты, включая умения выделять главное и второстепенное, главную идею текста, выстраивать последовательность описываемых событий.</w:t>
      </w:r>
    </w:p>
    <w:p w:rsidR="00D0464C" w:rsidRDefault="00D0464C" w:rsidP="00D0464C">
      <w:pPr>
        <w:pStyle w:val="a3"/>
        <w:suppressAutoHyphens w:val="0"/>
        <w:spacing w:after="200" w:line="276" w:lineRule="auto"/>
        <w:jc w:val="both"/>
        <w:rPr>
          <w:lang w:val="ru-RU"/>
        </w:rPr>
      </w:pPr>
    </w:p>
    <w:p w:rsidR="00D0464C" w:rsidRPr="003354A7" w:rsidRDefault="00D0464C" w:rsidP="00D0464C">
      <w:pPr>
        <w:spacing w:after="155"/>
        <w:ind w:left="-15" w:right="175" w:firstLine="723"/>
        <w:jc w:val="both"/>
        <w:rPr>
          <w:sz w:val="24"/>
          <w:szCs w:val="24"/>
          <w:lang w:val="ru-RU"/>
        </w:rPr>
      </w:pPr>
    </w:p>
    <w:p w:rsidR="00D0464C" w:rsidRPr="003354A7" w:rsidRDefault="00D0464C" w:rsidP="00D0464C">
      <w:pPr>
        <w:spacing w:after="155"/>
        <w:ind w:left="-15" w:right="175" w:firstLine="723"/>
        <w:jc w:val="both"/>
        <w:rPr>
          <w:sz w:val="24"/>
          <w:szCs w:val="24"/>
          <w:lang w:val="ru-RU"/>
        </w:rPr>
      </w:pPr>
      <w:r w:rsidRPr="003354A7">
        <w:rPr>
          <w:sz w:val="24"/>
          <w:szCs w:val="24"/>
          <w:lang w:val="ru-RU"/>
        </w:rPr>
        <w:t xml:space="preserve">Рабочая программа ориентирована на предметную линию учебников под редакцией </w:t>
      </w:r>
      <w:proofErr w:type="spellStart"/>
      <w:r w:rsidRPr="003354A7">
        <w:rPr>
          <w:sz w:val="24"/>
          <w:szCs w:val="24"/>
          <w:lang w:val="ru-RU"/>
        </w:rPr>
        <w:t>Л.Н.Боголюбова</w:t>
      </w:r>
      <w:proofErr w:type="spellEnd"/>
      <w:r w:rsidRPr="003354A7">
        <w:rPr>
          <w:sz w:val="24"/>
          <w:szCs w:val="24"/>
          <w:lang w:val="ru-RU"/>
        </w:rPr>
        <w:t xml:space="preserve">.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  </w:t>
      </w:r>
    </w:p>
    <w:p w:rsidR="00D0464C" w:rsidRPr="003354A7" w:rsidRDefault="00D0464C" w:rsidP="00D0464C">
      <w:pPr>
        <w:spacing w:after="155"/>
        <w:ind w:left="-15" w:right="175" w:firstLine="723"/>
        <w:jc w:val="both"/>
        <w:rPr>
          <w:sz w:val="24"/>
          <w:szCs w:val="24"/>
          <w:lang w:val="ru-RU"/>
        </w:rPr>
      </w:pPr>
      <w:proofErr w:type="gramStart"/>
      <w:r w:rsidRPr="003354A7">
        <w:rPr>
          <w:sz w:val="24"/>
          <w:szCs w:val="24"/>
          <w:lang w:val="ru-RU"/>
        </w:rPr>
        <w:t>Изучение обществознания в основной школе призвано создать условия для полноценного выполнения учеником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 w:rsidRPr="003354A7">
        <w:rPr>
          <w:sz w:val="24"/>
          <w:szCs w:val="24"/>
          <w:lang w:val="ru-RU"/>
        </w:rPr>
        <w:t xml:space="preserve"> Ученик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</w:t>
      </w:r>
    </w:p>
    <w:p w:rsidR="00D0464C" w:rsidRPr="003354A7" w:rsidRDefault="00D0464C" w:rsidP="00D0464C">
      <w:pPr>
        <w:spacing w:after="238"/>
        <w:ind w:right="175" w:firstLine="708"/>
        <w:jc w:val="both"/>
        <w:rPr>
          <w:sz w:val="24"/>
          <w:szCs w:val="24"/>
          <w:lang w:val="ru-RU"/>
        </w:rPr>
      </w:pPr>
      <w:r w:rsidRPr="003354A7">
        <w:rPr>
          <w:sz w:val="24"/>
          <w:szCs w:val="24"/>
          <w:lang w:val="ru-RU"/>
        </w:rPr>
        <w:t xml:space="preserve">Изучение обществознания в основной школе направлено на достижение следующих целей: </w:t>
      </w:r>
    </w:p>
    <w:p w:rsidR="00D0464C" w:rsidRPr="003354A7" w:rsidRDefault="00D0464C" w:rsidP="00D0464C">
      <w:pPr>
        <w:numPr>
          <w:ilvl w:val="0"/>
          <w:numId w:val="6"/>
        </w:numPr>
        <w:suppressAutoHyphens w:val="0"/>
        <w:spacing w:after="210"/>
        <w:ind w:right="175" w:hanging="11"/>
        <w:jc w:val="both"/>
        <w:rPr>
          <w:sz w:val="24"/>
          <w:szCs w:val="24"/>
          <w:lang w:val="ru-RU"/>
        </w:rPr>
      </w:pPr>
      <w:r w:rsidRPr="003354A7">
        <w:rPr>
          <w:sz w:val="24"/>
          <w:szCs w:val="24"/>
          <w:lang w:val="ru-RU"/>
        </w:rPr>
        <w:t>Развитие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(в том числе экономической и правовой информации)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D0464C" w:rsidRPr="003354A7" w:rsidRDefault="00D0464C" w:rsidP="00D0464C">
      <w:pPr>
        <w:numPr>
          <w:ilvl w:val="0"/>
          <w:numId w:val="6"/>
        </w:numPr>
        <w:suppressAutoHyphens w:val="0"/>
        <w:spacing w:after="209"/>
        <w:ind w:right="175" w:hanging="11"/>
        <w:jc w:val="both"/>
        <w:rPr>
          <w:sz w:val="24"/>
          <w:szCs w:val="24"/>
          <w:lang w:val="ru-RU"/>
        </w:rPr>
      </w:pPr>
      <w:r w:rsidRPr="003354A7">
        <w:rPr>
          <w:sz w:val="24"/>
          <w:szCs w:val="24"/>
          <w:lang w:val="ru-RU"/>
        </w:rPr>
        <w:lastRenderedPageBreak/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D0464C" w:rsidRPr="003354A7" w:rsidRDefault="00D0464C" w:rsidP="00D0464C">
      <w:pPr>
        <w:numPr>
          <w:ilvl w:val="0"/>
          <w:numId w:val="6"/>
        </w:numPr>
        <w:suppressAutoHyphens w:val="0"/>
        <w:spacing w:after="88"/>
        <w:ind w:right="175" w:hanging="11"/>
        <w:jc w:val="both"/>
        <w:rPr>
          <w:sz w:val="24"/>
          <w:szCs w:val="24"/>
          <w:lang w:val="ru-RU"/>
        </w:rPr>
      </w:pPr>
      <w:proofErr w:type="gramStart"/>
      <w:r w:rsidRPr="003354A7">
        <w:rPr>
          <w:sz w:val="24"/>
          <w:szCs w:val="24"/>
          <w:lang w:val="ru-RU"/>
        </w:rPr>
        <w:t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</w:t>
      </w:r>
      <w:proofErr w:type="gramEnd"/>
    </w:p>
    <w:p w:rsidR="00D0464C" w:rsidRPr="003354A7" w:rsidRDefault="00D0464C" w:rsidP="00D0464C">
      <w:pPr>
        <w:numPr>
          <w:ilvl w:val="0"/>
          <w:numId w:val="6"/>
        </w:numPr>
        <w:suppressAutoHyphens w:val="0"/>
        <w:spacing w:after="4"/>
        <w:ind w:right="175" w:hanging="11"/>
        <w:jc w:val="both"/>
        <w:rPr>
          <w:sz w:val="24"/>
          <w:szCs w:val="24"/>
          <w:lang w:val="ru-RU"/>
        </w:rPr>
      </w:pPr>
      <w:r w:rsidRPr="003354A7">
        <w:rPr>
          <w:sz w:val="24"/>
          <w:szCs w:val="24"/>
          <w:lang w:val="ru-RU"/>
        </w:rPr>
        <w:t>формирование</w:t>
      </w:r>
      <w:r w:rsidRPr="003354A7">
        <w:rPr>
          <w:b/>
          <w:sz w:val="24"/>
          <w:szCs w:val="24"/>
          <w:lang w:val="ru-RU"/>
        </w:rPr>
        <w:t xml:space="preserve"> </w:t>
      </w:r>
      <w:r w:rsidRPr="003354A7">
        <w:rPr>
          <w:sz w:val="24"/>
          <w:szCs w:val="24"/>
          <w:lang w:val="ru-RU"/>
        </w:rPr>
        <w:t>опыта применения полученных знаний для решения типичных задач в области социальных отношений, экономической и гражданской, 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</w:p>
    <w:p w:rsidR="00D0464C" w:rsidRPr="003354A7" w:rsidRDefault="00D0464C" w:rsidP="00D0464C">
      <w:pPr>
        <w:jc w:val="both"/>
        <w:rPr>
          <w:sz w:val="24"/>
          <w:szCs w:val="24"/>
          <w:lang w:val="ru-RU"/>
        </w:rPr>
      </w:pPr>
      <w:r w:rsidRPr="003354A7">
        <w:rPr>
          <w:sz w:val="24"/>
          <w:szCs w:val="24"/>
          <w:lang w:val="ru-RU"/>
        </w:rPr>
        <w:t xml:space="preserve"> </w:t>
      </w:r>
    </w:p>
    <w:p w:rsidR="00D0464C" w:rsidRPr="003354A7" w:rsidRDefault="00D0464C" w:rsidP="00D0464C">
      <w:pPr>
        <w:spacing w:after="83"/>
        <w:ind w:left="-15" w:right="4" w:firstLine="723"/>
        <w:jc w:val="both"/>
        <w:rPr>
          <w:sz w:val="24"/>
          <w:szCs w:val="24"/>
          <w:lang w:val="ru-RU"/>
        </w:rPr>
      </w:pPr>
      <w:r w:rsidRPr="003354A7">
        <w:rPr>
          <w:sz w:val="24"/>
          <w:szCs w:val="24"/>
          <w:lang w:val="ru-RU"/>
        </w:rPr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Pr="003354A7">
        <w:rPr>
          <w:b/>
          <w:sz w:val="24"/>
          <w:szCs w:val="24"/>
          <w:lang w:val="ru-RU"/>
        </w:rPr>
        <w:t>задачи</w:t>
      </w:r>
      <w:r w:rsidRPr="003354A7">
        <w:rPr>
          <w:b/>
          <w:i/>
          <w:sz w:val="24"/>
          <w:szCs w:val="24"/>
          <w:lang w:val="ru-RU"/>
        </w:rPr>
        <w:t>:</w:t>
      </w:r>
      <w:r w:rsidRPr="003354A7">
        <w:rPr>
          <w:sz w:val="24"/>
          <w:szCs w:val="24"/>
          <w:lang w:val="ru-RU"/>
        </w:rPr>
        <w:t xml:space="preserve"> </w:t>
      </w:r>
    </w:p>
    <w:p w:rsidR="00D0464C" w:rsidRPr="003354A7" w:rsidRDefault="00D0464C" w:rsidP="00D0464C">
      <w:pPr>
        <w:spacing w:after="87"/>
        <w:ind w:left="-15" w:firstLine="723"/>
        <w:jc w:val="both"/>
        <w:rPr>
          <w:sz w:val="24"/>
          <w:szCs w:val="24"/>
          <w:lang w:val="ru-RU"/>
        </w:rPr>
      </w:pPr>
      <w:r w:rsidRPr="007A6D6F">
        <w:rPr>
          <w:rFonts w:eastAsia="Segoe UI Symbol"/>
          <w:sz w:val="24"/>
          <w:szCs w:val="24"/>
          <w:vertAlign w:val="superscript"/>
        </w:rPr>
        <w:t></w:t>
      </w:r>
      <w:r w:rsidRPr="003354A7">
        <w:rPr>
          <w:rFonts w:eastAsia="Arial"/>
          <w:sz w:val="24"/>
          <w:szCs w:val="24"/>
          <w:lang w:val="ru-RU"/>
        </w:rPr>
        <w:t xml:space="preserve"> </w:t>
      </w:r>
      <w:proofErr w:type="gramStart"/>
      <w:r w:rsidRPr="003354A7">
        <w:rPr>
          <w:sz w:val="24"/>
          <w:szCs w:val="24"/>
          <w:lang w:val="ru-RU"/>
        </w:rPr>
        <w:t>создать</w:t>
      </w:r>
      <w:proofErr w:type="gramEnd"/>
      <w:r w:rsidRPr="003354A7">
        <w:rPr>
          <w:sz w:val="24"/>
          <w:szCs w:val="24"/>
          <w:lang w:val="ru-RU"/>
        </w:rPr>
        <w:t xml:space="preserve">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 </w:t>
      </w:r>
    </w:p>
    <w:p w:rsidR="00D0464C" w:rsidRPr="003354A7" w:rsidRDefault="00D0464C" w:rsidP="00D0464C">
      <w:pPr>
        <w:spacing w:after="87"/>
        <w:ind w:left="-15" w:firstLine="723"/>
        <w:jc w:val="both"/>
        <w:rPr>
          <w:sz w:val="24"/>
          <w:szCs w:val="24"/>
          <w:lang w:val="ru-RU"/>
        </w:rPr>
      </w:pPr>
      <w:r w:rsidRPr="007A6D6F">
        <w:rPr>
          <w:rFonts w:eastAsia="Segoe UI Symbol"/>
          <w:sz w:val="24"/>
          <w:szCs w:val="24"/>
          <w:vertAlign w:val="superscript"/>
        </w:rPr>
        <w:t></w:t>
      </w:r>
      <w:r w:rsidRPr="003354A7">
        <w:rPr>
          <w:rFonts w:eastAsia="Arial"/>
          <w:sz w:val="24"/>
          <w:szCs w:val="24"/>
          <w:lang w:val="ru-RU"/>
        </w:rPr>
        <w:t xml:space="preserve"> </w:t>
      </w:r>
      <w:proofErr w:type="gramStart"/>
      <w:r w:rsidRPr="003354A7">
        <w:rPr>
          <w:sz w:val="24"/>
          <w:szCs w:val="24"/>
          <w:lang w:val="ru-RU"/>
        </w:rPr>
        <w:t>способствовать</w:t>
      </w:r>
      <w:proofErr w:type="gramEnd"/>
      <w:r w:rsidRPr="003354A7">
        <w:rPr>
          <w:sz w:val="24"/>
          <w:szCs w:val="24"/>
          <w:lang w:val="ru-RU"/>
        </w:rPr>
        <w:t xml:space="preserve">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 условиях социальных альтернатив); </w:t>
      </w:r>
    </w:p>
    <w:p w:rsidR="00D0464C" w:rsidRPr="003354A7" w:rsidRDefault="00D0464C" w:rsidP="00D0464C">
      <w:pPr>
        <w:spacing w:after="87"/>
        <w:ind w:left="-15" w:right="1" w:firstLine="723"/>
        <w:jc w:val="both"/>
        <w:rPr>
          <w:sz w:val="24"/>
          <w:szCs w:val="24"/>
          <w:lang w:val="ru-RU"/>
        </w:rPr>
      </w:pPr>
      <w:r w:rsidRPr="007A6D6F">
        <w:rPr>
          <w:rFonts w:eastAsia="Segoe UI Symbol"/>
          <w:sz w:val="24"/>
          <w:szCs w:val="24"/>
          <w:vertAlign w:val="superscript"/>
        </w:rPr>
        <w:t></w:t>
      </w:r>
      <w:r w:rsidRPr="003354A7">
        <w:rPr>
          <w:rFonts w:eastAsia="Arial"/>
          <w:sz w:val="24"/>
          <w:szCs w:val="24"/>
          <w:lang w:val="ru-RU"/>
        </w:rPr>
        <w:t xml:space="preserve"> </w:t>
      </w:r>
      <w:proofErr w:type="gramStart"/>
      <w:r w:rsidRPr="003354A7">
        <w:rPr>
          <w:sz w:val="24"/>
          <w:szCs w:val="24"/>
          <w:lang w:val="ru-RU"/>
        </w:rPr>
        <w:t>помочь</w:t>
      </w:r>
      <w:proofErr w:type="gramEnd"/>
      <w:r w:rsidRPr="003354A7">
        <w:rPr>
          <w:sz w:val="24"/>
          <w:szCs w:val="24"/>
          <w:lang w:val="ru-RU"/>
        </w:rPr>
        <w:t xml:space="preserve">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 </w:t>
      </w:r>
    </w:p>
    <w:p w:rsidR="00D0464C" w:rsidRPr="003354A7" w:rsidRDefault="00D0464C" w:rsidP="00D0464C">
      <w:pPr>
        <w:spacing w:after="87"/>
        <w:ind w:left="-15" w:right="1" w:firstLine="723"/>
        <w:jc w:val="both"/>
        <w:rPr>
          <w:sz w:val="24"/>
          <w:szCs w:val="24"/>
          <w:lang w:val="ru-RU"/>
        </w:rPr>
      </w:pPr>
      <w:r w:rsidRPr="007A6D6F">
        <w:rPr>
          <w:rFonts w:eastAsia="Segoe UI Symbol"/>
          <w:sz w:val="24"/>
          <w:szCs w:val="24"/>
          <w:vertAlign w:val="superscript"/>
        </w:rPr>
        <w:t></w:t>
      </w:r>
      <w:r w:rsidRPr="003354A7">
        <w:rPr>
          <w:rFonts w:eastAsia="Arial"/>
          <w:sz w:val="24"/>
          <w:szCs w:val="24"/>
          <w:lang w:val="ru-RU"/>
        </w:rPr>
        <w:t xml:space="preserve"> </w:t>
      </w:r>
      <w:proofErr w:type="gramStart"/>
      <w:r w:rsidRPr="003354A7">
        <w:rPr>
          <w:sz w:val="24"/>
          <w:szCs w:val="24"/>
          <w:lang w:val="ru-RU"/>
        </w:rPr>
        <w:t>содействовать</w:t>
      </w:r>
      <w:proofErr w:type="gramEnd"/>
      <w:r w:rsidRPr="003354A7">
        <w:rPr>
          <w:sz w:val="24"/>
          <w:szCs w:val="24"/>
          <w:lang w:val="ru-RU"/>
        </w:rPr>
        <w:t xml:space="preserve">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 </w:t>
      </w:r>
    </w:p>
    <w:p w:rsidR="00D0464C" w:rsidRPr="003354A7" w:rsidRDefault="00D0464C" w:rsidP="00D0464C">
      <w:pPr>
        <w:spacing w:after="87"/>
        <w:ind w:left="-15" w:right="2" w:firstLine="723"/>
        <w:jc w:val="both"/>
        <w:rPr>
          <w:sz w:val="24"/>
          <w:szCs w:val="24"/>
          <w:lang w:val="ru-RU"/>
        </w:rPr>
      </w:pPr>
      <w:r w:rsidRPr="007A6D6F">
        <w:rPr>
          <w:rFonts w:eastAsia="Segoe UI Symbol"/>
          <w:sz w:val="24"/>
          <w:szCs w:val="24"/>
          <w:vertAlign w:val="superscript"/>
        </w:rPr>
        <w:t></w:t>
      </w:r>
      <w:r w:rsidRPr="003354A7">
        <w:rPr>
          <w:rFonts w:eastAsia="Arial"/>
          <w:sz w:val="24"/>
          <w:szCs w:val="24"/>
          <w:lang w:val="ru-RU"/>
        </w:rPr>
        <w:t xml:space="preserve"> </w:t>
      </w:r>
      <w:proofErr w:type="gramStart"/>
      <w:r w:rsidRPr="003354A7">
        <w:rPr>
          <w:sz w:val="24"/>
          <w:szCs w:val="24"/>
          <w:lang w:val="ru-RU"/>
        </w:rPr>
        <w:t>обеспечить</w:t>
      </w:r>
      <w:proofErr w:type="gramEnd"/>
      <w:r w:rsidRPr="003354A7">
        <w:rPr>
          <w:sz w:val="24"/>
          <w:szCs w:val="24"/>
          <w:lang w:val="ru-RU"/>
        </w:rPr>
        <w:t xml:space="preserve">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 </w:t>
      </w:r>
    </w:p>
    <w:p w:rsidR="00D0464C" w:rsidRPr="003354A7" w:rsidRDefault="00D0464C" w:rsidP="00D0464C">
      <w:pPr>
        <w:spacing w:after="87"/>
        <w:ind w:left="-15" w:right="1" w:firstLine="723"/>
        <w:jc w:val="both"/>
        <w:rPr>
          <w:sz w:val="24"/>
          <w:szCs w:val="24"/>
          <w:lang w:val="ru-RU"/>
        </w:rPr>
      </w:pPr>
      <w:r w:rsidRPr="007A6D6F">
        <w:rPr>
          <w:rFonts w:eastAsia="Segoe UI Symbol"/>
          <w:sz w:val="24"/>
          <w:szCs w:val="24"/>
          <w:vertAlign w:val="superscript"/>
        </w:rPr>
        <w:t></w:t>
      </w:r>
      <w:r w:rsidRPr="003354A7">
        <w:rPr>
          <w:rFonts w:eastAsia="Arial"/>
          <w:sz w:val="24"/>
          <w:szCs w:val="24"/>
          <w:lang w:val="ru-RU"/>
        </w:rPr>
        <w:t xml:space="preserve"> </w:t>
      </w:r>
      <w:proofErr w:type="gramStart"/>
      <w:r w:rsidRPr="003354A7">
        <w:rPr>
          <w:sz w:val="24"/>
          <w:szCs w:val="24"/>
          <w:lang w:val="ru-RU"/>
        </w:rPr>
        <w:t>предоставить</w:t>
      </w:r>
      <w:proofErr w:type="gramEnd"/>
      <w:r w:rsidRPr="003354A7">
        <w:rPr>
          <w:sz w:val="24"/>
          <w:szCs w:val="24"/>
          <w:lang w:val="ru-RU"/>
        </w:rPr>
        <w:t xml:space="preserve">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 </w:t>
      </w:r>
    </w:p>
    <w:p w:rsidR="00D0464C" w:rsidRPr="003354A7" w:rsidRDefault="00D0464C" w:rsidP="00D0464C">
      <w:pPr>
        <w:spacing w:after="87"/>
        <w:ind w:left="-15" w:right="2" w:firstLine="723"/>
        <w:jc w:val="both"/>
        <w:rPr>
          <w:sz w:val="24"/>
          <w:szCs w:val="24"/>
          <w:lang w:val="ru-RU"/>
        </w:rPr>
      </w:pPr>
      <w:r w:rsidRPr="007A6D6F">
        <w:rPr>
          <w:rFonts w:eastAsia="Segoe UI Symbol"/>
          <w:sz w:val="24"/>
          <w:szCs w:val="24"/>
          <w:vertAlign w:val="superscript"/>
        </w:rPr>
        <w:t></w:t>
      </w:r>
      <w:r w:rsidRPr="003354A7">
        <w:rPr>
          <w:rFonts w:eastAsia="Arial"/>
          <w:sz w:val="24"/>
          <w:szCs w:val="24"/>
          <w:lang w:val="ru-RU"/>
        </w:rPr>
        <w:t xml:space="preserve"> </w:t>
      </w:r>
      <w:proofErr w:type="gramStart"/>
      <w:r w:rsidRPr="003354A7">
        <w:rPr>
          <w:sz w:val="24"/>
          <w:szCs w:val="24"/>
          <w:lang w:val="ru-RU"/>
        </w:rPr>
        <w:t>помочь</w:t>
      </w:r>
      <w:proofErr w:type="gramEnd"/>
      <w:r w:rsidRPr="003354A7">
        <w:rPr>
          <w:sz w:val="24"/>
          <w:szCs w:val="24"/>
          <w:lang w:val="ru-RU"/>
        </w:rPr>
        <w:t xml:space="preserve">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3354A7">
        <w:rPr>
          <w:sz w:val="24"/>
          <w:szCs w:val="24"/>
          <w:lang w:val="ru-RU"/>
        </w:rPr>
        <w:t>взаимоприятие</w:t>
      </w:r>
      <w:proofErr w:type="spellEnd"/>
      <w:r w:rsidRPr="003354A7">
        <w:rPr>
          <w:sz w:val="24"/>
          <w:szCs w:val="24"/>
          <w:lang w:val="ru-RU"/>
        </w:rPr>
        <w:t xml:space="preserve"> партнера, гуманное поведение в социальных конфликтах; </w:t>
      </w:r>
    </w:p>
    <w:p w:rsidR="00D0464C" w:rsidRPr="003354A7" w:rsidRDefault="00D0464C" w:rsidP="00D0464C">
      <w:pPr>
        <w:ind w:left="-15" w:firstLine="723"/>
        <w:jc w:val="both"/>
        <w:rPr>
          <w:sz w:val="24"/>
          <w:szCs w:val="24"/>
          <w:lang w:val="ru-RU"/>
        </w:rPr>
      </w:pPr>
      <w:r w:rsidRPr="007A6D6F">
        <w:rPr>
          <w:rFonts w:eastAsia="Segoe UI Symbol"/>
          <w:sz w:val="24"/>
          <w:szCs w:val="24"/>
          <w:vertAlign w:val="superscript"/>
        </w:rPr>
        <w:lastRenderedPageBreak/>
        <w:t></w:t>
      </w:r>
      <w:r w:rsidRPr="003354A7">
        <w:rPr>
          <w:rFonts w:eastAsia="Arial"/>
          <w:sz w:val="24"/>
          <w:szCs w:val="24"/>
          <w:lang w:val="ru-RU"/>
        </w:rPr>
        <w:t xml:space="preserve"> </w:t>
      </w:r>
      <w:proofErr w:type="gramStart"/>
      <w:r w:rsidRPr="003354A7">
        <w:rPr>
          <w:sz w:val="24"/>
          <w:szCs w:val="24"/>
          <w:lang w:val="ru-RU"/>
        </w:rPr>
        <w:t>предоставить</w:t>
      </w:r>
      <w:proofErr w:type="gramEnd"/>
      <w:r w:rsidRPr="003354A7">
        <w:rPr>
          <w:sz w:val="24"/>
          <w:szCs w:val="24"/>
          <w:lang w:val="ru-RU"/>
        </w:rPr>
        <w:t xml:space="preserve">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3354A7">
        <w:rPr>
          <w:sz w:val="24"/>
          <w:szCs w:val="24"/>
          <w:lang w:val="ru-RU"/>
        </w:rPr>
        <w:t>допрофессиональной</w:t>
      </w:r>
      <w:proofErr w:type="spellEnd"/>
      <w:r w:rsidRPr="003354A7">
        <w:rPr>
          <w:sz w:val="24"/>
          <w:szCs w:val="24"/>
          <w:lang w:val="ru-RU"/>
        </w:rPr>
        <w:t xml:space="preserve"> подготовки. </w:t>
      </w:r>
    </w:p>
    <w:p w:rsidR="00D0464C" w:rsidRPr="003354A7" w:rsidRDefault="00D0464C" w:rsidP="00D0464C">
      <w:pPr>
        <w:pStyle w:val="a3"/>
        <w:autoSpaceDE w:val="0"/>
        <w:autoSpaceDN w:val="0"/>
        <w:adjustRightInd w:val="0"/>
        <w:rPr>
          <w:rFonts w:eastAsia="Calibri"/>
          <w:b/>
          <w:sz w:val="24"/>
          <w:szCs w:val="24"/>
          <w:u w:val="single"/>
          <w:lang w:val="ru-RU"/>
        </w:rPr>
      </w:pPr>
    </w:p>
    <w:p w:rsidR="00D0464C" w:rsidRPr="003354A7" w:rsidRDefault="00D0464C" w:rsidP="00D0464C">
      <w:pPr>
        <w:pStyle w:val="a3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val="ru-RU"/>
        </w:rPr>
      </w:pPr>
    </w:p>
    <w:p w:rsidR="00D0464C" w:rsidRPr="003354A7" w:rsidRDefault="00D0464C" w:rsidP="00D0464C">
      <w:pPr>
        <w:ind w:left="360" w:firstLine="708"/>
        <w:jc w:val="center"/>
        <w:rPr>
          <w:b/>
          <w:sz w:val="24"/>
          <w:szCs w:val="24"/>
          <w:lang w:val="ru-RU"/>
        </w:rPr>
      </w:pPr>
      <w:r w:rsidRPr="003354A7">
        <w:rPr>
          <w:b/>
          <w:sz w:val="24"/>
          <w:szCs w:val="24"/>
          <w:lang w:val="ru-RU"/>
        </w:rPr>
        <w:t>МЕСТО УЧЕБНОГО ПРЕДМЕТА В УЧЕБНОМ ПРОЦЕССЕ</w:t>
      </w:r>
    </w:p>
    <w:p w:rsidR="00D0464C" w:rsidRPr="007A6D6F" w:rsidRDefault="00D0464C" w:rsidP="00D0464C">
      <w:pPr>
        <w:tabs>
          <w:tab w:val="num" w:pos="0"/>
        </w:tabs>
        <w:ind w:left="360"/>
        <w:jc w:val="both"/>
        <w:rPr>
          <w:sz w:val="24"/>
          <w:szCs w:val="24"/>
        </w:rPr>
      </w:pPr>
      <w:proofErr w:type="spellStart"/>
      <w:r w:rsidRPr="007A6D6F">
        <w:rPr>
          <w:sz w:val="24"/>
          <w:szCs w:val="24"/>
        </w:rPr>
        <w:t>Образовательная</w:t>
      </w:r>
      <w:proofErr w:type="spellEnd"/>
      <w:r w:rsidRPr="007A6D6F">
        <w:rPr>
          <w:sz w:val="24"/>
          <w:szCs w:val="24"/>
        </w:rPr>
        <w:t xml:space="preserve"> </w:t>
      </w:r>
      <w:proofErr w:type="spellStart"/>
      <w:r w:rsidRPr="007A6D6F">
        <w:rPr>
          <w:sz w:val="24"/>
          <w:szCs w:val="24"/>
        </w:rPr>
        <w:t>программа</w:t>
      </w:r>
      <w:proofErr w:type="spellEnd"/>
      <w:r w:rsidRPr="007A6D6F">
        <w:rPr>
          <w:sz w:val="24"/>
          <w:szCs w:val="24"/>
        </w:rPr>
        <w:t xml:space="preserve"> </w:t>
      </w:r>
      <w:proofErr w:type="spellStart"/>
      <w:r w:rsidRPr="007A6D6F">
        <w:rPr>
          <w:sz w:val="24"/>
          <w:szCs w:val="24"/>
        </w:rPr>
        <w:t>предусматривает</w:t>
      </w:r>
      <w:proofErr w:type="spellEnd"/>
      <w:r w:rsidRPr="007A6D6F">
        <w:rPr>
          <w:sz w:val="24"/>
          <w:szCs w:val="24"/>
        </w:rPr>
        <w:t xml:space="preserve">: </w:t>
      </w:r>
    </w:p>
    <w:p w:rsidR="00D0464C" w:rsidRPr="003354A7" w:rsidRDefault="00D0464C" w:rsidP="00D0464C">
      <w:pPr>
        <w:pStyle w:val="a3"/>
        <w:widowControl w:val="0"/>
        <w:numPr>
          <w:ilvl w:val="0"/>
          <w:numId w:val="7"/>
        </w:numPr>
        <w:tabs>
          <w:tab w:val="num" w:pos="0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proofErr w:type="gramStart"/>
      <w:r w:rsidRPr="003354A7">
        <w:rPr>
          <w:sz w:val="24"/>
          <w:szCs w:val="24"/>
          <w:lang w:val="ru-RU"/>
        </w:rPr>
        <w:t>количество учебных недель – 3</w:t>
      </w:r>
      <w:r>
        <w:rPr>
          <w:sz w:val="24"/>
          <w:szCs w:val="24"/>
          <w:lang w:val="ru-RU"/>
        </w:rPr>
        <w:t>4</w:t>
      </w:r>
      <w:r w:rsidRPr="003354A7">
        <w:rPr>
          <w:sz w:val="24"/>
          <w:szCs w:val="24"/>
          <w:lang w:val="ru-RU"/>
        </w:rPr>
        <w:t>(основание:</w:t>
      </w:r>
      <w:proofErr w:type="gramEnd"/>
      <w:r w:rsidRPr="003354A7">
        <w:rPr>
          <w:sz w:val="24"/>
          <w:szCs w:val="24"/>
          <w:lang w:val="ru-RU"/>
        </w:rPr>
        <w:t xml:space="preserve"> </w:t>
      </w:r>
      <w:proofErr w:type="gramStart"/>
      <w:r w:rsidRPr="003354A7">
        <w:rPr>
          <w:sz w:val="24"/>
          <w:szCs w:val="24"/>
          <w:lang w:val="ru-RU"/>
        </w:rPr>
        <w:t>Устав ОУ);</w:t>
      </w:r>
      <w:proofErr w:type="gramEnd"/>
    </w:p>
    <w:p w:rsidR="00D0464C" w:rsidRPr="003354A7" w:rsidRDefault="00D0464C" w:rsidP="00D0464C">
      <w:pPr>
        <w:pStyle w:val="a3"/>
        <w:widowControl w:val="0"/>
        <w:numPr>
          <w:ilvl w:val="0"/>
          <w:numId w:val="7"/>
        </w:numPr>
        <w:tabs>
          <w:tab w:val="num" w:pos="0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354A7">
        <w:rPr>
          <w:sz w:val="24"/>
          <w:szCs w:val="24"/>
          <w:lang w:val="ru-RU"/>
        </w:rPr>
        <w:t>количество учебных дней в неделю – 5;</w:t>
      </w:r>
    </w:p>
    <w:p w:rsidR="00D0464C" w:rsidRPr="003354A7" w:rsidRDefault="00D0464C" w:rsidP="00D0464C">
      <w:pPr>
        <w:pStyle w:val="a3"/>
        <w:widowControl w:val="0"/>
        <w:numPr>
          <w:ilvl w:val="0"/>
          <w:numId w:val="7"/>
        </w:numPr>
        <w:tabs>
          <w:tab w:val="num" w:pos="0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354A7">
        <w:rPr>
          <w:sz w:val="24"/>
          <w:szCs w:val="24"/>
          <w:lang w:val="ru-RU"/>
        </w:rPr>
        <w:t xml:space="preserve">количество часов по предмету – 1 час в неделю </w:t>
      </w:r>
    </w:p>
    <w:p w:rsidR="00D0464C" w:rsidRPr="003354A7" w:rsidRDefault="00D0464C" w:rsidP="00D0464C">
      <w:pPr>
        <w:pStyle w:val="a3"/>
        <w:widowControl w:val="0"/>
        <w:numPr>
          <w:ilvl w:val="0"/>
          <w:numId w:val="7"/>
        </w:numPr>
        <w:tabs>
          <w:tab w:val="num" w:pos="0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354A7">
        <w:rPr>
          <w:sz w:val="24"/>
          <w:szCs w:val="24"/>
          <w:lang w:val="ru-RU"/>
        </w:rPr>
        <w:t>Всего часов за год – 3</w:t>
      </w:r>
      <w:r>
        <w:rPr>
          <w:sz w:val="24"/>
          <w:szCs w:val="24"/>
          <w:lang w:val="ru-RU"/>
        </w:rPr>
        <w:t>4 часа</w:t>
      </w:r>
      <w:r w:rsidRPr="003354A7">
        <w:rPr>
          <w:sz w:val="24"/>
          <w:szCs w:val="24"/>
          <w:lang w:val="ru-RU"/>
        </w:rPr>
        <w:t xml:space="preserve"> (</w:t>
      </w:r>
      <w:proofErr w:type="gramStart"/>
      <w:r w:rsidRPr="003354A7">
        <w:rPr>
          <w:sz w:val="24"/>
          <w:szCs w:val="24"/>
          <w:lang w:val="ru-RU"/>
        </w:rPr>
        <w:t>согласно расписания</w:t>
      </w:r>
      <w:proofErr w:type="gramEnd"/>
      <w:r w:rsidRPr="003354A7">
        <w:rPr>
          <w:sz w:val="24"/>
          <w:szCs w:val="24"/>
          <w:lang w:val="ru-RU"/>
        </w:rPr>
        <w:t>).</w:t>
      </w:r>
    </w:p>
    <w:p w:rsidR="00D0464C" w:rsidRPr="003354A7" w:rsidRDefault="00D0464C" w:rsidP="00D0464C">
      <w:pPr>
        <w:jc w:val="center"/>
        <w:rPr>
          <w:b/>
          <w:sz w:val="24"/>
          <w:szCs w:val="24"/>
          <w:lang w:val="ru-RU"/>
        </w:rPr>
      </w:pPr>
    </w:p>
    <w:p w:rsidR="00D0464C" w:rsidRPr="003354A7" w:rsidRDefault="00D0464C" w:rsidP="00D0464C">
      <w:pPr>
        <w:jc w:val="center"/>
        <w:rPr>
          <w:b/>
          <w:sz w:val="24"/>
          <w:szCs w:val="24"/>
          <w:lang w:val="ru-RU"/>
        </w:rPr>
      </w:pPr>
    </w:p>
    <w:p w:rsidR="00D0464C" w:rsidRPr="003354A7" w:rsidRDefault="00D0464C" w:rsidP="00D0464C">
      <w:pPr>
        <w:jc w:val="center"/>
        <w:rPr>
          <w:b/>
          <w:sz w:val="24"/>
          <w:szCs w:val="24"/>
          <w:lang w:val="ru-RU"/>
        </w:rPr>
      </w:pPr>
    </w:p>
    <w:p w:rsidR="00D0464C" w:rsidRPr="003354A7" w:rsidRDefault="00D0464C" w:rsidP="00D0464C">
      <w:pPr>
        <w:jc w:val="center"/>
        <w:rPr>
          <w:b/>
          <w:sz w:val="24"/>
          <w:szCs w:val="24"/>
          <w:lang w:val="ru-RU"/>
        </w:rPr>
      </w:pPr>
      <w:r w:rsidRPr="003354A7">
        <w:rPr>
          <w:b/>
          <w:sz w:val="24"/>
          <w:szCs w:val="24"/>
          <w:lang w:val="ru-RU"/>
        </w:rPr>
        <w:t>СОДЕРЖАНИЕ УЧЕБНОГО ПРЕДМЕТА ОБЩЕСТВОЗНАНИЕ 7 КЛАСС</w:t>
      </w:r>
    </w:p>
    <w:p w:rsidR="00D0464C" w:rsidRPr="003354A7" w:rsidRDefault="00D0464C" w:rsidP="00D0464C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val="ru-RU"/>
        </w:rPr>
      </w:pPr>
      <w:r w:rsidRPr="003354A7">
        <w:rPr>
          <w:rFonts w:eastAsia="Calibri"/>
          <w:b/>
          <w:bCs/>
          <w:sz w:val="24"/>
          <w:szCs w:val="24"/>
          <w:lang w:val="ru-RU"/>
        </w:rPr>
        <w:t xml:space="preserve">Тема </w:t>
      </w:r>
      <w:r>
        <w:rPr>
          <w:rFonts w:eastAsia="Calibri"/>
          <w:b/>
          <w:bCs/>
          <w:sz w:val="24"/>
          <w:szCs w:val="24"/>
        </w:rPr>
        <w:t>I</w:t>
      </w:r>
      <w:r w:rsidRPr="003354A7">
        <w:rPr>
          <w:rFonts w:eastAsia="Calibri"/>
          <w:b/>
          <w:bCs/>
          <w:sz w:val="24"/>
          <w:szCs w:val="24"/>
          <w:lang w:val="ru-RU"/>
        </w:rPr>
        <w:t>. Мы живём в обществе (2</w:t>
      </w:r>
      <w:r>
        <w:rPr>
          <w:rFonts w:eastAsia="Calibri"/>
          <w:b/>
          <w:bCs/>
          <w:sz w:val="24"/>
          <w:szCs w:val="24"/>
          <w:lang w:val="ru-RU"/>
        </w:rPr>
        <w:t>3</w:t>
      </w:r>
      <w:r w:rsidRPr="003354A7">
        <w:rPr>
          <w:rFonts w:eastAsia="Calibri"/>
          <w:b/>
          <w:bCs/>
          <w:sz w:val="24"/>
          <w:szCs w:val="24"/>
          <w:lang w:val="ru-RU"/>
        </w:rPr>
        <w:t xml:space="preserve"> ч)</w:t>
      </w:r>
    </w:p>
    <w:p w:rsidR="00D0464C" w:rsidRPr="003354A7" w:rsidRDefault="00D0464C" w:rsidP="00D0464C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D0464C" w:rsidRPr="003354A7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  <w:r w:rsidRPr="003354A7">
        <w:rPr>
          <w:rFonts w:eastAsia="Calibri"/>
          <w:b/>
          <w:bCs/>
          <w:i/>
          <w:sz w:val="24"/>
          <w:szCs w:val="24"/>
          <w:lang w:val="ru-RU"/>
        </w:rPr>
        <w:t>Как устроена общественная жизнь</w:t>
      </w:r>
      <w:r w:rsidRPr="003354A7">
        <w:rPr>
          <w:rFonts w:eastAsia="Calibri"/>
          <w:i/>
          <w:sz w:val="24"/>
          <w:szCs w:val="24"/>
          <w:lang w:val="ru-RU"/>
        </w:rPr>
        <w:t>.</w:t>
      </w:r>
      <w:r w:rsidRPr="003354A7">
        <w:rPr>
          <w:rFonts w:eastAsia="Calibri"/>
          <w:sz w:val="24"/>
          <w:szCs w:val="24"/>
          <w:lang w:val="ru-RU"/>
        </w:rPr>
        <w:t xml:space="preserve"> Общество как форма жизнедеятельности людей. Общественные отношения. </w:t>
      </w:r>
    </w:p>
    <w:p w:rsidR="00D0464C" w:rsidRPr="003354A7" w:rsidRDefault="00D0464C" w:rsidP="00D0464C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val="ru-RU"/>
        </w:rPr>
      </w:pPr>
    </w:p>
    <w:p w:rsidR="00D0464C" w:rsidRPr="003354A7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  <w:r w:rsidRPr="003354A7">
        <w:rPr>
          <w:rFonts w:eastAsia="Calibri"/>
          <w:b/>
          <w:bCs/>
          <w:i/>
          <w:sz w:val="24"/>
          <w:szCs w:val="24"/>
          <w:lang w:val="ru-RU"/>
        </w:rPr>
        <w:t>Что значит «жить по правилам»</w:t>
      </w:r>
      <w:r w:rsidRPr="003354A7">
        <w:rPr>
          <w:rFonts w:eastAsia="Calibri"/>
          <w:i/>
          <w:sz w:val="24"/>
          <w:szCs w:val="24"/>
          <w:lang w:val="ru-RU"/>
        </w:rPr>
        <w:t>.</w:t>
      </w:r>
      <w:r w:rsidRPr="003354A7">
        <w:rPr>
          <w:rFonts w:eastAsia="Calibri"/>
          <w:sz w:val="24"/>
          <w:szCs w:val="24"/>
          <w:lang w:val="ru-RU"/>
        </w:rPr>
        <w:t xml:space="preserve"> Социальные нормы как регуляторы поведения человека в обществе. Общественные нравы, традиции и обычаи. </w:t>
      </w:r>
    </w:p>
    <w:p w:rsidR="00D0464C" w:rsidRPr="003354A7" w:rsidRDefault="00D0464C" w:rsidP="00D0464C">
      <w:pPr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</w:p>
    <w:p w:rsidR="00D0464C" w:rsidRPr="003354A7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  <w:r w:rsidRPr="003354A7">
        <w:rPr>
          <w:rFonts w:eastAsia="Calibri"/>
          <w:b/>
          <w:bCs/>
          <w:i/>
          <w:sz w:val="24"/>
          <w:szCs w:val="24"/>
          <w:lang w:val="ru-RU"/>
        </w:rPr>
        <w:t>Экономика и её основные участники</w:t>
      </w:r>
      <w:r w:rsidRPr="003354A7">
        <w:rPr>
          <w:rFonts w:eastAsia="Calibri"/>
          <w:i/>
          <w:sz w:val="24"/>
          <w:szCs w:val="24"/>
          <w:lang w:val="ru-RU"/>
        </w:rPr>
        <w:t>.</w:t>
      </w:r>
      <w:r w:rsidRPr="003354A7">
        <w:rPr>
          <w:rFonts w:eastAsia="Calibri"/>
          <w:sz w:val="24"/>
          <w:szCs w:val="24"/>
          <w:lang w:val="ru-RU"/>
        </w:rPr>
        <w:t xml:space="preserve"> Понятие экономики. Роль экономики в жизни общества. Товары и услуги. Ресурсы и потребности, ограниченность ресурсов. </w:t>
      </w:r>
    </w:p>
    <w:p w:rsidR="00D0464C" w:rsidRPr="003354A7" w:rsidRDefault="00D0464C" w:rsidP="00D0464C">
      <w:pPr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</w:p>
    <w:p w:rsidR="00D0464C" w:rsidRPr="003354A7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  <w:r w:rsidRPr="003354A7">
        <w:rPr>
          <w:rFonts w:eastAsia="Calibri"/>
          <w:b/>
          <w:bCs/>
          <w:i/>
          <w:sz w:val="24"/>
          <w:szCs w:val="24"/>
          <w:lang w:val="ru-RU"/>
        </w:rPr>
        <w:t>Производственная деятельность человека</w:t>
      </w:r>
      <w:r w:rsidRPr="003354A7">
        <w:rPr>
          <w:rFonts w:eastAsia="Calibri"/>
          <w:i/>
          <w:sz w:val="24"/>
          <w:szCs w:val="24"/>
          <w:lang w:val="ru-RU"/>
        </w:rPr>
        <w:t>.</w:t>
      </w:r>
      <w:r w:rsidRPr="003354A7">
        <w:rPr>
          <w:rFonts w:eastAsia="Calibri"/>
          <w:sz w:val="24"/>
          <w:szCs w:val="24"/>
          <w:lang w:val="ru-RU"/>
        </w:rPr>
        <w:t xml:space="preserve"> Производство — основа экономики.  Натуральное и товарное хозяйство. Материальные (экономические) блага.  Затраты производства. </w:t>
      </w:r>
      <w:r w:rsidRPr="003354A7">
        <w:rPr>
          <w:rFonts w:eastAsia="Calibri"/>
          <w:sz w:val="24"/>
          <w:szCs w:val="24"/>
          <w:lang w:val="ru-RU"/>
        </w:rPr>
        <w:br/>
      </w:r>
    </w:p>
    <w:p w:rsidR="00D0464C" w:rsidRPr="003354A7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  <w:r w:rsidRPr="003354A7">
        <w:rPr>
          <w:rFonts w:eastAsia="Calibri"/>
          <w:b/>
          <w:bCs/>
          <w:i/>
          <w:sz w:val="24"/>
          <w:szCs w:val="24"/>
          <w:lang w:val="ru-RU"/>
        </w:rPr>
        <w:t>Обмен, торговля, реклама</w:t>
      </w:r>
      <w:r w:rsidRPr="003354A7">
        <w:rPr>
          <w:rFonts w:eastAsia="Calibri"/>
          <w:i/>
          <w:sz w:val="24"/>
          <w:szCs w:val="24"/>
          <w:lang w:val="ru-RU"/>
        </w:rPr>
        <w:t>.</w:t>
      </w:r>
      <w:r w:rsidRPr="003354A7">
        <w:rPr>
          <w:rFonts w:eastAsia="Calibri"/>
          <w:sz w:val="24"/>
          <w:szCs w:val="24"/>
          <w:lang w:val="ru-RU"/>
        </w:rPr>
        <w:t xml:space="preserve"> Обмен. Торговля и её формы. Реклама —</w:t>
      </w:r>
    </w:p>
    <w:p w:rsidR="00D0464C" w:rsidRPr="003354A7" w:rsidRDefault="00D0464C" w:rsidP="00D0464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  <w:r w:rsidRPr="003354A7">
        <w:rPr>
          <w:rFonts w:eastAsia="Calibri"/>
          <w:sz w:val="24"/>
          <w:szCs w:val="24"/>
          <w:lang w:val="ru-RU"/>
        </w:rPr>
        <w:t xml:space="preserve">двигатель торговли. </w:t>
      </w:r>
    </w:p>
    <w:p w:rsidR="00D0464C" w:rsidRPr="003354A7" w:rsidRDefault="00D0464C" w:rsidP="00D0464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</w:p>
    <w:p w:rsidR="00D0464C" w:rsidRPr="003354A7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  <w:r w:rsidRPr="003354A7">
        <w:rPr>
          <w:rFonts w:eastAsia="Calibri"/>
          <w:b/>
          <w:bCs/>
          <w:i/>
          <w:sz w:val="24"/>
          <w:szCs w:val="24"/>
          <w:lang w:val="ru-RU"/>
        </w:rPr>
        <w:t>Домашнее хозяйство</w:t>
      </w:r>
      <w:r w:rsidRPr="003354A7">
        <w:rPr>
          <w:rFonts w:eastAsia="Calibri"/>
          <w:i/>
          <w:sz w:val="24"/>
          <w:szCs w:val="24"/>
          <w:lang w:val="ru-RU"/>
        </w:rPr>
        <w:t>.</w:t>
      </w:r>
      <w:r w:rsidRPr="003354A7">
        <w:rPr>
          <w:rFonts w:eastAsia="Calibri"/>
          <w:sz w:val="24"/>
          <w:szCs w:val="24"/>
          <w:lang w:val="ru-RU"/>
        </w:rPr>
        <w:t xml:space="preserve"> Экономические функции домохозяйства. Потребление домашних хозяйств. Семейный бюджет. Источники доходов</w:t>
      </w:r>
    </w:p>
    <w:p w:rsidR="00D0464C" w:rsidRPr="003354A7" w:rsidRDefault="00D0464C" w:rsidP="00D0464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  <w:r w:rsidRPr="003354A7">
        <w:rPr>
          <w:rFonts w:eastAsia="Calibri"/>
          <w:sz w:val="24"/>
          <w:szCs w:val="24"/>
          <w:lang w:val="ru-RU"/>
        </w:rPr>
        <w:t>и расходов семьи. Активы и пассивы. Личный финансовый план.</w:t>
      </w:r>
    </w:p>
    <w:p w:rsidR="00D0464C" w:rsidRPr="003354A7" w:rsidRDefault="00D0464C" w:rsidP="00D0464C">
      <w:pPr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</w:p>
    <w:p w:rsidR="00D0464C" w:rsidRPr="003354A7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  <w:r w:rsidRPr="003354A7">
        <w:rPr>
          <w:rFonts w:eastAsia="Calibri"/>
          <w:b/>
          <w:bCs/>
          <w:i/>
          <w:sz w:val="24"/>
          <w:szCs w:val="24"/>
          <w:lang w:val="ru-RU"/>
        </w:rPr>
        <w:t>Бедность и богатство</w:t>
      </w:r>
      <w:r w:rsidRPr="003354A7">
        <w:rPr>
          <w:rFonts w:eastAsia="Calibri"/>
          <w:b/>
          <w:i/>
          <w:sz w:val="24"/>
          <w:szCs w:val="24"/>
          <w:lang w:val="ru-RU"/>
        </w:rPr>
        <w:t>.</w:t>
      </w:r>
      <w:r w:rsidRPr="003354A7">
        <w:rPr>
          <w:rFonts w:eastAsia="Calibri"/>
          <w:sz w:val="24"/>
          <w:szCs w:val="24"/>
          <w:lang w:val="ru-RU"/>
        </w:rPr>
        <w:t xml:space="preserve"> Богатство материальное и духовное. Прожиточный минимум. Неравенство доходов. Перераспределение доходов. </w:t>
      </w:r>
    </w:p>
    <w:p w:rsidR="00D0464C" w:rsidRPr="003354A7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</w:p>
    <w:p w:rsidR="00D0464C" w:rsidRPr="003354A7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  <w:r w:rsidRPr="003354A7">
        <w:rPr>
          <w:rFonts w:eastAsia="Calibri"/>
          <w:b/>
          <w:bCs/>
          <w:i/>
          <w:sz w:val="24"/>
          <w:szCs w:val="24"/>
          <w:lang w:val="ru-RU"/>
        </w:rPr>
        <w:t>Человек в обществе: труд и социальная лестница</w:t>
      </w:r>
      <w:r w:rsidRPr="003354A7">
        <w:rPr>
          <w:rFonts w:eastAsia="Calibri"/>
          <w:i/>
          <w:sz w:val="24"/>
          <w:szCs w:val="24"/>
          <w:lang w:val="ru-RU"/>
        </w:rPr>
        <w:t>.</w:t>
      </w:r>
      <w:r w:rsidRPr="003354A7">
        <w:rPr>
          <w:rFonts w:eastAsia="Calibri"/>
          <w:sz w:val="24"/>
          <w:szCs w:val="24"/>
          <w:lang w:val="ru-RU"/>
        </w:rPr>
        <w:t xml:space="preserve"> Значение интересов в продвижении человека по социальной лестнице. Положение человека в обществе в зависимости от группы, в которую он входит. Профессиональный успех и положение в обществе. </w:t>
      </w:r>
    </w:p>
    <w:p w:rsidR="00D0464C" w:rsidRPr="003354A7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</w:p>
    <w:p w:rsidR="00D0464C" w:rsidRPr="003354A7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  <w:r w:rsidRPr="003354A7">
        <w:rPr>
          <w:rFonts w:eastAsia="Calibri"/>
          <w:b/>
          <w:bCs/>
          <w:i/>
          <w:sz w:val="24"/>
          <w:szCs w:val="24"/>
          <w:lang w:val="ru-RU"/>
        </w:rPr>
        <w:t>Зачем людям государство</w:t>
      </w:r>
      <w:r w:rsidRPr="003354A7">
        <w:rPr>
          <w:rFonts w:eastAsia="Calibri"/>
          <w:i/>
          <w:sz w:val="24"/>
          <w:szCs w:val="24"/>
          <w:lang w:val="ru-RU"/>
        </w:rPr>
        <w:t>.</w:t>
      </w:r>
      <w:r w:rsidRPr="003354A7">
        <w:rPr>
          <w:rFonts w:eastAsia="Calibri"/>
          <w:sz w:val="24"/>
          <w:szCs w:val="24"/>
          <w:lang w:val="ru-RU"/>
        </w:rPr>
        <w:t xml:space="preserve"> Государство, его существенные признаки. Функции государства. Внутренняя и внешняя политика государства. </w:t>
      </w:r>
    </w:p>
    <w:p w:rsidR="00D0464C" w:rsidRPr="003354A7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</w:p>
    <w:p w:rsidR="00D0464C" w:rsidRPr="003354A7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  <w:r w:rsidRPr="003354A7">
        <w:rPr>
          <w:rFonts w:eastAsia="Calibri"/>
          <w:b/>
          <w:bCs/>
          <w:i/>
          <w:sz w:val="24"/>
          <w:szCs w:val="24"/>
          <w:lang w:val="ru-RU"/>
        </w:rPr>
        <w:t>Почему важны законы</w:t>
      </w:r>
      <w:r w:rsidRPr="003354A7">
        <w:rPr>
          <w:rFonts w:eastAsia="Calibri"/>
          <w:i/>
          <w:sz w:val="24"/>
          <w:szCs w:val="24"/>
          <w:lang w:val="ru-RU"/>
        </w:rPr>
        <w:t xml:space="preserve">. </w:t>
      </w:r>
      <w:r w:rsidRPr="003354A7">
        <w:rPr>
          <w:rFonts w:eastAsia="Calibri"/>
          <w:sz w:val="24"/>
          <w:szCs w:val="24"/>
          <w:lang w:val="ru-RU"/>
        </w:rPr>
        <w:t xml:space="preserve">Закон устанавливает порядок в обществе. Закон стремится установить справедливость. Закон устанавливает границы свободы поведения. </w:t>
      </w:r>
    </w:p>
    <w:p w:rsidR="00D0464C" w:rsidRPr="003354A7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</w:p>
    <w:p w:rsidR="00D0464C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  <w:r w:rsidRPr="003354A7">
        <w:rPr>
          <w:rFonts w:eastAsia="Calibri"/>
          <w:b/>
          <w:bCs/>
          <w:i/>
          <w:sz w:val="24"/>
          <w:szCs w:val="24"/>
          <w:lang w:val="ru-RU"/>
        </w:rPr>
        <w:t>Культура и её достижения</w:t>
      </w:r>
      <w:r w:rsidRPr="003354A7">
        <w:rPr>
          <w:rFonts w:eastAsia="Calibri"/>
          <w:i/>
          <w:sz w:val="24"/>
          <w:szCs w:val="24"/>
          <w:lang w:val="ru-RU"/>
        </w:rPr>
        <w:t>.</w:t>
      </w:r>
      <w:r w:rsidRPr="003354A7">
        <w:rPr>
          <w:rFonts w:eastAsia="Calibri"/>
          <w:sz w:val="24"/>
          <w:szCs w:val="24"/>
          <w:lang w:val="ru-RU"/>
        </w:rPr>
        <w:t xml:space="preserve"> Культура вокруг нас. Культурный человек.</w:t>
      </w:r>
    </w:p>
    <w:p w:rsidR="00D0464C" w:rsidRPr="003B43FE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sz w:val="24"/>
          <w:szCs w:val="24"/>
          <w:lang w:val="ru-RU"/>
        </w:rPr>
      </w:pPr>
      <w:r w:rsidRPr="003B43FE">
        <w:rPr>
          <w:rFonts w:eastAsia="Calibri"/>
          <w:b/>
          <w:i/>
          <w:sz w:val="24"/>
          <w:szCs w:val="24"/>
          <w:lang w:val="ru-RU"/>
        </w:rPr>
        <w:lastRenderedPageBreak/>
        <w:t xml:space="preserve">Практикум по теме </w:t>
      </w:r>
      <w:r w:rsidRPr="003B43FE">
        <w:rPr>
          <w:rFonts w:eastAsia="Calibri"/>
          <w:b/>
          <w:i/>
          <w:sz w:val="24"/>
          <w:szCs w:val="24"/>
        </w:rPr>
        <w:t>I</w:t>
      </w:r>
      <w:r w:rsidRPr="00BB0D3B">
        <w:rPr>
          <w:rFonts w:eastAsia="Calibri"/>
          <w:b/>
          <w:i/>
          <w:sz w:val="24"/>
          <w:szCs w:val="24"/>
          <w:lang w:val="ru-RU"/>
        </w:rPr>
        <w:t>.</w:t>
      </w:r>
    </w:p>
    <w:p w:rsidR="00D0464C" w:rsidRPr="003354A7" w:rsidRDefault="00D0464C" w:rsidP="00D0464C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val="ru-RU"/>
        </w:rPr>
      </w:pPr>
    </w:p>
    <w:p w:rsidR="00D0464C" w:rsidRPr="003354A7" w:rsidRDefault="00D0464C" w:rsidP="00D0464C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val="ru-RU"/>
        </w:rPr>
      </w:pPr>
      <w:r w:rsidRPr="003354A7">
        <w:rPr>
          <w:rFonts w:eastAsia="Calibri"/>
          <w:b/>
          <w:bCs/>
          <w:sz w:val="24"/>
          <w:szCs w:val="24"/>
          <w:lang w:val="ru-RU"/>
        </w:rPr>
        <w:t xml:space="preserve">Тема </w:t>
      </w:r>
      <w:r w:rsidRPr="007A6D6F">
        <w:rPr>
          <w:rFonts w:eastAsia="Calibri"/>
          <w:b/>
          <w:bCs/>
          <w:sz w:val="24"/>
          <w:szCs w:val="24"/>
        </w:rPr>
        <w:t>II</w:t>
      </w:r>
      <w:r w:rsidRPr="003354A7">
        <w:rPr>
          <w:rFonts w:eastAsia="Calibri"/>
          <w:b/>
          <w:bCs/>
          <w:sz w:val="24"/>
          <w:szCs w:val="24"/>
          <w:lang w:val="ru-RU"/>
        </w:rPr>
        <w:t>. Наша Родина — Россия (10 ч)</w:t>
      </w:r>
    </w:p>
    <w:p w:rsidR="00D0464C" w:rsidRPr="003354A7" w:rsidRDefault="00D0464C" w:rsidP="00D0464C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val="ru-RU"/>
        </w:rPr>
      </w:pPr>
    </w:p>
    <w:p w:rsidR="00D0464C" w:rsidRPr="003354A7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  <w:r w:rsidRPr="003354A7">
        <w:rPr>
          <w:rFonts w:eastAsia="Calibri"/>
          <w:b/>
          <w:bCs/>
          <w:i/>
          <w:sz w:val="24"/>
          <w:szCs w:val="24"/>
          <w:lang w:val="ru-RU"/>
        </w:rPr>
        <w:t>Наша страна на карте мира</w:t>
      </w:r>
      <w:r w:rsidRPr="003354A7">
        <w:rPr>
          <w:rFonts w:eastAsia="Calibri"/>
          <w:i/>
          <w:sz w:val="24"/>
          <w:szCs w:val="24"/>
          <w:lang w:val="ru-RU"/>
        </w:rPr>
        <w:t>.</w:t>
      </w:r>
      <w:r w:rsidRPr="003354A7">
        <w:rPr>
          <w:rFonts w:eastAsia="Calibri"/>
          <w:sz w:val="24"/>
          <w:szCs w:val="24"/>
          <w:lang w:val="ru-RU"/>
        </w:rPr>
        <w:t xml:space="preserve"> Наше государство — Российская Федерация. Русский язык как государственный. Патриотизм. </w:t>
      </w:r>
    </w:p>
    <w:p w:rsidR="00D0464C" w:rsidRPr="003354A7" w:rsidRDefault="00D0464C" w:rsidP="00D0464C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val="ru-RU"/>
        </w:rPr>
      </w:pPr>
    </w:p>
    <w:p w:rsidR="00D0464C" w:rsidRPr="003354A7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  <w:r w:rsidRPr="003354A7">
        <w:rPr>
          <w:rFonts w:eastAsia="Calibri"/>
          <w:b/>
          <w:bCs/>
          <w:i/>
          <w:sz w:val="24"/>
          <w:szCs w:val="24"/>
          <w:lang w:val="ru-RU"/>
        </w:rPr>
        <w:t>Государственные символы России</w:t>
      </w:r>
      <w:r w:rsidRPr="003354A7">
        <w:rPr>
          <w:rFonts w:eastAsia="Calibri"/>
          <w:i/>
          <w:sz w:val="24"/>
          <w:szCs w:val="24"/>
          <w:lang w:val="ru-RU"/>
        </w:rPr>
        <w:t>.</w:t>
      </w:r>
      <w:r w:rsidRPr="003354A7">
        <w:rPr>
          <w:rFonts w:eastAsia="Calibri"/>
          <w:sz w:val="24"/>
          <w:szCs w:val="24"/>
          <w:lang w:val="ru-RU"/>
        </w:rPr>
        <w:t xml:space="preserve"> Государственные символы России. Герб, флаг, гимн. История государственных символов России. </w:t>
      </w:r>
    </w:p>
    <w:p w:rsidR="00D0464C" w:rsidRPr="003354A7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</w:p>
    <w:p w:rsidR="00D0464C" w:rsidRPr="003354A7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  <w:r w:rsidRPr="003354A7">
        <w:rPr>
          <w:rFonts w:eastAsia="Calibri"/>
          <w:b/>
          <w:bCs/>
          <w:i/>
          <w:sz w:val="24"/>
          <w:szCs w:val="24"/>
          <w:lang w:val="ru-RU"/>
        </w:rPr>
        <w:t>Конституция Российской Федерации</w:t>
      </w:r>
      <w:r w:rsidRPr="003354A7">
        <w:rPr>
          <w:rFonts w:eastAsia="Calibri"/>
          <w:i/>
          <w:sz w:val="24"/>
          <w:szCs w:val="24"/>
          <w:lang w:val="ru-RU"/>
        </w:rPr>
        <w:t>.</w:t>
      </w:r>
      <w:r w:rsidRPr="003354A7">
        <w:rPr>
          <w:rFonts w:eastAsia="Calibri"/>
          <w:sz w:val="24"/>
          <w:szCs w:val="24"/>
          <w:lang w:val="ru-RU"/>
        </w:rPr>
        <w:t xml:space="preserve"> Конституция как основной закон страны. Конституция РФ как юридический документ. </w:t>
      </w:r>
    </w:p>
    <w:p w:rsidR="00D0464C" w:rsidRPr="003354A7" w:rsidRDefault="00D0464C" w:rsidP="00D0464C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val="ru-RU"/>
        </w:rPr>
      </w:pPr>
    </w:p>
    <w:p w:rsidR="00D0464C" w:rsidRPr="003354A7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  <w:r w:rsidRPr="003354A7">
        <w:rPr>
          <w:rFonts w:eastAsia="Calibri"/>
          <w:b/>
          <w:bCs/>
          <w:i/>
          <w:sz w:val="24"/>
          <w:szCs w:val="24"/>
          <w:lang w:val="ru-RU"/>
        </w:rPr>
        <w:t>Гражданин России</w:t>
      </w:r>
      <w:r w:rsidRPr="003354A7">
        <w:rPr>
          <w:rFonts w:eastAsia="Calibri"/>
          <w:i/>
          <w:sz w:val="24"/>
          <w:szCs w:val="24"/>
          <w:lang w:val="ru-RU"/>
        </w:rPr>
        <w:t>.</w:t>
      </w:r>
      <w:r w:rsidRPr="003354A7">
        <w:rPr>
          <w:rFonts w:eastAsia="Calibri"/>
          <w:sz w:val="24"/>
          <w:szCs w:val="24"/>
          <w:lang w:val="ru-RU"/>
        </w:rPr>
        <w:t xml:space="preserve"> Гражданственность. Конституционные обязанности гражданина Российской Федерации. </w:t>
      </w:r>
    </w:p>
    <w:p w:rsidR="00D0464C" w:rsidRPr="003354A7" w:rsidRDefault="00D0464C" w:rsidP="00D0464C">
      <w:pPr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</w:p>
    <w:p w:rsidR="00D0464C" w:rsidRPr="003354A7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  <w:r w:rsidRPr="003354A7">
        <w:rPr>
          <w:rFonts w:eastAsia="Calibri"/>
          <w:b/>
          <w:bCs/>
          <w:i/>
          <w:sz w:val="24"/>
          <w:szCs w:val="24"/>
          <w:lang w:val="ru-RU"/>
        </w:rPr>
        <w:t>Мы — многонациональный народ</w:t>
      </w:r>
      <w:r w:rsidRPr="003354A7">
        <w:rPr>
          <w:rFonts w:eastAsia="Calibri"/>
          <w:i/>
          <w:sz w:val="24"/>
          <w:szCs w:val="24"/>
          <w:lang w:val="ru-RU"/>
        </w:rPr>
        <w:t xml:space="preserve">. </w:t>
      </w:r>
      <w:r w:rsidRPr="003354A7">
        <w:rPr>
          <w:rFonts w:eastAsia="Calibri"/>
          <w:sz w:val="24"/>
          <w:szCs w:val="24"/>
          <w:lang w:val="ru-RU"/>
        </w:rPr>
        <w:t xml:space="preserve">Россия — многонациональное государство. Национальность человека. Народы России — одна семья. Многонациональная культура России. Межнациональные отношения. </w:t>
      </w:r>
    </w:p>
    <w:p w:rsidR="00D0464C" w:rsidRPr="003354A7" w:rsidRDefault="00D0464C" w:rsidP="00D0464C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  <w:lang w:val="ru-RU"/>
        </w:rPr>
      </w:pPr>
    </w:p>
    <w:p w:rsidR="00D0464C" w:rsidRPr="003354A7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  <w:r w:rsidRPr="003354A7">
        <w:rPr>
          <w:rFonts w:eastAsia="Calibri"/>
          <w:b/>
          <w:bCs/>
          <w:i/>
          <w:sz w:val="24"/>
          <w:szCs w:val="24"/>
          <w:lang w:val="ru-RU"/>
        </w:rPr>
        <w:t>Защита Отечества</w:t>
      </w:r>
      <w:r w:rsidRPr="003354A7">
        <w:rPr>
          <w:rFonts w:eastAsia="Calibri"/>
          <w:i/>
          <w:sz w:val="24"/>
          <w:szCs w:val="24"/>
          <w:lang w:val="ru-RU"/>
        </w:rPr>
        <w:t>.</w:t>
      </w:r>
      <w:r w:rsidRPr="003354A7">
        <w:rPr>
          <w:rFonts w:eastAsia="Calibri"/>
          <w:sz w:val="24"/>
          <w:szCs w:val="24"/>
          <w:lang w:val="ru-RU"/>
        </w:rPr>
        <w:t xml:space="preserve"> Долг и обязанность. Зачем нужна регулярная армия. Военная служба. Готовить себя к исполнению воинского долга.</w:t>
      </w:r>
    </w:p>
    <w:p w:rsidR="00D0464C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sz w:val="24"/>
          <w:szCs w:val="24"/>
          <w:lang w:val="ru-RU"/>
        </w:rPr>
      </w:pPr>
    </w:p>
    <w:p w:rsidR="00D0464C" w:rsidRPr="003B43FE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b/>
          <w:i/>
          <w:sz w:val="24"/>
          <w:szCs w:val="24"/>
          <w:lang w:val="ru-RU"/>
        </w:rPr>
      </w:pPr>
      <w:r w:rsidRPr="003B43FE">
        <w:rPr>
          <w:rFonts w:eastAsia="Calibri"/>
          <w:b/>
          <w:i/>
          <w:sz w:val="24"/>
          <w:szCs w:val="24"/>
          <w:lang w:val="ru-RU"/>
        </w:rPr>
        <w:t xml:space="preserve">Практикум по теме </w:t>
      </w:r>
      <w:r>
        <w:rPr>
          <w:rFonts w:eastAsia="Calibri"/>
          <w:b/>
          <w:i/>
          <w:sz w:val="24"/>
          <w:szCs w:val="24"/>
        </w:rPr>
        <w:t>I</w:t>
      </w:r>
      <w:r w:rsidRPr="003B43FE">
        <w:rPr>
          <w:rFonts w:eastAsia="Calibri"/>
          <w:b/>
          <w:i/>
          <w:sz w:val="24"/>
          <w:szCs w:val="24"/>
        </w:rPr>
        <w:t>I</w:t>
      </w:r>
      <w:r w:rsidRPr="00BB0D3B">
        <w:rPr>
          <w:rFonts w:eastAsia="Calibri"/>
          <w:b/>
          <w:i/>
          <w:sz w:val="24"/>
          <w:szCs w:val="24"/>
          <w:lang w:val="ru-RU"/>
        </w:rPr>
        <w:t>.</w:t>
      </w:r>
    </w:p>
    <w:p w:rsidR="00D0464C" w:rsidRPr="003354A7" w:rsidRDefault="00D0464C" w:rsidP="00D0464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</w:p>
    <w:p w:rsidR="00D0464C" w:rsidRPr="003354A7" w:rsidRDefault="00D0464C" w:rsidP="00D0464C">
      <w:pPr>
        <w:ind w:left="-15" w:right="175"/>
        <w:jc w:val="both"/>
        <w:rPr>
          <w:b/>
          <w:sz w:val="24"/>
          <w:szCs w:val="24"/>
          <w:lang w:val="ru-RU"/>
        </w:rPr>
      </w:pPr>
      <w:r w:rsidRPr="003354A7">
        <w:rPr>
          <w:b/>
          <w:sz w:val="24"/>
          <w:szCs w:val="24"/>
          <w:lang w:val="ru-RU"/>
        </w:rPr>
        <w:t>Итоговый урок (1 час).</w:t>
      </w:r>
    </w:p>
    <w:p w:rsidR="00D0464C" w:rsidRPr="00893363" w:rsidRDefault="00D0464C" w:rsidP="00D0464C">
      <w:pPr>
        <w:jc w:val="center"/>
        <w:rPr>
          <w:rFonts w:eastAsia="Calibri"/>
          <w:b/>
          <w:spacing w:val="-3"/>
          <w:sz w:val="24"/>
          <w:szCs w:val="24"/>
          <w:lang w:val="ru-RU"/>
        </w:rPr>
      </w:pPr>
      <w:r w:rsidRPr="003354A7">
        <w:rPr>
          <w:b/>
          <w:sz w:val="24"/>
          <w:szCs w:val="24"/>
          <w:lang w:val="ru-RU"/>
        </w:rPr>
        <w:t xml:space="preserve"> </w:t>
      </w:r>
      <w:r w:rsidRPr="00893363">
        <w:rPr>
          <w:rFonts w:eastAsia="Calibri"/>
          <w:b/>
          <w:spacing w:val="-3"/>
          <w:sz w:val="24"/>
          <w:szCs w:val="24"/>
          <w:lang w:val="ru-RU"/>
        </w:rPr>
        <w:t>УЧЕБНО-МЕТОДИЧЕСКОЕ И МАТЕРИАЛЬНО-ТЕХНИЧЕСКОЕ ОБЕСПЕЧЕНИЕ УЧЕБНОГО ПРОЦЕССА</w:t>
      </w:r>
    </w:p>
    <w:p w:rsidR="00D0464C" w:rsidRPr="00893363" w:rsidRDefault="00D0464C" w:rsidP="00D0464C">
      <w:pPr>
        <w:contextualSpacing/>
        <w:rPr>
          <w:b/>
          <w:i/>
          <w:sz w:val="24"/>
          <w:szCs w:val="24"/>
          <w:lang w:val="ru-RU"/>
        </w:rPr>
      </w:pPr>
      <w:r w:rsidRPr="00893363">
        <w:rPr>
          <w:b/>
          <w:i/>
          <w:sz w:val="24"/>
          <w:szCs w:val="24"/>
          <w:lang w:val="ru-RU"/>
        </w:rPr>
        <w:t>Используемый учебно-методический комплекс:</w:t>
      </w:r>
    </w:p>
    <w:p w:rsidR="00D0464C" w:rsidRPr="00893363" w:rsidRDefault="00D0464C" w:rsidP="00D0464C">
      <w:pPr>
        <w:jc w:val="both"/>
        <w:rPr>
          <w:sz w:val="24"/>
          <w:szCs w:val="24"/>
          <w:lang w:val="ru-RU"/>
        </w:rPr>
      </w:pPr>
      <w:r w:rsidRPr="00893363">
        <w:rPr>
          <w:i/>
          <w:sz w:val="24"/>
          <w:szCs w:val="24"/>
          <w:u w:val="single"/>
          <w:lang w:val="ru-RU"/>
        </w:rPr>
        <w:t>1.Учебник:</w:t>
      </w:r>
      <w:r w:rsidRPr="00893363">
        <w:rPr>
          <w:sz w:val="24"/>
          <w:szCs w:val="24"/>
          <w:lang w:val="ru-RU"/>
        </w:rPr>
        <w:t xml:space="preserve"> </w:t>
      </w:r>
      <w:r w:rsidRPr="00893363">
        <w:rPr>
          <w:b/>
          <w:sz w:val="24"/>
          <w:szCs w:val="24"/>
          <w:lang w:val="ru-RU"/>
        </w:rPr>
        <w:t>Обществознание.</w:t>
      </w:r>
      <w:r w:rsidRPr="00893363">
        <w:rPr>
          <w:sz w:val="24"/>
          <w:szCs w:val="24"/>
          <w:lang w:val="ru-RU"/>
        </w:rPr>
        <w:t xml:space="preserve"> 7 класс : учеб</w:t>
      </w:r>
      <w:proofErr w:type="gramStart"/>
      <w:r w:rsidRPr="00893363">
        <w:rPr>
          <w:sz w:val="24"/>
          <w:szCs w:val="24"/>
          <w:lang w:val="ru-RU"/>
        </w:rPr>
        <w:t>.</w:t>
      </w:r>
      <w:proofErr w:type="gramEnd"/>
      <w:r w:rsidRPr="00893363">
        <w:rPr>
          <w:sz w:val="24"/>
          <w:szCs w:val="24"/>
          <w:lang w:val="ru-RU"/>
        </w:rPr>
        <w:t xml:space="preserve"> </w:t>
      </w:r>
      <w:proofErr w:type="gramStart"/>
      <w:r w:rsidRPr="00893363">
        <w:rPr>
          <w:sz w:val="24"/>
          <w:szCs w:val="24"/>
          <w:lang w:val="ru-RU"/>
        </w:rPr>
        <w:t>д</w:t>
      </w:r>
      <w:proofErr w:type="gramEnd"/>
      <w:r w:rsidRPr="00893363">
        <w:rPr>
          <w:sz w:val="24"/>
          <w:szCs w:val="24"/>
          <w:lang w:val="ru-RU"/>
        </w:rPr>
        <w:t xml:space="preserve">ля </w:t>
      </w:r>
      <w:proofErr w:type="spellStart"/>
      <w:r w:rsidRPr="00893363">
        <w:rPr>
          <w:sz w:val="24"/>
          <w:szCs w:val="24"/>
          <w:lang w:val="ru-RU"/>
        </w:rPr>
        <w:t>общеобразоват</w:t>
      </w:r>
      <w:proofErr w:type="spellEnd"/>
      <w:r w:rsidRPr="00893363">
        <w:rPr>
          <w:sz w:val="24"/>
          <w:szCs w:val="24"/>
          <w:lang w:val="ru-RU"/>
        </w:rPr>
        <w:t>. организаций / [Л.Н. Боголюбов и др.]. - 2-е изд. - М. : Просвещение, 2020.</w:t>
      </w:r>
    </w:p>
    <w:p w:rsidR="00D0464C" w:rsidRPr="00893363" w:rsidRDefault="00D0464C" w:rsidP="00D0464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  <w:r w:rsidRPr="00893363">
        <w:rPr>
          <w:i/>
          <w:sz w:val="24"/>
          <w:szCs w:val="24"/>
          <w:u w:val="single"/>
          <w:lang w:val="ru-RU"/>
        </w:rPr>
        <w:t>2.Рабочая программа:</w:t>
      </w:r>
      <w:r w:rsidRPr="00893363">
        <w:rPr>
          <w:sz w:val="24"/>
          <w:szCs w:val="24"/>
          <w:lang w:val="ru-RU"/>
        </w:rPr>
        <w:t xml:space="preserve"> </w:t>
      </w:r>
      <w:r w:rsidRPr="00893363">
        <w:rPr>
          <w:rFonts w:eastAsia="Calibri"/>
          <w:b/>
          <w:bCs/>
          <w:sz w:val="24"/>
          <w:szCs w:val="24"/>
          <w:lang w:val="ru-RU"/>
        </w:rPr>
        <w:t>Обществознание.</w:t>
      </w:r>
      <w:r w:rsidRPr="00893363">
        <w:rPr>
          <w:rFonts w:eastAsia="Calibri"/>
          <w:sz w:val="24"/>
          <w:szCs w:val="24"/>
          <w:lang w:val="ru-RU"/>
        </w:rPr>
        <w:t xml:space="preserve"> Рабочая программа. Поурочные разработки. 7 класс : учеб</w:t>
      </w:r>
      <w:proofErr w:type="gramStart"/>
      <w:r w:rsidRPr="00893363">
        <w:rPr>
          <w:rFonts w:eastAsia="Calibri"/>
          <w:sz w:val="24"/>
          <w:szCs w:val="24"/>
          <w:lang w:val="ru-RU"/>
        </w:rPr>
        <w:t>.</w:t>
      </w:r>
      <w:proofErr w:type="gramEnd"/>
      <w:r w:rsidRPr="00893363">
        <w:rPr>
          <w:rFonts w:eastAsia="Calibri"/>
          <w:sz w:val="24"/>
          <w:szCs w:val="24"/>
          <w:lang w:val="ru-RU"/>
        </w:rPr>
        <w:t xml:space="preserve"> </w:t>
      </w:r>
      <w:proofErr w:type="gramStart"/>
      <w:r w:rsidRPr="00893363">
        <w:rPr>
          <w:rFonts w:eastAsia="Calibri"/>
          <w:sz w:val="24"/>
          <w:szCs w:val="24"/>
          <w:lang w:val="ru-RU"/>
        </w:rPr>
        <w:t>п</w:t>
      </w:r>
      <w:proofErr w:type="gramEnd"/>
      <w:r w:rsidRPr="00893363">
        <w:rPr>
          <w:rFonts w:eastAsia="Calibri"/>
          <w:sz w:val="24"/>
          <w:szCs w:val="24"/>
          <w:lang w:val="ru-RU"/>
        </w:rPr>
        <w:t xml:space="preserve">особие для </w:t>
      </w:r>
      <w:proofErr w:type="spellStart"/>
      <w:r w:rsidRPr="00893363">
        <w:rPr>
          <w:rFonts w:eastAsia="Calibri"/>
          <w:sz w:val="24"/>
          <w:szCs w:val="24"/>
          <w:lang w:val="ru-RU"/>
        </w:rPr>
        <w:t>общеобразоват</w:t>
      </w:r>
      <w:proofErr w:type="spellEnd"/>
      <w:r w:rsidRPr="00893363">
        <w:rPr>
          <w:rFonts w:eastAsia="Calibri"/>
          <w:sz w:val="24"/>
          <w:szCs w:val="24"/>
          <w:lang w:val="ru-RU"/>
        </w:rPr>
        <w:t xml:space="preserve">. организаций / [Н. И. Городецкая, Л. Ф. Иванова, Т. Е. </w:t>
      </w:r>
      <w:proofErr w:type="spellStart"/>
      <w:r w:rsidRPr="00893363">
        <w:rPr>
          <w:rFonts w:eastAsia="Calibri"/>
          <w:sz w:val="24"/>
          <w:szCs w:val="24"/>
          <w:lang w:val="ru-RU"/>
        </w:rPr>
        <w:t>Лискова</w:t>
      </w:r>
      <w:proofErr w:type="spellEnd"/>
      <w:r w:rsidRPr="00893363">
        <w:rPr>
          <w:rFonts w:eastAsia="Calibri"/>
          <w:sz w:val="24"/>
          <w:szCs w:val="24"/>
          <w:lang w:val="ru-RU"/>
        </w:rPr>
        <w:t>, Е. Л. Рутковская]. — М.</w:t>
      </w:r>
      <w:proofErr w:type="gramStart"/>
      <w:r w:rsidRPr="00893363">
        <w:rPr>
          <w:rFonts w:eastAsia="Calibri"/>
          <w:sz w:val="24"/>
          <w:szCs w:val="24"/>
          <w:lang w:val="ru-RU"/>
        </w:rPr>
        <w:t xml:space="preserve"> :</w:t>
      </w:r>
      <w:proofErr w:type="gramEnd"/>
      <w:r w:rsidRPr="00893363">
        <w:rPr>
          <w:rFonts w:eastAsia="Calibri"/>
          <w:sz w:val="24"/>
          <w:szCs w:val="24"/>
          <w:lang w:val="ru-RU"/>
        </w:rPr>
        <w:t xml:space="preserve"> Просвещение, 2020.</w:t>
      </w:r>
    </w:p>
    <w:p w:rsidR="00D0464C" w:rsidRPr="00893363" w:rsidRDefault="00D0464C" w:rsidP="00D0464C">
      <w:pPr>
        <w:jc w:val="both"/>
        <w:rPr>
          <w:rFonts w:eastAsia="Calibri"/>
          <w:sz w:val="24"/>
          <w:szCs w:val="24"/>
          <w:lang w:val="ru-RU"/>
        </w:rPr>
      </w:pPr>
      <w:r w:rsidRPr="00893363">
        <w:rPr>
          <w:bCs/>
          <w:i/>
          <w:sz w:val="24"/>
          <w:szCs w:val="24"/>
          <w:u w:val="single"/>
          <w:lang w:val="ru-RU"/>
        </w:rPr>
        <w:t>3.Поурочные разработки:</w:t>
      </w:r>
      <w:r w:rsidRPr="00893363">
        <w:rPr>
          <w:bCs/>
          <w:sz w:val="24"/>
          <w:szCs w:val="24"/>
          <w:lang w:val="ru-RU"/>
        </w:rPr>
        <w:t xml:space="preserve"> </w:t>
      </w:r>
      <w:r w:rsidRPr="00893363">
        <w:rPr>
          <w:rFonts w:eastAsia="Calibri"/>
          <w:b/>
          <w:bCs/>
          <w:sz w:val="24"/>
          <w:szCs w:val="24"/>
          <w:lang w:val="ru-RU"/>
        </w:rPr>
        <w:t>Обществознание.</w:t>
      </w:r>
      <w:r w:rsidRPr="00893363">
        <w:rPr>
          <w:rFonts w:eastAsia="Calibri"/>
          <w:sz w:val="24"/>
          <w:szCs w:val="24"/>
          <w:lang w:val="ru-RU"/>
        </w:rPr>
        <w:t xml:space="preserve"> Поурочные разработки. 7 класс : учеб</w:t>
      </w:r>
      <w:proofErr w:type="gramStart"/>
      <w:r w:rsidRPr="00893363">
        <w:rPr>
          <w:rFonts w:eastAsia="Calibri"/>
          <w:sz w:val="24"/>
          <w:szCs w:val="24"/>
          <w:lang w:val="ru-RU"/>
        </w:rPr>
        <w:t>.</w:t>
      </w:r>
      <w:proofErr w:type="gramEnd"/>
      <w:r w:rsidRPr="00893363">
        <w:rPr>
          <w:rFonts w:eastAsia="Calibri"/>
          <w:sz w:val="24"/>
          <w:szCs w:val="24"/>
          <w:lang w:val="ru-RU"/>
        </w:rPr>
        <w:t xml:space="preserve"> </w:t>
      </w:r>
      <w:proofErr w:type="gramStart"/>
      <w:r w:rsidRPr="00893363">
        <w:rPr>
          <w:rFonts w:eastAsia="Calibri"/>
          <w:sz w:val="24"/>
          <w:szCs w:val="24"/>
          <w:lang w:val="ru-RU"/>
        </w:rPr>
        <w:t>п</w:t>
      </w:r>
      <w:proofErr w:type="gramEnd"/>
      <w:r w:rsidRPr="00893363">
        <w:rPr>
          <w:rFonts w:eastAsia="Calibri"/>
          <w:sz w:val="24"/>
          <w:szCs w:val="24"/>
          <w:lang w:val="ru-RU"/>
        </w:rPr>
        <w:t xml:space="preserve">особие для </w:t>
      </w:r>
      <w:proofErr w:type="spellStart"/>
      <w:r w:rsidRPr="00893363">
        <w:rPr>
          <w:rFonts w:eastAsia="Calibri"/>
          <w:sz w:val="24"/>
          <w:szCs w:val="24"/>
          <w:lang w:val="ru-RU"/>
        </w:rPr>
        <w:t>общеобразоват</w:t>
      </w:r>
      <w:proofErr w:type="spellEnd"/>
      <w:r w:rsidRPr="00893363">
        <w:rPr>
          <w:rFonts w:eastAsia="Calibri"/>
          <w:sz w:val="24"/>
          <w:szCs w:val="24"/>
          <w:lang w:val="ru-RU"/>
        </w:rPr>
        <w:t xml:space="preserve">. организаций / [Н. И. Городецкая, Л. Ф. Иванова, Т. Е. </w:t>
      </w:r>
      <w:proofErr w:type="spellStart"/>
      <w:r w:rsidRPr="00893363">
        <w:rPr>
          <w:rFonts w:eastAsia="Calibri"/>
          <w:sz w:val="24"/>
          <w:szCs w:val="24"/>
          <w:lang w:val="ru-RU"/>
        </w:rPr>
        <w:t>Лискова</w:t>
      </w:r>
      <w:proofErr w:type="spellEnd"/>
      <w:r w:rsidRPr="00893363">
        <w:rPr>
          <w:rFonts w:eastAsia="Calibri"/>
          <w:sz w:val="24"/>
          <w:szCs w:val="24"/>
          <w:lang w:val="ru-RU"/>
        </w:rPr>
        <w:t>, Е. Л. Рутковская]. — М.</w:t>
      </w:r>
      <w:proofErr w:type="gramStart"/>
      <w:r w:rsidRPr="00893363">
        <w:rPr>
          <w:rFonts w:eastAsia="Calibri"/>
          <w:sz w:val="24"/>
          <w:szCs w:val="24"/>
          <w:lang w:val="ru-RU"/>
        </w:rPr>
        <w:t xml:space="preserve"> :</w:t>
      </w:r>
      <w:proofErr w:type="gramEnd"/>
      <w:r w:rsidRPr="00893363">
        <w:rPr>
          <w:rFonts w:eastAsia="Calibri"/>
          <w:sz w:val="24"/>
          <w:szCs w:val="24"/>
          <w:lang w:val="ru-RU"/>
        </w:rPr>
        <w:t xml:space="preserve"> Просвещение, 2017.</w:t>
      </w:r>
    </w:p>
    <w:p w:rsidR="00D0464C" w:rsidRPr="00893363" w:rsidRDefault="00D0464C" w:rsidP="00D0464C">
      <w:pPr>
        <w:jc w:val="both"/>
        <w:rPr>
          <w:sz w:val="24"/>
          <w:szCs w:val="24"/>
          <w:lang w:val="ru-RU"/>
        </w:rPr>
      </w:pPr>
      <w:r w:rsidRPr="00893363">
        <w:rPr>
          <w:rFonts w:eastAsia="Calibri"/>
          <w:i/>
          <w:sz w:val="24"/>
          <w:szCs w:val="24"/>
          <w:u w:val="single"/>
          <w:lang w:val="ru-RU"/>
        </w:rPr>
        <w:t xml:space="preserve">4.Рабочая тетрадь: </w:t>
      </w:r>
      <w:r w:rsidRPr="00893363">
        <w:rPr>
          <w:rFonts w:eastAsia="Calibri"/>
          <w:b/>
          <w:sz w:val="24"/>
          <w:szCs w:val="24"/>
          <w:lang w:val="ru-RU"/>
        </w:rPr>
        <w:t xml:space="preserve">Обществознание. </w:t>
      </w:r>
      <w:r w:rsidRPr="00893363">
        <w:rPr>
          <w:sz w:val="24"/>
          <w:szCs w:val="24"/>
          <w:lang w:val="ru-RU"/>
        </w:rPr>
        <w:t>7 класс</w:t>
      </w:r>
      <w:proofErr w:type="gramStart"/>
      <w:r w:rsidRPr="00893363">
        <w:rPr>
          <w:sz w:val="24"/>
          <w:szCs w:val="24"/>
          <w:lang w:val="ru-RU"/>
        </w:rPr>
        <w:t xml:space="preserve"> :</w:t>
      </w:r>
      <w:proofErr w:type="gramEnd"/>
      <w:r w:rsidRPr="00893363">
        <w:rPr>
          <w:sz w:val="24"/>
          <w:szCs w:val="24"/>
          <w:lang w:val="ru-RU"/>
        </w:rPr>
        <w:t xml:space="preserve"> рабочая тетрадь для учащихся </w:t>
      </w:r>
      <w:proofErr w:type="spellStart"/>
      <w:r w:rsidRPr="00893363">
        <w:rPr>
          <w:sz w:val="24"/>
          <w:szCs w:val="24"/>
          <w:lang w:val="ru-RU"/>
        </w:rPr>
        <w:t>общеобразоват</w:t>
      </w:r>
      <w:proofErr w:type="spellEnd"/>
      <w:r w:rsidRPr="00893363">
        <w:rPr>
          <w:sz w:val="24"/>
          <w:szCs w:val="24"/>
          <w:lang w:val="ru-RU"/>
        </w:rPr>
        <w:t xml:space="preserve">. учреждений / О.А. Котова, Т.Е. </w:t>
      </w:r>
      <w:proofErr w:type="spellStart"/>
      <w:r w:rsidRPr="00893363">
        <w:rPr>
          <w:sz w:val="24"/>
          <w:szCs w:val="24"/>
          <w:lang w:val="ru-RU"/>
        </w:rPr>
        <w:t>Лискова</w:t>
      </w:r>
      <w:proofErr w:type="spellEnd"/>
      <w:r w:rsidRPr="00893363">
        <w:rPr>
          <w:sz w:val="24"/>
          <w:szCs w:val="24"/>
          <w:lang w:val="ru-RU"/>
        </w:rPr>
        <w:t xml:space="preserve">. - </w:t>
      </w:r>
      <w:r w:rsidRPr="00893363">
        <w:rPr>
          <w:spacing w:val="30"/>
          <w:sz w:val="24"/>
          <w:szCs w:val="24"/>
          <w:lang w:val="ru-RU"/>
        </w:rPr>
        <w:t>М.:</w:t>
      </w:r>
      <w:r w:rsidRPr="00893363">
        <w:rPr>
          <w:sz w:val="24"/>
          <w:szCs w:val="24"/>
          <w:lang w:val="ru-RU"/>
        </w:rPr>
        <w:t xml:space="preserve"> Просвещение, 20</w:t>
      </w:r>
      <w:r>
        <w:rPr>
          <w:sz w:val="24"/>
          <w:szCs w:val="24"/>
          <w:lang w:val="ru-RU"/>
        </w:rPr>
        <w:t>22</w:t>
      </w:r>
      <w:r w:rsidRPr="00893363">
        <w:rPr>
          <w:sz w:val="24"/>
          <w:szCs w:val="24"/>
          <w:lang w:val="ru-RU"/>
        </w:rPr>
        <w:t>.</w:t>
      </w:r>
    </w:p>
    <w:p w:rsidR="00D0464C" w:rsidRPr="00893363" w:rsidRDefault="00D0464C" w:rsidP="00D0464C">
      <w:pPr>
        <w:jc w:val="both"/>
        <w:rPr>
          <w:b/>
          <w:sz w:val="24"/>
          <w:szCs w:val="24"/>
          <w:u w:val="single"/>
          <w:lang w:val="ru-RU"/>
        </w:rPr>
      </w:pPr>
    </w:p>
    <w:p w:rsidR="00D0464C" w:rsidRPr="005D023D" w:rsidRDefault="00D0464C" w:rsidP="00D0464C">
      <w:pPr>
        <w:pStyle w:val="a6"/>
        <w:spacing w:before="0" w:beforeAutospacing="0" w:after="0"/>
        <w:contextualSpacing/>
        <w:jc w:val="both"/>
        <w:rPr>
          <w:b/>
          <w:i/>
        </w:rPr>
      </w:pPr>
      <w:r w:rsidRPr="005D023D">
        <w:rPr>
          <w:b/>
          <w:i/>
        </w:rPr>
        <w:t>Комплект учебников и учебно-методических пособий, обеспечивающих процесс образования по обществознанию по данной программе:</w:t>
      </w:r>
    </w:p>
    <w:p w:rsidR="00D0464C" w:rsidRPr="005D023D" w:rsidRDefault="00D0464C" w:rsidP="00D0464C">
      <w:pPr>
        <w:pStyle w:val="a7"/>
        <w:contextualSpacing/>
        <w:jc w:val="both"/>
        <w:rPr>
          <w:i/>
          <w:u w:val="single"/>
        </w:rPr>
      </w:pPr>
      <w:r w:rsidRPr="005D023D">
        <w:rPr>
          <w:i/>
          <w:u w:val="single"/>
        </w:rPr>
        <w:t>Литература для учителя:</w:t>
      </w:r>
    </w:p>
    <w:p w:rsidR="00D0464C" w:rsidRPr="00893363" w:rsidRDefault="00D0464C" w:rsidP="00D0464C">
      <w:pPr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  <w:lang w:val="ru-RU"/>
        </w:rPr>
      </w:pPr>
      <w:r w:rsidRPr="00893363">
        <w:rPr>
          <w:sz w:val="24"/>
          <w:szCs w:val="24"/>
          <w:lang w:val="ru-RU"/>
        </w:rPr>
        <w:t xml:space="preserve">Безбородов А. Б. Обществознание: учеб. / А. Б. </w:t>
      </w:r>
      <w:proofErr w:type="gramStart"/>
      <w:r w:rsidRPr="00893363">
        <w:rPr>
          <w:sz w:val="24"/>
          <w:szCs w:val="24"/>
          <w:lang w:val="ru-RU"/>
        </w:rPr>
        <w:t>Безбородое</w:t>
      </w:r>
      <w:proofErr w:type="gramEnd"/>
      <w:r w:rsidRPr="00893363">
        <w:rPr>
          <w:sz w:val="24"/>
          <w:szCs w:val="24"/>
          <w:lang w:val="ru-RU"/>
        </w:rPr>
        <w:t>, М. Б. Буланова, В. Д. Губин. — М., 2008.</w:t>
      </w:r>
    </w:p>
    <w:p w:rsidR="00D0464C" w:rsidRPr="00893363" w:rsidRDefault="00D0464C" w:rsidP="00D0464C">
      <w:pPr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  <w:lang w:val="ru-RU"/>
        </w:rPr>
      </w:pPr>
      <w:r w:rsidRPr="00893363">
        <w:rPr>
          <w:sz w:val="24"/>
          <w:szCs w:val="24"/>
          <w:lang w:val="ru-RU"/>
        </w:rPr>
        <w:t>Морозова С. А. Обществознание: учеб</w:t>
      </w:r>
      <w:proofErr w:type="gramStart"/>
      <w:r w:rsidRPr="00893363">
        <w:rPr>
          <w:sz w:val="24"/>
          <w:szCs w:val="24"/>
          <w:lang w:val="ru-RU"/>
        </w:rPr>
        <w:t>.-</w:t>
      </w:r>
      <w:proofErr w:type="gramEnd"/>
      <w:r w:rsidRPr="00893363">
        <w:rPr>
          <w:sz w:val="24"/>
          <w:szCs w:val="24"/>
          <w:lang w:val="ru-RU"/>
        </w:rPr>
        <w:t>метод, пособие / С. А. Морозова. - СПб</w:t>
      </w:r>
      <w:proofErr w:type="gramStart"/>
      <w:r w:rsidRPr="00893363">
        <w:rPr>
          <w:sz w:val="24"/>
          <w:szCs w:val="24"/>
          <w:lang w:val="ru-RU"/>
        </w:rPr>
        <w:t xml:space="preserve">., </w:t>
      </w:r>
      <w:proofErr w:type="gramEnd"/>
      <w:r w:rsidRPr="00893363">
        <w:rPr>
          <w:sz w:val="24"/>
          <w:szCs w:val="24"/>
          <w:lang w:val="ru-RU"/>
        </w:rPr>
        <w:t>2001.</w:t>
      </w:r>
    </w:p>
    <w:p w:rsidR="00D0464C" w:rsidRPr="00893363" w:rsidRDefault="00D0464C" w:rsidP="00D0464C">
      <w:pPr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  <w:lang w:val="ru-RU"/>
        </w:rPr>
      </w:pPr>
      <w:r w:rsidRPr="00893363">
        <w:rPr>
          <w:sz w:val="24"/>
          <w:szCs w:val="24"/>
          <w:lang w:val="ru-RU"/>
        </w:rPr>
        <w:t>Каверин Б. И. Обществознание /Б. И. Каверин, П. И. Чижик. - М., 2007.</w:t>
      </w:r>
    </w:p>
    <w:p w:rsidR="00D0464C" w:rsidRPr="00893363" w:rsidRDefault="00D0464C" w:rsidP="00D0464C">
      <w:pPr>
        <w:pStyle w:val="a3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93363">
        <w:rPr>
          <w:sz w:val="24"/>
          <w:szCs w:val="24"/>
          <w:lang w:val="ru-RU"/>
        </w:rPr>
        <w:t>Журнал «Преподавание истории и обществознания в школе».</w:t>
      </w:r>
    </w:p>
    <w:p w:rsidR="00D0464C" w:rsidRPr="00893363" w:rsidRDefault="00D0464C" w:rsidP="00D0464C">
      <w:pPr>
        <w:pStyle w:val="a3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proofErr w:type="spellStart"/>
      <w:r w:rsidRPr="00893363">
        <w:rPr>
          <w:sz w:val="24"/>
          <w:szCs w:val="24"/>
          <w:lang w:val="ru-RU"/>
        </w:rPr>
        <w:t>Лабезникова</w:t>
      </w:r>
      <w:proofErr w:type="spellEnd"/>
      <w:r w:rsidRPr="00893363">
        <w:rPr>
          <w:sz w:val="24"/>
          <w:szCs w:val="24"/>
          <w:lang w:val="ru-RU"/>
        </w:rPr>
        <w:t xml:space="preserve"> А.Ю. Современное школьное обществознание: методическое пособие для учителя с дидактическими материалами /</w:t>
      </w:r>
      <w:proofErr w:type="spellStart"/>
      <w:r w:rsidRPr="00893363">
        <w:rPr>
          <w:sz w:val="24"/>
          <w:szCs w:val="24"/>
          <w:lang w:val="ru-RU"/>
        </w:rPr>
        <w:t>А.Ю.Лабезникова</w:t>
      </w:r>
      <w:proofErr w:type="spellEnd"/>
      <w:r w:rsidRPr="00893363">
        <w:rPr>
          <w:sz w:val="24"/>
          <w:szCs w:val="24"/>
          <w:lang w:val="ru-RU"/>
        </w:rPr>
        <w:t>. – М.: Школа-</w:t>
      </w:r>
      <w:r w:rsidRPr="00893363">
        <w:rPr>
          <w:sz w:val="24"/>
          <w:szCs w:val="24"/>
          <w:lang w:val="ru-RU"/>
        </w:rPr>
        <w:lastRenderedPageBreak/>
        <w:t>Пресс, 2000.</w:t>
      </w:r>
    </w:p>
    <w:p w:rsidR="00D0464C" w:rsidRPr="00A2643B" w:rsidRDefault="00D0464C" w:rsidP="00D0464C">
      <w:pPr>
        <w:numPr>
          <w:ilvl w:val="0"/>
          <w:numId w:val="8"/>
        </w:numPr>
        <w:suppressAutoHyphens w:val="0"/>
        <w:contextualSpacing/>
        <w:jc w:val="both"/>
        <w:rPr>
          <w:sz w:val="24"/>
          <w:szCs w:val="24"/>
        </w:rPr>
      </w:pPr>
      <w:proofErr w:type="spellStart"/>
      <w:r w:rsidRPr="00893363">
        <w:rPr>
          <w:sz w:val="24"/>
          <w:szCs w:val="24"/>
          <w:lang w:val="ru-RU"/>
        </w:rPr>
        <w:t>Жадаев</w:t>
      </w:r>
      <w:proofErr w:type="spellEnd"/>
      <w:r w:rsidRPr="00893363">
        <w:rPr>
          <w:sz w:val="24"/>
          <w:szCs w:val="24"/>
          <w:lang w:val="ru-RU"/>
        </w:rPr>
        <w:t xml:space="preserve"> Д.Н. Обществознание. </w:t>
      </w:r>
      <w:proofErr w:type="spellStart"/>
      <w:r w:rsidRPr="00893363">
        <w:rPr>
          <w:sz w:val="24"/>
          <w:szCs w:val="24"/>
          <w:lang w:val="ru-RU"/>
        </w:rPr>
        <w:t>Компетентностно</w:t>
      </w:r>
      <w:proofErr w:type="spellEnd"/>
      <w:r w:rsidRPr="00893363">
        <w:rPr>
          <w:sz w:val="24"/>
          <w:szCs w:val="24"/>
          <w:lang w:val="ru-RU"/>
        </w:rPr>
        <w:t xml:space="preserve">-ориентированные задания. </w:t>
      </w:r>
      <w:r w:rsidRPr="00A2643B">
        <w:rPr>
          <w:sz w:val="24"/>
          <w:szCs w:val="24"/>
        </w:rPr>
        <w:t xml:space="preserve">5,6,7 </w:t>
      </w:r>
      <w:proofErr w:type="spellStart"/>
      <w:r w:rsidRPr="00A2643B">
        <w:rPr>
          <w:sz w:val="24"/>
          <w:szCs w:val="24"/>
        </w:rPr>
        <w:t>классы</w:t>
      </w:r>
      <w:proofErr w:type="spellEnd"/>
      <w:r w:rsidRPr="00A2643B">
        <w:rPr>
          <w:sz w:val="24"/>
          <w:szCs w:val="24"/>
        </w:rPr>
        <w:t xml:space="preserve">. – </w:t>
      </w:r>
      <w:proofErr w:type="spellStart"/>
      <w:r w:rsidRPr="00A2643B">
        <w:rPr>
          <w:sz w:val="24"/>
          <w:szCs w:val="24"/>
        </w:rPr>
        <w:t>Ростов</w:t>
      </w:r>
      <w:proofErr w:type="spellEnd"/>
      <w:r w:rsidRPr="00A2643B">
        <w:rPr>
          <w:sz w:val="24"/>
          <w:szCs w:val="24"/>
        </w:rPr>
        <w:t xml:space="preserve"> н/Д: </w:t>
      </w:r>
      <w:proofErr w:type="spellStart"/>
      <w:r w:rsidRPr="00A2643B">
        <w:rPr>
          <w:sz w:val="24"/>
          <w:szCs w:val="24"/>
        </w:rPr>
        <w:t>Легион</w:t>
      </w:r>
      <w:proofErr w:type="spellEnd"/>
      <w:r w:rsidRPr="00A2643B">
        <w:rPr>
          <w:sz w:val="24"/>
          <w:szCs w:val="24"/>
        </w:rPr>
        <w:t>, 2011</w:t>
      </w:r>
    </w:p>
    <w:p w:rsidR="00D0464C" w:rsidRPr="00A2643B" w:rsidRDefault="00D0464C" w:rsidP="00D0464C">
      <w:pPr>
        <w:pStyle w:val="a3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93363">
        <w:rPr>
          <w:sz w:val="24"/>
          <w:szCs w:val="24"/>
          <w:lang w:val="ru-RU"/>
        </w:rPr>
        <w:t xml:space="preserve">С.А. </w:t>
      </w:r>
      <w:proofErr w:type="spellStart"/>
      <w:r w:rsidRPr="00893363">
        <w:rPr>
          <w:sz w:val="24"/>
          <w:szCs w:val="24"/>
          <w:lang w:val="ru-RU"/>
        </w:rPr>
        <w:t>Нижников</w:t>
      </w:r>
      <w:proofErr w:type="spellEnd"/>
      <w:r w:rsidRPr="00893363">
        <w:rPr>
          <w:sz w:val="24"/>
          <w:szCs w:val="24"/>
          <w:lang w:val="ru-RU"/>
        </w:rPr>
        <w:t xml:space="preserve">. Тесты по обществознанию. </w:t>
      </w:r>
      <w:proofErr w:type="spellStart"/>
      <w:r w:rsidRPr="00A2643B">
        <w:rPr>
          <w:sz w:val="24"/>
          <w:szCs w:val="24"/>
        </w:rPr>
        <w:t>Учебное</w:t>
      </w:r>
      <w:proofErr w:type="spellEnd"/>
      <w:r w:rsidRPr="00A2643B">
        <w:rPr>
          <w:sz w:val="24"/>
          <w:szCs w:val="24"/>
        </w:rPr>
        <w:t xml:space="preserve"> </w:t>
      </w:r>
      <w:proofErr w:type="spellStart"/>
      <w:r w:rsidRPr="00A2643B">
        <w:rPr>
          <w:sz w:val="24"/>
          <w:szCs w:val="24"/>
        </w:rPr>
        <w:t>пособие</w:t>
      </w:r>
      <w:proofErr w:type="spellEnd"/>
      <w:r w:rsidRPr="00A2643B">
        <w:rPr>
          <w:sz w:val="24"/>
          <w:szCs w:val="24"/>
        </w:rPr>
        <w:t>. «</w:t>
      </w:r>
      <w:proofErr w:type="spellStart"/>
      <w:r w:rsidRPr="00A2643B">
        <w:rPr>
          <w:sz w:val="24"/>
          <w:szCs w:val="24"/>
        </w:rPr>
        <w:t>Экзамен</w:t>
      </w:r>
      <w:proofErr w:type="spellEnd"/>
      <w:r w:rsidRPr="00A2643B">
        <w:rPr>
          <w:sz w:val="24"/>
          <w:szCs w:val="24"/>
        </w:rPr>
        <w:t xml:space="preserve">» </w:t>
      </w:r>
      <w:proofErr w:type="gramStart"/>
      <w:r w:rsidRPr="00A2643B">
        <w:rPr>
          <w:sz w:val="24"/>
          <w:szCs w:val="24"/>
        </w:rPr>
        <w:t>М.,</w:t>
      </w:r>
      <w:proofErr w:type="gramEnd"/>
      <w:r w:rsidRPr="00A2643B">
        <w:rPr>
          <w:sz w:val="24"/>
          <w:szCs w:val="24"/>
        </w:rPr>
        <w:t xml:space="preserve"> 2006. </w:t>
      </w:r>
    </w:p>
    <w:p w:rsidR="00D0464C" w:rsidRPr="00A2643B" w:rsidRDefault="00D0464C" w:rsidP="00D0464C">
      <w:pPr>
        <w:pStyle w:val="a3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93363">
        <w:rPr>
          <w:sz w:val="24"/>
          <w:szCs w:val="24"/>
          <w:lang w:val="ru-RU"/>
        </w:rPr>
        <w:t xml:space="preserve">Оценка качества подготовки выпускников основной школы по обществознанию. </w:t>
      </w:r>
      <w:proofErr w:type="gramStart"/>
      <w:r w:rsidRPr="00A2643B">
        <w:rPr>
          <w:sz w:val="24"/>
          <w:szCs w:val="24"/>
        </w:rPr>
        <w:t>М.,</w:t>
      </w:r>
      <w:proofErr w:type="gramEnd"/>
      <w:r w:rsidRPr="00A2643B">
        <w:rPr>
          <w:sz w:val="24"/>
          <w:szCs w:val="24"/>
        </w:rPr>
        <w:t xml:space="preserve"> «</w:t>
      </w:r>
      <w:proofErr w:type="spellStart"/>
      <w:r w:rsidRPr="00A2643B">
        <w:rPr>
          <w:sz w:val="24"/>
          <w:szCs w:val="24"/>
        </w:rPr>
        <w:t>Дрофа</w:t>
      </w:r>
      <w:proofErr w:type="spellEnd"/>
      <w:r w:rsidRPr="00A2643B">
        <w:rPr>
          <w:sz w:val="24"/>
          <w:szCs w:val="24"/>
        </w:rPr>
        <w:t>» 2001.</w:t>
      </w:r>
    </w:p>
    <w:p w:rsidR="00D0464C" w:rsidRPr="00893363" w:rsidRDefault="00D0464C" w:rsidP="00D0464C">
      <w:pPr>
        <w:pStyle w:val="a3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93363">
        <w:rPr>
          <w:i/>
          <w:iCs/>
          <w:sz w:val="24"/>
          <w:szCs w:val="24"/>
          <w:lang w:val="ru-RU"/>
        </w:rPr>
        <w:t xml:space="preserve">Андреева Г. М. </w:t>
      </w:r>
      <w:r w:rsidRPr="00893363">
        <w:rPr>
          <w:sz w:val="24"/>
          <w:szCs w:val="24"/>
          <w:lang w:val="ru-RU"/>
        </w:rPr>
        <w:t>Социальная психология: Учеб.— М., 1988.</w:t>
      </w:r>
    </w:p>
    <w:p w:rsidR="00D0464C" w:rsidRPr="00A2643B" w:rsidRDefault="00D0464C" w:rsidP="00D0464C">
      <w:pPr>
        <w:pStyle w:val="a3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93363">
        <w:rPr>
          <w:sz w:val="24"/>
          <w:szCs w:val="24"/>
          <w:lang w:val="ru-RU"/>
        </w:rPr>
        <w:t xml:space="preserve"> </w:t>
      </w:r>
      <w:r w:rsidRPr="00893363">
        <w:rPr>
          <w:i/>
          <w:iCs/>
          <w:sz w:val="24"/>
          <w:szCs w:val="24"/>
          <w:lang w:val="ru-RU"/>
        </w:rPr>
        <w:t xml:space="preserve">Железнов Ю. Д., Абрамян Э. А., Новикова С. Т. </w:t>
      </w:r>
      <w:r w:rsidRPr="00893363">
        <w:rPr>
          <w:sz w:val="24"/>
          <w:szCs w:val="24"/>
          <w:lang w:val="ru-RU"/>
        </w:rPr>
        <w:t xml:space="preserve">Человек в природе и обществе. </w:t>
      </w:r>
      <w:proofErr w:type="spellStart"/>
      <w:r w:rsidRPr="00A2643B">
        <w:rPr>
          <w:sz w:val="24"/>
          <w:szCs w:val="24"/>
        </w:rPr>
        <w:t>Введение</w:t>
      </w:r>
      <w:proofErr w:type="spellEnd"/>
      <w:r w:rsidRPr="00A2643B">
        <w:rPr>
          <w:sz w:val="24"/>
          <w:szCs w:val="24"/>
        </w:rPr>
        <w:t xml:space="preserve"> в </w:t>
      </w:r>
      <w:proofErr w:type="spellStart"/>
      <w:r w:rsidRPr="00A2643B">
        <w:rPr>
          <w:sz w:val="24"/>
          <w:szCs w:val="24"/>
        </w:rPr>
        <w:t>эколого-философскую</w:t>
      </w:r>
      <w:proofErr w:type="spellEnd"/>
      <w:r w:rsidRPr="00A2643B">
        <w:rPr>
          <w:sz w:val="24"/>
          <w:szCs w:val="24"/>
        </w:rPr>
        <w:t xml:space="preserve"> </w:t>
      </w:r>
      <w:proofErr w:type="spellStart"/>
      <w:r w:rsidRPr="00A2643B">
        <w:rPr>
          <w:sz w:val="24"/>
          <w:szCs w:val="24"/>
        </w:rPr>
        <w:t>антропологию</w:t>
      </w:r>
      <w:proofErr w:type="spellEnd"/>
      <w:r w:rsidRPr="00A2643B">
        <w:rPr>
          <w:sz w:val="24"/>
          <w:szCs w:val="24"/>
        </w:rPr>
        <w:t xml:space="preserve">: </w:t>
      </w:r>
      <w:proofErr w:type="spellStart"/>
      <w:r w:rsidRPr="00A2643B">
        <w:rPr>
          <w:sz w:val="24"/>
          <w:szCs w:val="24"/>
        </w:rPr>
        <w:t>Материалы</w:t>
      </w:r>
      <w:proofErr w:type="spellEnd"/>
      <w:r w:rsidRPr="00A2643B">
        <w:rPr>
          <w:sz w:val="24"/>
          <w:szCs w:val="24"/>
        </w:rPr>
        <w:t xml:space="preserve"> к </w:t>
      </w:r>
      <w:proofErr w:type="spellStart"/>
      <w:r w:rsidRPr="00A2643B">
        <w:rPr>
          <w:sz w:val="24"/>
          <w:szCs w:val="24"/>
        </w:rPr>
        <w:t>курсу</w:t>
      </w:r>
      <w:proofErr w:type="spellEnd"/>
      <w:proofErr w:type="gramStart"/>
      <w:r w:rsidRPr="00A2643B">
        <w:rPr>
          <w:sz w:val="24"/>
          <w:szCs w:val="24"/>
        </w:rPr>
        <w:t>.—</w:t>
      </w:r>
      <w:proofErr w:type="gramEnd"/>
      <w:r w:rsidRPr="00A2643B">
        <w:rPr>
          <w:sz w:val="24"/>
          <w:szCs w:val="24"/>
        </w:rPr>
        <w:t xml:space="preserve"> М., 1998.</w:t>
      </w:r>
    </w:p>
    <w:p w:rsidR="00D0464C" w:rsidRPr="00893363" w:rsidRDefault="00D0464C" w:rsidP="00D0464C">
      <w:pPr>
        <w:pStyle w:val="a3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93363">
        <w:rPr>
          <w:sz w:val="24"/>
          <w:szCs w:val="24"/>
          <w:lang w:val="ru-RU"/>
        </w:rPr>
        <w:t xml:space="preserve"> </w:t>
      </w:r>
      <w:r w:rsidRPr="00893363">
        <w:rPr>
          <w:i/>
          <w:iCs/>
          <w:sz w:val="24"/>
          <w:szCs w:val="24"/>
          <w:lang w:val="ru-RU"/>
        </w:rPr>
        <w:t xml:space="preserve">Козырев В. М. </w:t>
      </w:r>
      <w:r w:rsidRPr="00893363">
        <w:rPr>
          <w:sz w:val="24"/>
          <w:szCs w:val="24"/>
          <w:lang w:val="ru-RU"/>
        </w:rPr>
        <w:t xml:space="preserve">Основы современной экономики: Учеб.— М., 2001. </w:t>
      </w:r>
    </w:p>
    <w:p w:rsidR="00D0464C" w:rsidRPr="00A2643B" w:rsidRDefault="00D0464C" w:rsidP="00D0464C">
      <w:pPr>
        <w:pStyle w:val="a3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893363">
        <w:rPr>
          <w:i/>
          <w:iCs/>
          <w:sz w:val="24"/>
          <w:szCs w:val="24"/>
          <w:lang w:val="ru-RU"/>
        </w:rPr>
        <w:t>Крапивенский</w:t>
      </w:r>
      <w:proofErr w:type="spellEnd"/>
      <w:r w:rsidRPr="00893363">
        <w:rPr>
          <w:i/>
          <w:iCs/>
          <w:sz w:val="24"/>
          <w:szCs w:val="24"/>
          <w:lang w:val="ru-RU"/>
        </w:rPr>
        <w:t xml:space="preserve"> С. Э. </w:t>
      </w:r>
      <w:r w:rsidRPr="00893363">
        <w:rPr>
          <w:sz w:val="24"/>
          <w:szCs w:val="24"/>
          <w:lang w:val="ru-RU"/>
        </w:rPr>
        <w:t>Социальная философия: Учеб</w:t>
      </w:r>
      <w:proofErr w:type="gramStart"/>
      <w:r w:rsidRPr="00893363">
        <w:rPr>
          <w:sz w:val="24"/>
          <w:szCs w:val="24"/>
          <w:lang w:val="ru-RU"/>
        </w:rPr>
        <w:t>.</w:t>
      </w:r>
      <w:proofErr w:type="gramEnd"/>
      <w:r w:rsidRPr="00893363">
        <w:rPr>
          <w:sz w:val="24"/>
          <w:szCs w:val="24"/>
          <w:lang w:val="ru-RU"/>
        </w:rPr>
        <w:t xml:space="preserve"> </w:t>
      </w:r>
      <w:proofErr w:type="gramStart"/>
      <w:r w:rsidRPr="00893363">
        <w:rPr>
          <w:sz w:val="24"/>
          <w:szCs w:val="24"/>
          <w:lang w:val="ru-RU"/>
        </w:rPr>
        <w:t>д</w:t>
      </w:r>
      <w:proofErr w:type="gramEnd"/>
      <w:r w:rsidRPr="00893363">
        <w:rPr>
          <w:sz w:val="24"/>
          <w:szCs w:val="24"/>
          <w:lang w:val="ru-RU"/>
        </w:rPr>
        <w:t xml:space="preserve">ля студентов вузов.— </w:t>
      </w:r>
      <w:proofErr w:type="gramStart"/>
      <w:r w:rsidRPr="00A2643B">
        <w:rPr>
          <w:sz w:val="24"/>
          <w:szCs w:val="24"/>
        </w:rPr>
        <w:t>М.,</w:t>
      </w:r>
      <w:proofErr w:type="gramEnd"/>
      <w:r w:rsidRPr="00A2643B">
        <w:rPr>
          <w:sz w:val="24"/>
          <w:szCs w:val="24"/>
        </w:rPr>
        <w:t xml:space="preserve"> 1988.</w:t>
      </w:r>
    </w:p>
    <w:p w:rsidR="00D0464C" w:rsidRPr="00A2643B" w:rsidRDefault="00D0464C" w:rsidP="00D0464C">
      <w:pPr>
        <w:pStyle w:val="a3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93363">
        <w:rPr>
          <w:i/>
          <w:iCs/>
          <w:sz w:val="24"/>
          <w:szCs w:val="24"/>
          <w:lang w:val="ru-RU"/>
        </w:rPr>
        <w:t xml:space="preserve">Куликов Л. М. </w:t>
      </w:r>
      <w:r w:rsidRPr="00893363">
        <w:rPr>
          <w:sz w:val="24"/>
          <w:szCs w:val="24"/>
          <w:lang w:val="ru-RU"/>
        </w:rPr>
        <w:t xml:space="preserve">Основы социологии и политологии: Учеб, пособие.— </w:t>
      </w:r>
      <w:proofErr w:type="gramStart"/>
      <w:r w:rsidRPr="00A2643B">
        <w:rPr>
          <w:sz w:val="24"/>
          <w:szCs w:val="24"/>
        </w:rPr>
        <w:t>М.,</w:t>
      </w:r>
      <w:proofErr w:type="gramEnd"/>
      <w:r w:rsidRPr="00A2643B">
        <w:rPr>
          <w:sz w:val="24"/>
          <w:szCs w:val="24"/>
        </w:rPr>
        <w:t xml:space="preserve"> 1999. </w:t>
      </w:r>
    </w:p>
    <w:p w:rsidR="00D0464C" w:rsidRPr="00A2643B" w:rsidRDefault="00D0464C" w:rsidP="00D0464C">
      <w:pPr>
        <w:pStyle w:val="a7"/>
        <w:contextualSpacing/>
        <w:jc w:val="both"/>
      </w:pPr>
    </w:p>
    <w:p w:rsidR="00D0464C" w:rsidRPr="00A2643B" w:rsidRDefault="00D0464C" w:rsidP="00D0464C">
      <w:pPr>
        <w:pStyle w:val="a7"/>
        <w:contextualSpacing/>
        <w:rPr>
          <w:i/>
          <w:u w:val="single"/>
        </w:rPr>
      </w:pPr>
      <w:r w:rsidRPr="00A2643B">
        <w:rPr>
          <w:i/>
          <w:u w:val="single"/>
        </w:rPr>
        <w:t xml:space="preserve">Литература для </w:t>
      </w:r>
      <w:proofErr w:type="gramStart"/>
      <w:r w:rsidRPr="00A2643B">
        <w:rPr>
          <w:i/>
          <w:u w:val="single"/>
        </w:rPr>
        <w:t>обучающихся</w:t>
      </w:r>
      <w:proofErr w:type="gramEnd"/>
      <w:r w:rsidRPr="00A2643B">
        <w:rPr>
          <w:i/>
          <w:u w:val="single"/>
        </w:rPr>
        <w:t>:</w:t>
      </w:r>
    </w:p>
    <w:p w:rsidR="00D0464C" w:rsidRPr="00A2643B" w:rsidRDefault="00D0464C" w:rsidP="00D0464C">
      <w:pPr>
        <w:pStyle w:val="a3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A2643B">
        <w:rPr>
          <w:sz w:val="24"/>
          <w:szCs w:val="24"/>
        </w:rPr>
        <w:t>Конституция</w:t>
      </w:r>
      <w:proofErr w:type="spellEnd"/>
      <w:r w:rsidRPr="00A2643B">
        <w:rPr>
          <w:sz w:val="24"/>
          <w:szCs w:val="24"/>
        </w:rPr>
        <w:t xml:space="preserve"> РФ. </w:t>
      </w:r>
      <w:proofErr w:type="gramStart"/>
      <w:r w:rsidRPr="00A2643B">
        <w:rPr>
          <w:sz w:val="24"/>
          <w:szCs w:val="24"/>
        </w:rPr>
        <w:t>М.,</w:t>
      </w:r>
      <w:proofErr w:type="gramEnd"/>
      <w:r w:rsidRPr="00A2643B">
        <w:rPr>
          <w:sz w:val="24"/>
          <w:szCs w:val="24"/>
        </w:rPr>
        <w:t xml:space="preserve"> 2002.</w:t>
      </w:r>
    </w:p>
    <w:p w:rsidR="00D0464C" w:rsidRPr="00A2643B" w:rsidRDefault="00D0464C" w:rsidP="00D0464C">
      <w:pPr>
        <w:pStyle w:val="c45"/>
        <w:numPr>
          <w:ilvl w:val="0"/>
          <w:numId w:val="8"/>
        </w:numPr>
        <w:spacing w:before="0" w:beforeAutospacing="0" w:after="0" w:afterAutospacing="0"/>
        <w:contextualSpacing/>
        <w:jc w:val="both"/>
      </w:pPr>
      <w:r w:rsidRPr="00A2643B">
        <w:rPr>
          <w:rStyle w:val="c22"/>
        </w:rPr>
        <w:t>Декларация прав ребенка;</w:t>
      </w:r>
    </w:p>
    <w:p w:rsidR="00D0464C" w:rsidRPr="00A2643B" w:rsidRDefault="00D0464C" w:rsidP="00D0464C">
      <w:pPr>
        <w:pStyle w:val="c45"/>
        <w:numPr>
          <w:ilvl w:val="0"/>
          <w:numId w:val="8"/>
        </w:numPr>
        <w:spacing w:before="0" w:beforeAutospacing="0" w:after="0" w:afterAutospacing="0"/>
        <w:contextualSpacing/>
        <w:jc w:val="both"/>
      </w:pPr>
      <w:r w:rsidRPr="00A2643B">
        <w:rPr>
          <w:rStyle w:val="c22"/>
        </w:rPr>
        <w:t xml:space="preserve"> Конвенция о правах ребенка.</w:t>
      </w:r>
    </w:p>
    <w:p w:rsidR="00D0464C" w:rsidRPr="00A2643B" w:rsidRDefault="00D0464C" w:rsidP="00D0464C">
      <w:pPr>
        <w:pStyle w:val="a6"/>
        <w:numPr>
          <w:ilvl w:val="0"/>
          <w:numId w:val="8"/>
        </w:numPr>
        <w:spacing w:before="0" w:beforeAutospacing="0" w:after="0" w:afterAutospacing="0"/>
        <w:contextualSpacing/>
        <w:jc w:val="both"/>
      </w:pPr>
      <w:r w:rsidRPr="00A2643B">
        <w:rPr>
          <w:i/>
          <w:iCs/>
        </w:rPr>
        <w:t xml:space="preserve">Казаков А. П. </w:t>
      </w:r>
      <w:r w:rsidRPr="00A2643B">
        <w:t xml:space="preserve">Школьнику о рыночной экономике.— М., 1995. </w:t>
      </w:r>
    </w:p>
    <w:p w:rsidR="00D0464C" w:rsidRPr="00A2643B" w:rsidRDefault="00D0464C" w:rsidP="00D0464C">
      <w:pPr>
        <w:numPr>
          <w:ilvl w:val="0"/>
          <w:numId w:val="8"/>
        </w:numPr>
        <w:tabs>
          <w:tab w:val="left" w:pos="5538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proofErr w:type="spellStart"/>
      <w:r w:rsidRPr="00893363">
        <w:rPr>
          <w:i/>
          <w:iCs/>
          <w:sz w:val="24"/>
          <w:szCs w:val="24"/>
          <w:lang w:val="ru-RU"/>
        </w:rPr>
        <w:t>Сомоненко</w:t>
      </w:r>
      <w:proofErr w:type="spellEnd"/>
      <w:r w:rsidRPr="00893363">
        <w:rPr>
          <w:i/>
          <w:iCs/>
          <w:sz w:val="24"/>
          <w:szCs w:val="24"/>
          <w:lang w:val="ru-RU"/>
        </w:rPr>
        <w:t xml:space="preserve"> В. Д., </w:t>
      </w:r>
      <w:proofErr w:type="spellStart"/>
      <w:r w:rsidRPr="00893363">
        <w:rPr>
          <w:i/>
          <w:iCs/>
          <w:sz w:val="24"/>
          <w:szCs w:val="24"/>
          <w:lang w:val="ru-RU"/>
        </w:rPr>
        <w:t>Шелепина</w:t>
      </w:r>
      <w:proofErr w:type="spellEnd"/>
      <w:r w:rsidRPr="00893363">
        <w:rPr>
          <w:i/>
          <w:iCs/>
          <w:sz w:val="24"/>
          <w:szCs w:val="24"/>
          <w:lang w:val="ru-RU"/>
        </w:rPr>
        <w:t xml:space="preserve"> О. И. </w:t>
      </w:r>
      <w:r w:rsidRPr="00893363">
        <w:rPr>
          <w:sz w:val="24"/>
          <w:szCs w:val="24"/>
          <w:lang w:val="ru-RU"/>
        </w:rPr>
        <w:t xml:space="preserve">Семейная экономика: 7—8 </w:t>
      </w:r>
      <w:proofErr w:type="spellStart"/>
      <w:r w:rsidRPr="00893363">
        <w:rPr>
          <w:sz w:val="24"/>
          <w:szCs w:val="24"/>
          <w:lang w:val="ru-RU"/>
        </w:rPr>
        <w:t>кл</w:t>
      </w:r>
      <w:proofErr w:type="spellEnd"/>
      <w:r w:rsidRPr="00893363">
        <w:rPr>
          <w:sz w:val="24"/>
          <w:szCs w:val="24"/>
          <w:lang w:val="ru-RU"/>
        </w:rPr>
        <w:t xml:space="preserve">.— </w:t>
      </w:r>
      <w:proofErr w:type="gramStart"/>
      <w:r w:rsidRPr="00A2643B">
        <w:rPr>
          <w:sz w:val="24"/>
          <w:szCs w:val="24"/>
        </w:rPr>
        <w:t>М.,</w:t>
      </w:r>
      <w:proofErr w:type="gramEnd"/>
      <w:r w:rsidRPr="00A2643B">
        <w:rPr>
          <w:sz w:val="24"/>
          <w:szCs w:val="24"/>
        </w:rPr>
        <w:t xml:space="preserve"> 2000. </w:t>
      </w:r>
    </w:p>
    <w:p w:rsidR="00D0464C" w:rsidRPr="00893363" w:rsidRDefault="00D0464C" w:rsidP="00D0464C">
      <w:pPr>
        <w:pStyle w:val="a3"/>
        <w:numPr>
          <w:ilvl w:val="0"/>
          <w:numId w:val="8"/>
        </w:numPr>
        <w:suppressAutoHyphens w:val="0"/>
        <w:jc w:val="both"/>
        <w:rPr>
          <w:sz w:val="24"/>
          <w:szCs w:val="24"/>
          <w:lang w:val="ru-RU"/>
        </w:rPr>
      </w:pPr>
      <w:r w:rsidRPr="00893363">
        <w:rPr>
          <w:sz w:val="24"/>
          <w:szCs w:val="24"/>
          <w:lang w:val="ru-RU"/>
        </w:rPr>
        <w:t>Обществознание. Пособие-репетитор</w:t>
      </w:r>
      <w:proofErr w:type="gramStart"/>
      <w:r w:rsidRPr="00893363">
        <w:rPr>
          <w:sz w:val="24"/>
          <w:szCs w:val="24"/>
          <w:lang w:val="ru-RU"/>
        </w:rPr>
        <w:t>.-</w:t>
      </w:r>
      <w:proofErr w:type="gramEnd"/>
      <w:r w:rsidRPr="00893363">
        <w:rPr>
          <w:sz w:val="24"/>
          <w:szCs w:val="24"/>
          <w:lang w:val="ru-RU"/>
        </w:rPr>
        <w:t>Ростов-на-Дону, 2008 г.</w:t>
      </w:r>
    </w:p>
    <w:p w:rsidR="00D0464C" w:rsidRPr="00893363" w:rsidRDefault="00D0464C" w:rsidP="00D0464C">
      <w:pPr>
        <w:pStyle w:val="a3"/>
        <w:numPr>
          <w:ilvl w:val="0"/>
          <w:numId w:val="8"/>
        </w:numPr>
        <w:suppressAutoHyphens w:val="0"/>
        <w:jc w:val="both"/>
        <w:rPr>
          <w:sz w:val="24"/>
          <w:szCs w:val="24"/>
          <w:lang w:val="ru-RU"/>
        </w:rPr>
      </w:pPr>
      <w:r w:rsidRPr="00893363">
        <w:rPr>
          <w:sz w:val="24"/>
          <w:szCs w:val="24"/>
          <w:lang w:val="ru-RU"/>
        </w:rPr>
        <w:t xml:space="preserve">Справочник школьника, Обществознание </w:t>
      </w:r>
      <w:proofErr w:type="gramStart"/>
      <w:r w:rsidRPr="00893363">
        <w:rPr>
          <w:sz w:val="24"/>
          <w:szCs w:val="24"/>
          <w:lang w:val="ru-RU"/>
        </w:rPr>
        <w:t>–М</w:t>
      </w:r>
      <w:proofErr w:type="gramEnd"/>
      <w:r w:rsidRPr="00893363">
        <w:rPr>
          <w:sz w:val="24"/>
          <w:szCs w:val="24"/>
          <w:lang w:val="ru-RU"/>
        </w:rPr>
        <w:t>осква, 2003 г.</w:t>
      </w:r>
    </w:p>
    <w:p w:rsidR="00D0464C" w:rsidRPr="00A2643B" w:rsidRDefault="00D0464C" w:rsidP="00D0464C">
      <w:pPr>
        <w:pStyle w:val="a3"/>
        <w:numPr>
          <w:ilvl w:val="0"/>
          <w:numId w:val="8"/>
        </w:numPr>
        <w:suppressAutoHyphens w:val="0"/>
        <w:jc w:val="both"/>
        <w:rPr>
          <w:sz w:val="24"/>
          <w:szCs w:val="24"/>
        </w:rPr>
      </w:pPr>
      <w:r w:rsidRPr="00893363">
        <w:rPr>
          <w:sz w:val="24"/>
          <w:szCs w:val="24"/>
          <w:lang w:val="ru-RU"/>
        </w:rPr>
        <w:t xml:space="preserve">Словарь исторических и общественно-политических терминов </w:t>
      </w:r>
      <w:proofErr w:type="gramStart"/>
      <w:r w:rsidRPr="00893363">
        <w:rPr>
          <w:sz w:val="24"/>
          <w:szCs w:val="24"/>
          <w:lang w:val="ru-RU"/>
        </w:rPr>
        <w:t>-М</w:t>
      </w:r>
      <w:proofErr w:type="gramEnd"/>
      <w:r w:rsidRPr="00893363">
        <w:rPr>
          <w:sz w:val="24"/>
          <w:szCs w:val="24"/>
          <w:lang w:val="ru-RU"/>
        </w:rPr>
        <w:t xml:space="preserve">осква. </w:t>
      </w:r>
      <w:r w:rsidRPr="00A2643B">
        <w:rPr>
          <w:sz w:val="24"/>
          <w:szCs w:val="24"/>
        </w:rPr>
        <w:t xml:space="preserve">2005 </w:t>
      </w:r>
      <w:proofErr w:type="spellStart"/>
      <w:r w:rsidRPr="00A2643B">
        <w:rPr>
          <w:sz w:val="24"/>
          <w:szCs w:val="24"/>
        </w:rPr>
        <w:t>год</w:t>
      </w:r>
      <w:proofErr w:type="spellEnd"/>
      <w:r w:rsidRPr="00A2643B">
        <w:rPr>
          <w:sz w:val="24"/>
          <w:szCs w:val="24"/>
        </w:rPr>
        <w:t>.</w:t>
      </w:r>
    </w:p>
    <w:p w:rsidR="00D0464C" w:rsidRPr="00A2643B" w:rsidRDefault="00D0464C" w:rsidP="00D0464C">
      <w:pPr>
        <w:pStyle w:val="a3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93363">
        <w:rPr>
          <w:sz w:val="24"/>
          <w:szCs w:val="24"/>
          <w:lang w:val="ru-RU"/>
        </w:rPr>
        <w:t xml:space="preserve">Б.А. </w:t>
      </w:r>
      <w:proofErr w:type="spellStart"/>
      <w:r w:rsidRPr="00893363">
        <w:rPr>
          <w:sz w:val="24"/>
          <w:szCs w:val="24"/>
          <w:lang w:val="ru-RU"/>
        </w:rPr>
        <w:t>Райзберг</w:t>
      </w:r>
      <w:proofErr w:type="spellEnd"/>
      <w:r w:rsidRPr="00893363">
        <w:rPr>
          <w:sz w:val="24"/>
          <w:szCs w:val="24"/>
          <w:lang w:val="ru-RU"/>
        </w:rPr>
        <w:t xml:space="preserve">. Твоя экономика. </w:t>
      </w:r>
      <w:proofErr w:type="spellStart"/>
      <w:r w:rsidRPr="00A2643B">
        <w:rPr>
          <w:sz w:val="24"/>
          <w:szCs w:val="24"/>
        </w:rPr>
        <w:t>Учебное</w:t>
      </w:r>
      <w:proofErr w:type="spellEnd"/>
      <w:r w:rsidRPr="00A2643B">
        <w:rPr>
          <w:sz w:val="24"/>
          <w:szCs w:val="24"/>
        </w:rPr>
        <w:t xml:space="preserve"> </w:t>
      </w:r>
      <w:proofErr w:type="spellStart"/>
      <w:r w:rsidRPr="00A2643B">
        <w:rPr>
          <w:sz w:val="24"/>
          <w:szCs w:val="24"/>
        </w:rPr>
        <w:t>пособие</w:t>
      </w:r>
      <w:proofErr w:type="spellEnd"/>
      <w:r w:rsidRPr="00A2643B">
        <w:rPr>
          <w:sz w:val="24"/>
          <w:szCs w:val="24"/>
        </w:rPr>
        <w:t xml:space="preserve"> </w:t>
      </w:r>
      <w:proofErr w:type="gramStart"/>
      <w:r w:rsidRPr="00A2643B">
        <w:rPr>
          <w:sz w:val="24"/>
          <w:szCs w:val="24"/>
        </w:rPr>
        <w:t>М.,</w:t>
      </w:r>
      <w:proofErr w:type="gramEnd"/>
      <w:r w:rsidRPr="00A2643B">
        <w:rPr>
          <w:sz w:val="24"/>
          <w:szCs w:val="24"/>
        </w:rPr>
        <w:t xml:space="preserve"> 1996.</w:t>
      </w:r>
    </w:p>
    <w:p w:rsidR="00D0464C" w:rsidRPr="00893363" w:rsidRDefault="00D0464C" w:rsidP="00D0464C">
      <w:pPr>
        <w:pStyle w:val="a3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93363">
        <w:rPr>
          <w:sz w:val="24"/>
          <w:szCs w:val="24"/>
          <w:lang w:val="ru-RU"/>
        </w:rPr>
        <w:t>Краткий экономический словарь школьника. М., «просвещение» 1993.</w:t>
      </w:r>
    </w:p>
    <w:p w:rsidR="00D0464C" w:rsidRPr="00893363" w:rsidRDefault="00D0464C" w:rsidP="00D0464C">
      <w:pPr>
        <w:pStyle w:val="a3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93363">
        <w:rPr>
          <w:sz w:val="24"/>
          <w:szCs w:val="24"/>
          <w:lang w:val="ru-RU"/>
        </w:rPr>
        <w:t>Детский экономический словарь. М., «просвещение» 1993.</w:t>
      </w:r>
    </w:p>
    <w:p w:rsidR="00D0464C" w:rsidRPr="00A2643B" w:rsidRDefault="00D0464C" w:rsidP="00D0464C">
      <w:pPr>
        <w:pStyle w:val="a3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93363">
        <w:rPr>
          <w:sz w:val="24"/>
          <w:szCs w:val="24"/>
          <w:lang w:val="ru-RU"/>
        </w:rPr>
        <w:t xml:space="preserve">Школьный словарь по обществознанию. Пособие для учащихся. </w:t>
      </w:r>
      <w:proofErr w:type="gramStart"/>
      <w:r w:rsidRPr="00A2643B">
        <w:rPr>
          <w:sz w:val="24"/>
          <w:szCs w:val="24"/>
        </w:rPr>
        <w:t>М.,</w:t>
      </w:r>
      <w:proofErr w:type="gramEnd"/>
      <w:r w:rsidRPr="00A2643B">
        <w:rPr>
          <w:sz w:val="24"/>
          <w:szCs w:val="24"/>
        </w:rPr>
        <w:t xml:space="preserve"> «</w:t>
      </w:r>
      <w:proofErr w:type="spellStart"/>
      <w:r w:rsidRPr="00A2643B">
        <w:rPr>
          <w:sz w:val="24"/>
          <w:szCs w:val="24"/>
        </w:rPr>
        <w:t>Просвещение</w:t>
      </w:r>
      <w:proofErr w:type="spellEnd"/>
      <w:r w:rsidRPr="00A2643B">
        <w:rPr>
          <w:sz w:val="24"/>
          <w:szCs w:val="24"/>
        </w:rPr>
        <w:t>» 2007.</w:t>
      </w:r>
    </w:p>
    <w:p w:rsidR="00D0464C" w:rsidRPr="00A2643B" w:rsidRDefault="00D0464C" w:rsidP="00D0464C">
      <w:pPr>
        <w:pStyle w:val="a7"/>
        <w:contextualSpacing/>
        <w:jc w:val="both"/>
        <w:rPr>
          <w:i/>
          <w:u w:val="single"/>
        </w:rPr>
      </w:pPr>
    </w:p>
    <w:p w:rsidR="00D0464C" w:rsidRPr="00A2643B" w:rsidRDefault="00D0464C" w:rsidP="00D0464C">
      <w:pPr>
        <w:contextualSpacing/>
        <w:jc w:val="both"/>
        <w:rPr>
          <w:i/>
          <w:sz w:val="24"/>
          <w:szCs w:val="24"/>
          <w:u w:val="single"/>
        </w:rPr>
      </w:pPr>
      <w:proofErr w:type="spellStart"/>
      <w:r w:rsidRPr="00A2643B">
        <w:rPr>
          <w:i/>
          <w:sz w:val="24"/>
          <w:szCs w:val="24"/>
          <w:u w:val="single"/>
        </w:rPr>
        <w:t>Цифровые</w:t>
      </w:r>
      <w:proofErr w:type="spellEnd"/>
      <w:r w:rsidRPr="00A2643B">
        <w:rPr>
          <w:i/>
          <w:sz w:val="24"/>
          <w:szCs w:val="24"/>
          <w:u w:val="single"/>
        </w:rPr>
        <w:t xml:space="preserve"> </w:t>
      </w:r>
      <w:proofErr w:type="spellStart"/>
      <w:r w:rsidRPr="00A2643B">
        <w:rPr>
          <w:i/>
          <w:sz w:val="24"/>
          <w:szCs w:val="24"/>
          <w:u w:val="single"/>
        </w:rPr>
        <w:t>образовательные</w:t>
      </w:r>
      <w:proofErr w:type="spellEnd"/>
      <w:r w:rsidRPr="00A2643B">
        <w:rPr>
          <w:i/>
          <w:sz w:val="24"/>
          <w:szCs w:val="24"/>
          <w:u w:val="single"/>
        </w:rPr>
        <w:t xml:space="preserve"> </w:t>
      </w:r>
      <w:proofErr w:type="spellStart"/>
      <w:r w:rsidRPr="00A2643B">
        <w:rPr>
          <w:i/>
          <w:sz w:val="24"/>
          <w:szCs w:val="24"/>
          <w:u w:val="single"/>
        </w:rPr>
        <w:t>ресурсы</w:t>
      </w:r>
      <w:proofErr w:type="spellEnd"/>
      <w:r w:rsidRPr="00A2643B">
        <w:rPr>
          <w:i/>
          <w:sz w:val="24"/>
          <w:szCs w:val="24"/>
          <w:u w:val="single"/>
        </w:rPr>
        <w:t>: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7" w:history="1">
        <w:proofErr w:type="gramStart"/>
        <w:r w:rsidR="00D0464C" w:rsidRPr="00A2643B">
          <w:rPr>
            <w:rStyle w:val="a5"/>
            <w:i/>
          </w:rPr>
          <w:t>http</w:t>
        </w:r>
        <w:r w:rsidR="00D0464C" w:rsidRPr="00893363">
          <w:rPr>
            <w:rStyle w:val="a5"/>
            <w:i/>
            <w:lang w:val="ru-RU"/>
          </w:rPr>
          <w:t>://</w:t>
        </w:r>
        <w:r w:rsidR="00D0464C" w:rsidRPr="00A2643B">
          <w:rPr>
            <w:rStyle w:val="a5"/>
            <w:i/>
          </w:rPr>
          <w:t>www</w:t>
        </w:r>
        <w:r w:rsidR="00D0464C" w:rsidRPr="00893363">
          <w:rPr>
            <w:rStyle w:val="a5"/>
            <w:i/>
            <w:lang w:val="ru-RU"/>
          </w:rPr>
          <w:t>.</w:t>
        </w:r>
        <w:proofErr w:type="spellStart"/>
        <w:r w:rsidR="00D0464C" w:rsidRPr="00A2643B">
          <w:rPr>
            <w:rStyle w:val="a5"/>
            <w:i/>
          </w:rPr>
          <w:t>rsnet</w:t>
        </w:r>
        <w:proofErr w:type="spellEnd"/>
        <w:r w:rsidR="00D0464C" w:rsidRPr="00893363">
          <w:rPr>
            <w:rStyle w:val="a5"/>
            <w:i/>
            <w:lang w:val="ru-RU"/>
          </w:rPr>
          <w:t>.</w:t>
        </w:r>
        <w:proofErr w:type="spellStart"/>
        <w:r w:rsidR="00D0464C" w:rsidRPr="00A2643B">
          <w:rPr>
            <w:rStyle w:val="a5"/>
            <w:i/>
          </w:rPr>
          <w:t>ru</w:t>
        </w:r>
        <w:proofErr w:type="spellEnd"/>
        <w:r w:rsidR="00D0464C" w:rsidRPr="00893363">
          <w:rPr>
            <w:rStyle w:val="a5"/>
            <w:i/>
            <w:lang w:val="ru-RU"/>
          </w:rPr>
          <w:t>/</w:t>
        </w:r>
      </w:hyperlink>
      <w:r w:rsidR="00D0464C" w:rsidRPr="00A2643B">
        <w:rPr>
          <w:i/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Официальная Россия (сервер органов государственной власти Российской Федерации).</w:t>
      </w:r>
      <w:proofErr w:type="gramEnd"/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8" w:history="1">
        <w:proofErr w:type="gramStart"/>
        <w:r w:rsidR="00D0464C" w:rsidRPr="00A2643B">
          <w:rPr>
            <w:rStyle w:val="a5"/>
            <w:i/>
          </w:rPr>
          <w:t>http</w:t>
        </w:r>
        <w:r w:rsidR="00D0464C" w:rsidRPr="00893363">
          <w:rPr>
            <w:rStyle w:val="a5"/>
            <w:i/>
            <w:lang w:val="ru-RU"/>
          </w:rPr>
          <w:t>://</w:t>
        </w:r>
        <w:r w:rsidR="00D0464C" w:rsidRPr="00A2643B">
          <w:rPr>
            <w:rStyle w:val="a5"/>
            <w:i/>
          </w:rPr>
          <w:t>www</w:t>
        </w:r>
        <w:r w:rsidR="00D0464C" w:rsidRPr="00893363">
          <w:rPr>
            <w:rStyle w:val="a5"/>
            <w:i/>
            <w:lang w:val="ru-RU"/>
          </w:rPr>
          <w:t>.</w:t>
        </w:r>
        <w:r w:rsidR="00D0464C" w:rsidRPr="00A2643B">
          <w:rPr>
            <w:rStyle w:val="a5"/>
            <w:i/>
          </w:rPr>
          <w:t>president</w:t>
        </w:r>
        <w:r w:rsidR="00D0464C" w:rsidRPr="00893363">
          <w:rPr>
            <w:rStyle w:val="a5"/>
            <w:i/>
            <w:lang w:val="ru-RU"/>
          </w:rPr>
          <w:t>.</w:t>
        </w:r>
        <w:r w:rsidR="00D0464C" w:rsidRPr="00A2643B">
          <w:rPr>
            <w:rStyle w:val="a5"/>
            <w:i/>
          </w:rPr>
          <w:t>kremlin</w:t>
        </w:r>
        <w:r w:rsidR="00D0464C" w:rsidRPr="00893363">
          <w:rPr>
            <w:rStyle w:val="a5"/>
            <w:i/>
            <w:lang w:val="ru-RU"/>
          </w:rPr>
          <w:t>.</w:t>
        </w:r>
        <w:proofErr w:type="spellStart"/>
        <w:r w:rsidR="00D0464C" w:rsidRPr="00A2643B">
          <w:rPr>
            <w:rStyle w:val="a5"/>
            <w:i/>
          </w:rPr>
          <w:t>ru</w:t>
        </w:r>
        <w:proofErr w:type="spellEnd"/>
        <w:r w:rsidR="00D0464C" w:rsidRPr="00893363">
          <w:rPr>
            <w:rStyle w:val="a5"/>
            <w:i/>
            <w:lang w:val="ru-RU"/>
          </w:rPr>
          <w:t>/</w:t>
        </w:r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Президент Российской Федерации.</w:t>
      </w:r>
      <w:proofErr w:type="gramEnd"/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9" w:history="1">
        <w:proofErr w:type="gramStart"/>
        <w:r w:rsidR="00D0464C" w:rsidRPr="00A2643B">
          <w:rPr>
            <w:rStyle w:val="a5"/>
            <w:i/>
          </w:rPr>
          <w:t>http</w:t>
        </w:r>
        <w:r w:rsidR="00D0464C" w:rsidRPr="00893363">
          <w:rPr>
            <w:rStyle w:val="a5"/>
            <w:i/>
            <w:lang w:val="ru-RU"/>
          </w:rPr>
          <w:t>://</w:t>
        </w:r>
        <w:r w:rsidR="00D0464C" w:rsidRPr="00A2643B">
          <w:rPr>
            <w:rStyle w:val="a5"/>
            <w:i/>
          </w:rPr>
          <w:t>www</w:t>
        </w:r>
        <w:r w:rsidR="00D0464C" w:rsidRPr="00893363">
          <w:rPr>
            <w:rStyle w:val="a5"/>
            <w:i/>
            <w:lang w:val="ru-RU"/>
          </w:rPr>
          <w:t>.</w:t>
        </w:r>
        <w:proofErr w:type="spellStart"/>
        <w:r w:rsidR="00D0464C" w:rsidRPr="00A2643B">
          <w:rPr>
            <w:rStyle w:val="a5"/>
            <w:i/>
          </w:rPr>
          <w:t>rsnet</w:t>
        </w:r>
        <w:proofErr w:type="spellEnd"/>
        <w:r w:rsidR="00D0464C" w:rsidRPr="00893363">
          <w:rPr>
            <w:rStyle w:val="a5"/>
            <w:i/>
            <w:lang w:val="ru-RU"/>
          </w:rPr>
          <w:t>.</w:t>
        </w:r>
        <w:proofErr w:type="spellStart"/>
        <w:r w:rsidR="00D0464C" w:rsidRPr="00A2643B">
          <w:rPr>
            <w:rStyle w:val="a5"/>
            <w:i/>
          </w:rPr>
          <w:t>ru</w:t>
        </w:r>
        <w:proofErr w:type="spellEnd"/>
        <w:r w:rsidR="00D0464C" w:rsidRPr="00893363">
          <w:rPr>
            <w:rStyle w:val="a5"/>
            <w:i/>
            <w:lang w:val="ru-RU"/>
          </w:rPr>
          <w:t>/</w:t>
        </w:r>
      </w:hyperlink>
      <w:r w:rsidR="00D0464C" w:rsidRPr="00A2643B">
        <w:rPr>
          <w:i/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Судебная власть Российской Федерации.</w:t>
      </w:r>
      <w:proofErr w:type="gramEnd"/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10" w:history="1">
        <w:proofErr w:type="gramStart"/>
        <w:r w:rsidR="00D0464C" w:rsidRPr="00A2643B">
          <w:rPr>
            <w:rStyle w:val="a5"/>
            <w:i/>
          </w:rPr>
          <w:t>http</w:t>
        </w:r>
        <w:r w:rsidR="00D0464C" w:rsidRPr="00893363">
          <w:rPr>
            <w:rStyle w:val="a5"/>
            <w:i/>
            <w:lang w:val="ru-RU"/>
          </w:rPr>
          <w:t>://</w:t>
        </w:r>
        <w:r w:rsidR="00D0464C" w:rsidRPr="00A2643B">
          <w:rPr>
            <w:rStyle w:val="a5"/>
            <w:i/>
          </w:rPr>
          <w:t>www</w:t>
        </w:r>
        <w:r w:rsidR="00D0464C" w:rsidRPr="00893363">
          <w:rPr>
            <w:rStyle w:val="a5"/>
            <w:i/>
            <w:lang w:val="ru-RU"/>
          </w:rPr>
          <w:t>.</w:t>
        </w:r>
        <w:proofErr w:type="spellStart"/>
        <w:r w:rsidR="00D0464C" w:rsidRPr="00A2643B">
          <w:rPr>
            <w:rStyle w:val="a5"/>
            <w:i/>
          </w:rPr>
          <w:t>jurizdat</w:t>
        </w:r>
        <w:proofErr w:type="spellEnd"/>
        <w:r w:rsidR="00D0464C" w:rsidRPr="00893363">
          <w:rPr>
            <w:rStyle w:val="a5"/>
            <w:i/>
            <w:lang w:val="ru-RU"/>
          </w:rPr>
          <w:t>.</w:t>
        </w:r>
        <w:proofErr w:type="spellStart"/>
        <w:r w:rsidR="00D0464C" w:rsidRPr="00A2643B">
          <w:rPr>
            <w:rStyle w:val="a5"/>
            <w:i/>
          </w:rPr>
          <w:t>ru</w:t>
        </w:r>
        <w:proofErr w:type="spellEnd"/>
        <w:r w:rsidR="00D0464C" w:rsidRPr="00893363">
          <w:rPr>
            <w:rStyle w:val="a5"/>
            <w:i/>
            <w:lang w:val="ru-RU"/>
          </w:rPr>
          <w:t>/</w:t>
        </w:r>
        <w:r w:rsidR="00D0464C" w:rsidRPr="00A2643B">
          <w:rPr>
            <w:rStyle w:val="a5"/>
            <w:i/>
          </w:rPr>
          <w:t>editions</w:t>
        </w:r>
        <w:r w:rsidR="00D0464C" w:rsidRPr="00893363">
          <w:rPr>
            <w:rStyle w:val="a5"/>
            <w:i/>
            <w:lang w:val="ru-RU"/>
          </w:rPr>
          <w:t>/</w:t>
        </w:r>
        <w:r w:rsidR="00D0464C" w:rsidRPr="00A2643B">
          <w:rPr>
            <w:rStyle w:val="a5"/>
            <w:i/>
          </w:rPr>
          <w:t>official</w:t>
        </w:r>
        <w:r w:rsidR="00D0464C" w:rsidRPr="00893363">
          <w:rPr>
            <w:rStyle w:val="a5"/>
            <w:i/>
            <w:lang w:val="ru-RU"/>
          </w:rPr>
          <w:t>/</w:t>
        </w:r>
        <w:proofErr w:type="spellStart"/>
        <w:r w:rsidR="00D0464C" w:rsidRPr="00A2643B">
          <w:rPr>
            <w:rStyle w:val="a5"/>
            <w:i/>
          </w:rPr>
          <w:t>lcrf</w:t>
        </w:r>
        <w:proofErr w:type="spellEnd"/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Собрание законодательства Российской Федерации.</w:t>
      </w:r>
      <w:proofErr w:type="gramEnd"/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11" w:history="1">
        <w:r w:rsidR="00D0464C" w:rsidRPr="00A2643B">
          <w:rPr>
            <w:rStyle w:val="a5"/>
            <w:i/>
          </w:rPr>
          <w:t>http</w:t>
        </w:r>
        <w:r w:rsidR="00D0464C" w:rsidRPr="00893363">
          <w:rPr>
            <w:rStyle w:val="a5"/>
            <w:i/>
            <w:lang w:val="ru-RU"/>
          </w:rPr>
          <w:t>://</w:t>
        </w:r>
        <w:r w:rsidR="00D0464C" w:rsidRPr="00A2643B">
          <w:rPr>
            <w:rStyle w:val="a5"/>
            <w:i/>
          </w:rPr>
          <w:t>www</w:t>
        </w:r>
        <w:r w:rsidR="00D0464C" w:rsidRPr="00893363">
          <w:rPr>
            <w:rStyle w:val="a5"/>
            <w:i/>
            <w:lang w:val="ru-RU"/>
          </w:rPr>
          <w:t>.</w:t>
        </w:r>
        <w:proofErr w:type="spellStart"/>
        <w:r w:rsidR="00D0464C" w:rsidRPr="00A2643B">
          <w:rPr>
            <w:rStyle w:val="a5"/>
            <w:i/>
          </w:rPr>
          <w:t>socionet</w:t>
        </w:r>
        <w:proofErr w:type="spellEnd"/>
        <w:r w:rsidR="00D0464C" w:rsidRPr="00893363">
          <w:rPr>
            <w:rStyle w:val="a5"/>
            <w:i/>
            <w:lang w:val="ru-RU"/>
          </w:rPr>
          <w:t>.</w:t>
        </w:r>
        <w:proofErr w:type="spellStart"/>
        <w:r w:rsidR="00D0464C" w:rsidRPr="00A2643B">
          <w:rPr>
            <w:rStyle w:val="a5"/>
            <w:i/>
          </w:rPr>
          <w:t>ru</w:t>
        </w:r>
        <w:proofErr w:type="spellEnd"/>
      </w:hyperlink>
      <w:r w:rsidR="00D0464C" w:rsidRPr="00A2643B">
        <w:rPr>
          <w:i/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</w:t>
      </w:r>
      <w:proofErr w:type="spellStart"/>
      <w:r w:rsidR="00D0464C" w:rsidRPr="00893363">
        <w:rPr>
          <w:sz w:val="24"/>
          <w:szCs w:val="24"/>
          <w:lang w:val="ru-RU"/>
        </w:rPr>
        <w:t>Соционет</w:t>
      </w:r>
      <w:proofErr w:type="spellEnd"/>
      <w:r w:rsidR="00D0464C" w:rsidRPr="00893363">
        <w:rPr>
          <w:sz w:val="24"/>
          <w:szCs w:val="24"/>
          <w:lang w:val="ru-RU"/>
        </w:rPr>
        <w:t>: информационное пространство по общественным наукам.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12" w:history="1">
        <w:proofErr w:type="gramStart"/>
        <w:r w:rsidR="00D0464C" w:rsidRPr="00A2643B">
          <w:rPr>
            <w:rStyle w:val="a5"/>
            <w:i/>
          </w:rPr>
          <w:t>http</w:t>
        </w:r>
        <w:r w:rsidR="00D0464C" w:rsidRPr="00893363">
          <w:rPr>
            <w:rStyle w:val="a5"/>
            <w:i/>
            <w:lang w:val="ru-RU"/>
          </w:rPr>
          <w:t>://</w:t>
        </w:r>
        <w:r w:rsidR="00D0464C" w:rsidRPr="00A2643B">
          <w:rPr>
            <w:rStyle w:val="a5"/>
            <w:i/>
          </w:rPr>
          <w:t>www</w:t>
        </w:r>
        <w:r w:rsidR="00D0464C" w:rsidRPr="00893363">
          <w:rPr>
            <w:rStyle w:val="a5"/>
            <w:i/>
            <w:lang w:val="ru-RU"/>
          </w:rPr>
          <w:t>.</w:t>
        </w:r>
        <w:proofErr w:type="spellStart"/>
        <w:r w:rsidR="00D0464C" w:rsidRPr="00A2643B">
          <w:rPr>
            <w:rStyle w:val="a5"/>
            <w:i/>
          </w:rPr>
          <w:t>ifap</w:t>
        </w:r>
        <w:proofErr w:type="spellEnd"/>
        <w:r w:rsidR="00D0464C" w:rsidRPr="00893363">
          <w:rPr>
            <w:rStyle w:val="a5"/>
            <w:i/>
            <w:lang w:val="ru-RU"/>
          </w:rPr>
          <w:t>.</w:t>
        </w:r>
        <w:proofErr w:type="spellStart"/>
        <w:r w:rsidR="00D0464C" w:rsidRPr="00A2643B">
          <w:rPr>
            <w:rStyle w:val="a5"/>
            <w:i/>
          </w:rPr>
          <w:t>ru</w:t>
        </w:r>
        <w:proofErr w:type="spellEnd"/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Программа ЮНЕСКО «Информация для всех» в России.</w:t>
      </w:r>
      <w:proofErr w:type="gramEnd"/>
    </w:p>
    <w:p w:rsidR="00D0464C" w:rsidRPr="00893363" w:rsidRDefault="00D0464C" w:rsidP="00D0464C">
      <w:pPr>
        <w:contextualSpacing/>
        <w:rPr>
          <w:sz w:val="24"/>
          <w:szCs w:val="24"/>
          <w:lang w:val="ru-RU"/>
        </w:rPr>
      </w:pPr>
      <w:r w:rsidRPr="00A2643B">
        <w:rPr>
          <w:i/>
          <w:color w:val="3333FF"/>
          <w:sz w:val="24"/>
          <w:szCs w:val="24"/>
          <w:u w:val="single"/>
        </w:rPr>
        <w:t>http</w:t>
      </w:r>
      <w:r w:rsidRPr="00893363">
        <w:rPr>
          <w:i/>
          <w:color w:val="3333FF"/>
          <w:sz w:val="24"/>
          <w:szCs w:val="24"/>
          <w:u w:val="single"/>
          <w:lang w:val="ru-RU"/>
        </w:rPr>
        <w:t>://</w:t>
      </w:r>
      <w:hyperlink r:id="rId13" w:history="1">
        <w:r w:rsidRPr="00A2643B">
          <w:rPr>
            <w:rStyle w:val="a5"/>
            <w:i/>
            <w:color w:val="3333FF"/>
          </w:rPr>
          <w:t>www</w:t>
        </w:r>
        <w:r w:rsidRPr="00893363">
          <w:rPr>
            <w:rStyle w:val="a5"/>
            <w:i/>
            <w:color w:val="3333FF"/>
            <w:lang w:val="ru-RU"/>
          </w:rPr>
          <w:t>.</w:t>
        </w:r>
        <w:proofErr w:type="spellStart"/>
        <w:r w:rsidRPr="00A2643B">
          <w:rPr>
            <w:rStyle w:val="a5"/>
            <w:i/>
            <w:color w:val="3333FF"/>
          </w:rPr>
          <w:t>gks</w:t>
        </w:r>
        <w:proofErr w:type="spellEnd"/>
        <w:r w:rsidRPr="00893363">
          <w:rPr>
            <w:rStyle w:val="a5"/>
            <w:i/>
            <w:color w:val="3333FF"/>
            <w:lang w:val="ru-RU"/>
          </w:rPr>
          <w:t>.</w:t>
        </w:r>
        <w:proofErr w:type="spellStart"/>
        <w:r w:rsidRPr="00A2643B">
          <w:rPr>
            <w:rStyle w:val="a5"/>
            <w:i/>
            <w:color w:val="3333FF"/>
          </w:rPr>
          <w:t>ru</w:t>
        </w:r>
        <w:proofErr w:type="spellEnd"/>
      </w:hyperlink>
      <w:r w:rsidRPr="00A2643B">
        <w:rPr>
          <w:sz w:val="24"/>
          <w:szCs w:val="24"/>
        </w:rPr>
        <w:t> </w:t>
      </w:r>
      <w:r w:rsidRPr="00893363">
        <w:rPr>
          <w:sz w:val="24"/>
          <w:szCs w:val="24"/>
          <w:lang w:val="ru-RU"/>
        </w:rPr>
        <w:t>— Федеральная служба государственной статистики: базы данных, статистическая информация.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14" w:history="1">
        <w:proofErr w:type="gramStart"/>
        <w:r w:rsidR="00D0464C" w:rsidRPr="00A2643B">
          <w:rPr>
            <w:rStyle w:val="a5"/>
          </w:rPr>
          <w:t>http</w:t>
        </w:r>
        <w:r w:rsidR="00D0464C" w:rsidRPr="00893363">
          <w:rPr>
            <w:rStyle w:val="a5"/>
            <w:lang w:val="ru-RU"/>
          </w:rPr>
          <w:t>://</w:t>
        </w:r>
        <w:r w:rsidR="00D0464C" w:rsidRPr="00A2643B">
          <w:rPr>
            <w:rStyle w:val="a5"/>
          </w:rPr>
          <w:t>www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alleng</w:t>
        </w:r>
        <w:proofErr w:type="spellEnd"/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ru</w:t>
        </w:r>
        <w:proofErr w:type="spellEnd"/>
        <w:r w:rsidR="00D0464C" w:rsidRPr="00893363">
          <w:rPr>
            <w:rStyle w:val="a5"/>
            <w:lang w:val="ru-RU"/>
          </w:rPr>
          <w:t>/</w:t>
        </w:r>
        <w:proofErr w:type="spellStart"/>
        <w:r w:rsidR="00D0464C" w:rsidRPr="00A2643B">
          <w:rPr>
            <w:rStyle w:val="a5"/>
          </w:rPr>
          <w:t>edu</w:t>
        </w:r>
        <w:proofErr w:type="spellEnd"/>
        <w:r w:rsidR="00D0464C" w:rsidRPr="00893363">
          <w:rPr>
            <w:rStyle w:val="a5"/>
            <w:lang w:val="ru-RU"/>
          </w:rPr>
          <w:t>/</w:t>
        </w:r>
        <w:r w:rsidR="00D0464C" w:rsidRPr="00A2643B">
          <w:rPr>
            <w:rStyle w:val="a5"/>
          </w:rPr>
          <w:t>social</w:t>
        </w:r>
        <w:r w:rsidR="00D0464C" w:rsidRPr="00893363">
          <w:rPr>
            <w:rStyle w:val="a5"/>
            <w:lang w:val="ru-RU"/>
          </w:rPr>
          <w:t>2.</w:t>
        </w:r>
        <w:proofErr w:type="spellStart"/>
        <w:r w:rsidR="00D0464C" w:rsidRPr="00A2643B">
          <w:rPr>
            <w:rStyle w:val="a5"/>
          </w:rPr>
          <w:t>htm</w:t>
        </w:r>
        <w:proofErr w:type="spellEnd"/>
      </w:hyperlink>
      <w:r w:rsidR="00D0464C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—Образовательные ресурсы Интернета — обществознание.</w:t>
      </w:r>
      <w:proofErr w:type="gramEnd"/>
      <w:r w:rsidR="00D0464C" w:rsidRPr="00893363">
        <w:rPr>
          <w:sz w:val="24"/>
          <w:szCs w:val="24"/>
          <w:lang w:val="ru-RU"/>
        </w:rPr>
        <w:t xml:space="preserve"> </w:t>
      </w:r>
      <w:r w:rsidR="00D0464C" w:rsidRPr="00A2643B">
        <w:rPr>
          <w:sz w:val="24"/>
          <w:szCs w:val="24"/>
        </w:rPr>
        <w:t>  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15" w:history="1">
        <w:r w:rsidR="00D0464C" w:rsidRPr="00A2643B">
          <w:rPr>
            <w:rStyle w:val="a5"/>
          </w:rPr>
          <w:t>http</w:t>
        </w:r>
        <w:r w:rsidR="00D0464C" w:rsidRPr="00893363">
          <w:rPr>
            <w:rStyle w:val="a5"/>
            <w:lang w:val="ru-RU"/>
          </w:rPr>
          <w:t>://</w:t>
        </w:r>
        <w:r w:rsidR="00D0464C" w:rsidRPr="00A2643B">
          <w:rPr>
            <w:rStyle w:val="a5"/>
          </w:rPr>
          <w:t>www</w:t>
        </w:r>
        <w:r w:rsidR="00D0464C" w:rsidRPr="00893363">
          <w:rPr>
            <w:rStyle w:val="a5"/>
            <w:lang w:val="ru-RU"/>
          </w:rPr>
          <w:t>.</w:t>
        </w:r>
        <w:r w:rsidR="00D0464C" w:rsidRPr="00A2643B">
          <w:rPr>
            <w:rStyle w:val="a5"/>
          </w:rPr>
          <w:t>subscribe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ru</w:t>
        </w:r>
        <w:proofErr w:type="spellEnd"/>
        <w:r w:rsidR="00D0464C" w:rsidRPr="00893363">
          <w:rPr>
            <w:rStyle w:val="a5"/>
            <w:lang w:val="ru-RU"/>
          </w:rPr>
          <w:t>/</w:t>
        </w:r>
        <w:r w:rsidR="00D0464C" w:rsidRPr="00A2643B">
          <w:rPr>
            <w:rStyle w:val="a5"/>
          </w:rPr>
          <w:t>catalog</w:t>
        </w:r>
        <w:r w:rsidR="00D0464C" w:rsidRPr="00893363">
          <w:rPr>
            <w:rStyle w:val="a5"/>
            <w:lang w:val="ru-RU"/>
          </w:rPr>
          <w:t>/</w:t>
        </w:r>
        <w:r w:rsidR="00D0464C" w:rsidRPr="00A2643B">
          <w:rPr>
            <w:rStyle w:val="a5"/>
          </w:rPr>
          <w:t>economics</w:t>
        </w:r>
        <w:r w:rsidR="00D0464C" w:rsidRPr="00893363">
          <w:rPr>
            <w:rStyle w:val="a5"/>
            <w:lang w:val="ru-RU"/>
          </w:rPr>
          <w:t>.</w:t>
        </w:r>
        <w:r w:rsidR="00D0464C" w:rsidRPr="00A2643B">
          <w:rPr>
            <w:rStyle w:val="a5"/>
          </w:rPr>
          <w:t>education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eidos</w:t>
        </w:r>
        <w:proofErr w:type="spellEnd"/>
        <w:r w:rsidR="00D0464C" w:rsidRPr="00893363">
          <w:rPr>
            <w:rStyle w:val="a5"/>
            <w:lang w:val="ru-RU"/>
          </w:rPr>
          <w:t>6</w:t>
        </w:r>
        <w:r w:rsidR="00D0464C" w:rsidRPr="00A2643B">
          <w:rPr>
            <w:rStyle w:val="a5"/>
          </w:rPr>
          <w:t>social</w:t>
        </w:r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 xml:space="preserve">— Обществознание в школе (дистанционное обучение) 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16" w:history="1">
        <w:proofErr w:type="gramStart"/>
        <w:r w:rsidR="00D0464C" w:rsidRPr="00A2643B">
          <w:rPr>
            <w:rStyle w:val="a5"/>
          </w:rPr>
          <w:t>http</w:t>
        </w:r>
        <w:r w:rsidR="00D0464C" w:rsidRPr="00893363">
          <w:rPr>
            <w:rStyle w:val="a5"/>
            <w:lang w:val="ru-RU"/>
          </w:rPr>
          <w:t>://</w:t>
        </w:r>
        <w:r w:rsidR="00D0464C" w:rsidRPr="00A2643B">
          <w:rPr>
            <w:rStyle w:val="a5"/>
          </w:rPr>
          <w:t>www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lenta</w:t>
        </w:r>
        <w:proofErr w:type="spellEnd"/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ru</w:t>
        </w:r>
        <w:proofErr w:type="spellEnd"/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 xml:space="preserve"> </w:t>
      </w:r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 xml:space="preserve">— </w:t>
      </w:r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 xml:space="preserve"> актуальные </w:t>
      </w:r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 xml:space="preserve"> новости </w:t>
      </w:r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 xml:space="preserve"> общественной жизни.</w:t>
      </w:r>
      <w:proofErr w:type="gramEnd"/>
      <w:r w:rsidR="00D0464C" w:rsidRPr="00893363">
        <w:rPr>
          <w:sz w:val="24"/>
          <w:szCs w:val="24"/>
          <w:lang w:val="ru-RU"/>
        </w:rPr>
        <w:t xml:space="preserve"> 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17" w:history="1">
        <w:proofErr w:type="gramStart"/>
        <w:r w:rsidR="00D0464C" w:rsidRPr="00A2643B">
          <w:rPr>
            <w:rStyle w:val="a5"/>
          </w:rPr>
          <w:t>http</w:t>
        </w:r>
        <w:r w:rsidR="00D0464C" w:rsidRPr="00893363">
          <w:rPr>
            <w:rStyle w:val="a5"/>
            <w:lang w:val="ru-RU"/>
          </w:rPr>
          <w:t>://</w:t>
        </w:r>
        <w:r w:rsidR="00D0464C" w:rsidRPr="00A2643B">
          <w:rPr>
            <w:rStyle w:val="a5"/>
          </w:rPr>
          <w:t>www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fom</w:t>
        </w:r>
        <w:proofErr w:type="spellEnd"/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ru</w:t>
        </w:r>
        <w:proofErr w:type="spellEnd"/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Фонд общественного мнения (социологические исследования).</w:t>
      </w:r>
      <w:proofErr w:type="gramEnd"/>
      <w:r w:rsidR="00D0464C" w:rsidRPr="00893363">
        <w:rPr>
          <w:sz w:val="24"/>
          <w:szCs w:val="24"/>
          <w:lang w:val="ru-RU"/>
        </w:rPr>
        <w:t xml:space="preserve"> </w:t>
      </w:r>
      <w:r w:rsidR="00D0464C" w:rsidRPr="00A2643B">
        <w:rPr>
          <w:sz w:val="24"/>
          <w:szCs w:val="24"/>
        </w:rPr>
        <w:t> 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18" w:history="1">
        <w:proofErr w:type="gramStart"/>
        <w:r w:rsidR="00D0464C" w:rsidRPr="00A2643B">
          <w:rPr>
            <w:rStyle w:val="a5"/>
          </w:rPr>
          <w:t>http</w:t>
        </w:r>
        <w:r w:rsidR="00D0464C" w:rsidRPr="00893363">
          <w:rPr>
            <w:rStyle w:val="a5"/>
            <w:lang w:val="ru-RU"/>
          </w:rPr>
          <w:t>://</w:t>
        </w:r>
        <w:r w:rsidR="00D0464C" w:rsidRPr="00A2643B">
          <w:rPr>
            <w:rStyle w:val="a5"/>
          </w:rPr>
          <w:t>www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ecsocman</w:t>
        </w:r>
        <w:proofErr w:type="spellEnd"/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edu</w:t>
        </w:r>
        <w:proofErr w:type="spellEnd"/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ru</w:t>
        </w:r>
        <w:proofErr w:type="spellEnd"/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Экономика. Социология. Менеджмент. Федеральный образовательный портал.</w:t>
      </w:r>
      <w:proofErr w:type="gramEnd"/>
      <w:r w:rsidR="00D0464C" w:rsidRPr="00893363">
        <w:rPr>
          <w:sz w:val="24"/>
          <w:szCs w:val="24"/>
          <w:lang w:val="ru-RU"/>
        </w:rPr>
        <w:t xml:space="preserve"> 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19" w:history="1">
        <w:proofErr w:type="gramStart"/>
        <w:r w:rsidR="00D0464C" w:rsidRPr="00A2643B">
          <w:rPr>
            <w:rStyle w:val="a5"/>
          </w:rPr>
          <w:t>http</w:t>
        </w:r>
        <w:r w:rsidR="00D0464C" w:rsidRPr="00893363">
          <w:rPr>
            <w:rStyle w:val="a5"/>
            <w:lang w:val="ru-RU"/>
          </w:rPr>
          <w:t>://</w:t>
        </w:r>
        <w:r w:rsidR="00D0464C" w:rsidRPr="00A2643B">
          <w:rPr>
            <w:rStyle w:val="a5"/>
          </w:rPr>
          <w:t>www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ug</w:t>
        </w:r>
        <w:proofErr w:type="spellEnd"/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ru</w:t>
        </w:r>
        <w:proofErr w:type="spellEnd"/>
        <w:r w:rsidR="00D0464C" w:rsidRPr="00893363">
          <w:rPr>
            <w:rStyle w:val="a5"/>
            <w:lang w:val="ru-RU"/>
          </w:rPr>
          <w:t>/</w:t>
        </w:r>
        <w:proofErr w:type="spellStart"/>
        <w:r w:rsidR="00D0464C" w:rsidRPr="00A2643B">
          <w:rPr>
            <w:rStyle w:val="a5"/>
          </w:rPr>
          <w:t>ug</w:t>
        </w:r>
        <w:proofErr w:type="spellEnd"/>
        <w:r w:rsidR="00D0464C" w:rsidRPr="00893363">
          <w:rPr>
            <w:rStyle w:val="a5"/>
            <w:lang w:val="ru-RU"/>
          </w:rPr>
          <w:t>_</w:t>
        </w:r>
        <w:proofErr w:type="spellStart"/>
        <w:r w:rsidR="00D0464C" w:rsidRPr="00A2643B">
          <w:rPr>
            <w:rStyle w:val="a5"/>
          </w:rPr>
          <w:t>pril</w:t>
        </w:r>
        <w:proofErr w:type="spellEnd"/>
        <w:r w:rsidR="00D0464C" w:rsidRPr="00893363">
          <w:rPr>
            <w:rStyle w:val="a5"/>
            <w:lang w:val="ru-RU"/>
          </w:rPr>
          <w:t>/</w:t>
        </w:r>
        <w:proofErr w:type="spellStart"/>
        <w:r w:rsidR="00D0464C" w:rsidRPr="00A2643B">
          <w:rPr>
            <w:rStyle w:val="a5"/>
          </w:rPr>
          <w:t>gv</w:t>
        </w:r>
        <w:proofErr w:type="spellEnd"/>
        <w:r w:rsidR="00D0464C" w:rsidRPr="00893363">
          <w:rPr>
            <w:rStyle w:val="a5"/>
            <w:lang w:val="ru-RU"/>
          </w:rPr>
          <w:t>_</w:t>
        </w:r>
        <w:r w:rsidR="00D0464C" w:rsidRPr="00A2643B">
          <w:rPr>
            <w:rStyle w:val="a5"/>
          </w:rPr>
          <w:t>index</w:t>
        </w:r>
        <w:r w:rsidR="00D0464C" w:rsidRPr="00893363">
          <w:rPr>
            <w:rStyle w:val="a5"/>
            <w:lang w:val="ru-RU"/>
          </w:rPr>
          <w:t>.</w:t>
        </w:r>
        <w:r w:rsidR="00D0464C" w:rsidRPr="00A2643B">
          <w:rPr>
            <w:rStyle w:val="a5"/>
          </w:rPr>
          <w:t>html</w:t>
        </w:r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 xml:space="preserve">— </w:t>
      </w:r>
      <w:proofErr w:type="spellStart"/>
      <w:r w:rsidR="00D0464C" w:rsidRPr="00893363">
        <w:rPr>
          <w:sz w:val="24"/>
          <w:szCs w:val="24"/>
          <w:lang w:val="ru-RU"/>
        </w:rPr>
        <w:t>Граждановедение</w:t>
      </w:r>
      <w:proofErr w:type="spellEnd"/>
      <w:r w:rsidR="00D0464C" w:rsidRPr="00893363">
        <w:rPr>
          <w:sz w:val="24"/>
          <w:szCs w:val="24"/>
          <w:lang w:val="ru-RU"/>
        </w:rPr>
        <w:t>. Приложение к «Учительской газете».</w:t>
      </w:r>
      <w:proofErr w:type="gramEnd"/>
      <w:r w:rsidR="00D0464C" w:rsidRPr="00A2643B">
        <w:rPr>
          <w:sz w:val="24"/>
          <w:szCs w:val="24"/>
        </w:rPr>
        <w:t> 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20" w:history="1">
        <w:proofErr w:type="gramStart"/>
        <w:r w:rsidR="00D0464C" w:rsidRPr="00A2643B">
          <w:rPr>
            <w:rStyle w:val="a5"/>
          </w:rPr>
          <w:t>http</w:t>
        </w:r>
        <w:r w:rsidR="00D0464C" w:rsidRPr="00893363">
          <w:rPr>
            <w:rStyle w:val="a5"/>
            <w:lang w:val="ru-RU"/>
          </w:rPr>
          <w:t>://</w:t>
        </w:r>
        <w:r w:rsidR="00D0464C" w:rsidRPr="00A2643B">
          <w:rPr>
            <w:rStyle w:val="a5"/>
          </w:rPr>
          <w:t>www</w:t>
        </w:r>
        <w:r w:rsidR="00D0464C" w:rsidRPr="00893363">
          <w:rPr>
            <w:rStyle w:val="a5"/>
            <w:lang w:val="ru-RU"/>
          </w:rPr>
          <w:t>.50.</w:t>
        </w:r>
        <w:proofErr w:type="spellStart"/>
        <w:r w:rsidR="00D0464C" w:rsidRPr="00A2643B">
          <w:rPr>
            <w:rStyle w:val="a5"/>
          </w:rPr>
          <w:t>economicus</w:t>
        </w:r>
        <w:proofErr w:type="spellEnd"/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ru</w:t>
        </w:r>
        <w:proofErr w:type="spellEnd"/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50 лекций по микроэкономике.</w:t>
      </w:r>
      <w:proofErr w:type="gramEnd"/>
      <w:r w:rsidR="00D0464C" w:rsidRPr="00893363">
        <w:rPr>
          <w:sz w:val="24"/>
          <w:szCs w:val="24"/>
          <w:lang w:val="ru-RU"/>
        </w:rPr>
        <w:t xml:space="preserve"> </w:t>
      </w:r>
      <w:r w:rsidR="00D0464C" w:rsidRPr="00A2643B">
        <w:rPr>
          <w:sz w:val="24"/>
          <w:szCs w:val="24"/>
        </w:rPr>
        <w:t> 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21" w:history="1">
        <w:proofErr w:type="gramStart"/>
        <w:r w:rsidR="00D0464C" w:rsidRPr="00A2643B">
          <w:rPr>
            <w:rStyle w:val="a5"/>
          </w:rPr>
          <w:t>http</w:t>
        </w:r>
        <w:r w:rsidR="00D0464C" w:rsidRPr="00893363">
          <w:rPr>
            <w:rStyle w:val="a5"/>
            <w:lang w:val="ru-RU"/>
          </w:rPr>
          <w:t>://</w:t>
        </w:r>
        <w:r w:rsidR="00D0464C" w:rsidRPr="00A2643B">
          <w:rPr>
            <w:rStyle w:val="a5"/>
          </w:rPr>
          <w:t>www</w:t>
        </w:r>
        <w:r w:rsidR="00D0464C" w:rsidRPr="00893363">
          <w:rPr>
            <w:rStyle w:val="a5"/>
            <w:lang w:val="ru-RU"/>
          </w:rPr>
          <w:t>.</w:t>
        </w:r>
        <w:r w:rsidR="00D0464C" w:rsidRPr="00A2643B">
          <w:rPr>
            <w:rStyle w:val="a5"/>
          </w:rPr>
          <w:t>gallery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economicus</w:t>
        </w:r>
        <w:proofErr w:type="spellEnd"/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ru</w:t>
        </w:r>
        <w:proofErr w:type="spellEnd"/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Галерея экономистов.</w:t>
      </w:r>
      <w:proofErr w:type="gramEnd"/>
      <w:r w:rsidR="00D0464C" w:rsidRPr="00893363">
        <w:rPr>
          <w:sz w:val="24"/>
          <w:szCs w:val="24"/>
          <w:lang w:val="ru-RU"/>
        </w:rPr>
        <w:t xml:space="preserve"> 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22" w:history="1">
        <w:proofErr w:type="gramStart"/>
        <w:r w:rsidR="00D0464C" w:rsidRPr="00A2643B">
          <w:rPr>
            <w:rStyle w:val="a5"/>
          </w:rPr>
          <w:t>http</w:t>
        </w:r>
        <w:r w:rsidR="00D0464C" w:rsidRPr="00893363">
          <w:rPr>
            <w:rStyle w:val="a5"/>
            <w:lang w:val="ru-RU"/>
          </w:rPr>
          <w:t>://</w:t>
        </w:r>
        <w:r w:rsidR="00D0464C" w:rsidRPr="00A2643B">
          <w:rPr>
            <w:rStyle w:val="a5"/>
          </w:rPr>
          <w:t>www</w:t>
        </w:r>
        <w:r w:rsidR="00D0464C" w:rsidRPr="00893363">
          <w:rPr>
            <w:rStyle w:val="a5"/>
            <w:lang w:val="ru-RU"/>
          </w:rPr>
          <w:t>.</w:t>
        </w:r>
        <w:r w:rsidR="00D0464C" w:rsidRPr="00A2643B">
          <w:rPr>
            <w:rStyle w:val="a5"/>
          </w:rPr>
          <w:t>be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economicus</w:t>
        </w:r>
        <w:proofErr w:type="spellEnd"/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ru</w:t>
        </w:r>
        <w:proofErr w:type="spellEnd"/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Основы экономики.</w:t>
      </w:r>
      <w:proofErr w:type="gramEnd"/>
      <w:r w:rsidR="00D0464C" w:rsidRPr="00893363">
        <w:rPr>
          <w:sz w:val="24"/>
          <w:szCs w:val="24"/>
          <w:lang w:val="ru-RU"/>
        </w:rPr>
        <w:t xml:space="preserve"> </w:t>
      </w:r>
      <w:proofErr w:type="spellStart"/>
      <w:r w:rsidR="00D0464C" w:rsidRPr="00893363">
        <w:rPr>
          <w:sz w:val="24"/>
          <w:szCs w:val="24"/>
          <w:lang w:val="ru-RU"/>
        </w:rPr>
        <w:t>Вводныйкурс</w:t>
      </w:r>
      <w:proofErr w:type="spellEnd"/>
      <w:r w:rsidR="00D0464C" w:rsidRPr="00893363">
        <w:rPr>
          <w:sz w:val="24"/>
          <w:szCs w:val="24"/>
          <w:lang w:val="ru-RU"/>
        </w:rPr>
        <w:t xml:space="preserve">. </w:t>
      </w:r>
    </w:p>
    <w:p w:rsidR="00D0464C" w:rsidRPr="00893363" w:rsidRDefault="00D0464C" w:rsidP="00D0464C">
      <w:pPr>
        <w:contextualSpacing/>
        <w:rPr>
          <w:sz w:val="24"/>
          <w:szCs w:val="24"/>
          <w:lang w:val="ru-RU"/>
        </w:rPr>
      </w:pPr>
      <w:r w:rsidRPr="00A2643B">
        <w:rPr>
          <w:color w:val="3333FF"/>
          <w:sz w:val="24"/>
          <w:szCs w:val="24"/>
          <w:u w:val="single"/>
        </w:rPr>
        <w:t>http</w:t>
      </w:r>
      <w:r w:rsidRPr="00893363">
        <w:rPr>
          <w:color w:val="3333FF"/>
          <w:sz w:val="24"/>
          <w:szCs w:val="24"/>
          <w:u w:val="single"/>
          <w:lang w:val="ru-RU"/>
        </w:rPr>
        <w:t>://</w:t>
      </w:r>
      <w:hyperlink r:id="rId23" w:history="1">
        <w:r w:rsidRPr="00A2643B">
          <w:rPr>
            <w:rStyle w:val="a5"/>
            <w:color w:val="3333FF"/>
          </w:rPr>
          <w:t>www</w:t>
        </w:r>
        <w:r w:rsidRPr="00893363">
          <w:rPr>
            <w:rStyle w:val="a5"/>
            <w:color w:val="3333FF"/>
            <w:lang w:val="ru-RU"/>
          </w:rPr>
          <w:t>.</w:t>
        </w:r>
        <w:proofErr w:type="spellStart"/>
        <w:r w:rsidRPr="00A2643B">
          <w:rPr>
            <w:rStyle w:val="a5"/>
            <w:color w:val="3333FF"/>
          </w:rPr>
          <w:t>cebe</w:t>
        </w:r>
        <w:proofErr w:type="spellEnd"/>
        <w:r w:rsidRPr="00893363">
          <w:rPr>
            <w:rStyle w:val="a5"/>
            <w:color w:val="3333FF"/>
            <w:lang w:val="ru-RU"/>
          </w:rPr>
          <w:t>.</w:t>
        </w:r>
        <w:r w:rsidRPr="00A2643B">
          <w:rPr>
            <w:rStyle w:val="a5"/>
            <w:color w:val="3333FF"/>
          </w:rPr>
          <w:t>sib</w:t>
        </w:r>
        <w:r w:rsidRPr="00893363">
          <w:rPr>
            <w:rStyle w:val="a5"/>
            <w:color w:val="3333FF"/>
            <w:lang w:val="ru-RU"/>
          </w:rPr>
          <w:t>.</w:t>
        </w:r>
        <w:proofErr w:type="spellStart"/>
        <w:r w:rsidRPr="00A2643B">
          <w:rPr>
            <w:rStyle w:val="a5"/>
            <w:color w:val="3333FF"/>
          </w:rPr>
          <w:t>ru</w:t>
        </w:r>
        <w:proofErr w:type="spellEnd"/>
      </w:hyperlink>
      <w:r w:rsidRPr="00A2643B">
        <w:rPr>
          <w:sz w:val="24"/>
          <w:szCs w:val="24"/>
        </w:rPr>
        <w:t> </w:t>
      </w:r>
      <w:r w:rsidRPr="00893363">
        <w:rPr>
          <w:sz w:val="24"/>
          <w:szCs w:val="24"/>
          <w:lang w:val="ru-RU"/>
        </w:rPr>
        <w:t xml:space="preserve">— Центр экономического и бизнес-образования: в помощь учителю. 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24" w:history="1">
        <w:proofErr w:type="gramStart"/>
        <w:r w:rsidR="00D0464C" w:rsidRPr="00A2643B">
          <w:rPr>
            <w:rStyle w:val="a5"/>
          </w:rPr>
          <w:t>http</w:t>
        </w:r>
        <w:r w:rsidR="00D0464C" w:rsidRPr="00893363">
          <w:rPr>
            <w:rStyle w:val="a5"/>
            <w:lang w:val="ru-RU"/>
          </w:rPr>
          <w:t>://</w:t>
        </w:r>
        <w:r w:rsidR="00D0464C" w:rsidRPr="00A2643B">
          <w:rPr>
            <w:rStyle w:val="a5"/>
          </w:rPr>
          <w:t>www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mba</w:t>
        </w:r>
        <w:proofErr w:type="spellEnd"/>
        <w:r w:rsidR="00D0464C" w:rsidRPr="00893363">
          <w:rPr>
            <w:rStyle w:val="a5"/>
            <w:lang w:val="ru-RU"/>
          </w:rPr>
          <w:t>-</w:t>
        </w:r>
        <w:r w:rsidR="00D0464C" w:rsidRPr="00A2643B">
          <w:rPr>
            <w:rStyle w:val="a5"/>
          </w:rPr>
          <w:t>start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ru</w:t>
        </w:r>
        <w:proofErr w:type="spellEnd"/>
        <w:r w:rsidR="00D0464C" w:rsidRPr="00893363">
          <w:rPr>
            <w:rStyle w:val="a5"/>
            <w:lang w:val="ru-RU"/>
          </w:rPr>
          <w:t>/</w:t>
        </w:r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Бизнес-образование без границ.</w:t>
      </w:r>
      <w:proofErr w:type="gramEnd"/>
      <w:r w:rsidR="00D0464C" w:rsidRPr="00893363">
        <w:rPr>
          <w:sz w:val="24"/>
          <w:szCs w:val="24"/>
          <w:lang w:val="ru-RU"/>
        </w:rPr>
        <w:t xml:space="preserve"> 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25" w:history="1">
        <w:proofErr w:type="gramStart"/>
        <w:r w:rsidR="00D0464C" w:rsidRPr="00A2643B">
          <w:rPr>
            <w:rStyle w:val="a5"/>
          </w:rPr>
          <w:t>http</w:t>
        </w:r>
        <w:r w:rsidR="00D0464C" w:rsidRPr="00893363">
          <w:rPr>
            <w:rStyle w:val="a5"/>
            <w:lang w:val="ru-RU"/>
          </w:rPr>
          <w:t>://</w:t>
        </w:r>
        <w:r w:rsidR="00D0464C" w:rsidRPr="00A2643B">
          <w:rPr>
            <w:rStyle w:val="a5"/>
          </w:rPr>
          <w:t>www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businessvoc</w:t>
        </w:r>
        <w:proofErr w:type="spellEnd"/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ru</w:t>
        </w:r>
        <w:proofErr w:type="spellEnd"/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Бизнес-словарь.</w:t>
      </w:r>
      <w:proofErr w:type="gramEnd"/>
      <w:r w:rsidR="00D0464C" w:rsidRPr="00893363">
        <w:rPr>
          <w:sz w:val="24"/>
          <w:szCs w:val="24"/>
          <w:lang w:val="ru-RU"/>
        </w:rPr>
        <w:t xml:space="preserve"> 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26" w:history="1">
        <w:proofErr w:type="gramStart"/>
        <w:r w:rsidR="00D0464C" w:rsidRPr="00A2643B">
          <w:rPr>
            <w:rStyle w:val="a5"/>
          </w:rPr>
          <w:t>http</w:t>
        </w:r>
        <w:r w:rsidR="00D0464C" w:rsidRPr="00893363">
          <w:rPr>
            <w:rStyle w:val="a5"/>
            <w:lang w:val="ru-RU"/>
          </w:rPr>
          <w:t>://</w:t>
        </w:r>
        <w:r w:rsidR="00D0464C" w:rsidRPr="00A2643B">
          <w:rPr>
            <w:rStyle w:val="a5"/>
          </w:rPr>
          <w:t>www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hpo</w:t>
        </w:r>
        <w:proofErr w:type="spellEnd"/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opg</w:t>
        </w:r>
        <w:proofErr w:type="spellEnd"/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Права человека в России.</w:t>
      </w:r>
      <w:proofErr w:type="gramEnd"/>
    </w:p>
    <w:p w:rsidR="00D0464C" w:rsidRPr="00893363" w:rsidRDefault="00D0464C" w:rsidP="00D0464C">
      <w:pPr>
        <w:contextualSpacing/>
        <w:rPr>
          <w:sz w:val="24"/>
          <w:szCs w:val="24"/>
          <w:lang w:val="ru-RU"/>
        </w:rPr>
      </w:pPr>
      <w:r w:rsidRPr="00893363">
        <w:rPr>
          <w:sz w:val="24"/>
          <w:szCs w:val="24"/>
          <w:lang w:val="ru-RU"/>
        </w:rPr>
        <w:t xml:space="preserve"> </w:t>
      </w:r>
      <w:hyperlink r:id="rId27" w:history="1">
        <w:proofErr w:type="gramStart"/>
        <w:r w:rsidRPr="00A2643B">
          <w:rPr>
            <w:rStyle w:val="a5"/>
          </w:rPr>
          <w:t>http</w:t>
        </w:r>
        <w:r w:rsidRPr="00893363">
          <w:rPr>
            <w:rStyle w:val="a5"/>
            <w:lang w:val="ru-RU"/>
          </w:rPr>
          <w:t>://</w:t>
        </w:r>
        <w:r w:rsidRPr="00A2643B">
          <w:rPr>
            <w:rStyle w:val="a5"/>
          </w:rPr>
          <w:t>www</w:t>
        </w:r>
        <w:r w:rsidRPr="00893363">
          <w:rPr>
            <w:rStyle w:val="a5"/>
            <w:lang w:val="ru-RU"/>
          </w:rPr>
          <w:t>.</w:t>
        </w:r>
        <w:proofErr w:type="spellStart"/>
        <w:r w:rsidRPr="00A2643B">
          <w:rPr>
            <w:rStyle w:val="a5"/>
          </w:rPr>
          <w:t>uznay</w:t>
        </w:r>
        <w:proofErr w:type="spellEnd"/>
        <w:r w:rsidRPr="00893363">
          <w:rPr>
            <w:rStyle w:val="a5"/>
            <w:lang w:val="ru-RU"/>
          </w:rPr>
          <w:t>-</w:t>
        </w:r>
        <w:proofErr w:type="spellStart"/>
        <w:r w:rsidRPr="00A2643B">
          <w:rPr>
            <w:rStyle w:val="a5"/>
          </w:rPr>
          <w:t>prezidenta</w:t>
        </w:r>
        <w:proofErr w:type="spellEnd"/>
        <w:r w:rsidRPr="00893363">
          <w:rPr>
            <w:rStyle w:val="a5"/>
            <w:lang w:val="ru-RU"/>
          </w:rPr>
          <w:t>.</w:t>
        </w:r>
        <w:proofErr w:type="spellStart"/>
        <w:r w:rsidRPr="00A2643B">
          <w:rPr>
            <w:rStyle w:val="a5"/>
          </w:rPr>
          <w:t>ru</w:t>
        </w:r>
        <w:proofErr w:type="spellEnd"/>
      </w:hyperlink>
      <w:r w:rsidRPr="00A2643B">
        <w:rPr>
          <w:sz w:val="24"/>
          <w:szCs w:val="24"/>
        </w:rPr>
        <w:t> </w:t>
      </w:r>
      <w:r w:rsidRPr="00893363">
        <w:rPr>
          <w:sz w:val="24"/>
          <w:szCs w:val="24"/>
          <w:lang w:val="ru-RU"/>
        </w:rPr>
        <w:t>— Президент России — гражданам школьного возраста.</w:t>
      </w:r>
      <w:proofErr w:type="gramEnd"/>
      <w:r w:rsidRPr="00893363">
        <w:rPr>
          <w:sz w:val="24"/>
          <w:szCs w:val="24"/>
          <w:lang w:val="ru-RU"/>
        </w:rPr>
        <w:t xml:space="preserve"> 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28" w:history="1">
        <w:proofErr w:type="gramStart"/>
        <w:r w:rsidR="00D0464C" w:rsidRPr="00A2643B">
          <w:rPr>
            <w:rStyle w:val="a5"/>
          </w:rPr>
          <w:t>http</w:t>
        </w:r>
        <w:r w:rsidR="00D0464C" w:rsidRPr="00893363">
          <w:rPr>
            <w:rStyle w:val="a5"/>
            <w:lang w:val="ru-RU"/>
          </w:rPr>
          <w:t>://</w:t>
        </w:r>
        <w:r w:rsidR="00D0464C" w:rsidRPr="00A2643B">
          <w:rPr>
            <w:rStyle w:val="a5"/>
          </w:rPr>
          <w:t>www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mshr</w:t>
        </w:r>
        <w:proofErr w:type="spellEnd"/>
        <w:r w:rsidR="00D0464C" w:rsidRPr="00893363">
          <w:rPr>
            <w:rStyle w:val="a5"/>
            <w:lang w:val="ru-RU"/>
          </w:rPr>
          <w:t>-</w:t>
        </w:r>
        <w:proofErr w:type="spellStart"/>
        <w:r w:rsidR="00D0464C" w:rsidRPr="00A2643B">
          <w:rPr>
            <w:rStyle w:val="a5"/>
          </w:rPr>
          <w:t>ngo</w:t>
        </w:r>
        <w:proofErr w:type="spellEnd"/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ru</w:t>
        </w:r>
        <w:proofErr w:type="spellEnd"/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Московская школа прав человека.</w:t>
      </w:r>
      <w:proofErr w:type="gramEnd"/>
      <w:r w:rsidR="00D0464C" w:rsidRPr="00893363">
        <w:rPr>
          <w:sz w:val="24"/>
          <w:szCs w:val="24"/>
          <w:lang w:val="ru-RU"/>
        </w:rPr>
        <w:t xml:space="preserve"> 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29" w:history="1">
        <w:r w:rsidR="00D0464C" w:rsidRPr="00A2643B">
          <w:rPr>
            <w:rStyle w:val="a5"/>
          </w:rPr>
          <w:t>http</w:t>
        </w:r>
        <w:r w:rsidR="00D0464C" w:rsidRPr="00893363">
          <w:rPr>
            <w:rStyle w:val="a5"/>
            <w:lang w:val="ru-RU"/>
          </w:rPr>
          <w:t>://</w:t>
        </w:r>
        <w:r w:rsidR="00D0464C" w:rsidRPr="00A2643B">
          <w:rPr>
            <w:rStyle w:val="a5"/>
          </w:rPr>
          <w:t>www</w:t>
        </w:r>
        <w:r w:rsidR="00D0464C" w:rsidRPr="00893363">
          <w:rPr>
            <w:rStyle w:val="a5"/>
            <w:lang w:val="ru-RU"/>
          </w:rPr>
          <w:t>.</w:t>
        </w:r>
        <w:r w:rsidR="00D0464C" w:rsidRPr="00A2643B">
          <w:rPr>
            <w:rStyle w:val="a5"/>
          </w:rPr>
          <w:t>ombudsman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gov</w:t>
        </w:r>
        <w:proofErr w:type="spellEnd"/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ru</w:t>
        </w:r>
        <w:proofErr w:type="spellEnd"/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Уполномоченный по правам человека в Российской Федерации: официальный сайт.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30" w:history="1">
        <w:proofErr w:type="gramStart"/>
        <w:r w:rsidR="00D0464C" w:rsidRPr="00A2643B">
          <w:rPr>
            <w:rStyle w:val="a5"/>
          </w:rPr>
          <w:t>http</w:t>
        </w:r>
        <w:r w:rsidR="00D0464C" w:rsidRPr="00893363">
          <w:rPr>
            <w:rStyle w:val="a5"/>
            <w:lang w:val="ru-RU"/>
          </w:rPr>
          <w:t>://</w:t>
        </w:r>
        <w:r w:rsidR="00D0464C" w:rsidRPr="00A2643B">
          <w:rPr>
            <w:rStyle w:val="a5"/>
          </w:rPr>
          <w:t>www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pedagog</w:t>
        </w:r>
        <w:proofErr w:type="spellEnd"/>
        <w:r w:rsidR="00D0464C" w:rsidRPr="00893363">
          <w:rPr>
            <w:rStyle w:val="a5"/>
            <w:lang w:val="ru-RU"/>
          </w:rPr>
          <w:t>-</w:t>
        </w:r>
        <w:r w:rsidR="00D0464C" w:rsidRPr="00A2643B">
          <w:rPr>
            <w:rStyle w:val="a5"/>
          </w:rPr>
          <w:t>club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narod</w:t>
        </w:r>
        <w:proofErr w:type="spellEnd"/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ru</w:t>
        </w:r>
        <w:proofErr w:type="spellEnd"/>
        <w:r w:rsidR="00D0464C" w:rsidRPr="00893363">
          <w:rPr>
            <w:rStyle w:val="a5"/>
            <w:lang w:val="ru-RU"/>
          </w:rPr>
          <w:t>/</w:t>
        </w:r>
        <w:r w:rsidR="00D0464C" w:rsidRPr="00A2643B">
          <w:rPr>
            <w:rStyle w:val="a5"/>
          </w:rPr>
          <w:t>declaration</w:t>
        </w:r>
        <w:r w:rsidR="00D0464C" w:rsidRPr="00893363">
          <w:rPr>
            <w:rStyle w:val="a5"/>
            <w:lang w:val="ru-RU"/>
          </w:rPr>
          <w:t>2001.</w:t>
        </w:r>
        <w:proofErr w:type="spellStart"/>
        <w:r w:rsidR="00D0464C" w:rsidRPr="00A2643B">
          <w:rPr>
            <w:rStyle w:val="a5"/>
          </w:rPr>
          <w:t>htm</w:t>
        </w:r>
        <w:proofErr w:type="spellEnd"/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Декларация прав школьника.</w:t>
      </w:r>
      <w:proofErr w:type="gramEnd"/>
      <w:r w:rsidR="00D0464C" w:rsidRPr="00893363">
        <w:rPr>
          <w:sz w:val="24"/>
          <w:szCs w:val="24"/>
          <w:lang w:val="ru-RU"/>
        </w:rPr>
        <w:t xml:space="preserve"> </w:t>
      </w:r>
    </w:p>
    <w:p w:rsidR="00D0464C" w:rsidRPr="00893363" w:rsidRDefault="00D0464C" w:rsidP="00D0464C">
      <w:pPr>
        <w:contextualSpacing/>
        <w:rPr>
          <w:sz w:val="24"/>
          <w:szCs w:val="24"/>
          <w:lang w:val="ru-RU"/>
        </w:rPr>
      </w:pPr>
      <w:proofErr w:type="gramStart"/>
      <w:r w:rsidRPr="00A2643B">
        <w:rPr>
          <w:color w:val="3333FF"/>
          <w:sz w:val="24"/>
          <w:szCs w:val="24"/>
          <w:u w:val="single"/>
        </w:rPr>
        <w:t>http</w:t>
      </w:r>
      <w:r w:rsidRPr="00893363">
        <w:rPr>
          <w:color w:val="3333FF"/>
          <w:sz w:val="24"/>
          <w:szCs w:val="24"/>
          <w:u w:val="single"/>
          <w:lang w:val="ru-RU"/>
        </w:rPr>
        <w:t>://</w:t>
      </w:r>
      <w:hyperlink r:id="rId31" w:history="1">
        <w:r w:rsidRPr="00A2643B">
          <w:rPr>
            <w:rStyle w:val="a5"/>
            <w:color w:val="3333FF"/>
          </w:rPr>
          <w:t>www</w:t>
        </w:r>
        <w:r w:rsidRPr="00893363">
          <w:rPr>
            <w:rStyle w:val="a5"/>
            <w:color w:val="3333FF"/>
            <w:lang w:val="ru-RU"/>
          </w:rPr>
          <w:t>.</w:t>
        </w:r>
        <w:r w:rsidRPr="00A2643B">
          <w:rPr>
            <w:rStyle w:val="a5"/>
            <w:color w:val="3333FF"/>
          </w:rPr>
          <w:t>school</w:t>
        </w:r>
        <w:r w:rsidRPr="00893363">
          <w:rPr>
            <w:rStyle w:val="a5"/>
            <w:color w:val="3333FF"/>
            <w:lang w:val="ru-RU"/>
          </w:rPr>
          <w:t>-</w:t>
        </w:r>
        <w:r w:rsidRPr="00A2643B">
          <w:rPr>
            <w:rStyle w:val="a5"/>
            <w:color w:val="3333FF"/>
          </w:rPr>
          <w:t>sector</w:t>
        </w:r>
        <w:r w:rsidRPr="00893363">
          <w:rPr>
            <w:rStyle w:val="a5"/>
            <w:color w:val="3333FF"/>
            <w:lang w:val="ru-RU"/>
          </w:rPr>
          <w:t>.</w:t>
        </w:r>
        <w:proofErr w:type="spellStart"/>
        <w:r w:rsidRPr="00A2643B">
          <w:rPr>
            <w:rStyle w:val="a5"/>
            <w:color w:val="3333FF"/>
          </w:rPr>
          <w:t>relarn</w:t>
        </w:r>
        <w:proofErr w:type="spellEnd"/>
        <w:r w:rsidRPr="00893363">
          <w:rPr>
            <w:rStyle w:val="a5"/>
            <w:color w:val="3333FF"/>
            <w:lang w:val="ru-RU"/>
          </w:rPr>
          <w:t>.</w:t>
        </w:r>
        <w:proofErr w:type="spellStart"/>
        <w:r w:rsidRPr="00A2643B">
          <w:rPr>
            <w:rStyle w:val="a5"/>
            <w:color w:val="3333FF"/>
          </w:rPr>
          <w:t>ru</w:t>
        </w:r>
        <w:proofErr w:type="spellEnd"/>
        <w:r w:rsidRPr="00893363">
          <w:rPr>
            <w:rStyle w:val="a5"/>
            <w:color w:val="3333FF"/>
            <w:lang w:val="ru-RU"/>
          </w:rPr>
          <w:t>/</w:t>
        </w:r>
        <w:proofErr w:type="spellStart"/>
        <w:r w:rsidRPr="00A2643B">
          <w:rPr>
            <w:rStyle w:val="a5"/>
            <w:color w:val="3333FF"/>
          </w:rPr>
          <w:t>prava</w:t>
        </w:r>
        <w:proofErr w:type="spellEnd"/>
        <w:r w:rsidRPr="00893363">
          <w:rPr>
            <w:rStyle w:val="a5"/>
            <w:color w:val="3333FF"/>
            <w:lang w:val="ru-RU"/>
          </w:rPr>
          <w:t>/</w:t>
        </w:r>
      </w:hyperlink>
      <w:r w:rsidRPr="00A2643B">
        <w:rPr>
          <w:sz w:val="24"/>
          <w:szCs w:val="24"/>
        </w:rPr>
        <w:t> </w:t>
      </w:r>
      <w:r w:rsidRPr="00893363">
        <w:rPr>
          <w:sz w:val="24"/>
          <w:szCs w:val="24"/>
          <w:lang w:val="ru-RU"/>
        </w:rPr>
        <w:t>— Права и дети в Интернете.</w:t>
      </w:r>
      <w:proofErr w:type="gramEnd"/>
      <w:r w:rsidRPr="00893363">
        <w:rPr>
          <w:sz w:val="24"/>
          <w:szCs w:val="24"/>
          <w:lang w:val="ru-RU"/>
        </w:rPr>
        <w:t xml:space="preserve"> 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32" w:history="1">
        <w:proofErr w:type="gramStart"/>
        <w:r w:rsidR="00D0464C" w:rsidRPr="00A2643B">
          <w:rPr>
            <w:rStyle w:val="a5"/>
          </w:rPr>
          <w:t>http</w:t>
        </w:r>
        <w:r w:rsidR="00D0464C" w:rsidRPr="00893363">
          <w:rPr>
            <w:rStyle w:val="a5"/>
            <w:lang w:val="ru-RU"/>
          </w:rPr>
          <w:t>://</w:t>
        </w:r>
        <w:r w:rsidR="00D0464C" w:rsidRPr="00A2643B">
          <w:rPr>
            <w:rStyle w:val="a5"/>
          </w:rPr>
          <w:t>www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chelt</w:t>
        </w:r>
        <w:proofErr w:type="spellEnd"/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ru</w:t>
        </w:r>
        <w:proofErr w:type="spellEnd"/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журнал «Человек и труд».</w:t>
      </w:r>
      <w:proofErr w:type="gramEnd"/>
      <w:r w:rsidR="00D0464C" w:rsidRPr="00893363">
        <w:rPr>
          <w:sz w:val="24"/>
          <w:szCs w:val="24"/>
          <w:lang w:val="ru-RU"/>
        </w:rPr>
        <w:t xml:space="preserve"> </w:t>
      </w:r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 xml:space="preserve"> 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33" w:history="1">
        <w:proofErr w:type="gramStart"/>
        <w:r w:rsidR="00D0464C" w:rsidRPr="00A2643B">
          <w:rPr>
            <w:rStyle w:val="a5"/>
          </w:rPr>
          <w:t>http</w:t>
        </w:r>
        <w:r w:rsidR="00D0464C" w:rsidRPr="00893363">
          <w:rPr>
            <w:rStyle w:val="a5"/>
            <w:lang w:val="ru-RU"/>
          </w:rPr>
          <w:t>://</w:t>
        </w:r>
        <w:r w:rsidR="00D0464C" w:rsidRPr="00A2643B">
          <w:rPr>
            <w:rStyle w:val="a5"/>
          </w:rPr>
          <w:t>www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orags</w:t>
        </w:r>
        <w:proofErr w:type="spellEnd"/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narod</w:t>
        </w:r>
        <w:proofErr w:type="spellEnd"/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ru</w:t>
        </w:r>
        <w:proofErr w:type="spellEnd"/>
        <w:r w:rsidR="00D0464C" w:rsidRPr="00893363">
          <w:rPr>
            <w:rStyle w:val="a5"/>
            <w:lang w:val="ru-RU"/>
          </w:rPr>
          <w:t>/</w:t>
        </w:r>
        <w:r w:rsidR="00D0464C" w:rsidRPr="00A2643B">
          <w:rPr>
            <w:rStyle w:val="a5"/>
          </w:rPr>
          <w:t>manuals</w:t>
        </w:r>
        <w:r w:rsidR="00D0464C" w:rsidRPr="00893363">
          <w:rPr>
            <w:rStyle w:val="a5"/>
            <w:lang w:val="ru-RU"/>
          </w:rPr>
          <w:t>/</w:t>
        </w:r>
        <w:proofErr w:type="spellStart"/>
        <w:r w:rsidR="00D0464C" w:rsidRPr="00A2643B">
          <w:rPr>
            <w:rStyle w:val="a5"/>
          </w:rPr>
          <w:t>Pfil</w:t>
        </w:r>
        <w:proofErr w:type="spellEnd"/>
        <w:r w:rsidR="00D0464C" w:rsidRPr="00893363">
          <w:rPr>
            <w:rStyle w:val="a5"/>
            <w:lang w:val="ru-RU"/>
          </w:rPr>
          <w:t>_</w:t>
        </w:r>
        <w:proofErr w:type="spellStart"/>
        <w:r w:rsidR="00D0464C" w:rsidRPr="00A2643B">
          <w:rPr>
            <w:rStyle w:val="a5"/>
          </w:rPr>
          <w:t>Nik</w:t>
        </w:r>
        <w:proofErr w:type="spellEnd"/>
        <w:r w:rsidR="00D0464C" w:rsidRPr="00893363">
          <w:rPr>
            <w:rStyle w:val="a5"/>
            <w:lang w:val="ru-RU"/>
          </w:rPr>
          <w:t>/23.</w:t>
        </w:r>
        <w:proofErr w:type="spellStart"/>
        <w:r w:rsidR="00D0464C" w:rsidRPr="00A2643B">
          <w:rPr>
            <w:rStyle w:val="a5"/>
          </w:rPr>
          <w:t>htm</w:t>
        </w:r>
        <w:proofErr w:type="spellEnd"/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Духовная жизнь общества.</w:t>
      </w:r>
      <w:proofErr w:type="gramEnd"/>
      <w:r w:rsidR="00D0464C" w:rsidRPr="00893363">
        <w:rPr>
          <w:sz w:val="24"/>
          <w:szCs w:val="24"/>
          <w:lang w:val="ru-RU"/>
        </w:rPr>
        <w:t xml:space="preserve"> </w:t>
      </w:r>
      <w:r w:rsidR="00D0464C" w:rsidRPr="00A2643B">
        <w:rPr>
          <w:sz w:val="24"/>
          <w:szCs w:val="24"/>
        </w:rPr>
        <w:t> </w:t>
      </w:r>
    </w:p>
    <w:p w:rsidR="00D0464C" w:rsidRPr="00893363" w:rsidRDefault="00D0464C" w:rsidP="00D0464C">
      <w:pPr>
        <w:contextualSpacing/>
        <w:rPr>
          <w:sz w:val="24"/>
          <w:szCs w:val="24"/>
          <w:lang w:val="ru-RU"/>
        </w:rPr>
      </w:pPr>
      <w:proofErr w:type="gramStart"/>
      <w:r w:rsidRPr="00A2643B">
        <w:rPr>
          <w:color w:val="3333FF"/>
          <w:sz w:val="24"/>
          <w:szCs w:val="24"/>
          <w:u w:val="single"/>
        </w:rPr>
        <w:t>http</w:t>
      </w:r>
      <w:proofErr w:type="gramEnd"/>
      <w:r w:rsidRPr="00893363">
        <w:rPr>
          <w:color w:val="3333FF"/>
          <w:sz w:val="24"/>
          <w:szCs w:val="24"/>
          <w:u w:val="single"/>
          <w:lang w:val="ru-RU"/>
        </w:rPr>
        <w:t>: //</w:t>
      </w:r>
      <w:r w:rsidRPr="00A2643B">
        <w:rPr>
          <w:color w:val="3333FF"/>
          <w:sz w:val="24"/>
          <w:szCs w:val="24"/>
          <w:u w:val="single"/>
        </w:rPr>
        <w:t>www</w:t>
      </w:r>
      <w:r w:rsidRPr="00893363">
        <w:rPr>
          <w:color w:val="3333FF"/>
          <w:sz w:val="24"/>
          <w:szCs w:val="24"/>
          <w:u w:val="single"/>
          <w:lang w:val="ru-RU"/>
        </w:rPr>
        <w:t xml:space="preserve">, </w:t>
      </w:r>
      <w:r w:rsidRPr="00A2643B">
        <w:rPr>
          <w:color w:val="3333FF"/>
          <w:sz w:val="24"/>
          <w:szCs w:val="24"/>
          <w:u w:val="single"/>
        </w:rPr>
        <w:t>countries</w:t>
      </w:r>
      <w:r w:rsidRPr="00893363">
        <w:rPr>
          <w:color w:val="3333FF"/>
          <w:sz w:val="24"/>
          <w:szCs w:val="24"/>
          <w:u w:val="single"/>
          <w:lang w:val="ru-RU"/>
        </w:rPr>
        <w:t xml:space="preserve">. </w:t>
      </w:r>
      <w:proofErr w:type="spellStart"/>
      <w:proofErr w:type="gramStart"/>
      <w:r w:rsidRPr="00A2643B">
        <w:rPr>
          <w:color w:val="3333FF"/>
          <w:sz w:val="24"/>
          <w:szCs w:val="24"/>
          <w:u w:val="single"/>
        </w:rPr>
        <w:t>ru</w:t>
      </w:r>
      <w:proofErr w:type="spellEnd"/>
      <w:proofErr w:type="gramEnd"/>
      <w:r w:rsidRPr="00893363">
        <w:rPr>
          <w:color w:val="3333FF"/>
          <w:sz w:val="24"/>
          <w:szCs w:val="24"/>
          <w:u w:val="single"/>
          <w:lang w:val="ru-RU"/>
        </w:rPr>
        <w:t xml:space="preserve"> /</w:t>
      </w:r>
      <w:r w:rsidRPr="00A2643B">
        <w:rPr>
          <w:color w:val="3333FF"/>
          <w:sz w:val="24"/>
          <w:szCs w:val="24"/>
          <w:u w:val="single"/>
        </w:rPr>
        <w:t>library</w:t>
      </w:r>
      <w:r w:rsidRPr="00893363">
        <w:rPr>
          <w:color w:val="3333FF"/>
          <w:sz w:val="24"/>
          <w:szCs w:val="24"/>
          <w:u w:val="single"/>
          <w:lang w:val="ru-RU"/>
        </w:rPr>
        <w:t xml:space="preserve">, </w:t>
      </w:r>
      <w:proofErr w:type="spellStart"/>
      <w:r w:rsidRPr="00A2643B">
        <w:rPr>
          <w:color w:val="3333FF"/>
          <w:sz w:val="24"/>
          <w:szCs w:val="24"/>
          <w:u w:val="single"/>
        </w:rPr>
        <w:t>htm</w:t>
      </w:r>
      <w:proofErr w:type="spellEnd"/>
      <w:r w:rsidRPr="00A2643B">
        <w:rPr>
          <w:sz w:val="24"/>
          <w:szCs w:val="24"/>
        </w:rPr>
        <w:t> </w:t>
      </w:r>
      <w:r w:rsidRPr="00893363">
        <w:rPr>
          <w:sz w:val="24"/>
          <w:szCs w:val="24"/>
          <w:lang w:val="ru-RU"/>
        </w:rPr>
        <w:t xml:space="preserve">— Библиотека по культурологии. 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34" w:history="1">
        <w:proofErr w:type="gramStart"/>
        <w:r w:rsidR="00D0464C" w:rsidRPr="00A2643B">
          <w:rPr>
            <w:rStyle w:val="a5"/>
          </w:rPr>
          <w:t>http</w:t>
        </w:r>
        <w:r w:rsidR="00D0464C" w:rsidRPr="00893363">
          <w:rPr>
            <w:rStyle w:val="a5"/>
            <w:lang w:val="ru-RU"/>
          </w:rPr>
          <w:t>://</w:t>
        </w:r>
        <w:r w:rsidR="00D0464C" w:rsidRPr="00A2643B">
          <w:rPr>
            <w:rStyle w:val="a5"/>
          </w:rPr>
          <w:t>www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russianculture</w:t>
        </w:r>
        <w:proofErr w:type="spellEnd"/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ru</w:t>
        </w:r>
        <w:proofErr w:type="spellEnd"/>
        <w:r w:rsidR="00D0464C" w:rsidRPr="00893363">
          <w:rPr>
            <w:rStyle w:val="a5"/>
            <w:lang w:val="ru-RU"/>
          </w:rPr>
          <w:t>/</w:t>
        </w:r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Культура России.</w:t>
      </w:r>
      <w:proofErr w:type="gramEnd"/>
      <w:r w:rsidR="00D0464C" w:rsidRPr="00893363">
        <w:rPr>
          <w:sz w:val="24"/>
          <w:szCs w:val="24"/>
          <w:lang w:val="ru-RU"/>
        </w:rPr>
        <w:t xml:space="preserve"> 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35" w:history="1">
        <w:proofErr w:type="gramStart"/>
        <w:r w:rsidR="00D0464C" w:rsidRPr="00A2643B">
          <w:rPr>
            <w:rStyle w:val="a5"/>
          </w:rPr>
          <w:t>http</w:t>
        </w:r>
        <w:r w:rsidR="00D0464C" w:rsidRPr="00893363">
          <w:rPr>
            <w:rStyle w:val="a5"/>
            <w:lang w:val="ru-RU"/>
          </w:rPr>
          <w:t>://</w:t>
        </w:r>
        <w:r w:rsidR="00D0464C" w:rsidRPr="00A2643B">
          <w:rPr>
            <w:rStyle w:val="a5"/>
          </w:rPr>
          <w:t>www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ecolife</w:t>
        </w:r>
        <w:proofErr w:type="spellEnd"/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ru</w:t>
        </w:r>
        <w:proofErr w:type="spellEnd"/>
        <w:r w:rsidR="00D0464C" w:rsidRPr="00893363">
          <w:rPr>
            <w:rStyle w:val="a5"/>
            <w:lang w:val="ru-RU"/>
          </w:rPr>
          <w:t>/</w:t>
        </w:r>
        <w:r w:rsidR="00D0464C" w:rsidRPr="00A2643B">
          <w:rPr>
            <w:rStyle w:val="a5"/>
          </w:rPr>
          <w:t>index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shtml</w:t>
        </w:r>
        <w:proofErr w:type="spellEnd"/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Экология и жизнь.</w:t>
      </w:r>
      <w:proofErr w:type="gramEnd"/>
      <w:r w:rsidR="00D0464C" w:rsidRPr="00893363">
        <w:rPr>
          <w:sz w:val="24"/>
          <w:szCs w:val="24"/>
          <w:lang w:val="ru-RU"/>
        </w:rPr>
        <w:t xml:space="preserve"> Международный экологический портал. </w:t>
      </w:r>
      <w:r w:rsidR="00D0464C" w:rsidRPr="00A2643B">
        <w:rPr>
          <w:sz w:val="24"/>
          <w:szCs w:val="24"/>
        </w:rPr>
        <w:t> 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36" w:history="1">
        <w:proofErr w:type="gramStart"/>
        <w:r w:rsidR="00D0464C" w:rsidRPr="00A2643B">
          <w:rPr>
            <w:rStyle w:val="a5"/>
          </w:rPr>
          <w:t>http</w:t>
        </w:r>
        <w:r w:rsidR="00D0464C" w:rsidRPr="00893363">
          <w:rPr>
            <w:rStyle w:val="a5"/>
            <w:lang w:val="ru-RU"/>
          </w:rPr>
          <w:t>://</w:t>
        </w:r>
        <w:r w:rsidR="00D0464C" w:rsidRPr="00A2643B">
          <w:rPr>
            <w:rStyle w:val="a5"/>
          </w:rPr>
          <w:t>www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ecosysterna</w:t>
        </w:r>
        <w:proofErr w:type="spellEnd"/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ru</w:t>
        </w:r>
        <w:proofErr w:type="spellEnd"/>
        <w:r w:rsidR="00D0464C" w:rsidRPr="00893363">
          <w:rPr>
            <w:rStyle w:val="a5"/>
            <w:lang w:val="ru-RU"/>
          </w:rPr>
          <w:t>/</w:t>
        </w:r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Экологический центр «Экосистема».</w:t>
      </w:r>
      <w:proofErr w:type="gramEnd"/>
      <w:r w:rsidR="00D0464C" w:rsidRPr="00893363">
        <w:rPr>
          <w:sz w:val="24"/>
          <w:szCs w:val="24"/>
          <w:lang w:val="ru-RU"/>
        </w:rPr>
        <w:t xml:space="preserve"> 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37" w:history="1">
        <w:proofErr w:type="gramStart"/>
        <w:r w:rsidR="00D0464C" w:rsidRPr="00A2643B">
          <w:rPr>
            <w:rStyle w:val="a5"/>
          </w:rPr>
          <w:t>http</w:t>
        </w:r>
        <w:r w:rsidR="00D0464C" w:rsidRPr="00893363">
          <w:rPr>
            <w:rStyle w:val="a5"/>
            <w:lang w:val="ru-RU"/>
          </w:rPr>
          <w:t>://</w:t>
        </w:r>
        <w:r w:rsidR="00D0464C" w:rsidRPr="00A2643B">
          <w:rPr>
            <w:rStyle w:val="a5"/>
          </w:rPr>
          <w:t>www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priroda</w:t>
        </w:r>
        <w:proofErr w:type="spellEnd"/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ru</w:t>
        </w:r>
        <w:proofErr w:type="spellEnd"/>
        <w:r w:rsidR="00D0464C" w:rsidRPr="00893363">
          <w:rPr>
            <w:rStyle w:val="a5"/>
            <w:lang w:val="ru-RU"/>
          </w:rPr>
          <w:t>/</w:t>
        </w:r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Национальный портал «Природа России».</w:t>
      </w:r>
      <w:proofErr w:type="gramEnd"/>
      <w:r w:rsidR="00D0464C" w:rsidRPr="00893363">
        <w:rPr>
          <w:sz w:val="24"/>
          <w:szCs w:val="24"/>
          <w:lang w:val="ru-RU"/>
        </w:rPr>
        <w:t xml:space="preserve"> 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38" w:history="1">
        <w:proofErr w:type="gramStart"/>
        <w:r w:rsidR="00D0464C" w:rsidRPr="00A2643B">
          <w:rPr>
            <w:rStyle w:val="a5"/>
          </w:rPr>
          <w:t>http</w:t>
        </w:r>
        <w:r w:rsidR="00D0464C" w:rsidRPr="00893363">
          <w:rPr>
            <w:rStyle w:val="a5"/>
            <w:lang w:val="ru-RU"/>
          </w:rPr>
          <w:t>://</w:t>
        </w:r>
        <w:r w:rsidR="00D0464C" w:rsidRPr="00A2643B">
          <w:rPr>
            <w:rStyle w:val="a5"/>
          </w:rPr>
          <w:t>www</w:t>
        </w:r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fw</w:t>
        </w:r>
        <w:proofErr w:type="spellEnd"/>
        <w:r w:rsidR="00D0464C" w:rsidRPr="00893363">
          <w:rPr>
            <w:rStyle w:val="a5"/>
            <w:lang w:val="ru-RU"/>
          </w:rPr>
          <w:t>.</w:t>
        </w:r>
        <w:proofErr w:type="spellStart"/>
        <w:r w:rsidR="00D0464C" w:rsidRPr="00A2643B">
          <w:rPr>
            <w:rStyle w:val="a5"/>
          </w:rPr>
          <w:t>ru</w:t>
        </w:r>
        <w:proofErr w:type="spellEnd"/>
      </w:hyperlink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Фонд «Мир семьи» (демография, семейная политика).</w:t>
      </w:r>
      <w:proofErr w:type="gramEnd"/>
      <w:r w:rsidR="00D0464C" w:rsidRPr="00893363">
        <w:rPr>
          <w:sz w:val="24"/>
          <w:szCs w:val="24"/>
          <w:lang w:val="ru-RU"/>
        </w:rPr>
        <w:t xml:space="preserve"> </w:t>
      </w:r>
    </w:p>
    <w:p w:rsidR="00D0464C" w:rsidRPr="00893363" w:rsidRDefault="00D0464C" w:rsidP="00D0464C">
      <w:pPr>
        <w:contextualSpacing/>
        <w:rPr>
          <w:sz w:val="24"/>
          <w:szCs w:val="24"/>
          <w:lang w:val="ru-RU"/>
        </w:rPr>
      </w:pPr>
      <w:proofErr w:type="gramStart"/>
      <w:r w:rsidRPr="00A2643B">
        <w:rPr>
          <w:color w:val="3333FF"/>
          <w:sz w:val="24"/>
          <w:szCs w:val="24"/>
          <w:u w:val="single"/>
        </w:rPr>
        <w:t>http</w:t>
      </w:r>
      <w:proofErr w:type="gramEnd"/>
      <w:r w:rsidRPr="00893363">
        <w:rPr>
          <w:color w:val="3333FF"/>
          <w:sz w:val="24"/>
          <w:szCs w:val="24"/>
          <w:u w:val="single"/>
          <w:lang w:val="ru-RU"/>
        </w:rPr>
        <w:t>: //</w:t>
      </w:r>
      <w:hyperlink r:id="rId39" w:history="1">
        <w:r w:rsidRPr="00A2643B">
          <w:rPr>
            <w:rStyle w:val="a5"/>
            <w:color w:val="3333FF"/>
          </w:rPr>
          <w:t>www</w:t>
        </w:r>
        <w:r w:rsidRPr="00893363">
          <w:rPr>
            <w:rStyle w:val="a5"/>
            <w:color w:val="3333FF"/>
            <w:lang w:val="ru-RU"/>
          </w:rPr>
          <w:t>.</w:t>
        </w:r>
        <w:r w:rsidRPr="00A2643B">
          <w:rPr>
            <w:rStyle w:val="a5"/>
            <w:color w:val="3333FF"/>
          </w:rPr>
          <w:t>glossary</w:t>
        </w:r>
        <w:r w:rsidRPr="00893363">
          <w:rPr>
            <w:rStyle w:val="a5"/>
            <w:color w:val="3333FF"/>
            <w:lang w:val="ru-RU"/>
          </w:rPr>
          <w:t>.</w:t>
        </w:r>
        <w:proofErr w:type="spellStart"/>
        <w:r w:rsidRPr="00A2643B">
          <w:rPr>
            <w:rStyle w:val="a5"/>
            <w:color w:val="3333FF"/>
          </w:rPr>
          <w:t>ru</w:t>
        </w:r>
        <w:proofErr w:type="spellEnd"/>
        <w:r w:rsidRPr="00893363">
          <w:rPr>
            <w:rStyle w:val="a5"/>
            <w:color w:val="3333FF"/>
            <w:lang w:val="ru-RU"/>
          </w:rPr>
          <w:t>/</w:t>
        </w:r>
      </w:hyperlink>
      <w:r w:rsidRPr="00A2643B">
        <w:rPr>
          <w:sz w:val="24"/>
          <w:szCs w:val="24"/>
        </w:rPr>
        <w:t> </w:t>
      </w:r>
      <w:r w:rsidRPr="00893363">
        <w:rPr>
          <w:sz w:val="24"/>
          <w:szCs w:val="24"/>
          <w:lang w:val="ru-RU"/>
        </w:rPr>
        <w:t xml:space="preserve">— Глоссарий по социальным наукам. </w:t>
      </w:r>
    </w:p>
    <w:p w:rsidR="00D0464C" w:rsidRPr="00893363" w:rsidRDefault="00736CFC" w:rsidP="00D0464C">
      <w:pPr>
        <w:contextualSpacing/>
        <w:rPr>
          <w:sz w:val="24"/>
          <w:szCs w:val="24"/>
          <w:lang w:val="ru-RU"/>
        </w:rPr>
      </w:pPr>
      <w:hyperlink r:id="rId40" w:history="1">
        <w:proofErr w:type="gramStart"/>
        <w:r w:rsidR="00D0464C" w:rsidRPr="00A2643B">
          <w:rPr>
            <w:rStyle w:val="a5"/>
            <w:color w:val="3333FF"/>
          </w:rPr>
          <w:t>http</w:t>
        </w:r>
        <w:r w:rsidR="00D0464C" w:rsidRPr="00893363">
          <w:rPr>
            <w:rStyle w:val="a5"/>
            <w:color w:val="3333FF"/>
            <w:lang w:val="ru-RU"/>
          </w:rPr>
          <w:t>://</w:t>
        </w:r>
        <w:r w:rsidR="00D0464C" w:rsidRPr="00A2643B">
          <w:rPr>
            <w:rStyle w:val="a5"/>
            <w:color w:val="3333FF"/>
          </w:rPr>
          <w:t>www</w:t>
        </w:r>
        <w:r w:rsidR="00D0464C" w:rsidRPr="00893363">
          <w:rPr>
            <w:rStyle w:val="a5"/>
            <w:color w:val="3333FF"/>
            <w:lang w:val="ru-RU"/>
          </w:rPr>
          <w:t>.</w:t>
        </w:r>
        <w:proofErr w:type="spellStart"/>
        <w:r w:rsidR="00D0464C" w:rsidRPr="00A2643B">
          <w:rPr>
            <w:rStyle w:val="a5"/>
            <w:color w:val="3333FF"/>
          </w:rPr>
          <w:t>ihtik</w:t>
        </w:r>
        <w:proofErr w:type="spellEnd"/>
        <w:r w:rsidR="00D0464C" w:rsidRPr="00893363">
          <w:rPr>
            <w:rStyle w:val="a5"/>
            <w:color w:val="3333FF"/>
            <w:lang w:val="ru-RU"/>
          </w:rPr>
          <w:t>.</w:t>
        </w:r>
        <w:r w:rsidR="00D0464C" w:rsidRPr="00A2643B">
          <w:rPr>
            <w:rStyle w:val="a5"/>
            <w:color w:val="3333FF"/>
          </w:rPr>
          <w:t>lib</w:t>
        </w:r>
      </w:hyperlink>
      <w:r w:rsidR="00D0464C" w:rsidRPr="00A2643B">
        <w:rPr>
          <w:color w:val="3333FF"/>
          <w:sz w:val="24"/>
          <w:szCs w:val="24"/>
          <w:u w:val="single"/>
        </w:rPr>
        <w:t> </w:t>
      </w:r>
      <w:proofErr w:type="spellStart"/>
      <w:r w:rsidR="00D0464C" w:rsidRPr="00A2643B">
        <w:rPr>
          <w:color w:val="3333FF"/>
          <w:sz w:val="24"/>
          <w:szCs w:val="24"/>
          <w:u w:val="single"/>
        </w:rPr>
        <w:t>ru</w:t>
      </w:r>
      <w:proofErr w:type="spellEnd"/>
      <w:r w:rsidR="00D0464C" w:rsidRPr="00893363">
        <w:rPr>
          <w:color w:val="3333FF"/>
          <w:sz w:val="24"/>
          <w:szCs w:val="24"/>
          <w:u w:val="single"/>
          <w:lang w:val="ru-RU"/>
        </w:rPr>
        <w:t>/</w:t>
      </w:r>
      <w:proofErr w:type="spellStart"/>
      <w:r w:rsidR="00D0464C" w:rsidRPr="00A2643B">
        <w:rPr>
          <w:color w:val="3333FF"/>
          <w:sz w:val="24"/>
          <w:szCs w:val="24"/>
          <w:u w:val="single"/>
        </w:rPr>
        <w:t>encycl</w:t>
      </w:r>
      <w:proofErr w:type="spellEnd"/>
      <w:r w:rsidR="00D0464C" w:rsidRPr="00893363">
        <w:rPr>
          <w:color w:val="3333FF"/>
          <w:sz w:val="24"/>
          <w:szCs w:val="24"/>
          <w:u w:val="single"/>
          <w:lang w:val="ru-RU"/>
        </w:rPr>
        <w:t>/</w:t>
      </w:r>
      <w:r w:rsidR="00D0464C" w:rsidRPr="00A2643B">
        <w:rPr>
          <w:color w:val="3333FF"/>
          <w:sz w:val="24"/>
          <w:szCs w:val="24"/>
          <w:u w:val="single"/>
        </w:rPr>
        <w:t>index</w:t>
      </w:r>
      <w:r w:rsidR="00D0464C" w:rsidRPr="00893363">
        <w:rPr>
          <w:color w:val="3333FF"/>
          <w:sz w:val="24"/>
          <w:szCs w:val="24"/>
          <w:u w:val="single"/>
          <w:lang w:val="ru-RU"/>
        </w:rPr>
        <w:t>.</w:t>
      </w:r>
      <w:r w:rsidR="00D0464C" w:rsidRPr="00A2643B">
        <w:rPr>
          <w:color w:val="3333FF"/>
          <w:sz w:val="24"/>
          <w:szCs w:val="24"/>
          <w:u w:val="single"/>
        </w:rPr>
        <w:t>html</w:t>
      </w:r>
      <w:r w:rsidR="00D0464C" w:rsidRPr="00A2643B">
        <w:rPr>
          <w:sz w:val="24"/>
          <w:szCs w:val="24"/>
        </w:rPr>
        <w:t> </w:t>
      </w:r>
      <w:r w:rsidR="00D0464C" w:rsidRPr="00893363">
        <w:rPr>
          <w:sz w:val="24"/>
          <w:szCs w:val="24"/>
          <w:lang w:val="ru-RU"/>
        </w:rPr>
        <w:t>— Энциклопедии, словари, справочники.</w:t>
      </w:r>
      <w:proofErr w:type="gramEnd"/>
    </w:p>
    <w:p w:rsidR="00D0464C" w:rsidRPr="00893363" w:rsidRDefault="00D0464C" w:rsidP="00D0464C">
      <w:pPr>
        <w:rPr>
          <w:b/>
          <w:sz w:val="24"/>
          <w:szCs w:val="24"/>
          <w:u w:val="single"/>
          <w:lang w:val="ru-RU"/>
        </w:rPr>
      </w:pPr>
    </w:p>
    <w:p w:rsidR="00D0464C" w:rsidRPr="00893363" w:rsidRDefault="00D0464C" w:rsidP="00D0464C">
      <w:pPr>
        <w:rPr>
          <w:b/>
          <w:sz w:val="24"/>
          <w:szCs w:val="24"/>
          <w:lang w:val="ru-RU"/>
        </w:rPr>
      </w:pPr>
    </w:p>
    <w:p w:rsidR="00D0464C" w:rsidRPr="003354A7" w:rsidRDefault="00D0464C" w:rsidP="00D0464C">
      <w:pPr>
        <w:rPr>
          <w:sz w:val="24"/>
          <w:szCs w:val="24"/>
          <w:lang w:val="ru-RU"/>
        </w:rPr>
      </w:pPr>
    </w:p>
    <w:p w:rsidR="00B45787" w:rsidRPr="00D0464C" w:rsidRDefault="00B45787">
      <w:pPr>
        <w:rPr>
          <w:lang w:val="ru-RU"/>
        </w:rPr>
      </w:pPr>
    </w:p>
    <w:sectPr w:rsidR="00B45787" w:rsidRPr="00D0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122C"/>
    <w:multiLevelType w:val="hybridMultilevel"/>
    <w:tmpl w:val="D07015FE"/>
    <w:lvl w:ilvl="0" w:tplc="2624860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1" w:tplc="D90E69AC">
      <w:start w:val="1"/>
      <w:numFmt w:val="bullet"/>
      <w:lvlText w:val="o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2" w:tplc="604E0F4E">
      <w:start w:val="1"/>
      <w:numFmt w:val="bullet"/>
      <w:lvlText w:val="▪"/>
      <w:lvlJc w:val="left"/>
      <w:pPr>
        <w:ind w:left="3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3" w:tplc="A1060DD2">
      <w:start w:val="1"/>
      <w:numFmt w:val="bullet"/>
      <w:lvlText w:val="•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4" w:tplc="9CCA9028">
      <w:start w:val="1"/>
      <w:numFmt w:val="bullet"/>
      <w:lvlText w:val="o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5" w:tplc="C450E746">
      <w:start w:val="1"/>
      <w:numFmt w:val="bullet"/>
      <w:lvlText w:val="▪"/>
      <w:lvlJc w:val="left"/>
      <w:pPr>
        <w:ind w:left="53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6" w:tplc="1C94DEF8">
      <w:start w:val="1"/>
      <w:numFmt w:val="bullet"/>
      <w:lvlText w:val="•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7" w:tplc="4956F68C">
      <w:start w:val="1"/>
      <w:numFmt w:val="bullet"/>
      <w:lvlText w:val="o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8" w:tplc="190AF296">
      <w:start w:val="1"/>
      <w:numFmt w:val="bullet"/>
      <w:lvlText w:val="▪"/>
      <w:lvlJc w:val="left"/>
      <w:pPr>
        <w:ind w:left="7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1">
    <w:nsid w:val="1A393B66"/>
    <w:multiLevelType w:val="hybridMultilevel"/>
    <w:tmpl w:val="0254A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46385"/>
    <w:multiLevelType w:val="hybridMultilevel"/>
    <w:tmpl w:val="868E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B19A5"/>
    <w:multiLevelType w:val="hybridMultilevel"/>
    <w:tmpl w:val="F57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2729D0"/>
    <w:multiLevelType w:val="hybridMultilevel"/>
    <w:tmpl w:val="AB5A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753B5"/>
    <w:multiLevelType w:val="multilevel"/>
    <w:tmpl w:val="1E4C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B23CC"/>
    <w:multiLevelType w:val="hybridMultilevel"/>
    <w:tmpl w:val="F926E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82"/>
    <w:rsid w:val="00736CFC"/>
    <w:rsid w:val="00B45787"/>
    <w:rsid w:val="00D02882"/>
    <w:rsid w:val="00D0464C"/>
    <w:rsid w:val="00FD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4C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046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464C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D0464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7">
    <w:name w:val="No Spacing"/>
    <w:link w:val="a8"/>
    <w:uiPriority w:val="1"/>
    <w:qFormat/>
    <w:rsid w:val="00D0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D046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0464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customStyle="1" w:styleId="c45">
    <w:name w:val="c45"/>
    <w:basedOn w:val="a"/>
    <w:rsid w:val="00D0464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c22">
    <w:name w:val="c22"/>
    <w:rsid w:val="00D0464C"/>
  </w:style>
  <w:style w:type="character" w:customStyle="1" w:styleId="a4">
    <w:name w:val="Абзац списка Знак"/>
    <w:link w:val="a3"/>
    <w:uiPriority w:val="1"/>
    <w:locked/>
    <w:rsid w:val="00FD252D"/>
    <w:rPr>
      <w:rFonts w:ascii="Times New Roman" w:eastAsia="Times New Roman" w:hAnsi="Times New Roman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4C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046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464C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D0464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7">
    <w:name w:val="No Spacing"/>
    <w:link w:val="a8"/>
    <w:uiPriority w:val="1"/>
    <w:qFormat/>
    <w:rsid w:val="00D0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D046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0464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customStyle="1" w:styleId="c45">
    <w:name w:val="c45"/>
    <w:basedOn w:val="a"/>
    <w:rsid w:val="00D0464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c22">
    <w:name w:val="c22"/>
    <w:rsid w:val="00D0464C"/>
  </w:style>
  <w:style w:type="character" w:customStyle="1" w:styleId="a4">
    <w:name w:val="Абзац списка Знак"/>
    <w:link w:val="a3"/>
    <w:uiPriority w:val="1"/>
    <w:locked/>
    <w:rsid w:val="00FD252D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kremlin.ru/" TargetMode="External"/><Relationship Id="rId13" Type="http://schemas.openxmlformats.org/officeDocument/2006/relationships/hyperlink" Target="http://www.gks.ru" TargetMode="External"/><Relationship Id="rId18" Type="http://schemas.openxmlformats.org/officeDocument/2006/relationships/hyperlink" Target="http://www.ecsocman.edu.ru" TargetMode="External"/><Relationship Id="rId26" Type="http://schemas.openxmlformats.org/officeDocument/2006/relationships/hyperlink" Target="http://www.hpo.opg" TargetMode="External"/><Relationship Id="rId39" Type="http://schemas.openxmlformats.org/officeDocument/2006/relationships/hyperlink" Target="http://www.glossar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allery.economicus.ru" TargetMode="External"/><Relationship Id="rId34" Type="http://schemas.openxmlformats.org/officeDocument/2006/relationships/hyperlink" Target="http://www.russianculture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rsnet.ru/" TargetMode="External"/><Relationship Id="rId12" Type="http://schemas.openxmlformats.org/officeDocument/2006/relationships/hyperlink" Target="http://www.ifap.ru" TargetMode="External"/><Relationship Id="rId17" Type="http://schemas.openxmlformats.org/officeDocument/2006/relationships/hyperlink" Target="http://www.fom.ru" TargetMode="External"/><Relationship Id="rId25" Type="http://schemas.openxmlformats.org/officeDocument/2006/relationships/hyperlink" Target="http://www.businessvoc.ru" TargetMode="External"/><Relationship Id="rId33" Type="http://schemas.openxmlformats.org/officeDocument/2006/relationships/hyperlink" Target="http://www.orags.narod.ru/manuals/Pfil_Nik/23.htm" TargetMode="External"/><Relationship Id="rId38" Type="http://schemas.openxmlformats.org/officeDocument/2006/relationships/hyperlink" Target="http://www.fw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nta.ru" TargetMode="External"/><Relationship Id="rId20" Type="http://schemas.openxmlformats.org/officeDocument/2006/relationships/hyperlink" Target="http://www.50.economicus.ru" TargetMode="External"/><Relationship Id="rId29" Type="http://schemas.openxmlformats.org/officeDocument/2006/relationships/hyperlink" Target="http://www.ombudsman.gov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9aacee99a82fb5ab27ccc430bea4170c/" TargetMode="External"/><Relationship Id="rId11" Type="http://schemas.openxmlformats.org/officeDocument/2006/relationships/hyperlink" Target="http://www.socionet.ru" TargetMode="External"/><Relationship Id="rId24" Type="http://schemas.openxmlformats.org/officeDocument/2006/relationships/hyperlink" Target="http://www.mba-start.ru/" TargetMode="External"/><Relationship Id="rId32" Type="http://schemas.openxmlformats.org/officeDocument/2006/relationships/hyperlink" Target="http://www.chelt.ru" TargetMode="External"/><Relationship Id="rId37" Type="http://schemas.openxmlformats.org/officeDocument/2006/relationships/hyperlink" Target="http://www.priroda.ru/" TargetMode="External"/><Relationship Id="rId40" Type="http://schemas.openxmlformats.org/officeDocument/2006/relationships/hyperlink" Target="http://www.ihtik.l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bscribe.ru/catalog/economics.education.eidos6social" TargetMode="External"/><Relationship Id="rId23" Type="http://schemas.openxmlformats.org/officeDocument/2006/relationships/hyperlink" Target="http://www.cebe.sib.ru" TargetMode="External"/><Relationship Id="rId28" Type="http://schemas.openxmlformats.org/officeDocument/2006/relationships/hyperlink" Target="http://www.mshr-ngo.ru" TargetMode="External"/><Relationship Id="rId36" Type="http://schemas.openxmlformats.org/officeDocument/2006/relationships/hyperlink" Target="http://www.ecosysterna.ru/" TargetMode="External"/><Relationship Id="rId10" Type="http://schemas.openxmlformats.org/officeDocument/2006/relationships/hyperlink" Target="http://www.jurizdat.ru/editions/official/lcrf" TargetMode="External"/><Relationship Id="rId19" Type="http://schemas.openxmlformats.org/officeDocument/2006/relationships/hyperlink" Target="http://www.ug.ru/ug_pril/gv_index.html" TargetMode="External"/><Relationship Id="rId31" Type="http://schemas.openxmlformats.org/officeDocument/2006/relationships/hyperlink" Target="http://www.school-sector.relarn.ru/pra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net.ru/" TargetMode="External"/><Relationship Id="rId14" Type="http://schemas.openxmlformats.org/officeDocument/2006/relationships/hyperlink" Target="http://www.alleng.ru/edu/social2.htm" TargetMode="External"/><Relationship Id="rId22" Type="http://schemas.openxmlformats.org/officeDocument/2006/relationships/hyperlink" Target="http://www.be.economicus.ru" TargetMode="External"/><Relationship Id="rId27" Type="http://schemas.openxmlformats.org/officeDocument/2006/relationships/hyperlink" Target="http://www.uznay-prezidenta.ru" TargetMode="External"/><Relationship Id="rId30" Type="http://schemas.openxmlformats.org/officeDocument/2006/relationships/hyperlink" Target="http://www.pedagog-club.narod.ru/declaration2001.htm" TargetMode="External"/><Relationship Id="rId35" Type="http://schemas.openxmlformats.org/officeDocument/2006/relationships/hyperlink" Target="http://www.ecolife.ru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4545</Words>
  <Characters>25911</Characters>
  <Application>Microsoft Office Word</Application>
  <DocSecurity>0</DocSecurity>
  <Lines>215</Lines>
  <Paragraphs>60</Paragraphs>
  <ScaleCrop>false</ScaleCrop>
  <Company/>
  <LinksUpToDate>false</LinksUpToDate>
  <CharactersWithSpaces>30396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chekin</cp:lastModifiedBy>
  <cp:revision>6</cp:revision>
  <dcterms:created xsi:type="dcterms:W3CDTF">2021-09-07T13:36:00Z</dcterms:created>
  <dcterms:modified xsi:type="dcterms:W3CDTF">2021-09-12T08:46:00Z</dcterms:modified>
</cp:coreProperties>
</file>