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7A" w:rsidRPr="00D02297" w:rsidRDefault="00F8347A" w:rsidP="00F8347A">
      <w:pPr>
        <w:pStyle w:val="Default"/>
        <w:jc w:val="center"/>
        <w:rPr>
          <w:b/>
          <w:sz w:val="22"/>
        </w:rPr>
      </w:pPr>
      <w:r w:rsidRPr="00D02297">
        <w:rPr>
          <w:b/>
          <w:sz w:val="28"/>
          <w:szCs w:val="32"/>
        </w:rPr>
        <w:t>Аннотация к рабочей программе</w:t>
      </w:r>
    </w:p>
    <w:p w:rsidR="00F8347A" w:rsidRPr="00D02297" w:rsidRDefault="00F8347A" w:rsidP="00F8347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02297">
        <w:rPr>
          <w:rFonts w:ascii="Times New Roman" w:hAnsi="Times New Roman"/>
          <w:b/>
          <w:sz w:val="28"/>
          <w:szCs w:val="32"/>
        </w:rPr>
        <w:t xml:space="preserve">по </w:t>
      </w:r>
      <w:r>
        <w:rPr>
          <w:rFonts w:ascii="Times New Roman" w:hAnsi="Times New Roman"/>
          <w:b/>
          <w:sz w:val="28"/>
          <w:szCs w:val="32"/>
        </w:rPr>
        <w:t>русскому языку</w:t>
      </w:r>
    </w:p>
    <w:p w:rsidR="00F8347A" w:rsidRPr="00D02297" w:rsidRDefault="00F8347A" w:rsidP="00F8347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7</w:t>
      </w:r>
      <w:r w:rsidR="004347D9">
        <w:rPr>
          <w:rFonts w:ascii="Times New Roman" w:hAnsi="Times New Roman"/>
          <w:b/>
          <w:sz w:val="28"/>
          <w:szCs w:val="32"/>
        </w:rPr>
        <w:t xml:space="preserve"> Б</w:t>
      </w:r>
      <w:bookmarkStart w:id="0" w:name="_GoBack"/>
      <w:bookmarkEnd w:id="0"/>
      <w:r w:rsidRPr="00D02297">
        <w:rPr>
          <w:rFonts w:ascii="Times New Roman" w:hAnsi="Times New Roman"/>
          <w:b/>
          <w:sz w:val="28"/>
          <w:szCs w:val="32"/>
        </w:rPr>
        <w:t xml:space="preserve"> класс</w:t>
      </w:r>
    </w:p>
    <w:p w:rsidR="00F8347A" w:rsidRPr="00E93724" w:rsidRDefault="00F8347A" w:rsidP="00F83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7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8347A" w:rsidRPr="00967C03" w:rsidRDefault="00F8347A" w:rsidP="00F8347A">
      <w:pPr>
        <w:ind w:firstLine="540"/>
        <w:jc w:val="both"/>
        <w:rPr>
          <w:rFonts w:ascii="Times New Roman" w:hAnsi="Times New Roman" w:cs="Times New Roman"/>
        </w:rPr>
      </w:pPr>
      <w:r w:rsidRPr="002C2A27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2A27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</w:t>
      </w:r>
      <w:r w:rsidRPr="00967C03">
        <w:rPr>
          <w:rFonts w:ascii="Times New Roman" w:hAnsi="Times New Roman" w:cs="Times New Roman"/>
        </w:rPr>
        <w:t>нормативных документов:</w:t>
      </w:r>
    </w:p>
    <w:p w:rsidR="00F8347A" w:rsidRPr="00967C03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967C03">
        <w:rPr>
          <w:lang w:val="ru-RU"/>
        </w:rPr>
        <w:t xml:space="preserve">Федеральный государственный образовательный стандарт среднего общего </w:t>
      </w:r>
      <w:proofErr w:type="gramStart"/>
      <w:r w:rsidRPr="00967C03">
        <w:rPr>
          <w:lang w:val="ru-RU"/>
        </w:rPr>
        <w:t>образования</w:t>
      </w:r>
      <w:r w:rsidRPr="00967C03">
        <w:rPr>
          <w:lang w:val="ru-RU"/>
        </w:rPr>
        <w:br/>
        <w:t>(</w:t>
      </w:r>
      <w:proofErr w:type="gramEnd"/>
      <w:r w:rsidRPr="00967C03">
        <w:rPr>
          <w:lang w:val="ru-RU"/>
        </w:rPr>
        <w:t>утв.</w:t>
      </w:r>
      <w:r w:rsidRPr="00967C03">
        <w:t> </w:t>
      </w:r>
      <w:r w:rsidRPr="00967C03">
        <w:rPr>
          <w:lang w:val="ru-RU"/>
        </w:rPr>
        <w:t>приказом</w:t>
      </w:r>
      <w:r w:rsidRPr="00967C03">
        <w:t> </w:t>
      </w:r>
      <w:r w:rsidRPr="00967C03">
        <w:rPr>
          <w:lang w:val="ru-RU"/>
        </w:rPr>
        <w:t>Министерства образования и науки РФ от 17 мая 2012</w:t>
      </w:r>
      <w:r w:rsidRPr="00967C03">
        <w:t> </w:t>
      </w:r>
      <w:r w:rsidRPr="00967C03">
        <w:rPr>
          <w:lang w:val="ru-RU"/>
        </w:rPr>
        <w:t xml:space="preserve">г. </w:t>
      </w:r>
      <w:r w:rsidRPr="00967C03">
        <w:t>N </w:t>
      </w:r>
      <w:r w:rsidRPr="00967C03">
        <w:rPr>
          <w:lang w:val="ru-RU"/>
        </w:rPr>
        <w:t>413). С изменениями и дополнениями от: 29 декабря 2014 г., 31 декабря 2015</w:t>
      </w:r>
      <w:r w:rsidRPr="00967C03">
        <w:t> </w:t>
      </w:r>
      <w:r w:rsidRPr="00967C03">
        <w:rPr>
          <w:lang w:val="ru-RU"/>
        </w:rPr>
        <w:t>г., 29 июня 2017 г., 24 сентября, 11 декабря 2020 г.</w:t>
      </w:r>
    </w:p>
    <w:p w:rsidR="00F8347A" w:rsidRPr="002C2A27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2C2A27">
        <w:t>N</w:t>
      </w:r>
      <w:r w:rsidRPr="002C2A27">
        <w:rPr>
          <w:lang w:val="ru-RU"/>
        </w:rPr>
        <w:t xml:space="preserve"> 1/15) (ред. от 04.02.2020).</w:t>
      </w:r>
    </w:p>
    <w:p w:rsidR="00F8347A" w:rsidRPr="002C2A27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2C2A27">
        <w:rPr>
          <w:color w:val="000000"/>
          <w:lang w:val="ru-RU"/>
        </w:rPr>
        <w:t>Основн</w:t>
      </w:r>
      <w:r>
        <w:rPr>
          <w:color w:val="000000"/>
          <w:lang w:val="ru-RU"/>
        </w:rPr>
        <w:t>ая</w:t>
      </w:r>
      <w:r w:rsidRPr="002C2A27">
        <w:rPr>
          <w:color w:val="000000"/>
          <w:lang w:val="ru-RU"/>
        </w:rPr>
        <w:t xml:space="preserve"> образовательной программ</w:t>
      </w:r>
      <w:r>
        <w:rPr>
          <w:color w:val="000000"/>
          <w:lang w:val="ru-RU"/>
        </w:rPr>
        <w:t xml:space="preserve">а МОУ </w:t>
      </w:r>
      <w:proofErr w:type="spellStart"/>
      <w:r>
        <w:rPr>
          <w:color w:val="000000"/>
          <w:lang w:val="ru-RU"/>
        </w:rPr>
        <w:t>Ишненская</w:t>
      </w:r>
      <w:proofErr w:type="spellEnd"/>
      <w:r>
        <w:rPr>
          <w:color w:val="000000"/>
          <w:lang w:val="ru-RU"/>
        </w:rPr>
        <w:t xml:space="preserve"> СОШ</w:t>
      </w:r>
      <w:r w:rsidRPr="002C2A27">
        <w:rPr>
          <w:color w:val="000000"/>
          <w:lang w:val="ru-RU"/>
        </w:rPr>
        <w:t>.</w:t>
      </w:r>
    </w:p>
    <w:p w:rsidR="00F8347A" w:rsidRPr="00184FDE" w:rsidRDefault="00F8347A" w:rsidP="00F8347A">
      <w:pPr>
        <w:pStyle w:val="a4"/>
        <w:numPr>
          <w:ilvl w:val="0"/>
          <w:numId w:val="2"/>
        </w:numPr>
        <w:jc w:val="both"/>
      </w:pPr>
      <w:r w:rsidRPr="002C2A27">
        <w:rPr>
          <w:lang w:val="ru-RU"/>
        </w:rPr>
        <w:t>Авторская программа</w:t>
      </w:r>
      <w:r>
        <w:rPr>
          <w:lang w:val="ru-RU"/>
        </w:rPr>
        <w:t xml:space="preserve">. </w:t>
      </w:r>
      <w:r w:rsidRPr="00687B1B">
        <w:rPr>
          <w:lang w:val="ru-RU"/>
        </w:rPr>
        <w:t xml:space="preserve">Русский язык. Рабочие программы. Предметная линия учебников </w:t>
      </w:r>
      <w:proofErr w:type="spellStart"/>
      <w:r w:rsidRPr="00687B1B">
        <w:rPr>
          <w:lang w:val="ru-RU"/>
        </w:rPr>
        <w:t>Т.А.Ладыженской</w:t>
      </w:r>
      <w:proofErr w:type="spellEnd"/>
      <w:r w:rsidRPr="00687B1B">
        <w:rPr>
          <w:lang w:val="ru-RU"/>
        </w:rPr>
        <w:t xml:space="preserve">, </w:t>
      </w:r>
      <w:proofErr w:type="spellStart"/>
      <w:r w:rsidRPr="00687B1B">
        <w:rPr>
          <w:lang w:val="ru-RU"/>
        </w:rPr>
        <w:t>М.Т.Баранова</w:t>
      </w:r>
      <w:proofErr w:type="spellEnd"/>
      <w:r w:rsidRPr="00687B1B">
        <w:rPr>
          <w:lang w:val="ru-RU"/>
        </w:rPr>
        <w:t xml:space="preserve">, </w:t>
      </w:r>
      <w:proofErr w:type="spellStart"/>
      <w:r w:rsidRPr="00687B1B">
        <w:rPr>
          <w:lang w:val="ru-RU"/>
        </w:rPr>
        <w:t>Л.А.Тростенцовой</w:t>
      </w:r>
      <w:proofErr w:type="spellEnd"/>
      <w:r w:rsidRPr="00687B1B">
        <w:rPr>
          <w:lang w:val="ru-RU"/>
        </w:rPr>
        <w:t xml:space="preserve"> и других. </w:t>
      </w:r>
      <w:r w:rsidRPr="00184FDE">
        <w:t xml:space="preserve">5-9 </w:t>
      </w:r>
      <w:proofErr w:type="spellStart"/>
      <w:r w:rsidRPr="00184FDE">
        <w:t>классы</w:t>
      </w:r>
      <w:proofErr w:type="spellEnd"/>
      <w:r w:rsidRPr="00184FDE">
        <w:t>» (М: «</w:t>
      </w:r>
      <w:proofErr w:type="spellStart"/>
      <w:r w:rsidRPr="00184FDE">
        <w:t>Просвещение</w:t>
      </w:r>
      <w:proofErr w:type="spellEnd"/>
      <w:r w:rsidRPr="00184FDE">
        <w:t xml:space="preserve">», 2016 г.;  </w:t>
      </w:r>
    </w:p>
    <w:p w:rsidR="00F8347A" w:rsidRPr="002C2A27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 xml:space="preserve">Приказ Министерства образования и науки РФ от 17 мая 2012 г. </w:t>
      </w:r>
      <w:r w:rsidRPr="002C2A27">
        <w:t>N </w:t>
      </w:r>
      <w:r w:rsidRPr="002C2A27">
        <w:rPr>
          <w:lang w:val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F8347A" w:rsidRPr="00687B1B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687B1B">
        <w:rPr>
          <w:lang w:val="ru-RU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F8347A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687B1B">
        <w:rPr>
          <w:lang w:val="ru-RU"/>
        </w:rPr>
        <w:t>Методическое письмо о преподавании учебных предметов «русский язык» и «родной язык (русский)» в 2021–2022 учебном году (составитель: Киселева Н. В.</w:t>
      </w:r>
      <w:proofErr w:type="gramStart"/>
      <w:r w:rsidRPr="00687B1B">
        <w:rPr>
          <w:lang w:val="ru-RU"/>
        </w:rPr>
        <w:t>,  доцент</w:t>
      </w:r>
      <w:proofErr w:type="gramEnd"/>
      <w:r w:rsidRPr="00687B1B">
        <w:rPr>
          <w:lang w:val="ru-RU"/>
        </w:rPr>
        <w:t xml:space="preserve"> КГД ГАУ ДПО ЯО ИРО, канд. культурологии)</w:t>
      </w:r>
    </w:p>
    <w:p w:rsidR="00F8347A" w:rsidRPr="008625FD" w:rsidRDefault="00F8347A" w:rsidP="00F8347A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8625FD">
        <w:rPr>
          <w:rFonts w:eastAsia="Calibri"/>
          <w:lang w:val="ru-RU"/>
        </w:rPr>
        <w:t>Программ</w:t>
      </w:r>
      <w:r>
        <w:rPr>
          <w:rFonts w:eastAsia="Calibri"/>
          <w:lang w:val="ru-RU"/>
        </w:rPr>
        <w:t>а</w:t>
      </w:r>
      <w:r w:rsidRPr="008625FD">
        <w:rPr>
          <w:rFonts w:eastAsia="Calibri"/>
          <w:lang w:val="ru-RU"/>
        </w:rPr>
        <w:t xml:space="preserve"> воспитания МОУ </w:t>
      </w:r>
      <w:proofErr w:type="spellStart"/>
      <w:r w:rsidRPr="008625FD">
        <w:rPr>
          <w:rFonts w:eastAsia="Calibri"/>
          <w:lang w:val="ru-RU"/>
        </w:rPr>
        <w:t>Ишненская</w:t>
      </w:r>
      <w:proofErr w:type="spellEnd"/>
      <w:r w:rsidRPr="008625FD">
        <w:rPr>
          <w:rFonts w:eastAsia="Calibri"/>
          <w:lang w:val="ru-RU"/>
        </w:rPr>
        <w:t xml:space="preserve"> СОШ (проект), 2020г.</w:t>
      </w:r>
    </w:p>
    <w:p w:rsidR="00F8347A" w:rsidRPr="008625FD" w:rsidRDefault="00F8347A" w:rsidP="00F8347A">
      <w:pPr>
        <w:pStyle w:val="a4"/>
        <w:numPr>
          <w:ilvl w:val="0"/>
          <w:numId w:val="1"/>
        </w:numPr>
        <w:jc w:val="both"/>
        <w:rPr>
          <w:rFonts w:eastAsia="Calibri"/>
          <w:lang w:val="ru-RU"/>
        </w:rPr>
      </w:pPr>
      <w:r w:rsidRPr="00977E3B">
        <w:rPr>
          <w:lang w:val="ru-RU"/>
        </w:rPr>
        <w:t>Примерн</w:t>
      </w:r>
      <w:r>
        <w:rPr>
          <w:lang w:val="ru-RU"/>
        </w:rPr>
        <w:t>ая</w:t>
      </w:r>
      <w:r w:rsidRPr="00977E3B">
        <w:rPr>
          <w:lang w:val="ru-RU"/>
        </w:rPr>
        <w:t xml:space="preserve"> программ</w:t>
      </w:r>
      <w:r>
        <w:rPr>
          <w:lang w:val="ru-RU"/>
        </w:rPr>
        <w:t>а</w:t>
      </w:r>
      <w:r w:rsidRPr="00977E3B">
        <w:rPr>
          <w:lang w:val="ru-RU"/>
        </w:rPr>
        <w:t xml:space="preserve"> воспитания, одобренн</w:t>
      </w:r>
      <w:r>
        <w:rPr>
          <w:lang w:val="ru-RU"/>
        </w:rPr>
        <w:t>ая</w:t>
      </w:r>
      <w:r w:rsidRPr="00977E3B">
        <w:rPr>
          <w:lang w:val="ru-RU"/>
        </w:rPr>
        <w:t xml:space="preserve"> </w:t>
      </w:r>
      <w:r w:rsidRPr="00977E3B">
        <w:rPr>
          <w:rFonts w:eastAsia="Calibri"/>
          <w:lang w:val="ru-RU"/>
        </w:rPr>
        <w:t>решением федерального учебно- методического объединения по общему образованию (протокол от 2 июня 2020 г. № 2/20), Москва,2020.</w:t>
      </w:r>
    </w:p>
    <w:p w:rsidR="00F8347A" w:rsidRPr="008B1A5A" w:rsidRDefault="00F8347A" w:rsidP="00F8347A">
      <w:pPr>
        <w:pStyle w:val="a3"/>
        <w:ind w:firstLine="73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7A61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учебником </w:t>
      </w:r>
      <w:r w:rsidRPr="002F7A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Русский язык. 7 класс [Текст</w:t>
      </w:r>
      <w:proofErr w:type="gramStart"/>
      <w:r w:rsidRPr="002F7A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 :</w:t>
      </w:r>
      <w:proofErr w:type="gramEnd"/>
      <w:r w:rsidRPr="002F7A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учебник для 7 класса общеобразовательных организаций : в двух частях / М.Т. Баранов и др.- 3-е изд., Москва : Просвещение, 2021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B1A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(в</w:t>
      </w:r>
      <w:r w:rsidRPr="008B1A5A">
        <w:rPr>
          <w:rFonts w:ascii="Times New Roman" w:hAnsi="Times New Roman" w:cs="Times New Roman"/>
          <w:color w:val="000000"/>
        </w:rPr>
        <w:t>ходит в федеральный перечень рекомендованных учебников на 2021-2022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:rsidR="00F8347A" w:rsidRDefault="00F8347A" w:rsidP="00F8347A">
      <w:pPr>
        <w:pStyle w:val="a3"/>
        <w:ind w:firstLine="738"/>
        <w:jc w:val="both"/>
        <w:rPr>
          <w:rFonts w:ascii="Times New Roman" w:hAnsi="Times New Roman" w:cs="Times New Roman"/>
          <w:sz w:val="24"/>
          <w:szCs w:val="24"/>
        </w:rPr>
      </w:pP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учебному плану на изучение русского языка в 7 </w:t>
      </w:r>
      <w:proofErr w:type="gramStart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 отводится</w:t>
      </w:r>
      <w:proofErr w:type="gramEnd"/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FC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что составляет 4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47A" w:rsidRPr="00D44C24" w:rsidRDefault="00F8347A" w:rsidP="005D31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планирование,</w:t>
      </w:r>
    </w:p>
    <w:p w:rsidR="00F8347A" w:rsidRPr="00D44C24" w:rsidRDefault="00F8347A" w:rsidP="005D3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F8347A" w:rsidRDefault="00F8347A" w:rsidP="005D3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p w:rsidR="00F8347A" w:rsidRPr="00FC2305" w:rsidRDefault="00F8347A" w:rsidP="005D3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horzAnchor="margin" w:tblpX="-719" w:tblpY="-429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1276"/>
        <w:gridCol w:w="4042"/>
        <w:gridCol w:w="1780"/>
      </w:tblGrid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50b0f1ec918962c41f2b7bb2e1d7deb78c6743b"/>
            <w:bookmarkStart w:id="2" w:name="2"/>
            <w:bookmarkEnd w:id="1"/>
            <w:bookmarkEnd w:id="2"/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пройденного в 5-6классах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A677C9" w:rsidRDefault="00F8347A" w:rsidP="005D3160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</w:t>
            </w:r>
            <w:r w:rsidRPr="00A677C9">
              <w:rPr>
                <w:color w:val="000000" w:themeColor="text1"/>
                <w:lang w:val="ru-RU"/>
              </w:rPr>
              <w:t>налитическая работа с текстами о роли языка в жизни общества, о красоте русского языка</w:t>
            </w:r>
          </w:p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7C9">
              <w:rPr>
                <w:rFonts w:ascii="Times New Roman" w:hAnsi="Times New Roman" w:cs="Times New Roman"/>
                <w:color w:val="000000" w:themeColor="text1"/>
              </w:rPr>
              <w:t>создание диалогов в соответствии с речевым этикетом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https://resh.edu.ru/subject/13/</w:t>
            </w:r>
            <w:hyperlink r:id="rId5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 + 6 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6C5C5C" w:rsidRDefault="00F8347A" w:rsidP="005D3160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</w:t>
            </w:r>
            <w:r w:rsidRPr="000D59B4">
              <w:rPr>
                <w:color w:val="000000" w:themeColor="text1"/>
                <w:lang w:val="ru-RU"/>
              </w:rPr>
              <w:t xml:space="preserve">налитическая работа с текстами </w:t>
            </w:r>
            <w:r>
              <w:rPr>
                <w:color w:val="000000" w:themeColor="text1"/>
                <w:lang w:val="ru-RU"/>
              </w:rPr>
              <w:t>о дружбе, доброте, справедливости.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Default="004347D9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8347A"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  <w:r w:rsidR="00F83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8ч </w:t>
            </w:r>
            <w:proofErr w:type="gramStart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 2</w:t>
            </w:r>
            <w:proofErr w:type="gramEnd"/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6C5C5C" w:rsidRDefault="00F8347A" w:rsidP="005D3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5C5C">
              <w:rPr>
                <w:rFonts w:ascii="Times New Roman" w:hAnsi="Times New Roman" w:cs="Times New Roman"/>
                <w:color w:val="000000"/>
                <w:sz w:val="24"/>
              </w:rPr>
              <w:t>Аналитическая работа с текстами об искусстве, живописи, красоте природы</w:t>
            </w:r>
          </w:p>
          <w:p w:rsidR="00F8347A" w:rsidRPr="006C5C5C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hAnsi="Times New Roman" w:cs="Times New Roman"/>
                <w:color w:val="000000"/>
                <w:sz w:val="24"/>
              </w:rPr>
              <w:t>Решение учебно-практических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https://www.yaklass.ru/</w:t>
            </w:r>
            <w:hyperlink r:id="rId7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Наречие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6C5C5C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hAnsi="Times New Roman" w:cs="Times New Roman"/>
                <w:color w:val="000000"/>
                <w:sz w:val="24"/>
              </w:rPr>
              <w:t>Решение учебно-практических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8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Учебно-научная речь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6C5C5C" w:rsidRDefault="00F8347A" w:rsidP="005D3160">
            <w:pPr>
              <w:pStyle w:val="a4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</w:t>
            </w:r>
            <w:r w:rsidRPr="000D59B4">
              <w:rPr>
                <w:color w:val="000000" w:themeColor="text1"/>
                <w:lang w:val="ru-RU"/>
              </w:rPr>
              <w:t xml:space="preserve">налитическая работа с текстами </w:t>
            </w:r>
            <w:r>
              <w:rPr>
                <w:color w:val="000000" w:themeColor="text1"/>
                <w:lang w:val="ru-RU"/>
              </w:rPr>
              <w:t>о дружбе, доброте, справедливости.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9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 ч + 2ч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6C5C5C">
              <w:rPr>
                <w:rFonts w:ascii="Times New Roman" w:hAnsi="Times New Roman" w:cs="Times New Roman"/>
                <w:color w:val="000000"/>
                <w:sz w:val="24"/>
              </w:rPr>
              <w:t>Решение учебно-практических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0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rPr>
          <w:trHeight w:val="81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Предлог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+ 2 ч</w:t>
            </w:r>
          </w:p>
        </w:tc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677C9">
              <w:rPr>
                <w:rFonts w:ascii="Times New Roman" w:hAnsi="Times New Roman" w:cs="Times New Roman"/>
                <w:color w:val="000000" w:themeColor="text1"/>
              </w:rPr>
              <w:t>налитическая работа с текстами на духовно-нравственные темы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1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ind w:right="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Союз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 + 3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2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ind w:right="4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Частица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 + 4 ч</w:t>
            </w:r>
          </w:p>
        </w:tc>
        <w:tc>
          <w:tcPr>
            <w:tcW w:w="40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3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Междометие. Звукоподражательные слова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 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48709B">
              <w:rPr>
                <w:rFonts w:ascii="Times New Roman" w:hAnsi="Times New Roman" w:cs="Times New Roman"/>
                <w:color w:val="000000"/>
              </w:rPr>
              <w:t>Решение учебно-практических задач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4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  <w:tr w:rsidR="00F8347A" w:rsidRPr="00FC2305" w:rsidTr="005D3160">
        <w:trPr>
          <w:trHeight w:val="223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6C5C5C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 систематизация пройденного в 7 классе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7ч.+2</w:t>
            </w:r>
            <w:r w:rsidRPr="00FC23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47A" w:rsidRPr="0048709B" w:rsidRDefault="00F8347A" w:rsidP="005D31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709B">
              <w:rPr>
                <w:rFonts w:ascii="Times New Roman" w:hAnsi="Times New Roman" w:cs="Times New Roman"/>
              </w:rPr>
              <w:t>Подготовка индивидуальных сообщений ко Дню славянской письменности и культуры</w:t>
            </w:r>
            <w:r>
              <w:rPr>
                <w:rFonts w:ascii="Times New Roman" w:hAnsi="Times New Roman" w:cs="Times New Roman"/>
              </w:rPr>
              <w:t xml:space="preserve"> и Дню русского языка.</w:t>
            </w:r>
          </w:p>
          <w:p w:rsidR="00F8347A" w:rsidRPr="00FC2305" w:rsidRDefault="00F8347A" w:rsidP="005D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C5C">
              <w:rPr>
                <w:rFonts w:ascii="Times New Roman" w:hAnsi="Times New Roman" w:cs="Times New Roman"/>
                <w:color w:val="000000"/>
                <w:sz w:val="24"/>
              </w:rPr>
              <w:t>Решение учебно-практических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347A" w:rsidRPr="00FC2305" w:rsidRDefault="00F8347A" w:rsidP="005D31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subject</w:t>
            </w:r>
            <w:proofErr w:type="spellEnd"/>
            <w:r w:rsidRPr="0095605A"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/13/</w:t>
            </w:r>
            <w:hyperlink r:id="rId15" w:history="1">
              <w:r w:rsidRPr="004C63F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</w:t>
              </w:r>
            </w:hyperlink>
          </w:p>
        </w:tc>
      </w:tr>
    </w:tbl>
    <w:p w:rsidR="008A156C" w:rsidRDefault="008A156C"/>
    <w:p w:rsidR="005D3160" w:rsidRDefault="005D3160"/>
    <w:p w:rsidR="005D3160" w:rsidRDefault="005D3160"/>
    <w:p w:rsidR="005D3160" w:rsidRDefault="005D3160"/>
    <w:sectPr w:rsidR="005D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A3"/>
    <w:rsid w:val="003B6BA3"/>
    <w:rsid w:val="004347D9"/>
    <w:rsid w:val="005D3160"/>
    <w:rsid w:val="008A156C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7F87-F6DA-4CCE-813A-F71B68E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8347A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834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F8347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Hyperlink"/>
    <w:basedOn w:val="a0"/>
    <w:uiPriority w:val="99"/>
    <w:unhideWhenUsed/>
    <w:rsid w:val="00F83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subject/13/" TargetMode="Externa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2021-09-12T07:52:00Z</dcterms:created>
  <dcterms:modified xsi:type="dcterms:W3CDTF">2021-11-01T13:56:00Z</dcterms:modified>
</cp:coreProperties>
</file>