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46" w:rsidRDefault="002D6846" w:rsidP="002D68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D6846" w:rsidRDefault="002D6846" w:rsidP="002D68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6846" w:rsidRPr="00805AEF" w:rsidRDefault="002D6846" w:rsidP="002D6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2D6846" w:rsidRPr="00805AEF" w:rsidRDefault="002D6846" w:rsidP="002D6846">
      <w:pPr>
        <w:numPr>
          <w:ilvl w:val="0"/>
          <w:numId w:val="1"/>
        </w:numPr>
        <w:shd w:val="clear" w:color="auto" w:fill="FFFFFF"/>
        <w:tabs>
          <w:tab w:val="clear" w:pos="135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начального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2014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г., 31 декабря 2015 г., 11 декабря 2020 г.</w:t>
      </w:r>
    </w:p>
    <w:p w:rsidR="002D6846" w:rsidRPr="007846E2" w:rsidRDefault="002D6846" w:rsidP="002D6846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Учебный план МОУ Ишненская СОШ (утв. приказом директора № 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>247 о/д от 30.08.2021г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2D6846" w:rsidRPr="007846E2" w:rsidRDefault="002D6846" w:rsidP="002D6846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Календарный учебный график МОУ Ишненская СОШ (утв. приказом директора №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248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о/д от 30.08.2021г.);</w:t>
      </w:r>
    </w:p>
    <w:p w:rsidR="002D6846" w:rsidRPr="007846E2" w:rsidRDefault="002D6846" w:rsidP="002D6846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2D6846" w:rsidRPr="007846E2" w:rsidRDefault="002D6846" w:rsidP="002D6846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Методическое письмо ГОАУ ИРО о преподавании учебных предмета «</w:t>
      </w:r>
      <w:r w:rsidR="008C68D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Иностранный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язык» в образовательных организациях Ярославской области в 2021/2022 уч. г</w:t>
      </w:r>
      <w:proofErr w:type="gramEnd"/>
    </w:p>
    <w:p w:rsidR="002D6846" w:rsidRPr="00805AEF" w:rsidRDefault="002D6846" w:rsidP="002D6846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  <w:bookmarkStart w:id="0" w:name="_GoBack"/>
      <w:bookmarkEnd w:id="0"/>
    </w:p>
    <w:p w:rsidR="002D6846" w:rsidRDefault="002D6846" w:rsidP="002D6846">
      <w:pPr>
        <w:pStyle w:val="a3"/>
        <w:shd w:val="clear" w:color="auto" w:fill="FFFFFF"/>
        <w:spacing w:before="100" w:beforeAutospacing="1" w:after="100" w:afterAutospacing="1"/>
        <w:ind w:left="1350"/>
        <w:rPr>
          <w:rFonts w:ascii="Times New Roman" w:eastAsia="Times New Roman" w:hAnsi="Times New Roman" w:cs="Times New Roman"/>
          <w:b/>
          <w:szCs w:val="18"/>
        </w:rPr>
      </w:pPr>
      <w:r w:rsidRPr="002D6846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6065D1" w:rsidRPr="00D73137" w:rsidRDefault="006065D1" w:rsidP="006065D1">
      <w:pPr>
        <w:pStyle w:val="a5"/>
        <w:jc w:val="both"/>
      </w:pPr>
      <w:r w:rsidRPr="00D73137">
        <w:t>Быкова Н., Дули Дж., Поспелова М., Эванс В. УМК «Английский в фокусе» для 4 класса. – М.: Express</w:t>
      </w:r>
      <w:r>
        <w:t xml:space="preserve"> Publishing: Просвещение, 2019 г</w:t>
      </w:r>
      <w:r w:rsidRPr="00D73137">
        <w:t>.</w:t>
      </w:r>
    </w:p>
    <w:p w:rsidR="006065D1" w:rsidRPr="00D73137" w:rsidRDefault="006065D1" w:rsidP="006065D1">
      <w:pPr>
        <w:pStyle w:val="a5"/>
        <w:jc w:val="both"/>
      </w:pPr>
      <w:r w:rsidRPr="00D73137">
        <w:t>Быкова Н., Дули Дж., Поспелова М., Эванс В.: рабочая тетрадь к УМК «Английский в фокусе» для 4 класса. –М.: Expres</w:t>
      </w:r>
      <w:r>
        <w:t>s Publishing: Просвещение, 2019 г.</w:t>
      </w:r>
    </w:p>
    <w:p w:rsidR="002D6846" w:rsidRDefault="002D6846" w:rsidP="002D6846">
      <w:pPr>
        <w:pStyle w:val="a3"/>
        <w:shd w:val="clear" w:color="auto" w:fill="FFFFFF"/>
        <w:spacing w:before="100" w:beforeAutospacing="1" w:after="100" w:afterAutospacing="1"/>
        <w:ind w:left="1350"/>
        <w:rPr>
          <w:rFonts w:ascii="Times New Roman" w:eastAsia="Times New Roman" w:hAnsi="Times New Roman" w:cs="Times New Roman"/>
          <w:b/>
          <w:szCs w:val="18"/>
        </w:rPr>
      </w:pPr>
    </w:p>
    <w:p w:rsidR="002D6846" w:rsidRPr="00344955" w:rsidRDefault="002D6846" w:rsidP="002D6846">
      <w:pPr>
        <w:pStyle w:val="a3"/>
        <w:shd w:val="clear" w:color="auto" w:fill="FFFFFF"/>
        <w:spacing w:after="150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8C6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2D6846" w:rsidRDefault="002D6846" w:rsidP="002D6846">
      <w:pPr>
        <w:pStyle w:val="a3"/>
        <w:shd w:val="clear" w:color="auto" w:fill="FFFFFF"/>
        <w:spacing w:before="100" w:beforeAutospacing="1" w:after="100" w:afterAutospacing="1"/>
        <w:ind w:left="1350"/>
        <w:rPr>
          <w:rFonts w:ascii="Times New Roman" w:eastAsia="Times New Roman" w:hAnsi="Times New Roman" w:cs="Times New Roman"/>
          <w:b/>
          <w:szCs w:val="18"/>
        </w:rPr>
      </w:pPr>
    </w:p>
    <w:tbl>
      <w:tblPr>
        <w:tblStyle w:val="a4"/>
        <w:tblW w:w="7513" w:type="dxa"/>
        <w:jc w:val="center"/>
        <w:tblLook w:val="04A0"/>
      </w:tblPr>
      <w:tblGrid>
        <w:gridCol w:w="851"/>
        <w:gridCol w:w="3685"/>
        <w:gridCol w:w="1560"/>
        <w:gridCol w:w="1417"/>
      </w:tblGrid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к/р</w:t>
            </w: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2D6846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rPr>
                <w:bCs/>
              </w:rPr>
            </w:pPr>
            <w:r w:rsidRPr="002D6846">
              <w:rPr>
                <w:rFonts w:eastAsia="Calibri"/>
              </w:rPr>
              <w:t>«Добро пожаловать!»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rPr>
                <w:bCs/>
              </w:rPr>
            </w:pPr>
            <w:r w:rsidRPr="002D6846">
              <w:rPr>
                <w:rFonts w:eastAsia="Calibri"/>
              </w:rPr>
              <w:t>«Семья и друзья»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1</w:t>
            </w: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rPr>
                <w:bCs/>
              </w:rPr>
            </w:pPr>
            <w:r w:rsidRPr="002D6846">
              <w:rPr>
                <w:iCs/>
              </w:rPr>
              <w:t>«Рабочий день»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1</w:t>
            </w: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rPr>
                <w:bCs/>
              </w:rPr>
            </w:pPr>
            <w:r w:rsidRPr="002D6846">
              <w:rPr>
                <w:iCs/>
              </w:rPr>
              <w:t>«Вкусное угощение!»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1</w:t>
            </w: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rPr>
                <w:iCs/>
              </w:rPr>
            </w:pPr>
            <w:r w:rsidRPr="002D6846">
              <w:rPr>
                <w:iCs/>
              </w:rPr>
              <w:t>«В зоопарке»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1</w:t>
            </w: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rPr>
                <w:iCs/>
              </w:rPr>
            </w:pPr>
            <w:r w:rsidRPr="002D6846">
              <w:rPr>
                <w:iCs/>
              </w:rPr>
              <w:t>«Где вы были вчера?»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1</w:t>
            </w: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rPr>
                <w:iCs/>
              </w:rPr>
            </w:pPr>
            <w:r w:rsidRPr="002D6846">
              <w:rPr>
                <w:iCs/>
              </w:rPr>
              <w:t>Расскажи сказку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1</w:t>
            </w: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rPr>
                <w:iCs/>
              </w:rPr>
            </w:pPr>
            <w:r w:rsidRPr="002D6846">
              <w:rPr>
                <w:iCs/>
              </w:rPr>
              <w:t>Дни которые нужно помнить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1</w:t>
            </w: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rPr>
                <w:iCs/>
              </w:rPr>
            </w:pPr>
            <w:r w:rsidRPr="002D6846">
              <w:rPr>
                <w:iCs/>
              </w:rPr>
              <w:t>Места, которые  нужно посетить!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2D6846">
              <w:rPr>
                <w:bCs/>
              </w:rPr>
              <w:t>2</w:t>
            </w:r>
          </w:p>
        </w:tc>
      </w:tr>
      <w:tr w:rsidR="002D6846" w:rsidTr="002D6846">
        <w:trPr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Pr="00C57A62" w:rsidRDefault="002D6846" w:rsidP="00BE1842">
            <w:pPr>
              <w:tabs>
                <w:tab w:val="left" w:pos="240"/>
              </w:tabs>
              <w:ind w:right="60"/>
              <w:rPr>
                <w:b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6" w:rsidRDefault="002D6846" w:rsidP="00BE1842">
            <w:pPr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6065D1" w:rsidRDefault="006065D1" w:rsidP="00606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5D1" w:rsidRPr="00971960" w:rsidRDefault="006065D1" w:rsidP="00606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C6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форме контрольных работ.</w:t>
      </w:r>
    </w:p>
    <w:p w:rsidR="002D6846" w:rsidRPr="002D6846" w:rsidRDefault="006065D1" w:rsidP="006065D1">
      <w:pPr>
        <w:ind w:firstLine="708"/>
        <w:jc w:val="both"/>
        <w:rPr>
          <w:rFonts w:ascii="Times New Roman" w:eastAsia="Times New Roman" w:hAnsi="Times New Roman" w:cs="Times New Roman"/>
          <w:b/>
          <w:szCs w:val="18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CB5446" w:rsidRDefault="00CB5446"/>
    <w:sectPr w:rsidR="00CB5446" w:rsidSect="005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F94"/>
    <w:rsid w:val="002D6846"/>
    <w:rsid w:val="00370F94"/>
    <w:rsid w:val="00500FEE"/>
    <w:rsid w:val="006065D1"/>
    <w:rsid w:val="008C68D2"/>
    <w:rsid w:val="00CB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6846"/>
    <w:pPr>
      <w:ind w:left="720"/>
      <w:contextualSpacing/>
    </w:pPr>
  </w:style>
  <w:style w:type="table" w:styleId="a4">
    <w:name w:val="Table Grid"/>
    <w:basedOn w:val="a1"/>
    <w:uiPriority w:val="59"/>
    <w:rsid w:val="002D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6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</cp:revision>
  <dcterms:created xsi:type="dcterms:W3CDTF">2021-09-16T17:34:00Z</dcterms:created>
  <dcterms:modified xsi:type="dcterms:W3CDTF">2021-09-17T10:17:00Z</dcterms:modified>
</cp:coreProperties>
</file>