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FA" w:rsidRPr="00BE2A0B" w:rsidRDefault="00B83BFA" w:rsidP="00B83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0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83BFA" w:rsidRPr="00BE2A0B" w:rsidRDefault="00B83BFA" w:rsidP="00B83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0B">
        <w:rPr>
          <w:rFonts w:ascii="Times New Roman" w:hAnsi="Times New Roman" w:cs="Times New Roman"/>
          <w:b/>
          <w:sz w:val="28"/>
          <w:szCs w:val="28"/>
        </w:rPr>
        <w:t>Литература 6 «В» класс (ОВЗ ЗПР)</w:t>
      </w:r>
    </w:p>
    <w:p w:rsidR="00B83BFA" w:rsidRPr="00BE2A0B" w:rsidRDefault="00B83BFA" w:rsidP="00B83B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Адаптированная рабочая программа предмета «Литература» для 6 класса составлена на основе ФГОС основного общего образования, основной образовательной программы МОУ </w:t>
      </w:r>
      <w:proofErr w:type="spellStart"/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>Ишненская</w:t>
      </w:r>
      <w:proofErr w:type="spellEnd"/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СОШ. Рабочая программа ориентирована на использование учебников и учебных пособий: </w:t>
      </w:r>
      <w:r w:rsidRPr="00BE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учебник для 6   класса общеобразовательных организаций: в 2 ч./ </w:t>
      </w:r>
      <w:proofErr w:type="spellStart"/>
      <w:r w:rsidRPr="00BE2A0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Pr="00BE2A0B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сост</w:t>
      </w:r>
      <w:proofErr w:type="spellEnd"/>
      <w:r w:rsidRPr="00BE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Г.С. </w:t>
      </w:r>
      <w:proofErr w:type="spellStart"/>
      <w:r w:rsidRPr="00BE2A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Меркин</w:t>
      </w:r>
      <w:proofErr w:type="spellEnd"/>
      <w:r w:rsidRPr="00BE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4-е изд. </w:t>
      </w:r>
      <w:proofErr w:type="gramStart"/>
      <w:r w:rsidRPr="00BE2A0B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BE2A0B">
        <w:rPr>
          <w:rFonts w:ascii="Times New Roman" w:eastAsia="Times New Roman" w:hAnsi="Times New Roman" w:cs="Times New Roman"/>
          <w:sz w:val="28"/>
          <w:szCs w:val="28"/>
          <w:lang w:eastAsia="ru-RU"/>
        </w:rPr>
        <w:t>.: «ООО «Русское слово – учебник», 20</w:t>
      </w:r>
      <w:r w:rsidRPr="00E61FF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E2A0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83BFA" w:rsidRPr="00BE2A0B" w:rsidRDefault="00B83BFA" w:rsidP="00B83B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Программа предмета «Литература» рассчитана на один год.</w:t>
      </w:r>
      <w:r w:rsidRPr="00BE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Рабочая программа рассчитана на 102 часа (из расчета 3 часов в неделю).</w:t>
      </w:r>
    </w:p>
    <w:p w:rsidR="00B83BFA" w:rsidRPr="00BE2A0B" w:rsidRDefault="00B83BFA" w:rsidP="00B83B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83BFA" w:rsidRPr="00BE2A0B" w:rsidRDefault="00B83BFA" w:rsidP="00B83B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Тематическое планирование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3323"/>
        <w:gridCol w:w="992"/>
        <w:gridCol w:w="1845"/>
        <w:gridCol w:w="1985"/>
        <w:gridCol w:w="1273"/>
      </w:tblGrid>
      <w:tr w:rsidR="00B83BFA" w:rsidRPr="00BE2A0B" w:rsidTr="008C608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FA" w:rsidRPr="00BE2A0B" w:rsidRDefault="00B83BFA" w:rsidP="008C6088">
            <w:pPr>
              <w:spacing w:after="0" w:line="240" w:lineRule="auto"/>
              <w:ind w:left="-142" w:firstLine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FA" w:rsidRPr="00BE2A0B" w:rsidRDefault="00B83BFA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FA" w:rsidRPr="00BE2A0B" w:rsidRDefault="00B83BFA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FA" w:rsidRPr="00BE2A0B" w:rsidRDefault="00B83BFA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Работы контролирующего характера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FA" w:rsidRPr="00BE2A0B" w:rsidRDefault="00B83BFA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Уроки развития речи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FA" w:rsidRPr="00BE2A0B" w:rsidRDefault="00B83BFA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Внеклассное чтение</w:t>
            </w:r>
          </w:p>
        </w:tc>
      </w:tr>
      <w:tr w:rsidR="00B83BFA" w:rsidRPr="00BE2A0B" w:rsidTr="008C6088">
        <w:trPr>
          <w:trHeight w:val="41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FA" w:rsidRPr="00BE2A0B" w:rsidRDefault="00B83BFA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FA" w:rsidRPr="00BE2A0B" w:rsidRDefault="00B83BFA" w:rsidP="008C60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A0B">
              <w:rPr>
                <w:rFonts w:ascii="Times New Roman" w:eastAsia="Calibri" w:hAnsi="Times New Roman" w:cs="Times New Roman"/>
                <w:sz w:val="28"/>
                <w:szCs w:val="28"/>
              </w:rPr>
              <w:t>Введение.</w:t>
            </w:r>
          </w:p>
          <w:p w:rsidR="00B83BFA" w:rsidRPr="00BE2A0B" w:rsidRDefault="00B83BFA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Calibri" w:hAnsi="Times New Roman" w:cs="Times New Roman"/>
                <w:sz w:val="28"/>
                <w:szCs w:val="28"/>
              </w:rPr>
              <w:t>О литературе, писателе и читателе. Книга и её  роль в жизни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FA" w:rsidRPr="00BE2A0B" w:rsidRDefault="00B83BFA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FA" w:rsidRPr="00BE2A0B" w:rsidRDefault="00B83BFA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FA" w:rsidRPr="00BE2A0B" w:rsidRDefault="00B83BFA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FA" w:rsidRPr="00BE2A0B" w:rsidRDefault="00B83BFA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83BFA" w:rsidRPr="00BE2A0B" w:rsidTr="008C6088">
        <w:trPr>
          <w:trHeight w:val="49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FA" w:rsidRPr="00BE2A0B" w:rsidRDefault="00B83BFA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FA" w:rsidRPr="00BE2A0B" w:rsidRDefault="00B83BFA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 xml:space="preserve">Из мифологии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FA" w:rsidRPr="00BE2A0B" w:rsidRDefault="00B83BFA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FA" w:rsidRPr="00BE2A0B" w:rsidRDefault="00B83BFA" w:rsidP="008C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Входная к/</w:t>
            </w:r>
            <w:proofErr w:type="spellStart"/>
            <w:proofErr w:type="gramStart"/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р</w:t>
            </w:r>
            <w:proofErr w:type="spellEnd"/>
            <w:proofErr w:type="gramEnd"/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 xml:space="preserve"> - 1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FA" w:rsidRPr="00BE2A0B" w:rsidRDefault="00B83BFA" w:rsidP="008C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FA" w:rsidRPr="00BE2A0B" w:rsidRDefault="00B83BFA" w:rsidP="008C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-</w:t>
            </w:r>
          </w:p>
        </w:tc>
      </w:tr>
      <w:tr w:rsidR="00B83BFA" w:rsidRPr="00BE2A0B" w:rsidTr="008C6088">
        <w:trPr>
          <w:trHeight w:val="44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FA" w:rsidRPr="00BE2A0B" w:rsidRDefault="00B83BFA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FA" w:rsidRPr="00BE2A0B" w:rsidRDefault="00B83BFA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 xml:space="preserve">Из устного народного творчества.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FA" w:rsidRPr="00BE2A0B" w:rsidRDefault="00B83BFA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FA" w:rsidRPr="00BE2A0B" w:rsidRDefault="00B83BFA" w:rsidP="008C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FA" w:rsidRPr="00BE2A0B" w:rsidRDefault="00B83BFA" w:rsidP="008C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FA" w:rsidRPr="00BE2A0B" w:rsidRDefault="00B83BFA" w:rsidP="008C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1</w:t>
            </w:r>
          </w:p>
        </w:tc>
      </w:tr>
      <w:tr w:rsidR="00B83BFA" w:rsidRPr="00BE2A0B" w:rsidTr="008C6088">
        <w:trPr>
          <w:trHeight w:val="44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FA" w:rsidRPr="00BE2A0B" w:rsidRDefault="00B83BFA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FA" w:rsidRPr="00BE2A0B" w:rsidRDefault="00B83BFA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  <w:lang w:eastAsia="ru-RU"/>
              </w:rPr>
              <w:t xml:space="preserve">Из древнерусской литературы.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FA" w:rsidRPr="00BE2A0B" w:rsidRDefault="00B83BFA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FA" w:rsidRPr="00BE2A0B" w:rsidRDefault="00B83BFA" w:rsidP="008C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FA" w:rsidRPr="00BE2A0B" w:rsidRDefault="00B83BFA" w:rsidP="008C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FA" w:rsidRPr="00BE2A0B" w:rsidRDefault="00B83BFA" w:rsidP="008C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  <w:lang w:eastAsia="ru-RU"/>
              </w:rPr>
              <w:t>1</w:t>
            </w:r>
          </w:p>
        </w:tc>
      </w:tr>
      <w:tr w:rsidR="00B83BFA" w:rsidRPr="00BE2A0B" w:rsidTr="008C6088">
        <w:trPr>
          <w:trHeight w:val="44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FA" w:rsidRPr="00BE2A0B" w:rsidRDefault="00B83BFA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FA" w:rsidRPr="00BE2A0B" w:rsidRDefault="00B83BFA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 xml:space="preserve">Из русской литературы </w:t>
            </w:r>
            <w:r w:rsidRPr="00BE2A0B">
              <w:rPr>
                <w:rFonts w:ascii="Times New Roman" w:eastAsia="Calibri" w:hAnsi="Times New Roman" w:cs="Times New Roman"/>
                <w:spacing w:val="51"/>
                <w:sz w:val="28"/>
                <w:szCs w:val="28"/>
                <w:lang w:val="en-US"/>
              </w:rPr>
              <w:t>XVIII</w:t>
            </w:r>
            <w:r w:rsidRPr="00BE2A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века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FA" w:rsidRPr="00BE2A0B" w:rsidRDefault="00B83BFA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FA" w:rsidRPr="00BE2A0B" w:rsidRDefault="00B83BFA" w:rsidP="008C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FA" w:rsidRPr="00BE2A0B" w:rsidRDefault="00B83BFA" w:rsidP="008C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FA" w:rsidRPr="00BE2A0B" w:rsidRDefault="00B83BFA" w:rsidP="008C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-</w:t>
            </w:r>
          </w:p>
        </w:tc>
      </w:tr>
      <w:tr w:rsidR="00B83BFA" w:rsidRPr="00BE2A0B" w:rsidTr="008C6088">
        <w:trPr>
          <w:trHeight w:val="44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FA" w:rsidRPr="00BE2A0B" w:rsidRDefault="00B83BFA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FA" w:rsidRPr="00BE2A0B" w:rsidRDefault="00B83BFA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русской литературы XI</w:t>
            </w:r>
            <w:proofErr w:type="gramStart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FA" w:rsidRPr="00BE2A0B" w:rsidRDefault="00B83BFA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FA" w:rsidRPr="00BE2A0B" w:rsidRDefault="00B83BFA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к/</w:t>
            </w:r>
            <w:proofErr w:type="spellStart"/>
            <w:proofErr w:type="gramStart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</w:t>
            </w:r>
          </w:p>
          <w:p w:rsidR="00B83BFA" w:rsidRPr="00BE2A0B" w:rsidRDefault="00B83BFA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FA" w:rsidRPr="00BE2A0B" w:rsidRDefault="00B83BFA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FA" w:rsidRPr="00BE2A0B" w:rsidRDefault="00B83BFA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83BFA" w:rsidRPr="00BE2A0B" w:rsidTr="008C6088">
        <w:trPr>
          <w:trHeight w:val="44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FA" w:rsidRPr="00BE2A0B" w:rsidRDefault="00B83BFA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FA" w:rsidRPr="00BE2A0B" w:rsidRDefault="00B83BFA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русской литературы 20 века.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FA" w:rsidRPr="00BE2A0B" w:rsidRDefault="00B83BFA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FA" w:rsidRPr="00BE2A0B" w:rsidRDefault="00B83BFA" w:rsidP="008C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FA" w:rsidRPr="00BE2A0B" w:rsidRDefault="00B83BFA" w:rsidP="008C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FA" w:rsidRPr="00BE2A0B" w:rsidRDefault="00B83BFA" w:rsidP="008C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</w:pPr>
            <w:r w:rsidRPr="00BE2A0B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2</w:t>
            </w:r>
          </w:p>
        </w:tc>
      </w:tr>
      <w:tr w:rsidR="00B83BFA" w:rsidRPr="00BE2A0B" w:rsidTr="008C6088">
        <w:trPr>
          <w:trHeight w:val="44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FA" w:rsidRPr="00BE2A0B" w:rsidRDefault="00B83BFA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FA" w:rsidRPr="00BE2A0B" w:rsidRDefault="00B83BFA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зарубежной литературы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FA" w:rsidRPr="00BE2A0B" w:rsidRDefault="00B83BFA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FA" w:rsidRPr="00BE2A0B" w:rsidRDefault="00B83BFA" w:rsidP="008C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A0B">
              <w:rPr>
                <w:rFonts w:ascii="Times New Roman" w:eastAsia="Calibri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 w:rsidRPr="00BE2A0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BE2A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</w:t>
            </w:r>
          </w:p>
          <w:p w:rsidR="00B83BFA" w:rsidRPr="00BE2A0B" w:rsidRDefault="00B83BFA" w:rsidP="008C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A0B">
              <w:rPr>
                <w:rFonts w:ascii="Times New Roman" w:eastAsia="Calibri" w:hAnsi="Times New Roman" w:cs="Times New Roman"/>
                <w:sz w:val="28"/>
                <w:szCs w:val="28"/>
              </w:rPr>
              <w:t>проект - 1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FA" w:rsidRPr="00BE2A0B" w:rsidRDefault="00B83BFA" w:rsidP="008C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A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FA" w:rsidRPr="00BE2A0B" w:rsidRDefault="00B83BFA" w:rsidP="008C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A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83BFA" w:rsidRPr="00BE2A0B" w:rsidTr="008C6088">
        <w:trPr>
          <w:trHeight w:val="44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FA" w:rsidRPr="00BE2A0B" w:rsidRDefault="00B83BFA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FA" w:rsidRPr="00BE2A0B" w:rsidRDefault="00B83BFA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FA" w:rsidRPr="00BE2A0B" w:rsidRDefault="00B83BFA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FA" w:rsidRPr="00BE2A0B" w:rsidRDefault="00B83BFA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FA" w:rsidRPr="00BE2A0B" w:rsidRDefault="00B83BFA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FA" w:rsidRPr="00BE2A0B" w:rsidRDefault="00B83BFA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B83BFA" w:rsidRPr="00BE2A0B" w:rsidRDefault="00B83BFA" w:rsidP="00B83B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83BFA" w:rsidRPr="00BE2A0B" w:rsidRDefault="00B83BFA" w:rsidP="00B83B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83BFA" w:rsidRPr="00BE2A0B" w:rsidRDefault="00B83BFA" w:rsidP="00B83B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программа позволяет реализовать ФГОС в полном объёме.</w:t>
      </w:r>
    </w:p>
    <w:p w:rsidR="00B83BFA" w:rsidRPr="00BE2A0B" w:rsidRDefault="00B83BFA" w:rsidP="00B83BFA">
      <w:pPr>
        <w:rPr>
          <w:rFonts w:ascii="Times New Roman" w:hAnsi="Times New Roman" w:cs="Times New Roman"/>
          <w:sz w:val="28"/>
          <w:szCs w:val="28"/>
        </w:rPr>
      </w:pPr>
    </w:p>
    <w:p w:rsidR="00C671D8" w:rsidRDefault="00C671D8"/>
    <w:sectPr w:rsidR="00C671D8" w:rsidSect="00C6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B83BFA"/>
    <w:rsid w:val="00B83BFA"/>
    <w:rsid w:val="00C6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2021-09-29T05:20:00Z</dcterms:created>
  <dcterms:modified xsi:type="dcterms:W3CDTF">2021-09-29T05:20:00Z</dcterms:modified>
</cp:coreProperties>
</file>