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60199" w14:textId="13BE5BC1" w:rsidR="00766EE0" w:rsidRPr="00766EE0" w:rsidRDefault="00766EE0" w:rsidP="00766EE0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EE0">
        <w:rPr>
          <w:rFonts w:ascii="Times New Roman" w:hAnsi="Times New Roman" w:cs="Times New Roman"/>
          <w:sz w:val="24"/>
          <w:szCs w:val="24"/>
        </w:rPr>
        <w:t>АННОТАЦИЯ</w:t>
      </w:r>
    </w:p>
    <w:p w14:paraId="08D2B796" w14:textId="3DBFEFD9" w:rsidR="00766EE0" w:rsidRPr="00766EE0" w:rsidRDefault="00766EE0" w:rsidP="00766EE0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EE0">
        <w:rPr>
          <w:rFonts w:ascii="Times New Roman" w:hAnsi="Times New Roman" w:cs="Times New Roman"/>
          <w:sz w:val="24"/>
          <w:szCs w:val="24"/>
        </w:rPr>
        <w:t>к рабочей программе курса «Прикладная математика» для учащихся 10 класса</w:t>
      </w:r>
    </w:p>
    <w:p w14:paraId="65138976" w14:textId="1ADEAAA9" w:rsidR="00EB4951" w:rsidRPr="00766EE0" w:rsidRDefault="00766EE0">
      <w:pPr>
        <w:rPr>
          <w:rFonts w:ascii="Times New Roman" w:hAnsi="Times New Roman" w:cs="Times New Roman"/>
          <w:sz w:val="24"/>
          <w:szCs w:val="24"/>
        </w:rPr>
      </w:pPr>
      <w:r w:rsidRPr="00766EE0">
        <w:rPr>
          <w:rFonts w:ascii="Times New Roman" w:hAnsi="Times New Roman" w:cs="Times New Roman"/>
          <w:sz w:val="24"/>
          <w:szCs w:val="24"/>
        </w:rPr>
        <w:t>Рабочая программа курса составлена на основе ФГОС основного общего образования, основной образовательной программы МОУ Ишненская СОШ</w:t>
      </w:r>
      <w:r w:rsidRPr="00766EE0">
        <w:rPr>
          <w:rFonts w:ascii="Times New Roman" w:hAnsi="Times New Roman" w:cs="Times New Roman"/>
          <w:sz w:val="24"/>
          <w:szCs w:val="24"/>
        </w:rPr>
        <w:t>.</w:t>
      </w:r>
    </w:p>
    <w:p w14:paraId="57E62E28" w14:textId="77777777" w:rsidR="00766EE0" w:rsidRPr="00766EE0" w:rsidRDefault="00766EE0" w:rsidP="00766EE0">
      <w:pPr>
        <w:pStyle w:val="1"/>
        <w:shd w:val="clear" w:color="auto" w:fill="auto"/>
        <w:spacing w:after="0" w:line="264" w:lineRule="exact"/>
        <w:ind w:right="20" w:firstLine="320"/>
        <w:jc w:val="both"/>
        <w:rPr>
          <w:rFonts w:cs="Times New Roman"/>
          <w:color w:val="000000"/>
          <w:sz w:val="24"/>
          <w:szCs w:val="24"/>
        </w:rPr>
      </w:pPr>
      <w:r w:rsidRPr="00766EE0">
        <w:rPr>
          <w:rFonts w:cs="Times New Roman"/>
          <w:color w:val="000000"/>
          <w:sz w:val="24"/>
          <w:szCs w:val="24"/>
        </w:rPr>
        <w:t>Большая часть программы курса – геометрическая, составлена на основе книги «Геометрия. Задачи на готовых чертежах по стереометрии» 10-11 классы. Автор-составитель Г. И. Ковалёва. – Волгоград: изд. «Учитель», 2014 г.</w:t>
      </w:r>
    </w:p>
    <w:p w14:paraId="6B45CBDD" w14:textId="290AD439" w:rsidR="00766EE0" w:rsidRPr="00766EE0" w:rsidRDefault="00766EE0">
      <w:pPr>
        <w:rPr>
          <w:rFonts w:ascii="Times New Roman" w:hAnsi="Times New Roman" w:cs="Times New Roman"/>
          <w:sz w:val="24"/>
          <w:szCs w:val="24"/>
        </w:rPr>
      </w:pPr>
      <w:r w:rsidRPr="00766EE0">
        <w:rPr>
          <w:rFonts w:ascii="Times New Roman" w:hAnsi="Times New Roman" w:cs="Times New Roman"/>
          <w:sz w:val="24"/>
          <w:szCs w:val="24"/>
        </w:rPr>
        <w:t>А также учащиеся знакомятся с материалы ЕГЭ разных лет, работают по вариантам ЕГЭ под редакцией И. В. Ященко, используют различные интернет-платформы для подготовки к ЕГЭ, изучают материал, выходящий за рамки школьной программы, но встречающийся на экзамене.</w:t>
      </w:r>
    </w:p>
    <w:p w14:paraId="1F7C5824" w14:textId="4A54B3E1" w:rsidR="00766EE0" w:rsidRPr="00766EE0" w:rsidRDefault="00766EE0">
      <w:pPr>
        <w:rPr>
          <w:rFonts w:ascii="Times New Roman" w:hAnsi="Times New Roman" w:cs="Times New Roman"/>
          <w:sz w:val="24"/>
          <w:szCs w:val="24"/>
        </w:rPr>
      </w:pPr>
      <w:r w:rsidRPr="00766EE0">
        <w:rPr>
          <w:rFonts w:ascii="Times New Roman" w:hAnsi="Times New Roman" w:cs="Times New Roman"/>
          <w:sz w:val="24"/>
          <w:szCs w:val="24"/>
        </w:rPr>
        <w:t>Занятия проводятся 1 раз в неделю, всего 34 ч.</w:t>
      </w:r>
    </w:p>
    <w:p w14:paraId="2E8597D4" w14:textId="7D5C5E2F" w:rsidR="00766EE0" w:rsidRPr="00766EE0" w:rsidRDefault="00766EE0">
      <w:pPr>
        <w:rPr>
          <w:rFonts w:ascii="Times New Roman" w:hAnsi="Times New Roman" w:cs="Times New Roman"/>
          <w:sz w:val="24"/>
          <w:szCs w:val="24"/>
        </w:rPr>
      </w:pPr>
      <w:r w:rsidRPr="00766EE0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6"/>
        <w:gridCol w:w="6285"/>
        <w:gridCol w:w="1888"/>
      </w:tblGrid>
      <w:tr w:rsidR="00766EE0" w:rsidRPr="00766EE0" w14:paraId="11B0B146" w14:textId="77777777" w:rsidTr="00766EE0">
        <w:trPr>
          <w:trHeight w:val="256"/>
        </w:trPr>
        <w:tc>
          <w:tcPr>
            <w:tcW w:w="1136" w:type="dxa"/>
          </w:tcPr>
          <w:p w14:paraId="2CCC7858" w14:textId="77777777" w:rsidR="00766EE0" w:rsidRPr="00766EE0" w:rsidRDefault="00766EE0" w:rsidP="00935FD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EE0">
              <w:rPr>
                <w:rFonts w:ascii="Times New Roman" w:eastAsia="Calibri" w:hAnsi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6285" w:type="dxa"/>
          </w:tcPr>
          <w:p w14:paraId="3B3192D3" w14:textId="77777777" w:rsidR="00766EE0" w:rsidRPr="00766EE0" w:rsidRDefault="00766EE0" w:rsidP="00935FD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EE0">
              <w:rPr>
                <w:rFonts w:ascii="Times New Roman" w:eastAsia="Calibri" w:hAnsi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888" w:type="dxa"/>
          </w:tcPr>
          <w:p w14:paraId="77DA6DBC" w14:textId="77777777" w:rsidR="00766EE0" w:rsidRPr="00766EE0" w:rsidRDefault="00766EE0" w:rsidP="00935FDA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EE0">
              <w:rPr>
                <w:rFonts w:ascii="Times New Roman" w:eastAsia="Calibri" w:hAnsi="Times New Roman"/>
                <w:bCs/>
                <w:sz w:val="24"/>
                <w:szCs w:val="24"/>
              </w:rPr>
              <w:t>Кол часов</w:t>
            </w:r>
          </w:p>
        </w:tc>
      </w:tr>
      <w:tr w:rsidR="00766EE0" w:rsidRPr="00766EE0" w14:paraId="26C536C6" w14:textId="77777777" w:rsidTr="00766EE0">
        <w:trPr>
          <w:trHeight w:val="256"/>
        </w:trPr>
        <w:tc>
          <w:tcPr>
            <w:tcW w:w="1136" w:type="dxa"/>
          </w:tcPr>
          <w:p w14:paraId="428D742A" w14:textId="77777777" w:rsidR="00766EE0" w:rsidRPr="00766EE0" w:rsidRDefault="00766EE0" w:rsidP="00935FDA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EE0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85" w:type="dxa"/>
          </w:tcPr>
          <w:p w14:paraId="47AE4FC4" w14:textId="77777777" w:rsidR="00766EE0" w:rsidRPr="00766EE0" w:rsidRDefault="00766EE0" w:rsidP="00935FDA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EE0">
              <w:rPr>
                <w:rFonts w:ascii="Times New Roman" w:eastAsia="Calibri" w:hAnsi="Times New Roman"/>
                <w:bCs/>
                <w:sz w:val="24"/>
                <w:szCs w:val="24"/>
              </w:rPr>
              <w:t>Правила проведения экзамена</w:t>
            </w:r>
          </w:p>
        </w:tc>
        <w:tc>
          <w:tcPr>
            <w:tcW w:w="1888" w:type="dxa"/>
          </w:tcPr>
          <w:p w14:paraId="0536EA3F" w14:textId="77777777" w:rsidR="00766EE0" w:rsidRPr="00766EE0" w:rsidRDefault="00766EE0" w:rsidP="00935FDA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EE0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</w:tr>
      <w:tr w:rsidR="00766EE0" w:rsidRPr="00766EE0" w14:paraId="7770496E" w14:textId="77777777" w:rsidTr="00766EE0">
        <w:trPr>
          <w:trHeight w:val="527"/>
        </w:trPr>
        <w:tc>
          <w:tcPr>
            <w:tcW w:w="1136" w:type="dxa"/>
          </w:tcPr>
          <w:p w14:paraId="76D31322" w14:textId="77777777" w:rsidR="00766EE0" w:rsidRPr="00766EE0" w:rsidRDefault="00766EE0" w:rsidP="00935FDA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EE0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85" w:type="dxa"/>
          </w:tcPr>
          <w:p w14:paraId="1A91EAF4" w14:textId="77777777" w:rsidR="00766EE0" w:rsidRPr="00766EE0" w:rsidRDefault="00766EE0" w:rsidP="00935FDA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EE0">
              <w:rPr>
                <w:rFonts w:ascii="Times New Roman" w:eastAsia="Calibri" w:hAnsi="Times New Roman"/>
                <w:bCs/>
                <w:sz w:val="24"/>
                <w:szCs w:val="24"/>
              </w:rPr>
              <w:t>Повторение материала по геометрии 7-9 классов</w:t>
            </w:r>
          </w:p>
        </w:tc>
        <w:tc>
          <w:tcPr>
            <w:tcW w:w="1888" w:type="dxa"/>
          </w:tcPr>
          <w:p w14:paraId="6AEF3FD2" w14:textId="77777777" w:rsidR="00766EE0" w:rsidRPr="00766EE0" w:rsidRDefault="00766EE0" w:rsidP="00935FDA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EE0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</w:tr>
      <w:tr w:rsidR="00766EE0" w:rsidRPr="00766EE0" w14:paraId="0E12FD16" w14:textId="77777777" w:rsidTr="00766EE0">
        <w:trPr>
          <w:trHeight w:val="256"/>
        </w:trPr>
        <w:tc>
          <w:tcPr>
            <w:tcW w:w="1136" w:type="dxa"/>
          </w:tcPr>
          <w:p w14:paraId="29BE01C4" w14:textId="77777777" w:rsidR="00766EE0" w:rsidRPr="00766EE0" w:rsidRDefault="00766EE0" w:rsidP="00935FDA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EE0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85" w:type="dxa"/>
          </w:tcPr>
          <w:p w14:paraId="795678F8" w14:textId="77777777" w:rsidR="00766EE0" w:rsidRPr="00766EE0" w:rsidRDefault="00766EE0" w:rsidP="00935FDA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EE0">
              <w:rPr>
                <w:rFonts w:ascii="Times New Roman" w:eastAsia="Calibri" w:hAnsi="Times New Roman"/>
                <w:bCs/>
                <w:sz w:val="24"/>
                <w:szCs w:val="24"/>
              </w:rPr>
              <w:t>«Банковские» задачи ЕГЭ</w:t>
            </w:r>
          </w:p>
        </w:tc>
        <w:tc>
          <w:tcPr>
            <w:tcW w:w="1888" w:type="dxa"/>
          </w:tcPr>
          <w:p w14:paraId="056BA7DA" w14:textId="77777777" w:rsidR="00766EE0" w:rsidRPr="00766EE0" w:rsidRDefault="00766EE0" w:rsidP="00935FDA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EE0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</w:tr>
      <w:tr w:rsidR="00766EE0" w:rsidRPr="00766EE0" w14:paraId="18B61222" w14:textId="77777777" w:rsidTr="00766EE0">
        <w:trPr>
          <w:trHeight w:val="256"/>
        </w:trPr>
        <w:tc>
          <w:tcPr>
            <w:tcW w:w="1136" w:type="dxa"/>
          </w:tcPr>
          <w:p w14:paraId="0983F2E3" w14:textId="77777777" w:rsidR="00766EE0" w:rsidRPr="00766EE0" w:rsidRDefault="00766EE0" w:rsidP="00935FDA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EE0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85" w:type="dxa"/>
          </w:tcPr>
          <w:p w14:paraId="2609A34B" w14:textId="77777777" w:rsidR="00766EE0" w:rsidRPr="00766EE0" w:rsidRDefault="00766EE0" w:rsidP="00935FDA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EE0">
              <w:rPr>
                <w:rFonts w:ascii="Times New Roman" w:eastAsia="Calibri" w:hAnsi="Times New Roman"/>
                <w:bCs/>
                <w:sz w:val="24"/>
                <w:szCs w:val="24"/>
              </w:rPr>
              <w:t>Текстовые задачи</w:t>
            </w:r>
          </w:p>
        </w:tc>
        <w:tc>
          <w:tcPr>
            <w:tcW w:w="1888" w:type="dxa"/>
          </w:tcPr>
          <w:p w14:paraId="5ACA29E5" w14:textId="77777777" w:rsidR="00766EE0" w:rsidRPr="00766EE0" w:rsidRDefault="00766EE0" w:rsidP="00935FDA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EE0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</w:tr>
      <w:tr w:rsidR="00766EE0" w:rsidRPr="00766EE0" w14:paraId="0C022B90" w14:textId="77777777" w:rsidTr="00766EE0">
        <w:trPr>
          <w:trHeight w:val="256"/>
        </w:trPr>
        <w:tc>
          <w:tcPr>
            <w:tcW w:w="1136" w:type="dxa"/>
          </w:tcPr>
          <w:p w14:paraId="1BE250F6" w14:textId="77777777" w:rsidR="00766EE0" w:rsidRPr="00766EE0" w:rsidRDefault="00766EE0" w:rsidP="00935FDA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EE0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85" w:type="dxa"/>
          </w:tcPr>
          <w:p w14:paraId="5448A018" w14:textId="77777777" w:rsidR="00766EE0" w:rsidRPr="00766EE0" w:rsidRDefault="00766EE0" w:rsidP="00935FDA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EE0">
              <w:rPr>
                <w:rFonts w:ascii="Times New Roman" w:eastAsia="Calibri" w:hAnsi="Times New Roman"/>
                <w:bCs/>
                <w:sz w:val="24"/>
                <w:szCs w:val="24"/>
              </w:rPr>
              <w:t>Аксиомы стереометрии</w:t>
            </w:r>
          </w:p>
        </w:tc>
        <w:tc>
          <w:tcPr>
            <w:tcW w:w="1888" w:type="dxa"/>
          </w:tcPr>
          <w:p w14:paraId="01329170" w14:textId="77777777" w:rsidR="00766EE0" w:rsidRPr="00766EE0" w:rsidRDefault="00766EE0" w:rsidP="00935FDA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EE0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</w:tr>
      <w:tr w:rsidR="00766EE0" w:rsidRPr="00766EE0" w14:paraId="6A3CA9F2" w14:textId="77777777" w:rsidTr="00766EE0">
        <w:trPr>
          <w:trHeight w:val="513"/>
        </w:trPr>
        <w:tc>
          <w:tcPr>
            <w:tcW w:w="1136" w:type="dxa"/>
          </w:tcPr>
          <w:p w14:paraId="4A4DFDCB" w14:textId="77777777" w:rsidR="00766EE0" w:rsidRPr="00766EE0" w:rsidRDefault="00766EE0" w:rsidP="00935FDA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EE0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85" w:type="dxa"/>
          </w:tcPr>
          <w:p w14:paraId="2D0E28DB" w14:textId="77777777" w:rsidR="00766EE0" w:rsidRPr="00766EE0" w:rsidRDefault="00766EE0" w:rsidP="00935FDA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EE0">
              <w:rPr>
                <w:rFonts w:ascii="Times New Roman" w:eastAsia="Calibri" w:hAnsi="Times New Roman"/>
                <w:bCs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1888" w:type="dxa"/>
          </w:tcPr>
          <w:p w14:paraId="13421C19" w14:textId="77777777" w:rsidR="00766EE0" w:rsidRPr="00766EE0" w:rsidRDefault="00766EE0" w:rsidP="00935FDA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EE0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</w:tr>
      <w:tr w:rsidR="00766EE0" w:rsidRPr="00766EE0" w14:paraId="307D2A88" w14:textId="77777777" w:rsidTr="00766EE0">
        <w:trPr>
          <w:trHeight w:val="256"/>
        </w:trPr>
        <w:tc>
          <w:tcPr>
            <w:tcW w:w="1136" w:type="dxa"/>
          </w:tcPr>
          <w:p w14:paraId="345091F7" w14:textId="77777777" w:rsidR="00766EE0" w:rsidRPr="00766EE0" w:rsidRDefault="00766EE0" w:rsidP="00935FDA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EE0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85" w:type="dxa"/>
          </w:tcPr>
          <w:p w14:paraId="11FC7D89" w14:textId="77777777" w:rsidR="00766EE0" w:rsidRPr="00766EE0" w:rsidRDefault="00766EE0" w:rsidP="00935FDA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EE0">
              <w:rPr>
                <w:rFonts w:ascii="Times New Roman" w:eastAsia="Calibri" w:hAnsi="Times New Roman"/>
                <w:bCs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1888" w:type="dxa"/>
          </w:tcPr>
          <w:p w14:paraId="1E68AB37" w14:textId="77777777" w:rsidR="00766EE0" w:rsidRPr="00766EE0" w:rsidRDefault="00766EE0" w:rsidP="00935FDA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EE0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</w:tr>
      <w:tr w:rsidR="00766EE0" w:rsidRPr="00766EE0" w14:paraId="4BD295A1" w14:textId="77777777" w:rsidTr="00766EE0">
        <w:trPr>
          <w:trHeight w:val="256"/>
        </w:trPr>
        <w:tc>
          <w:tcPr>
            <w:tcW w:w="1136" w:type="dxa"/>
          </w:tcPr>
          <w:p w14:paraId="4CD57D2B" w14:textId="77777777" w:rsidR="00766EE0" w:rsidRPr="00766EE0" w:rsidRDefault="00766EE0" w:rsidP="00935FDA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EE0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85" w:type="dxa"/>
          </w:tcPr>
          <w:p w14:paraId="352FCBB0" w14:textId="77777777" w:rsidR="00766EE0" w:rsidRPr="00766EE0" w:rsidRDefault="00766EE0" w:rsidP="00935FDA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EE0">
              <w:rPr>
                <w:rFonts w:ascii="Times New Roman" w:eastAsia="Calibri" w:hAnsi="Times New Roman"/>
                <w:bCs/>
                <w:sz w:val="24"/>
                <w:szCs w:val="24"/>
              </w:rPr>
              <w:t>Многогранники</w:t>
            </w:r>
          </w:p>
        </w:tc>
        <w:tc>
          <w:tcPr>
            <w:tcW w:w="1888" w:type="dxa"/>
          </w:tcPr>
          <w:p w14:paraId="05A5FC74" w14:textId="77777777" w:rsidR="00766EE0" w:rsidRPr="00766EE0" w:rsidRDefault="00766EE0" w:rsidP="00935FDA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EE0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</w:tr>
      <w:tr w:rsidR="00766EE0" w:rsidRPr="00766EE0" w14:paraId="748A37A6" w14:textId="77777777" w:rsidTr="00766EE0">
        <w:trPr>
          <w:trHeight w:val="256"/>
        </w:trPr>
        <w:tc>
          <w:tcPr>
            <w:tcW w:w="1136" w:type="dxa"/>
          </w:tcPr>
          <w:p w14:paraId="68C310C3" w14:textId="77777777" w:rsidR="00766EE0" w:rsidRPr="00766EE0" w:rsidRDefault="00766EE0" w:rsidP="00935FDA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EE0">
              <w:rPr>
                <w:rFonts w:ascii="Times New Roman" w:eastAsia="Calibri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285" w:type="dxa"/>
          </w:tcPr>
          <w:p w14:paraId="1E66E96D" w14:textId="77777777" w:rsidR="00766EE0" w:rsidRPr="00766EE0" w:rsidRDefault="00766EE0" w:rsidP="00935FDA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EE0">
              <w:rPr>
                <w:rFonts w:ascii="Times New Roman" w:eastAsia="Calibri" w:hAnsi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888" w:type="dxa"/>
          </w:tcPr>
          <w:p w14:paraId="6D15B33E" w14:textId="77777777" w:rsidR="00766EE0" w:rsidRPr="00766EE0" w:rsidRDefault="00766EE0" w:rsidP="00935FDA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EE0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</w:tr>
      <w:tr w:rsidR="00766EE0" w:rsidRPr="00766EE0" w14:paraId="5F53B31A" w14:textId="77777777" w:rsidTr="00766EE0">
        <w:trPr>
          <w:trHeight w:val="256"/>
        </w:trPr>
        <w:tc>
          <w:tcPr>
            <w:tcW w:w="1136" w:type="dxa"/>
          </w:tcPr>
          <w:p w14:paraId="7585CB52" w14:textId="77777777" w:rsidR="00766EE0" w:rsidRPr="00766EE0" w:rsidRDefault="00766EE0" w:rsidP="00935FDA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6285" w:type="dxa"/>
          </w:tcPr>
          <w:p w14:paraId="28D5F7E9" w14:textId="77777777" w:rsidR="00766EE0" w:rsidRPr="00766EE0" w:rsidRDefault="00766EE0" w:rsidP="00935FDA">
            <w:pPr>
              <w:jc w:val="righ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EE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888" w:type="dxa"/>
          </w:tcPr>
          <w:p w14:paraId="33946782" w14:textId="77777777" w:rsidR="00766EE0" w:rsidRPr="00766EE0" w:rsidRDefault="00766EE0" w:rsidP="00935FDA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EE0">
              <w:rPr>
                <w:rFonts w:ascii="Times New Roman" w:eastAsia="Calibri" w:hAnsi="Times New Roman"/>
                <w:bCs/>
                <w:sz w:val="24"/>
                <w:szCs w:val="24"/>
              </w:rPr>
              <w:t>34 ч</w:t>
            </w:r>
          </w:p>
        </w:tc>
      </w:tr>
    </w:tbl>
    <w:p w14:paraId="14382EC6" w14:textId="058902A6" w:rsidR="00766EE0" w:rsidRDefault="00766EE0">
      <w:pPr>
        <w:rPr>
          <w:rFonts w:ascii="Times New Roman" w:hAnsi="Times New Roman" w:cs="Times New Roman"/>
          <w:sz w:val="24"/>
          <w:szCs w:val="24"/>
        </w:rPr>
      </w:pPr>
    </w:p>
    <w:p w14:paraId="74374802" w14:textId="2190EB44" w:rsidR="00766EE0" w:rsidRDefault="00766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способствует реализации ФГОС СОО и подготовке обучающихся к ЕГЭ.</w:t>
      </w:r>
    </w:p>
    <w:p w14:paraId="24590106" w14:textId="77777777" w:rsidR="00766EE0" w:rsidRPr="00766EE0" w:rsidRDefault="00766EE0">
      <w:pPr>
        <w:rPr>
          <w:rFonts w:ascii="Times New Roman" w:hAnsi="Times New Roman" w:cs="Times New Roman"/>
          <w:sz w:val="24"/>
          <w:szCs w:val="24"/>
        </w:rPr>
      </w:pPr>
    </w:p>
    <w:sectPr w:rsidR="00766EE0" w:rsidRPr="0076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E0"/>
    <w:rsid w:val="00766EE0"/>
    <w:rsid w:val="00EB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48CC"/>
  <w15:chartTrackingRefBased/>
  <w15:docId w15:val="{0293E79F-1388-4232-BF11-69B56074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66EE0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766EE0"/>
    <w:pPr>
      <w:widowControl w:val="0"/>
      <w:shd w:val="clear" w:color="auto" w:fill="FFFFFF"/>
      <w:spacing w:after="180" w:line="0" w:lineRule="atLeast"/>
      <w:jc w:val="center"/>
    </w:pPr>
    <w:rPr>
      <w:rFonts w:ascii="Times New Roman" w:hAnsi="Times New Roman"/>
    </w:rPr>
  </w:style>
  <w:style w:type="table" w:styleId="a4">
    <w:name w:val="Table Grid"/>
    <w:basedOn w:val="a1"/>
    <w:uiPriority w:val="59"/>
    <w:rsid w:val="00766E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Дзык</dc:creator>
  <cp:keywords/>
  <dc:description/>
  <cp:lastModifiedBy>Татьяна Дзык</cp:lastModifiedBy>
  <cp:revision>1</cp:revision>
  <dcterms:created xsi:type="dcterms:W3CDTF">2021-09-23T09:36:00Z</dcterms:created>
  <dcterms:modified xsi:type="dcterms:W3CDTF">2021-09-23T09:42:00Z</dcterms:modified>
</cp:coreProperties>
</file>