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EA9C" w14:textId="44767909" w:rsidR="005F156D" w:rsidRDefault="005F156D" w:rsidP="00991AC8">
      <w:pPr>
        <w:pStyle w:val="23"/>
        <w:shd w:val="clear" w:color="auto" w:fill="auto"/>
        <w:spacing w:after="0"/>
        <w:ind w:right="440"/>
        <w:rPr>
          <w:b/>
          <w:sz w:val="24"/>
          <w:szCs w:val="24"/>
        </w:rPr>
      </w:pPr>
      <w:r w:rsidRPr="005F156D">
        <w:rPr>
          <w:rFonts w:ascii="Times New Roman" w:eastAsia="Times New Roman" w:hAnsi="Times New Roman" w:cs="Times New Roman"/>
          <w:noProof/>
          <w:spacing w:val="0"/>
          <w:sz w:val="24"/>
          <w:szCs w:val="24"/>
          <w:lang w:eastAsia="ru-RU"/>
        </w:rPr>
        <w:drawing>
          <wp:inline distT="0" distB="0" distL="0" distR="0" wp14:anchorId="27D906AD" wp14:editId="066C4C2F">
            <wp:extent cx="7110310" cy="10214429"/>
            <wp:effectExtent l="0" t="0" r="0" b="0"/>
            <wp:docPr id="1" name="Рисунок 1" descr="D:\Рабочие программы МО2021\Чекина\2021-10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440" cy="102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1314" w14:textId="77777777" w:rsidR="005F156D" w:rsidRDefault="005F156D" w:rsidP="00991AC8">
      <w:pPr>
        <w:pStyle w:val="23"/>
        <w:shd w:val="clear" w:color="auto" w:fill="auto"/>
        <w:spacing w:after="0"/>
        <w:ind w:right="440"/>
        <w:rPr>
          <w:b/>
          <w:sz w:val="24"/>
          <w:szCs w:val="24"/>
        </w:rPr>
      </w:pPr>
    </w:p>
    <w:p w14:paraId="409CA6C7" w14:textId="77777777" w:rsidR="005F156D" w:rsidRDefault="005F156D" w:rsidP="00991AC8">
      <w:pPr>
        <w:pStyle w:val="23"/>
        <w:shd w:val="clear" w:color="auto" w:fill="auto"/>
        <w:spacing w:after="0"/>
        <w:ind w:right="440"/>
        <w:rPr>
          <w:b/>
          <w:sz w:val="24"/>
          <w:szCs w:val="24"/>
        </w:rPr>
      </w:pPr>
    </w:p>
    <w:p w14:paraId="54B70931" w14:textId="77777777" w:rsidR="005F156D" w:rsidRDefault="005F156D" w:rsidP="00991AC8">
      <w:pPr>
        <w:pStyle w:val="23"/>
        <w:shd w:val="clear" w:color="auto" w:fill="auto"/>
        <w:spacing w:after="0"/>
        <w:ind w:right="440"/>
        <w:rPr>
          <w:b/>
          <w:sz w:val="24"/>
          <w:szCs w:val="24"/>
        </w:rPr>
      </w:pPr>
    </w:p>
    <w:p w14:paraId="5E2ED519" w14:textId="12463C48" w:rsidR="00991AC8" w:rsidRPr="00D0011C" w:rsidRDefault="00991AC8" w:rsidP="00991AC8">
      <w:pPr>
        <w:pStyle w:val="23"/>
        <w:shd w:val="clear" w:color="auto" w:fill="auto"/>
        <w:spacing w:after="0"/>
        <w:ind w:right="440"/>
        <w:rPr>
          <w:sz w:val="24"/>
          <w:szCs w:val="24"/>
        </w:rPr>
      </w:pPr>
      <w:r w:rsidRPr="00D0011C">
        <w:rPr>
          <w:b/>
          <w:sz w:val="24"/>
          <w:szCs w:val="24"/>
        </w:rPr>
        <w:t>Пояснительная записка</w:t>
      </w:r>
    </w:p>
    <w:p w14:paraId="45B1FD11" w14:textId="77777777" w:rsidR="00991AC8" w:rsidRPr="00991AC8" w:rsidRDefault="00991AC8" w:rsidP="00991AC8">
      <w:pPr>
        <w:ind w:left="-142" w:right="218" w:firstLine="993"/>
        <w:contextualSpacing/>
        <w:jc w:val="both"/>
        <w:rPr>
          <w:b/>
          <w:sz w:val="24"/>
          <w:szCs w:val="24"/>
          <w:lang w:val="ru-RU"/>
        </w:rPr>
      </w:pPr>
    </w:p>
    <w:p w14:paraId="58465EF9" w14:textId="77777777" w:rsidR="00991AC8" w:rsidRDefault="00991AC8" w:rsidP="00991AC8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Адаптированная рабочая программа для воспитанников с ограниченными возможностями здоровья (с задержкой психического развития) составлена в соответствии со следующими документами:</w:t>
      </w:r>
    </w:p>
    <w:p w14:paraId="1B0C1679" w14:textId="77777777" w:rsidR="0079564A" w:rsidRPr="0079564A" w:rsidRDefault="0079564A" w:rsidP="0079564A">
      <w:pPr>
        <w:pStyle w:val="a6"/>
        <w:numPr>
          <w:ilvl w:val="0"/>
          <w:numId w:val="20"/>
        </w:numPr>
        <w:tabs>
          <w:tab w:val="left" w:pos="426"/>
        </w:tabs>
        <w:suppressAutoHyphens w:val="0"/>
        <w:ind w:hanging="720"/>
        <w:jc w:val="both"/>
        <w:rPr>
          <w:sz w:val="24"/>
          <w:szCs w:val="24"/>
          <w:lang w:val="ru-RU" w:eastAsia="ru-RU"/>
        </w:rPr>
      </w:pPr>
      <w:r w:rsidRPr="0079564A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14:paraId="39C6D861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ФГОС ООО (</w:t>
      </w:r>
      <w:proofErr w:type="gramStart"/>
      <w:r w:rsidRPr="0079564A">
        <w:rPr>
          <w:sz w:val="24"/>
          <w:szCs w:val="24"/>
          <w:lang w:val="ru-RU"/>
        </w:rPr>
        <w:t>утвержден</w:t>
      </w:r>
      <w:proofErr w:type="gramEnd"/>
      <w:r w:rsidRPr="0079564A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1C67D277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ООП ООО МОУ </w:t>
      </w:r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15а д/</w:t>
      </w:r>
      <w:proofErr w:type="gramStart"/>
      <w:r w:rsidRPr="0079564A">
        <w:rPr>
          <w:sz w:val="24"/>
          <w:szCs w:val="24"/>
          <w:lang w:val="ru-RU"/>
        </w:rPr>
        <w:t>о</w:t>
      </w:r>
      <w:proofErr w:type="gramEnd"/>
      <w:r w:rsidRPr="0079564A">
        <w:rPr>
          <w:sz w:val="24"/>
          <w:szCs w:val="24"/>
          <w:lang w:val="ru-RU"/>
        </w:rPr>
        <w:t xml:space="preserve"> от 15.01.21 г);</w:t>
      </w:r>
    </w:p>
    <w:p w14:paraId="5601CECF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Учебный план </w:t>
      </w:r>
      <w:bookmarkStart w:id="0" w:name="_Hlk72260734"/>
      <w:r w:rsidRPr="0079564A">
        <w:rPr>
          <w:sz w:val="24"/>
          <w:szCs w:val="24"/>
          <w:lang w:val="ru-RU"/>
        </w:rPr>
        <w:t xml:space="preserve">МОУ </w:t>
      </w:r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247  о/д от 30.08.21 г);</w:t>
      </w:r>
    </w:p>
    <w:bookmarkEnd w:id="0"/>
    <w:p w14:paraId="1E67C227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Календарный учебный график МОУ </w:t>
      </w:r>
      <w:bookmarkStart w:id="1" w:name="_Hlk72260759"/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248 о/д  от 30.08.21 г);</w:t>
      </w:r>
    </w:p>
    <w:bookmarkEnd w:id="1"/>
    <w:p w14:paraId="0D901BAD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14:paraId="6C827697" w14:textId="77777777" w:rsidR="0079564A" w:rsidRPr="0079564A" w:rsidRDefault="0079564A" w:rsidP="0079564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14:paraId="6421C55A" w14:textId="77777777" w:rsidR="00991AC8" w:rsidRPr="00991AC8" w:rsidRDefault="00991AC8" w:rsidP="00991AC8">
      <w:pPr>
        <w:pStyle w:val="2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AC8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991A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1AC8">
        <w:rPr>
          <w:rFonts w:ascii="Times New Roman" w:hAnsi="Times New Roman" w:cs="Times New Roman"/>
          <w:sz w:val="24"/>
          <w:szCs w:val="24"/>
        </w:rPr>
        <w:t xml:space="preserve"> РФ от 19.12.2014 № 1599, зарегистрирован в Минюст России 3 февраля 2015 г № 35850).</w:t>
      </w:r>
      <w:proofErr w:type="gramEnd"/>
    </w:p>
    <w:p w14:paraId="7E9D08E0" w14:textId="77777777" w:rsidR="00991AC8" w:rsidRPr="00991AC8" w:rsidRDefault="00991AC8" w:rsidP="00991AC8">
      <w:pPr>
        <w:pStyle w:val="2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AC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696A6AE4" w14:textId="77777777" w:rsidR="00991AC8" w:rsidRPr="00D0011C" w:rsidRDefault="00991AC8" w:rsidP="00991AC8">
      <w:pPr>
        <w:pStyle w:val="afb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D0011C">
        <w:rPr>
          <w:rFonts w:ascii="Times New Roman" w:hAnsi="Times New Roman" w:cs="Times New Roman"/>
          <w:b/>
          <w:i/>
          <w:color w:val="auto"/>
        </w:rPr>
        <w:t>с учётом:</w:t>
      </w:r>
    </w:p>
    <w:p w14:paraId="32938DDD" w14:textId="7D5DF1D9" w:rsidR="00991AC8" w:rsidRPr="00D0011C" w:rsidRDefault="00991AC8" w:rsidP="00991AC8">
      <w:pPr>
        <w:pStyle w:val="afb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0011C">
        <w:rPr>
          <w:rStyle w:val="afc"/>
          <w:color w:val="auto"/>
        </w:rPr>
        <w:t>1.</w:t>
      </w:r>
      <w:r w:rsidRPr="00D0011C">
        <w:rPr>
          <w:rFonts w:ascii="Times New Roman" w:hAnsi="Times New Roman" w:cs="Times New Roman"/>
          <w:color w:val="auto"/>
        </w:rPr>
        <w:t xml:space="preserve"> Программы к предметной линии учебников по Всеобщей истории. История Средних веков. </w:t>
      </w:r>
      <w:r>
        <w:rPr>
          <w:rFonts w:ascii="Times New Roman" w:hAnsi="Times New Roman" w:cs="Times New Roman"/>
          <w:color w:val="auto"/>
        </w:rPr>
        <w:t>7</w:t>
      </w:r>
      <w:r w:rsidRPr="00D0011C">
        <w:rPr>
          <w:rFonts w:ascii="Times New Roman" w:hAnsi="Times New Roman" w:cs="Times New Roman"/>
          <w:color w:val="auto"/>
        </w:rPr>
        <w:t xml:space="preserve"> класс: учеб. Для </w:t>
      </w:r>
      <w:proofErr w:type="spellStart"/>
      <w:r w:rsidRPr="00D0011C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D0011C">
        <w:rPr>
          <w:rFonts w:ascii="Times New Roman" w:hAnsi="Times New Roman" w:cs="Times New Roman"/>
          <w:color w:val="auto"/>
        </w:rPr>
        <w:t xml:space="preserve">. Учреждений/ Е.В. </w:t>
      </w:r>
      <w:proofErr w:type="spellStart"/>
      <w:r w:rsidRPr="00D0011C">
        <w:rPr>
          <w:rFonts w:ascii="Times New Roman" w:hAnsi="Times New Roman" w:cs="Times New Roman"/>
          <w:color w:val="auto"/>
        </w:rPr>
        <w:t>Агибалова</w:t>
      </w:r>
      <w:proofErr w:type="spellEnd"/>
      <w:r w:rsidRPr="00D0011C">
        <w:rPr>
          <w:rFonts w:ascii="Times New Roman" w:hAnsi="Times New Roman" w:cs="Times New Roman"/>
          <w:color w:val="auto"/>
        </w:rPr>
        <w:t>, Г.М. Донского; под ред. А.А. Сванидзе.- М.: Просвещение, 2020.-288 с.: ил</w:t>
      </w:r>
      <w:proofErr w:type="gramStart"/>
      <w:r w:rsidRPr="00D0011C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D0011C">
        <w:rPr>
          <w:rFonts w:ascii="Times New Roman" w:hAnsi="Times New Roman" w:cs="Times New Roman"/>
          <w:color w:val="auto"/>
        </w:rPr>
        <w:t>карт.</w:t>
      </w:r>
    </w:p>
    <w:p w14:paraId="61B61360" w14:textId="55918E9A" w:rsidR="00991AC8" w:rsidRPr="00D0011C" w:rsidRDefault="00991AC8" w:rsidP="00991AC8">
      <w:pPr>
        <w:pStyle w:val="afb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D0011C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D0011C">
        <w:rPr>
          <w:rFonts w:ascii="Times New Roman" w:hAnsi="Times New Roman" w:cs="Times New Roman"/>
          <w:color w:val="auto"/>
        </w:rPr>
        <w:t xml:space="preserve">Программы к завершённой предметной линии учебников по истории России для </w:t>
      </w:r>
      <w:r>
        <w:rPr>
          <w:rFonts w:ascii="Times New Roman" w:hAnsi="Times New Roman" w:cs="Times New Roman"/>
          <w:color w:val="auto"/>
        </w:rPr>
        <w:t>7</w:t>
      </w:r>
      <w:r w:rsidRPr="00D0011C">
        <w:rPr>
          <w:rFonts w:ascii="Times New Roman" w:hAnsi="Times New Roman" w:cs="Times New Roman"/>
          <w:color w:val="auto"/>
        </w:rPr>
        <w:t xml:space="preserve"> классов общеобразовательной школы, авторы-составители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Пчелов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 Е.В.,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ЛукинП.В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. </w:t>
      </w:r>
      <w:r w:rsidRPr="00D0011C">
        <w:rPr>
          <w:rFonts w:ascii="Times New Roman" w:hAnsi="Times New Roman" w:cs="Times New Roman"/>
          <w:color w:val="auto"/>
        </w:rPr>
        <w:t xml:space="preserve"> (опубликованы в сборнике </w:t>
      </w:r>
      <w:r w:rsidRPr="00D0011C">
        <w:rPr>
          <w:rFonts w:ascii="Times New Roman" w:hAnsi="Times New Roman" w:cs="Times New Roman"/>
          <w:color w:val="auto"/>
          <w:lang w:eastAsia="ar-SA"/>
        </w:rPr>
        <w:t>История России.</w:t>
      </w:r>
      <w:proofErr w:type="gramEnd"/>
      <w:r w:rsidRPr="00D0011C">
        <w:rPr>
          <w:rFonts w:ascii="Times New Roman" w:hAnsi="Times New Roman" w:cs="Times New Roman"/>
          <w:color w:val="auto"/>
          <w:lang w:eastAsia="ar-SA"/>
        </w:rPr>
        <w:t xml:space="preserve"> Рабочие программы. Предметная линия учебников «Русское слово». 6-9 классы ФГОС, пособие для учителей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общеобразоват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. учреждений/ </w:t>
      </w:r>
    </w:p>
    <w:p w14:paraId="21123DA4" w14:textId="77777777" w:rsidR="00991AC8" w:rsidRPr="00D0011C" w:rsidRDefault="00991AC8" w:rsidP="00991AC8">
      <w:pPr>
        <w:pStyle w:val="afb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D0011C">
        <w:rPr>
          <w:rFonts w:ascii="Times New Roman" w:hAnsi="Times New Roman" w:cs="Times New Roman"/>
          <w:color w:val="auto"/>
          <w:lang w:eastAsia="ar-SA"/>
        </w:rPr>
        <w:t xml:space="preserve">Учебники: </w:t>
      </w:r>
    </w:p>
    <w:p w14:paraId="53D38868" w14:textId="07D7878E" w:rsidR="00991AC8" w:rsidRPr="00D0011C" w:rsidRDefault="00991AC8" w:rsidP="00991AC8">
      <w:pPr>
        <w:pStyle w:val="ac"/>
        <w:numPr>
          <w:ilvl w:val="0"/>
          <w:numId w:val="18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11C">
        <w:rPr>
          <w:rFonts w:ascii="Times New Roman" w:hAnsi="Times New Roman"/>
          <w:sz w:val="24"/>
          <w:szCs w:val="24"/>
        </w:rPr>
        <w:t xml:space="preserve">«История России. </w:t>
      </w:r>
      <w:r>
        <w:rPr>
          <w:rFonts w:ascii="Times New Roman" w:hAnsi="Times New Roman"/>
          <w:sz w:val="24"/>
          <w:szCs w:val="24"/>
        </w:rPr>
        <w:t>7</w:t>
      </w:r>
      <w:r w:rsidRPr="00D0011C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D0011C">
        <w:rPr>
          <w:rFonts w:ascii="Times New Roman" w:hAnsi="Times New Roman"/>
          <w:sz w:val="24"/>
          <w:szCs w:val="24"/>
        </w:rPr>
        <w:t>Пчелов</w:t>
      </w:r>
      <w:proofErr w:type="spellEnd"/>
      <w:r w:rsidRPr="00D0011C">
        <w:rPr>
          <w:rFonts w:ascii="Times New Roman" w:hAnsi="Times New Roman"/>
          <w:sz w:val="24"/>
          <w:szCs w:val="24"/>
        </w:rPr>
        <w:t xml:space="preserve"> Е.В., Лукин П.В.  под ред. А.В. Петрова Ю.А. – М.: «Русское слово», 202</w:t>
      </w:r>
      <w:r w:rsidR="00A25B1B">
        <w:rPr>
          <w:rFonts w:ascii="Times New Roman" w:hAnsi="Times New Roman"/>
          <w:sz w:val="24"/>
          <w:szCs w:val="24"/>
        </w:rPr>
        <w:t>1</w:t>
      </w:r>
    </w:p>
    <w:p w14:paraId="7524D0B9" w14:textId="00E98CDC" w:rsidR="00991AC8" w:rsidRPr="00D0011C" w:rsidRDefault="00991AC8" w:rsidP="00991AC8">
      <w:pPr>
        <w:pStyle w:val="ac"/>
        <w:numPr>
          <w:ilvl w:val="0"/>
          <w:numId w:val="18"/>
        </w:numPr>
        <w:suppressAutoHyphens w:val="0"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0011C">
        <w:rPr>
          <w:rFonts w:ascii="Times New Roman" w:hAnsi="Times New Roman"/>
          <w:bCs/>
          <w:sz w:val="24"/>
          <w:szCs w:val="24"/>
        </w:rPr>
        <w:t>«</w:t>
      </w:r>
      <w:r w:rsidRPr="00D0011C">
        <w:rPr>
          <w:rFonts w:ascii="Times New Roman" w:hAnsi="Times New Roman"/>
          <w:sz w:val="24"/>
          <w:szCs w:val="24"/>
        </w:rPr>
        <w:t xml:space="preserve">Всеобщая история. </w:t>
      </w:r>
      <w:r>
        <w:rPr>
          <w:rFonts w:ascii="Times New Roman" w:hAnsi="Times New Roman"/>
          <w:sz w:val="24"/>
          <w:szCs w:val="24"/>
        </w:rPr>
        <w:t>Новая история 7</w:t>
      </w:r>
      <w:r w:rsidRPr="00D0011C">
        <w:rPr>
          <w:rFonts w:ascii="Times New Roman" w:hAnsi="Times New Roman"/>
          <w:sz w:val="24"/>
          <w:szCs w:val="24"/>
        </w:rPr>
        <w:t xml:space="preserve"> класс». Е.В. </w:t>
      </w:r>
      <w:proofErr w:type="spellStart"/>
      <w:r w:rsidRPr="00D0011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D0011C">
        <w:rPr>
          <w:rFonts w:ascii="Times New Roman" w:hAnsi="Times New Roman"/>
          <w:sz w:val="24"/>
          <w:szCs w:val="24"/>
        </w:rPr>
        <w:t>, Г.М. Донской; под ред. А.А. Сванидзе.- М.: Просвещение,</w:t>
      </w:r>
      <w:r w:rsidRPr="00D0011C">
        <w:rPr>
          <w:rFonts w:ascii="Times New Roman" w:hAnsi="Times New Roman"/>
          <w:bCs/>
          <w:sz w:val="24"/>
          <w:szCs w:val="24"/>
        </w:rPr>
        <w:t xml:space="preserve"> 202</w:t>
      </w:r>
      <w:r w:rsidR="00A25B1B">
        <w:rPr>
          <w:rFonts w:ascii="Times New Roman" w:hAnsi="Times New Roman"/>
          <w:bCs/>
          <w:sz w:val="24"/>
          <w:szCs w:val="24"/>
        </w:rPr>
        <w:t>1</w:t>
      </w:r>
    </w:p>
    <w:p w14:paraId="20684C5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Адаптированная рабочая программа конкретизирует содержание предметных тем образовательного стандарта, дает распределение учебных часов по разделам и темам курса. Количество часов: - 68 (2 часа в неделю). </w:t>
      </w:r>
    </w:p>
    <w:p w14:paraId="5C452DC5" w14:textId="77777777" w:rsidR="00991AC8" w:rsidRPr="00991AC8" w:rsidRDefault="00991AC8" w:rsidP="00991AC8">
      <w:pPr>
        <w:spacing w:line="360" w:lineRule="auto"/>
        <w:ind w:firstLine="567"/>
        <w:contextualSpacing/>
        <w:rPr>
          <w:sz w:val="24"/>
          <w:szCs w:val="24"/>
          <w:lang w:val="ru-RU"/>
        </w:rPr>
      </w:pPr>
      <w:r w:rsidRPr="00991AC8">
        <w:rPr>
          <w:sz w:val="24"/>
          <w:szCs w:val="24"/>
          <w:u w:val="single"/>
          <w:lang w:val="ru-RU"/>
        </w:rPr>
        <w:t>Рабочая программа адресована</w:t>
      </w:r>
      <w:r w:rsidRPr="00991AC8">
        <w:rPr>
          <w:sz w:val="24"/>
          <w:szCs w:val="24"/>
          <w:lang w:val="ru-RU"/>
        </w:rPr>
        <w:t xml:space="preserve"> воспитанникам с ограниченными возможностями здоровья (с задержкой психического развития), обучающимся в 6 классе.</w:t>
      </w:r>
    </w:p>
    <w:p w14:paraId="64F9D70D" w14:textId="77777777" w:rsidR="00991AC8" w:rsidRPr="00991AC8" w:rsidRDefault="00991AC8" w:rsidP="00991AC8">
      <w:pPr>
        <w:spacing w:line="360" w:lineRule="auto"/>
        <w:ind w:firstLine="567"/>
        <w:contextualSpacing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>В условиях инклюзивного образования,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объеме.</w:t>
      </w:r>
    </w:p>
    <w:p w14:paraId="5FBBEA8F" w14:textId="77777777" w:rsidR="00991AC8" w:rsidRPr="00991AC8" w:rsidRDefault="00991AC8" w:rsidP="00991AC8">
      <w:pPr>
        <w:shd w:val="clear" w:color="auto" w:fill="FFFFFF"/>
        <w:spacing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991AC8">
        <w:rPr>
          <w:sz w:val="24"/>
          <w:szCs w:val="24"/>
          <w:lang w:val="ru-RU"/>
        </w:rPr>
        <w:t>Недостаточная</w:t>
      </w:r>
      <w:proofErr w:type="gramEnd"/>
      <w:r w:rsidRPr="00991AC8">
        <w:rPr>
          <w:sz w:val="24"/>
          <w:szCs w:val="24"/>
          <w:lang w:val="ru-RU"/>
        </w:rPr>
        <w:t xml:space="preserve"> сформированность познавательных процессов является главной причиной трудностей, возникающих у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детей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с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задержкой психического развития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при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обучении.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>Отставание в развитии внимания, кратковременная продуктивность при выполнении заданий с быстрым нарастанием ошибок по мере достижения цели препятствуют реализации мыслительной деятельности. Такие недостатки не активизируют сосредоточенность и избирательность познавательной деятельности, затрудняют реализацию процессов восприятия и памяти, что в результате вызывает затруднения при восприятии учебного материала. Следовательно,  необходимо помочь воспитанникам, включив в их деятельность целенаправленные коррекционно-развивающие приемы. Учитывая этот факт,  основными подходами к организации учебного процесса для детей с ЗПР на уроках являются:</w:t>
      </w:r>
    </w:p>
    <w:p w14:paraId="47224BD0" w14:textId="77777777" w:rsidR="00991AC8" w:rsidRPr="00991AC8" w:rsidRDefault="00991AC8" w:rsidP="00991AC8">
      <w:pPr>
        <w:pStyle w:val="ae"/>
        <w:spacing w:line="360" w:lineRule="auto"/>
        <w:ind w:firstLine="567"/>
        <w:contextualSpacing/>
        <w:jc w:val="both"/>
        <w:rPr>
          <w:lang w:val="ru-RU"/>
        </w:rPr>
      </w:pPr>
      <w:r w:rsidRPr="00991AC8">
        <w:rPr>
          <w:lang w:val="ru-RU"/>
        </w:rPr>
        <w:t xml:space="preserve">1. </w:t>
      </w:r>
      <w:proofErr w:type="gramStart"/>
      <w:r w:rsidRPr="00991AC8">
        <w:rPr>
          <w:lang w:val="ru-RU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14:paraId="09C33891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2. Приспособление темпа изучения учебного материала и методов обучения к уровню развития детей с ЗПР.</w:t>
      </w:r>
    </w:p>
    <w:p w14:paraId="215DC987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3. Индивидуальный подход.</w:t>
      </w:r>
    </w:p>
    <w:p w14:paraId="2608F206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4.Повторное объяснение учебного материала и подбор дополнительных заданий;</w:t>
      </w:r>
    </w:p>
    <w:p w14:paraId="40398993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6. Постоянное использование наглядности, наводящих вопросов, аналогий.</w:t>
      </w:r>
    </w:p>
    <w:p w14:paraId="7A5FAB7C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7. Использование многократных указаний, упражнений.</w:t>
      </w:r>
    </w:p>
    <w:p w14:paraId="4342A125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8. Проявление большого такта со стороны учителя</w:t>
      </w:r>
    </w:p>
    <w:p w14:paraId="6E2CCDE6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9. Использование поощрений, повышение самооценки ребенка, укрепление в нем веры в свои силы.</w:t>
      </w:r>
    </w:p>
    <w:p w14:paraId="47E3D901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10. Поэтапное обобщение проделанной на уроке работы;</w:t>
      </w:r>
    </w:p>
    <w:p w14:paraId="0B08DD26" w14:textId="77777777" w:rsidR="00991AC8" w:rsidRPr="00991AC8" w:rsidRDefault="00991AC8" w:rsidP="00991AC8">
      <w:pPr>
        <w:pStyle w:val="ae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11. Использование заданий с опорой на образцы, доступных инструкций.</w:t>
      </w:r>
    </w:p>
    <w:p w14:paraId="6E18AFDA" w14:textId="77777777" w:rsidR="00991AC8" w:rsidRPr="00991AC8" w:rsidRDefault="00991AC8" w:rsidP="00991AC8">
      <w:pPr>
        <w:spacing w:line="360" w:lineRule="auto"/>
        <w:ind w:right="-1" w:firstLine="567"/>
        <w:contextualSpacing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Проверка и оценка учебной работы воспитанников с ОВЗ проводится согласно рекомендациям, критериям и нормам оценивания, приведенным в Адаптированной образовательной программе основного общего образования для детей с ОВЗ на 2021 -2022 учебный год.</w:t>
      </w:r>
    </w:p>
    <w:p w14:paraId="441F2F1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Основными методами</w:t>
      </w:r>
      <w:r w:rsidRPr="00991AC8">
        <w:rPr>
          <w:sz w:val="24"/>
          <w:szCs w:val="24"/>
          <w:lang w:val="ru-RU"/>
        </w:rPr>
        <w:t xml:space="preserve"> обучения,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</w:t>
      </w:r>
    </w:p>
    <w:p w14:paraId="7B5F3B2E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Основной тип урока -</w:t>
      </w:r>
      <w:r w:rsidRPr="00991AC8">
        <w:rPr>
          <w:sz w:val="24"/>
          <w:szCs w:val="24"/>
          <w:lang w:val="ru-RU"/>
        </w:rPr>
        <w:t xml:space="preserve">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 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Не менее важна работа с тетрадью - запись с доски или из учебника основных элементов изучаемого материала </w:t>
      </w:r>
      <w:r w:rsidRPr="00991AC8">
        <w:rPr>
          <w:sz w:val="24"/>
          <w:szCs w:val="24"/>
          <w:lang w:val="ru-RU"/>
        </w:rPr>
        <w:lastRenderedPageBreak/>
        <w:t xml:space="preserve">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14:paraId="0F6E572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Большую роль в процессе обучения играет организация игровой деятельности. 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</w:t>
      </w:r>
    </w:p>
    <w:p w14:paraId="1711A41F" w14:textId="77777777" w:rsidR="00991AC8" w:rsidRPr="00991AC8" w:rsidRDefault="00991AC8" w:rsidP="00991AC8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Место и роль курса в обучении:</w:t>
      </w:r>
    </w:p>
    <w:p w14:paraId="1AD1FAE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14:paraId="049327E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Рабочая программа по курсу «история Средних веков» охватывает период с конца </w:t>
      </w:r>
      <w:r w:rsidRPr="00D0011C">
        <w:rPr>
          <w:sz w:val="24"/>
          <w:szCs w:val="24"/>
        </w:rPr>
        <w:t>V</w:t>
      </w:r>
      <w:r w:rsidRPr="00991AC8">
        <w:rPr>
          <w:sz w:val="24"/>
          <w:szCs w:val="24"/>
          <w:lang w:val="ru-RU"/>
        </w:rPr>
        <w:t xml:space="preserve"> по </w:t>
      </w:r>
      <w:r w:rsidRPr="00D0011C">
        <w:rPr>
          <w:sz w:val="24"/>
          <w:szCs w:val="24"/>
        </w:rPr>
        <w:t>XV</w:t>
      </w:r>
      <w:r w:rsidRPr="00991AC8">
        <w:rPr>
          <w:sz w:val="24"/>
          <w:szCs w:val="24"/>
          <w:lang w:val="ru-RU"/>
        </w:rPr>
        <w:t xml:space="preserve">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</w:t>
      </w:r>
      <w:r w:rsidRPr="00D0011C">
        <w:rPr>
          <w:sz w:val="24"/>
          <w:szCs w:val="24"/>
        </w:rPr>
        <w:t>XVI</w:t>
      </w:r>
      <w:r w:rsidRPr="00991AC8">
        <w:rPr>
          <w:sz w:val="24"/>
          <w:szCs w:val="24"/>
          <w:lang w:val="ru-RU"/>
        </w:rPr>
        <w:t xml:space="preserve">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</w:t>
      </w:r>
    </w:p>
    <w:p w14:paraId="1C6E239B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Основные цели курса:</w:t>
      </w:r>
      <w:r w:rsidRPr="00991AC8">
        <w:rPr>
          <w:sz w:val="24"/>
          <w:szCs w:val="24"/>
          <w:lang w:val="ru-RU"/>
        </w:rPr>
        <w:t xml:space="preserve"> </w:t>
      </w:r>
    </w:p>
    <w:p w14:paraId="4858B99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-выработки у школьников представлений об основных источниках знаний о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прошлом;</w:t>
      </w:r>
    </w:p>
    <w:p w14:paraId="0ED5A0BE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 развитие у учащихся способностей рассматривать события и явления прошлого,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 </w:t>
      </w:r>
    </w:p>
    <w:p w14:paraId="3484514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формирование ценностных ориентации и убеждений школьника на основе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личностного осмысления социального, духовного, нравственного опыта людей в прошлом, восприятие идей гуманизма, уважения прав человека, патриотизма;  </w:t>
      </w:r>
    </w:p>
    <w:p w14:paraId="532F93E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развитие гуманитарной культуры школьников, приобщение к ценностям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14:paraId="6349966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изучая историю родного края, вызвать у учащихся любовь к своей малой Родине,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чувство сопричастности со всем происходящим в городе, крае, стране. </w:t>
      </w:r>
    </w:p>
    <w:p w14:paraId="191AC71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Основными образовательными задачами курса являются</w:t>
      </w:r>
      <w:r w:rsidRPr="00991AC8">
        <w:rPr>
          <w:sz w:val="24"/>
          <w:szCs w:val="24"/>
          <w:lang w:val="ru-RU"/>
        </w:rPr>
        <w:t>:</w:t>
      </w:r>
    </w:p>
    <w:p w14:paraId="33541AD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- формирование исторического мышления учащихся; </w:t>
      </w:r>
    </w:p>
    <w:p w14:paraId="3C95818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развитие умений работы с книгой и с картографическим материалом; </w:t>
      </w:r>
    </w:p>
    <w:p w14:paraId="4E968AA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навыков пересказа материала учебника, ответа на </w:t>
      </w:r>
      <w:proofErr w:type="spellStart"/>
      <w:r w:rsidRPr="00991AC8">
        <w:rPr>
          <w:sz w:val="24"/>
          <w:szCs w:val="24"/>
          <w:lang w:val="ru-RU"/>
        </w:rPr>
        <w:t>фактологические</w:t>
      </w:r>
      <w:proofErr w:type="spellEnd"/>
      <w:r w:rsidRPr="00991AC8">
        <w:rPr>
          <w:sz w:val="24"/>
          <w:szCs w:val="24"/>
          <w:lang w:val="ru-RU"/>
        </w:rPr>
        <w:t xml:space="preserve"> и проблемные вопросы; </w:t>
      </w:r>
    </w:p>
    <w:p w14:paraId="00512EF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>- формирование умений пользоваться историческими терминами и понятиями, знание важнейших дат исторических событий;</w:t>
      </w:r>
    </w:p>
    <w:p w14:paraId="458453F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знаний о взаимодействии человека с окружающей средой, знаний о наиболее ярких личностях эпохи; </w:t>
      </w:r>
    </w:p>
    <w:p w14:paraId="0096CD9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умений охарактеризовать события, образ жизни в средневековом обществе; - формирование представлений о политических институтах и умений оперировать этими понятиями. </w:t>
      </w:r>
    </w:p>
    <w:p w14:paraId="345A7A1E" w14:textId="77777777" w:rsidR="00991AC8" w:rsidRPr="00991AC8" w:rsidRDefault="00991AC8" w:rsidP="00991AC8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 xml:space="preserve">Виды деятельности учащихся: </w:t>
      </w:r>
    </w:p>
    <w:p w14:paraId="0E0B9D5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работа с источниками</w:t>
      </w:r>
    </w:p>
    <w:p w14:paraId="6E9F68FB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- выбор правомерных форм поведения и способов защиты прав и интересов личности </w:t>
      </w:r>
    </w:p>
    <w:p w14:paraId="748B55F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изложение и аргументация собственных суждений о явлениях общественной жизни </w:t>
      </w:r>
    </w:p>
    <w:p w14:paraId="206EA34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решение отдельных правовых споров с учетом социального опыта ученика</w:t>
      </w:r>
    </w:p>
    <w:p w14:paraId="4F79AE1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</w:t>
      </w:r>
      <w:r w:rsidRPr="00991AC8">
        <w:rPr>
          <w:b/>
          <w:sz w:val="24"/>
          <w:szCs w:val="24"/>
          <w:lang w:val="ru-RU"/>
        </w:rPr>
        <w:t>Логическая связь данного предмета с остальными предметами (разделами) учебного (образовательного) плана:</w:t>
      </w:r>
      <w:r w:rsidRPr="00991AC8">
        <w:rPr>
          <w:sz w:val="24"/>
          <w:szCs w:val="24"/>
          <w:lang w:val="ru-RU"/>
        </w:rPr>
        <w:t xml:space="preserve"> </w:t>
      </w:r>
    </w:p>
    <w:p w14:paraId="0A1841A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Успешное освоение содержания истории требует </w:t>
      </w:r>
      <w:proofErr w:type="spellStart"/>
      <w:r w:rsidRPr="00991AC8">
        <w:rPr>
          <w:sz w:val="24"/>
          <w:szCs w:val="24"/>
          <w:lang w:val="ru-RU"/>
        </w:rPr>
        <w:t>межпредметного</w:t>
      </w:r>
      <w:proofErr w:type="spellEnd"/>
      <w:r w:rsidRPr="00991AC8">
        <w:rPr>
          <w:sz w:val="24"/>
          <w:szCs w:val="24"/>
          <w:lang w:val="ru-RU"/>
        </w:rPr>
        <w:t xml:space="preserve"> взаимодействия с курсами географии, обществознания, литературы. </w:t>
      </w:r>
    </w:p>
    <w:p w14:paraId="5F9C992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Предполагаемые результаты: Формирование у учащихся </w:t>
      </w:r>
      <w:proofErr w:type="spellStart"/>
      <w:r w:rsidRPr="00991AC8">
        <w:rPr>
          <w:sz w:val="24"/>
          <w:szCs w:val="24"/>
          <w:lang w:val="ru-RU"/>
        </w:rPr>
        <w:t>общеучебных</w:t>
      </w:r>
      <w:proofErr w:type="spellEnd"/>
      <w:r w:rsidRPr="00991AC8">
        <w:rPr>
          <w:sz w:val="24"/>
          <w:szCs w:val="24"/>
          <w:lang w:val="ru-RU"/>
        </w:rPr>
        <w:t xml:space="preserve"> умений и навыков, универсальных способов деятельности и ключевых компетенций высокого уровня. </w:t>
      </w:r>
    </w:p>
    <w:p w14:paraId="15AD8C4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Система оценки достижений учащихся</w:t>
      </w:r>
      <w:r w:rsidRPr="00991AC8">
        <w:rPr>
          <w:sz w:val="24"/>
          <w:szCs w:val="24"/>
          <w:lang w:val="ru-RU"/>
        </w:rPr>
        <w:t xml:space="preserve">: </w:t>
      </w:r>
    </w:p>
    <w:p w14:paraId="3DEB17F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тестирование, контрольные и самостоятельные работы, зачёты, семинары, практические работы, презентации, творческие работы. </w:t>
      </w:r>
    </w:p>
    <w:p w14:paraId="7F045EC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Средства обучения</w:t>
      </w:r>
      <w:r w:rsidRPr="00991AC8">
        <w:rPr>
          <w:sz w:val="24"/>
          <w:szCs w:val="24"/>
          <w:lang w:val="ru-RU"/>
        </w:rPr>
        <w:t xml:space="preserve"> на уроках истории применяются следующие методы и приемы:</w:t>
      </w:r>
    </w:p>
    <w:p w14:paraId="65B62ED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</w:t>
      </w:r>
      <w:proofErr w:type="gramStart"/>
      <w:r w:rsidRPr="00991AC8">
        <w:rPr>
          <w:sz w:val="24"/>
          <w:szCs w:val="24"/>
          <w:lang w:val="ru-RU"/>
        </w:rPr>
        <w:t xml:space="preserve">- 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 </w:t>
      </w:r>
      <w:proofErr w:type="gramEnd"/>
    </w:p>
    <w:p w14:paraId="19301A38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беседа, самостоятельная работа; </w:t>
      </w:r>
    </w:p>
    <w:p w14:paraId="656A929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работа с помощью схем, наглядных пособий; </w:t>
      </w:r>
    </w:p>
    <w:p w14:paraId="44865FD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урок-игра, реферативная работа, составление и заполнение контурных карт, работа с исторической картой; </w:t>
      </w:r>
    </w:p>
    <w:p w14:paraId="721731F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просмотр документальных фильмов, тематических </w:t>
      </w:r>
      <w:proofErr w:type="gramStart"/>
      <w:r w:rsidRPr="00991AC8">
        <w:rPr>
          <w:sz w:val="24"/>
          <w:szCs w:val="24"/>
          <w:lang w:val="ru-RU"/>
        </w:rPr>
        <w:t>видео-сюжетов</w:t>
      </w:r>
      <w:proofErr w:type="gramEnd"/>
      <w:r w:rsidRPr="00991AC8">
        <w:rPr>
          <w:sz w:val="24"/>
          <w:szCs w:val="24"/>
          <w:lang w:val="ru-RU"/>
        </w:rPr>
        <w:t xml:space="preserve">. </w:t>
      </w:r>
    </w:p>
    <w:p w14:paraId="7EE4A46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При определении варианта проведения занятия учитель ориентируется на широкий спектр форм и способов раскрытия содержания урока: - школьная лекция; </w:t>
      </w:r>
    </w:p>
    <w:p w14:paraId="2484BF6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семинарское занятие с использованием документов учебника и привлечением дополнительных материалов из хрестоматий и др. источников; </w:t>
      </w:r>
    </w:p>
    <w:p w14:paraId="13AF386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уроки-практикумы на основе вопросов и заданий, данных до, внутри и после основного текста параграфа; </w:t>
      </w:r>
    </w:p>
    <w:p w14:paraId="4414399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работа с иллюстрированным материалом, который, как правило, носит дидактический характер; - объяснение учителя и беседа с учащимися; </w:t>
      </w:r>
    </w:p>
    <w:p w14:paraId="56F20BB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самостоятельная работа школьников с учебником, в том числе групповые задания;</w:t>
      </w:r>
    </w:p>
    <w:p w14:paraId="1EB8CF6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-заслушивание сообщений учащихся с последующим обсуждением и др. </w:t>
      </w:r>
    </w:p>
    <w:p w14:paraId="32F9DE1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lastRenderedPageBreak/>
        <w:t>Виды контроля:</w:t>
      </w:r>
      <w:r w:rsidRPr="00991AC8">
        <w:rPr>
          <w:sz w:val="24"/>
          <w:szCs w:val="24"/>
          <w:lang w:val="ru-RU"/>
        </w:rPr>
        <w:t xml:space="preserve"> рабочей программой предусмотрен входной, текущий, итоговый контроль. Система контроля: входной мониторинг; проверочные работы по темам, тестирование по темам; тестовая итоговая работа, словарные и хронологические диктанты, игровые викторины по большим темам. </w:t>
      </w:r>
    </w:p>
    <w:p w14:paraId="36CAD8C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Формы контроля:</w:t>
      </w:r>
      <w:r w:rsidRPr="00991AC8">
        <w:rPr>
          <w:sz w:val="24"/>
          <w:szCs w:val="24"/>
          <w:lang w:val="ru-RU"/>
        </w:rPr>
        <w:t xml:space="preserve"> фронтальный и индивидуальный опрос; индивидуальные карточки – задания; тесты; проблемные вопросы; практическая работа с настенной учебной картой, практические работы и лабораторные работы с различными видами источников, зачеты.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</w:t>
      </w:r>
    </w:p>
    <w:p w14:paraId="1EEA0BE7" w14:textId="77777777" w:rsidR="00991AC8" w:rsidRPr="00991AC8" w:rsidRDefault="00991AC8" w:rsidP="00991AC8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Место учебного предмета в учебном плане</w:t>
      </w:r>
    </w:p>
    <w:p w14:paraId="13D761B5" w14:textId="07CAB042" w:rsidR="00991AC8" w:rsidRPr="00D0011C" w:rsidRDefault="00991AC8" w:rsidP="00991AC8">
      <w:pPr>
        <w:spacing w:line="360" w:lineRule="auto"/>
        <w:ind w:firstLine="709"/>
        <w:jc w:val="both"/>
        <w:rPr>
          <w:sz w:val="24"/>
          <w:szCs w:val="24"/>
        </w:rPr>
      </w:pPr>
      <w:r w:rsidRPr="00991AC8">
        <w:rPr>
          <w:sz w:val="24"/>
          <w:szCs w:val="24"/>
          <w:lang w:val="ru-RU"/>
        </w:rPr>
        <w:t xml:space="preserve"> Предмет «История» изучается на ступени основного общего образования в качестве обязательного в 5-9 классах. </w:t>
      </w:r>
      <w:proofErr w:type="gramStart"/>
      <w:r w:rsidRPr="00D0011C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7</w:t>
      </w:r>
      <w:r w:rsidRPr="00D0011C">
        <w:rPr>
          <w:sz w:val="24"/>
          <w:szCs w:val="24"/>
        </w:rPr>
        <w:t xml:space="preserve"> </w:t>
      </w:r>
      <w:proofErr w:type="spellStart"/>
      <w:r w:rsidRPr="00D0011C">
        <w:rPr>
          <w:sz w:val="24"/>
          <w:szCs w:val="24"/>
        </w:rPr>
        <w:t>классе</w:t>
      </w:r>
      <w:proofErr w:type="spellEnd"/>
      <w:r w:rsidRPr="00D0011C">
        <w:rPr>
          <w:sz w:val="24"/>
          <w:szCs w:val="24"/>
        </w:rPr>
        <w:t xml:space="preserve"> - 34 </w:t>
      </w:r>
      <w:proofErr w:type="spellStart"/>
      <w:r w:rsidRPr="00D0011C">
        <w:rPr>
          <w:sz w:val="24"/>
          <w:szCs w:val="24"/>
        </w:rPr>
        <w:t>учебных</w:t>
      </w:r>
      <w:proofErr w:type="spellEnd"/>
      <w:r w:rsidRPr="00D0011C">
        <w:rPr>
          <w:sz w:val="24"/>
          <w:szCs w:val="24"/>
        </w:rPr>
        <w:t xml:space="preserve"> </w:t>
      </w:r>
      <w:proofErr w:type="spellStart"/>
      <w:r w:rsidRPr="00D0011C">
        <w:rPr>
          <w:sz w:val="24"/>
          <w:szCs w:val="24"/>
        </w:rPr>
        <w:t>недель</w:t>
      </w:r>
      <w:proofErr w:type="spellEnd"/>
      <w:r w:rsidRPr="00D0011C">
        <w:rPr>
          <w:sz w:val="24"/>
          <w:szCs w:val="24"/>
        </w:rPr>
        <w:t xml:space="preserve"> (68часов).</w:t>
      </w:r>
      <w:proofErr w:type="gramEnd"/>
    </w:p>
    <w:p w14:paraId="05D87E3D" w14:textId="77777777" w:rsidR="00991AC8" w:rsidRPr="00991AC8" w:rsidRDefault="00991AC8" w:rsidP="00991AC8">
      <w:pPr>
        <w:pStyle w:val="a6"/>
        <w:numPr>
          <w:ilvl w:val="0"/>
          <w:numId w:val="19"/>
        </w:numPr>
        <w:suppressAutoHyphens w:val="0"/>
        <w:spacing w:line="360" w:lineRule="auto"/>
        <w:jc w:val="center"/>
        <w:rPr>
          <w:b/>
          <w:sz w:val="24"/>
          <w:szCs w:val="24"/>
        </w:rPr>
      </w:pPr>
    </w:p>
    <w:p w14:paraId="48CC067D" w14:textId="77777777" w:rsidR="00991AC8" w:rsidRPr="00D0011C" w:rsidRDefault="00991AC8" w:rsidP="00991AC8">
      <w:pPr>
        <w:pStyle w:val="a6"/>
        <w:numPr>
          <w:ilvl w:val="0"/>
          <w:numId w:val="19"/>
        </w:numPr>
        <w:suppressAutoHyphens w:val="0"/>
        <w:spacing w:line="360" w:lineRule="auto"/>
        <w:jc w:val="center"/>
        <w:rPr>
          <w:b/>
          <w:sz w:val="24"/>
          <w:szCs w:val="24"/>
        </w:rPr>
      </w:pPr>
      <w:r w:rsidRPr="00D0011C">
        <w:rPr>
          <w:b/>
          <w:sz w:val="24"/>
          <w:szCs w:val="24"/>
        </w:rPr>
        <w:t>РЕЗУЛЬТАТЫ ОСВОЕНИЯ УЧЕБНОГО ПРЕДМЕТА</w:t>
      </w:r>
    </w:p>
    <w:p w14:paraId="5621C9EB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Требования к результатам обучения предполагают реализацию </w:t>
      </w:r>
      <w:proofErr w:type="spellStart"/>
      <w:r w:rsidRPr="00991AC8">
        <w:rPr>
          <w:sz w:val="24"/>
          <w:szCs w:val="24"/>
          <w:lang w:val="ru-RU"/>
        </w:rPr>
        <w:t>деятельностного</w:t>
      </w:r>
      <w:proofErr w:type="spellEnd"/>
      <w:r w:rsidRPr="00991AC8">
        <w:rPr>
          <w:sz w:val="24"/>
          <w:szCs w:val="24"/>
          <w:lang w:val="ru-RU"/>
        </w:rPr>
        <w:t xml:space="preserve">, </w:t>
      </w:r>
      <w:proofErr w:type="spellStart"/>
      <w:r w:rsidRPr="00991AC8">
        <w:rPr>
          <w:sz w:val="24"/>
          <w:szCs w:val="24"/>
          <w:lang w:val="ru-RU"/>
        </w:rPr>
        <w:t>компетентностного</w:t>
      </w:r>
      <w:proofErr w:type="spellEnd"/>
      <w:r w:rsidRPr="00991AC8">
        <w:rPr>
          <w:sz w:val="24"/>
          <w:szCs w:val="24"/>
          <w:lang w:val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14:paraId="694C146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Личностными результатами</w:t>
      </w:r>
      <w:r w:rsidRPr="00991AC8">
        <w:rPr>
          <w:sz w:val="24"/>
          <w:szCs w:val="24"/>
          <w:lang w:val="ru-RU"/>
        </w:rPr>
        <w:t xml:space="preserve"> изучения отечественной истории являются:</w:t>
      </w:r>
    </w:p>
    <w:p w14:paraId="26B7EA6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D0011C">
        <w:rPr>
          <w:sz w:val="24"/>
          <w:szCs w:val="24"/>
        </w:rPr>
        <w:t>XVI</w:t>
      </w:r>
      <w:r w:rsidRPr="00991AC8">
        <w:rPr>
          <w:sz w:val="24"/>
          <w:szCs w:val="24"/>
          <w:lang w:val="ru-RU"/>
        </w:rPr>
        <w:t xml:space="preserve"> в.), эмоционально положительное принятие своей этнической идентичности; </w:t>
      </w:r>
    </w:p>
    <w:p w14:paraId="78A7EDE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уважение и принятие культурного многообразия народов России и мира, понимание важной роли взаимодействия народов; </w:t>
      </w:r>
    </w:p>
    <w:p w14:paraId="5D5E55C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изложение своей точки зрения, её аргументация (в соответствии с возрастными возможностями); </w:t>
      </w:r>
    </w:p>
    <w:p w14:paraId="070DF9E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следование этическим нормам и правилам ведения диалога; </w:t>
      </w:r>
    </w:p>
    <w:p w14:paraId="3E39E73E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формулирование ценностных суждений и/или своей позиции по изучаемой проблеме; </w:t>
      </w:r>
    </w:p>
    <w:p w14:paraId="4E690FD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991AC8">
        <w:rPr>
          <w:sz w:val="24"/>
          <w:szCs w:val="24"/>
          <w:lang w:val="ru-RU"/>
        </w:rPr>
        <w:t>эмпатии</w:t>
      </w:r>
      <w:proofErr w:type="spellEnd"/>
      <w:r w:rsidRPr="00991AC8">
        <w:rPr>
          <w:sz w:val="24"/>
          <w:szCs w:val="24"/>
          <w:lang w:val="ru-RU"/>
        </w:rPr>
        <w:t xml:space="preserve"> как понимания чу</w:t>
      </w:r>
      <w:proofErr w:type="gramStart"/>
      <w:r w:rsidRPr="00991AC8">
        <w:rPr>
          <w:sz w:val="24"/>
          <w:szCs w:val="24"/>
          <w:lang w:val="ru-RU"/>
        </w:rPr>
        <w:t>вств др</w:t>
      </w:r>
      <w:proofErr w:type="gramEnd"/>
      <w:r w:rsidRPr="00991AC8">
        <w:rPr>
          <w:sz w:val="24"/>
          <w:szCs w:val="24"/>
          <w:lang w:val="ru-RU"/>
        </w:rPr>
        <w:t xml:space="preserve">угих людей и сопереживания им; </w:t>
      </w:r>
    </w:p>
    <w:p w14:paraId="2F9073A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14:paraId="53B2C13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14:paraId="0BAC11A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навыки конструктивного взаимодействия в социальном общении. </w:t>
      </w:r>
    </w:p>
    <w:p w14:paraId="632D50D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В ряду </w:t>
      </w:r>
      <w:proofErr w:type="spellStart"/>
      <w:r w:rsidRPr="00991AC8">
        <w:rPr>
          <w:b/>
          <w:sz w:val="24"/>
          <w:szCs w:val="24"/>
          <w:lang w:val="ru-RU"/>
        </w:rPr>
        <w:t>метапредметных</w:t>
      </w:r>
      <w:proofErr w:type="spellEnd"/>
      <w:r w:rsidRPr="00991AC8">
        <w:rPr>
          <w:b/>
          <w:sz w:val="24"/>
          <w:szCs w:val="24"/>
          <w:lang w:val="ru-RU"/>
        </w:rPr>
        <w:t xml:space="preserve"> результатов</w:t>
      </w:r>
      <w:r w:rsidRPr="00991AC8">
        <w:rPr>
          <w:sz w:val="24"/>
          <w:szCs w:val="24"/>
          <w:lang w:val="ru-RU"/>
        </w:rPr>
        <w:t xml:space="preserve"> изучения истории можно отметить следующие умения: </w:t>
      </w:r>
    </w:p>
    <w:p w14:paraId="5C830B8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осуществлять постановку учебной задачи (при поддержке учителя); </w:t>
      </w:r>
    </w:p>
    <w:p w14:paraId="2A5E9942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0A2A309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0F9648B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991AC8">
        <w:rPr>
          <w:sz w:val="24"/>
          <w:szCs w:val="24"/>
          <w:lang w:val="ru-RU"/>
        </w:rPr>
        <w:t xml:space="preserve"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  <w:proofErr w:type="gramEnd"/>
    </w:p>
    <w:p w14:paraId="136FD7F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14:paraId="44BBF50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79B38AB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• использовать ранее изученный материал для решения познавательных задач; </w:t>
      </w:r>
    </w:p>
    <w:p w14:paraId="77DCAC3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ставить репродуктивные вопросы по изученному материалу;</w:t>
      </w:r>
    </w:p>
    <w:p w14:paraId="67C8E82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217EA5A4" w14:textId="77777777" w:rsidR="00991AC8" w:rsidRPr="00D72B70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• логически строить рассуждение, выстраивать ответ в соответствии с заданием, целью </w:t>
      </w:r>
      <w:r w:rsidRPr="00D72B70">
        <w:rPr>
          <w:sz w:val="24"/>
          <w:szCs w:val="24"/>
          <w:lang w:val="ru-RU"/>
        </w:rPr>
        <w:t xml:space="preserve">(сжато, полно, выборочно); </w:t>
      </w:r>
    </w:p>
    <w:p w14:paraId="12A5420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применять начальные исследовательские умения при решении поисковых задач; </w:t>
      </w:r>
    </w:p>
    <w:p w14:paraId="68E2918E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14:paraId="56F6E95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использовать </w:t>
      </w:r>
      <w:proofErr w:type="gramStart"/>
      <w:r w:rsidRPr="00991AC8">
        <w:rPr>
          <w:sz w:val="24"/>
          <w:szCs w:val="24"/>
          <w:lang w:val="ru-RU"/>
        </w:rPr>
        <w:t>ИКТ-технологии</w:t>
      </w:r>
      <w:proofErr w:type="gramEnd"/>
      <w:r w:rsidRPr="00991AC8">
        <w:rPr>
          <w:sz w:val="24"/>
          <w:szCs w:val="24"/>
          <w:lang w:val="ru-RU"/>
        </w:rPr>
        <w:t xml:space="preserve"> для обработки, передачи, систематизации и презентации информации; </w:t>
      </w:r>
    </w:p>
    <w:p w14:paraId="5961EED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1D14983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определять свою роль в учебной группе, вклад всех участников в общий результат; </w:t>
      </w:r>
    </w:p>
    <w:p w14:paraId="3A1FE48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выявлять позитивные и негативные факторы, влияющие на результаты и качество выполнения задания.</w:t>
      </w:r>
    </w:p>
    <w:p w14:paraId="748EB62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</w:t>
      </w:r>
      <w:r w:rsidRPr="00991AC8">
        <w:rPr>
          <w:b/>
          <w:sz w:val="24"/>
          <w:szCs w:val="24"/>
          <w:lang w:val="ru-RU"/>
        </w:rPr>
        <w:t xml:space="preserve">Предметные результаты </w:t>
      </w:r>
      <w:r w:rsidRPr="00991AC8">
        <w:rPr>
          <w:sz w:val="24"/>
          <w:szCs w:val="24"/>
          <w:lang w:val="ru-RU"/>
        </w:rPr>
        <w:t xml:space="preserve">изучения истории включают: </w:t>
      </w:r>
    </w:p>
    <w:p w14:paraId="21EEEF5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применение основных хронологических понятий, терминов (век, его четверть, треть); </w:t>
      </w:r>
    </w:p>
    <w:p w14:paraId="6660386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установление синхронистических связей истории России и стран Европы и Азии в </w:t>
      </w:r>
      <w:r w:rsidRPr="00D0011C">
        <w:rPr>
          <w:sz w:val="24"/>
          <w:szCs w:val="24"/>
        </w:rPr>
        <w:t>XVI</w:t>
      </w:r>
      <w:r w:rsidRPr="00991AC8">
        <w:rPr>
          <w:sz w:val="24"/>
          <w:szCs w:val="24"/>
          <w:lang w:val="ru-RU"/>
        </w:rPr>
        <w:t xml:space="preserve">— </w:t>
      </w:r>
      <w:r w:rsidRPr="00D0011C">
        <w:rPr>
          <w:sz w:val="24"/>
          <w:szCs w:val="24"/>
        </w:rPr>
        <w:t>XVII</w:t>
      </w:r>
      <w:r w:rsidRPr="00991AC8">
        <w:rPr>
          <w:sz w:val="24"/>
          <w:szCs w:val="24"/>
          <w:lang w:val="ru-RU"/>
        </w:rPr>
        <w:t xml:space="preserve"> вв.; </w:t>
      </w:r>
    </w:p>
    <w:p w14:paraId="14611E9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составление и анализ генеалогических схем и таблиц; </w:t>
      </w:r>
    </w:p>
    <w:p w14:paraId="6CE03A4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определение и использование исторических понятий и терминов; </w:t>
      </w:r>
    </w:p>
    <w:p w14:paraId="7128E6C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использование сведений из исторической карты как источника информации; </w:t>
      </w:r>
    </w:p>
    <w:p w14:paraId="492A151E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овладение представлениями об историческом пути России </w:t>
      </w:r>
      <w:r w:rsidRPr="00D0011C">
        <w:rPr>
          <w:sz w:val="24"/>
          <w:szCs w:val="24"/>
        </w:rPr>
        <w:t>XVI</w:t>
      </w:r>
      <w:r w:rsidRPr="00991AC8">
        <w:rPr>
          <w:sz w:val="24"/>
          <w:szCs w:val="24"/>
          <w:lang w:val="ru-RU"/>
        </w:rPr>
        <w:t>—</w:t>
      </w:r>
      <w:r w:rsidRPr="00D0011C">
        <w:rPr>
          <w:sz w:val="24"/>
          <w:szCs w:val="24"/>
        </w:rPr>
        <w:t>XVII</w:t>
      </w:r>
      <w:r w:rsidRPr="00991AC8">
        <w:rPr>
          <w:sz w:val="24"/>
          <w:szCs w:val="24"/>
          <w:lang w:val="ru-RU"/>
        </w:rPr>
        <w:t xml:space="preserve"> вв. и судьбах населяющих её народов; </w:t>
      </w:r>
    </w:p>
    <w:p w14:paraId="6E78FBF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 xml:space="preserve">• описание условий существования, основных занятий, образа жизни народов России, исторических событий и процессов; </w:t>
      </w:r>
    </w:p>
    <w:p w14:paraId="3267D574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использование знаний о месте и роли России во всемирно-историческом процессе в изучаемый период; </w:t>
      </w:r>
    </w:p>
    <w:p w14:paraId="547493F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14:paraId="175E2A6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высказывание суждений о значении и месте исторического и культурного наследия предков; </w:t>
      </w:r>
    </w:p>
    <w:p w14:paraId="128C7A12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14:paraId="3233CC2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14:paraId="082C805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14:paraId="2E44409B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14:paraId="0B6F3A3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4519743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14:paraId="7C8C8E89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сопоставление (с помощью учителя) различных версий и оценок исторических событий и личностей; </w:t>
      </w:r>
    </w:p>
    <w:p w14:paraId="37452A3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определение и аргументация собственного отношения к дискуссионным проблемам прошлого; </w:t>
      </w:r>
    </w:p>
    <w:p w14:paraId="7370360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14:paraId="32D6568F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</w:t>
      </w:r>
    </w:p>
    <w:p w14:paraId="63C36A8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14:paraId="5ADA1721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составление с привлечением дополнительной </w:t>
      </w:r>
      <w:proofErr w:type="gramStart"/>
      <w:r w:rsidRPr="00991AC8">
        <w:rPr>
          <w:sz w:val="24"/>
          <w:szCs w:val="24"/>
          <w:lang w:val="ru-RU"/>
        </w:rPr>
        <w:t>литературы описания памятников средневековой культуры Руси</w:t>
      </w:r>
      <w:proofErr w:type="gramEnd"/>
      <w:r w:rsidRPr="00991AC8">
        <w:rPr>
          <w:sz w:val="24"/>
          <w:szCs w:val="24"/>
          <w:lang w:val="ru-RU"/>
        </w:rPr>
        <w:t xml:space="preserve"> и других стран, рассуждение об их художественных достоинствах и значении; </w:t>
      </w:r>
    </w:p>
    <w:p w14:paraId="7BB62A45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14:paraId="16809EBE" w14:textId="77777777" w:rsidR="00991AC8" w:rsidRPr="00991AC8" w:rsidRDefault="00991AC8" w:rsidP="00991AC8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 xml:space="preserve">Планируемые результаты изучения учебного предмета «История». </w:t>
      </w:r>
    </w:p>
    <w:p w14:paraId="5F56944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lastRenderedPageBreak/>
        <w:t>Выпускник научится</w:t>
      </w:r>
      <w:r w:rsidRPr="00991AC8">
        <w:rPr>
          <w:sz w:val="24"/>
          <w:szCs w:val="24"/>
          <w:lang w:val="ru-RU"/>
        </w:rPr>
        <w:t xml:space="preserve">: </w:t>
      </w:r>
    </w:p>
    <w:p w14:paraId="17840712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локализовать во времени общие рамки и события Средневековья, этапы становления развития Русского государства; соотносить хронологию истории Руси и всеобщей истории;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14:paraId="3F1000C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991AC8">
        <w:rPr>
          <w:sz w:val="24"/>
          <w:szCs w:val="24"/>
          <w:lang w:val="ru-RU"/>
        </w:rPr>
        <w:t>рств в Ср</w:t>
      </w:r>
      <w:proofErr w:type="gramEnd"/>
      <w:r w:rsidRPr="00991AC8">
        <w:rPr>
          <w:sz w:val="24"/>
          <w:szCs w:val="24"/>
          <w:lang w:val="ru-RU"/>
        </w:rPr>
        <w:t xml:space="preserve">едние века, о направлениях крупнейших передвижений людей — походов, завоеваний, колонизаций и др.; </w:t>
      </w:r>
    </w:p>
    <w:p w14:paraId="63F99CF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проводить поиск информации в исторических текстах, материальных исторических памятниках Средневековья; </w:t>
      </w:r>
    </w:p>
    <w:p w14:paraId="7A079A0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14:paraId="10ADDB4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78C15A7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объяснять причины и следствия ключевых событий отечественной и всеобщей истории Средних веков; </w:t>
      </w:r>
    </w:p>
    <w:p w14:paraId="2CB7E81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14:paraId="264E721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давать оценку событиям и личностям отечественной и всеобщей истории Средних веков. </w:t>
      </w:r>
    </w:p>
    <w:p w14:paraId="2A7B0896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Выпускник получит возможность научиться</w:t>
      </w:r>
      <w:r w:rsidRPr="00991AC8">
        <w:rPr>
          <w:sz w:val="24"/>
          <w:szCs w:val="24"/>
          <w:lang w:val="ru-RU"/>
        </w:rPr>
        <w:t xml:space="preserve">: </w:t>
      </w:r>
    </w:p>
    <w:p w14:paraId="4D05397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давать сопоставительную характеристику политического устройства госуда</w:t>
      </w:r>
      <w:proofErr w:type="gramStart"/>
      <w:r w:rsidRPr="00991AC8">
        <w:rPr>
          <w:sz w:val="24"/>
          <w:szCs w:val="24"/>
          <w:lang w:val="ru-RU"/>
        </w:rPr>
        <w:t>рств Ср</w:t>
      </w:r>
      <w:proofErr w:type="gramEnd"/>
      <w:r w:rsidRPr="00991AC8">
        <w:rPr>
          <w:sz w:val="24"/>
          <w:szCs w:val="24"/>
          <w:lang w:val="ru-RU"/>
        </w:rPr>
        <w:t xml:space="preserve">едневековья (Русь, Запад, Восток); </w:t>
      </w:r>
    </w:p>
    <w:p w14:paraId="5C7B1F77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• сравнивать свидетельства различных исторических источников, выявляя в них общее и различия; </w:t>
      </w:r>
    </w:p>
    <w:p w14:paraId="7A72F4C3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14:paraId="2724E98F" w14:textId="77777777" w:rsidR="00991AC8" w:rsidRPr="00991AC8" w:rsidRDefault="00991AC8" w:rsidP="00991AC8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Формы организации учебного процесса:</w:t>
      </w:r>
    </w:p>
    <w:p w14:paraId="4E20CB12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● коллективная; </w:t>
      </w:r>
    </w:p>
    <w:p w14:paraId="5B1B4D4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● групповая; </w:t>
      </w:r>
    </w:p>
    <w:p w14:paraId="416F76AD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● индивидуальная. Форма обучения реализуется как органическое единство целенаправленной организации:</w:t>
      </w:r>
    </w:p>
    <w:p w14:paraId="6C28B04C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● содержания; </w:t>
      </w:r>
    </w:p>
    <w:p w14:paraId="7000519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● обучающих средств; </w:t>
      </w:r>
    </w:p>
    <w:p w14:paraId="5745E830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● методов обучения. </w:t>
      </w:r>
    </w:p>
    <w:p w14:paraId="2FE9626A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 xml:space="preserve">Виды учебных занятий: урок, практическое занятие, игры-обсуждения, проектная деятельность, дистанционное обучение. </w:t>
      </w:r>
    </w:p>
    <w:p w14:paraId="27714258" w14:textId="77777777" w:rsidR="00991AC8" w:rsidRPr="00991AC8" w:rsidRDefault="00991AC8" w:rsidP="00991AC8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Преобладающие формы контроля знаний, умений, навыков. Основными формами контроля знаний, умений, навыков являются: текущий и промежуточный контроль знаний, промежуточная аттестация, презентация проектов.</w:t>
      </w:r>
    </w:p>
    <w:p w14:paraId="3F0AE889" w14:textId="77777777" w:rsidR="00991AC8" w:rsidRPr="00991AC8" w:rsidRDefault="00991AC8" w:rsidP="00991AC8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val="ru-RU"/>
        </w:rPr>
      </w:pPr>
    </w:p>
    <w:p w14:paraId="121C5E81" w14:textId="097E7876" w:rsidR="00F448A5" w:rsidRPr="00161AB0" w:rsidRDefault="00F448A5" w:rsidP="00F448A5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C253E2">
        <w:rPr>
          <w:sz w:val="24"/>
          <w:szCs w:val="24"/>
          <w:lang w:val="ru-RU"/>
        </w:rPr>
        <w:t xml:space="preserve">Оценка результатов освоения ООП ООО курса </w:t>
      </w:r>
      <w:r w:rsidR="00C253E2" w:rsidRPr="00C253E2">
        <w:rPr>
          <w:sz w:val="24"/>
          <w:szCs w:val="24"/>
          <w:lang w:val="ru-RU"/>
        </w:rPr>
        <w:t>истории</w:t>
      </w:r>
      <w:r w:rsidRPr="00C253E2">
        <w:rPr>
          <w:sz w:val="24"/>
          <w:szCs w:val="24"/>
          <w:lang w:val="ru-RU"/>
        </w:rPr>
        <w:t xml:space="preserve">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656244BE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05F40A9D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6FD83218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5406BD86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425CB021" w14:textId="2C2FE374" w:rsidR="00F448A5" w:rsidRPr="00161AB0" w:rsidRDefault="00F448A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  <w:r w:rsidRPr="00161AB0">
        <w:rPr>
          <w:b/>
          <w:sz w:val="24"/>
          <w:szCs w:val="24"/>
          <w:u w:color="003300"/>
          <w:lang w:val="ru-RU"/>
        </w:rPr>
        <w:t xml:space="preserve">ПЛАНИРУЕМЫЕ РЕЗУЛЬТАТЫ ИЗУЧЕНИЯ </w:t>
      </w:r>
      <w:r w:rsidR="00C253E2">
        <w:rPr>
          <w:b/>
          <w:sz w:val="24"/>
          <w:szCs w:val="24"/>
          <w:u w:color="003300"/>
          <w:lang w:val="ru-RU"/>
        </w:rPr>
        <w:t>ИСТОРИИ</w:t>
      </w:r>
    </w:p>
    <w:p w14:paraId="78DDC471" w14:textId="564EF056" w:rsidR="00F448A5" w:rsidRPr="00161AB0" w:rsidRDefault="00F448A5" w:rsidP="00F448A5">
      <w:pPr>
        <w:tabs>
          <w:tab w:val="left" w:pos="1510"/>
          <w:tab w:val="left" w:pos="2792"/>
        </w:tabs>
        <w:jc w:val="center"/>
        <w:rPr>
          <w:b/>
          <w:sz w:val="24"/>
          <w:szCs w:val="24"/>
          <w:u w:color="003300"/>
          <w:lang w:val="ru-RU"/>
        </w:rPr>
      </w:pPr>
      <w:r w:rsidRPr="00161AB0">
        <w:rPr>
          <w:b/>
          <w:sz w:val="24"/>
          <w:szCs w:val="24"/>
          <w:u w:color="003300"/>
          <w:lang w:val="ru-RU"/>
        </w:rPr>
        <w:t xml:space="preserve">в </w:t>
      </w:r>
      <w:r w:rsidR="00C253E2">
        <w:rPr>
          <w:b/>
          <w:sz w:val="24"/>
          <w:szCs w:val="24"/>
          <w:u w:color="003300"/>
          <w:lang w:val="ru-RU"/>
        </w:rPr>
        <w:t>7</w:t>
      </w:r>
      <w:r w:rsidRPr="00161AB0">
        <w:rPr>
          <w:b/>
          <w:sz w:val="24"/>
          <w:szCs w:val="24"/>
          <w:u w:color="003300"/>
          <w:lang w:val="ru-RU"/>
        </w:rPr>
        <w:t xml:space="preserve"> классе</w:t>
      </w:r>
    </w:p>
    <w:p w14:paraId="40661BD4" w14:textId="77777777" w:rsidR="00F448A5" w:rsidRPr="00161AB0" w:rsidRDefault="00F448A5" w:rsidP="00F448A5">
      <w:pPr>
        <w:tabs>
          <w:tab w:val="left" w:pos="1510"/>
          <w:tab w:val="left" w:pos="2792"/>
        </w:tabs>
        <w:jc w:val="center"/>
        <w:rPr>
          <w:b/>
          <w:sz w:val="24"/>
          <w:szCs w:val="24"/>
          <w:u w:color="003300"/>
          <w:lang w:val="ru-RU"/>
        </w:rPr>
      </w:pPr>
    </w:p>
    <w:p w14:paraId="5D67515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400"/>
      </w:pPr>
      <w:r>
        <w:t>Личностными результатами изучения курса истории в 7 классе являются:</w:t>
      </w:r>
    </w:p>
    <w:p w14:paraId="5FA90971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400"/>
      </w:pPr>
      <w:r>
        <w:t>►► первичная социальная и культурная идентичность, ощуще</w:t>
      </w:r>
      <w:r>
        <w:softHyphen/>
        <w:t>ние личностной сопричастности судьбе российского народа на ос</w:t>
      </w:r>
      <w:r>
        <w:softHyphen/>
        <w:t>нове сопоставления исторического пути народов России и народов мира;</w:t>
      </w:r>
    </w:p>
    <w:p w14:paraId="72DC17C7" w14:textId="77777777" w:rsidR="002E42D4" w:rsidRDefault="002E42D4" w:rsidP="002E42D4">
      <w:pPr>
        <w:pStyle w:val="6"/>
        <w:shd w:val="clear" w:color="auto" w:fill="auto"/>
        <w:spacing w:line="250" w:lineRule="exact"/>
        <w:ind w:firstLine="380"/>
      </w:pPr>
      <w:r>
        <w:t xml:space="preserve">►► </w:t>
      </w:r>
      <w:proofErr w:type="spellStart"/>
      <w:r>
        <w:t>интериоризация</w:t>
      </w:r>
      <w:proofErr w:type="spellEnd"/>
      <w:r>
        <w:t xml:space="preserve"> гуманистических ценностей;</w:t>
      </w:r>
    </w:p>
    <w:p w14:paraId="0089246F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rPr>
          <w:rStyle w:val="21"/>
        </w:rPr>
        <w:t xml:space="preserve">►► </w:t>
      </w:r>
      <w:r>
        <w:t>осознанное, уважительное и доброжелательное отношение к истории, культуре, религии, традициям, языкам, ценностям наро</w:t>
      </w:r>
      <w:r>
        <w:softHyphen/>
        <w:t>дов мира;</w:t>
      </w:r>
    </w:p>
    <w:p w14:paraId="28476275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понимание социального, культурного, языкового, духовного многообразия современного мира;</w:t>
      </w:r>
    </w:p>
    <w:p w14:paraId="5598FBD2" w14:textId="77777777" w:rsidR="002E42D4" w:rsidRDefault="002E42D4" w:rsidP="002E42D4">
      <w:pPr>
        <w:pStyle w:val="6"/>
        <w:shd w:val="clear" w:color="auto" w:fill="auto"/>
        <w:spacing w:line="250" w:lineRule="exact"/>
        <w:ind w:left="680" w:firstLine="0"/>
        <w:jc w:val="left"/>
      </w:pPr>
      <w:r>
        <w:t>мотивация к обучению и познанию;</w:t>
      </w:r>
    </w:p>
    <w:p w14:paraId="69017A0C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формирование нравственных чувств и нравственного поведе</w:t>
      </w:r>
      <w:r>
        <w:softHyphen/>
        <w:t>ния, осознанного и ответственного отношения к собственным по</w:t>
      </w:r>
      <w:r>
        <w:softHyphen/>
        <w:t>ступкам;</w:t>
      </w:r>
    </w:p>
    <w:p w14:paraId="78B3FCEA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веротерпимость, уважительное отношение к религиозным чув</w:t>
      </w:r>
      <w:r>
        <w:softHyphen/>
        <w:t>ствам, взглядам людей или их отсутствию;</w:t>
      </w:r>
    </w:p>
    <w:p w14:paraId="68E1135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  <w:jc w:val="left"/>
      </w:pPr>
      <w:r>
        <w:t>►► знание основных норм морали, понимание значения нрав</w:t>
      </w:r>
      <w:r>
        <w:softHyphen/>
        <w:t xml:space="preserve">ственности, веры и религии в жизни человека, семьи и общества; </w:t>
      </w:r>
    </w:p>
    <w:p w14:paraId="2BFAA60E" w14:textId="1DB06AB8" w:rsidR="002E42D4" w:rsidRDefault="002E42D4" w:rsidP="002E42D4">
      <w:pPr>
        <w:pStyle w:val="6"/>
        <w:shd w:val="clear" w:color="auto" w:fill="auto"/>
        <w:spacing w:line="250" w:lineRule="exact"/>
        <w:ind w:right="20" w:firstLine="380"/>
        <w:jc w:val="left"/>
      </w:pPr>
      <w:r>
        <w:t>►► уважительное отношение к труду;</w:t>
      </w:r>
    </w:p>
    <w:p w14:paraId="25E8ED5D" w14:textId="655B1BD1" w:rsidR="002E42D4" w:rsidRDefault="004A2BB0" w:rsidP="004A2BB0">
      <w:pPr>
        <w:pStyle w:val="6"/>
        <w:shd w:val="clear" w:color="auto" w:fill="auto"/>
        <w:spacing w:line="250" w:lineRule="exact"/>
        <w:ind w:right="20" w:firstLine="0"/>
      </w:pPr>
      <w:r>
        <w:rPr>
          <w:rStyle w:val="21"/>
        </w:rPr>
        <w:t xml:space="preserve">       </w:t>
      </w:r>
      <w:proofErr w:type="gramStart"/>
      <w:r w:rsidR="002E42D4">
        <w:rPr>
          <w:rStyle w:val="21"/>
        </w:rPr>
        <w:t xml:space="preserve">►► </w:t>
      </w:r>
      <w:r w:rsidR="002E42D4">
        <w:t>соответствующее возрасту обучающихся мировоззрение, осно</w:t>
      </w:r>
      <w:r w:rsidR="002E42D4">
        <w:softHyphen/>
        <w:t>ванное на достижениях современной науки и общественной практи</w:t>
      </w:r>
      <w:r w:rsidR="002E42D4">
        <w:softHyphen/>
        <w:t>ки;</w:t>
      </w:r>
      <w:proofErr w:type="gramEnd"/>
    </w:p>
    <w:p w14:paraId="7949600C" w14:textId="2D74CA89" w:rsidR="002E42D4" w:rsidRDefault="002E42D4" w:rsidP="0072259F">
      <w:pPr>
        <w:pStyle w:val="6"/>
        <w:shd w:val="clear" w:color="auto" w:fill="auto"/>
        <w:spacing w:line="250" w:lineRule="exact"/>
        <w:ind w:right="20" w:firstLine="380"/>
      </w:pPr>
      <w:r>
        <w:t>►► осознанное, уважительное и доброжелательное отношение к другому человеку, его мнению, мировоззрению, культуре, яз</w:t>
      </w:r>
      <w:r w:rsidR="0072259F">
        <w:t xml:space="preserve">ыку, вере, гражданской позиции; </w:t>
      </w:r>
      <w:r>
        <w:t>эстетическое сознание, формирующееся через освоение худо</w:t>
      </w:r>
      <w:r>
        <w:softHyphen/>
        <w:t>жественного наследия народов мира;</w:t>
      </w:r>
    </w:p>
    <w:p w14:paraId="0EF6A4C6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rPr>
          <w:rStyle w:val="21"/>
        </w:rPr>
        <w:t xml:space="preserve">►► </w:t>
      </w:r>
      <w:r>
        <w:t>способность понимать художественные произведения, отража</w:t>
      </w:r>
      <w:r>
        <w:softHyphen/>
        <w:t>ющие разные этнокультурные традиции;</w:t>
      </w:r>
    </w:p>
    <w:p w14:paraId="271BEF83" w14:textId="77777777" w:rsidR="002E42D4" w:rsidRDefault="002E42D4" w:rsidP="002E42D4">
      <w:pPr>
        <w:pStyle w:val="6"/>
        <w:shd w:val="clear" w:color="auto" w:fill="auto"/>
        <w:spacing w:after="60" w:line="250" w:lineRule="exact"/>
        <w:ind w:right="20" w:firstLine="380"/>
      </w:pPr>
      <w:r>
        <w:t>►► рефлексивно-оценочный подход к деятельности, к анализу проблемно-познавательных ситуаций.</w:t>
      </w:r>
    </w:p>
    <w:p w14:paraId="75C0352D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proofErr w:type="spellStart"/>
      <w:r>
        <w:t>Метапредметные</w:t>
      </w:r>
      <w:proofErr w:type="spellEnd"/>
      <w:r>
        <w:t xml:space="preserve"> результаты изучения истории включают следу</w:t>
      </w:r>
      <w:r>
        <w:softHyphen/>
        <w:t>ющие умения и навыки:</w:t>
      </w:r>
    </w:p>
    <w:p w14:paraId="69C4EF37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осуществлять постановку учебной задачи (при поддержке учи</w:t>
      </w:r>
      <w:r>
        <w:softHyphen/>
        <w:t>теля);</w:t>
      </w:r>
    </w:p>
    <w:p w14:paraId="4319F22A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планировать при поддержке учителя пути достижения обра</w:t>
      </w:r>
      <w:r>
        <w:softHyphen/>
        <w:t>зовательных целей, оценивать правильность выполнения действий;</w:t>
      </w:r>
    </w:p>
    <w:p w14:paraId="556BFF49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соотносить свои действия с планируемыми результатами, оце</w:t>
      </w:r>
      <w:r>
        <w:softHyphen/>
        <w:t>нивать правильность решения учебной задачи;</w:t>
      </w:r>
    </w:p>
    <w:p w14:paraId="2B2D7F0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работать с дополнительной информацией, выделять главное и второстепенное в информации;</w:t>
      </w:r>
    </w:p>
    <w:p w14:paraId="0B6F9594" w14:textId="77777777" w:rsidR="002E42D4" w:rsidRDefault="002E42D4" w:rsidP="002E42D4">
      <w:pPr>
        <w:pStyle w:val="6"/>
        <w:shd w:val="clear" w:color="auto" w:fill="auto"/>
        <w:spacing w:line="250" w:lineRule="exact"/>
        <w:ind w:firstLine="380"/>
      </w:pPr>
      <w:r>
        <w:rPr>
          <w:rStyle w:val="21"/>
        </w:rPr>
        <w:t xml:space="preserve">►► </w:t>
      </w:r>
      <w:r>
        <w:t>составлять план, обосновывать выводы;</w:t>
      </w:r>
    </w:p>
    <w:p w14:paraId="52C9F44E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использовать изученный материал для решения познаватель</w:t>
      </w:r>
      <w:r>
        <w:softHyphen/>
        <w:t>ных задач;</w:t>
      </w:r>
    </w:p>
    <w:p w14:paraId="28AE2E40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определять понятия, устанавливать аналогии, при поддержке учителя классифицировать исторические факты;</w:t>
      </w:r>
    </w:p>
    <w:p w14:paraId="3D3125E4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выстраивать ответ в соответствии с заданием, целью (сжато, полно, выборочно);</w:t>
      </w:r>
    </w:p>
    <w:p w14:paraId="21877119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представлять результаты своей деятельности в различных ви</w:t>
      </w:r>
      <w:r>
        <w:softHyphen/>
        <w:t>дах (высказывание, монолог, беседа, сообщение, презентация, дис</w:t>
      </w:r>
      <w:r>
        <w:softHyphen/>
        <w:t>куссия и др.), а также в форме письменных работ;</w:t>
      </w:r>
    </w:p>
    <w:p w14:paraId="640A9AAE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при поддержке учителя планировать этапы выполнения про</w:t>
      </w:r>
      <w:r>
        <w:softHyphen/>
        <w:t>ектной работы, распределять обязанности, контролировать качество выполнения работы;</w:t>
      </w:r>
    </w:p>
    <w:p w14:paraId="05DCF3CF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организовывать учебное сотрудничество и совместную дея</w:t>
      </w:r>
      <w:r>
        <w:softHyphen/>
        <w:t>тельность с учителем и сверстниками, работать индивидуально и в группе;</w:t>
      </w:r>
    </w:p>
    <w:p w14:paraId="08820393" w14:textId="77777777" w:rsidR="002E42D4" w:rsidRDefault="002E42D4" w:rsidP="002E42D4">
      <w:pPr>
        <w:pStyle w:val="6"/>
        <w:shd w:val="clear" w:color="auto" w:fill="auto"/>
        <w:spacing w:after="112" w:line="254" w:lineRule="exact"/>
        <w:ind w:right="20" w:firstLine="380"/>
      </w:pPr>
      <w:r>
        <w:t>►► давать оценку и самооценку, выявляя позитивные и негатив</w:t>
      </w:r>
      <w:r>
        <w:softHyphen/>
        <w:t>ные факторы, влияющие на результаты и качество выполнения за</w:t>
      </w:r>
      <w:r>
        <w:softHyphen/>
        <w:t>дания.</w:t>
      </w:r>
    </w:p>
    <w:p w14:paraId="7ECFDACB" w14:textId="77777777" w:rsidR="002E42D4" w:rsidRDefault="002E42D4" w:rsidP="002E42D4">
      <w:pPr>
        <w:pStyle w:val="6"/>
        <w:shd w:val="clear" w:color="auto" w:fill="auto"/>
        <w:spacing w:line="190" w:lineRule="exact"/>
        <w:ind w:firstLine="380"/>
      </w:pPr>
      <w:r>
        <w:t>Предметные результаты изучения истории включают:</w:t>
      </w:r>
    </w:p>
    <w:p w14:paraId="07098706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применение основных хронологических понятий, терминов (век, его четверть, треть);</w:t>
      </w:r>
    </w:p>
    <w:p w14:paraId="3AB292D1" w14:textId="08AD5E4C" w:rsidR="002E42D4" w:rsidRPr="0072259F" w:rsidRDefault="008D6067" w:rsidP="0072259F">
      <w:pPr>
        <w:tabs>
          <w:tab w:val="left" w:pos="1510"/>
          <w:tab w:val="left" w:pos="2792"/>
        </w:tabs>
        <w:rPr>
          <w:lang w:val="ru-RU"/>
        </w:rPr>
      </w:pPr>
      <w:r>
        <w:rPr>
          <w:lang w:val="ru-RU"/>
        </w:rPr>
        <w:t xml:space="preserve">       </w:t>
      </w:r>
      <w:r w:rsidR="002E42D4" w:rsidRPr="002E42D4">
        <w:rPr>
          <w:lang w:val="ru-RU"/>
        </w:rPr>
        <w:t>►► установление синхронистических связей в истории ведущих стран</w:t>
      </w:r>
      <w:r w:rsidR="0072259F">
        <w:rPr>
          <w:lang w:val="ru-RU"/>
        </w:rPr>
        <w:t xml:space="preserve"> </w:t>
      </w:r>
      <w:r w:rsidR="002E42D4" w:rsidRPr="0072259F">
        <w:rPr>
          <w:lang w:val="ru-RU"/>
        </w:rPr>
        <w:t xml:space="preserve">Европы и Азии в </w:t>
      </w:r>
      <w:r w:rsidR="002E42D4">
        <w:t>XVI</w:t>
      </w:r>
      <w:r w:rsidR="002E42D4" w:rsidRPr="0072259F">
        <w:rPr>
          <w:lang w:val="ru-RU"/>
        </w:rPr>
        <w:t>—</w:t>
      </w:r>
      <w:r w:rsidR="002E42D4">
        <w:t>XVII</w:t>
      </w:r>
      <w:r w:rsidR="002E42D4" w:rsidRPr="0072259F">
        <w:rPr>
          <w:lang w:val="ru-RU"/>
        </w:rPr>
        <w:t xml:space="preserve"> вв.;</w:t>
      </w:r>
    </w:p>
    <w:p w14:paraId="6FB72ABF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lastRenderedPageBreak/>
        <w:t>►► определение и использование исторических понятий и терми</w:t>
      </w:r>
      <w:r>
        <w:softHyphen/>
        <w:t>нов;</w:t>
      </w:r>
    </w:p>
    <w:p w14:paraId="60EFE4E2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использование сведений из исторической карты как источни</w:t>
      </w:r>
      <w:r>
        <w:softHyphen/>
        <w:t>ка информации;</w:t>
      </w:r>
    </w:p>
    <w:p w14:paraId="6E2CA9E9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 xml:space="preserve">►► овладение представлениями об историческом пути народов Европы и Азии в </w:t>
      </w:r>
      <w:r>
        <w:rPr>
          <w:lang w:val="en-US" w:bidi="en-US"/>
        </w:rPr>
        <w:t>XVI</w:t>
      </w:r>
      <w:r w:rsidRPr="00702833">
        <w:rPr>
          <w:lang w:bidi="en-US"/>
        </w:rPr>
        <w:t>—</w:t>
      </w:r>
      <w:r>
        <w:rPr>
          <w:lang w:val="en-US" w:bidi="en-US"/>
        </w:rPr>
        <w:t>XVII</w:t>
      </w:r>
      <w:r w:rsidRPr="00702833">
        <w:rPr>
          <w:lang w:bidi="en-US"/>
        </w:rPr>
        <w:t xml:space="preserve"> </w:t>
      </w:r>
      <w:r>
        <w:t>вв.;</w:t>
      </w:r>
    </w:p>
    <w:p w14:paraId="427F3A7E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сопоставление развития изучаемых госуда</w:t>
      </w:r>
      <w:proofErr w:type="gramStart"/>
      <w:r>
        <w:t>рств в п</w:t>
      </w:r>
      <w:proofErr w:type="gramEnd"/>
      <w:r>
        <w:t>ериод ран</w:t>
      </w:r>
      <w:r>
        <w:softHyphen/>
        <w:t>него Нового времени, выявление черт сходства и различия;</w:t>
      </w:r>
    </w:p>
    <w:p w14:paraId="25F3CE5D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представление о взаимосвязи между социальными явлениями и процессами, о роли экономики, политики, духовной сферы в жиз</w:t>
      </w:r>
      <w:r>
        <w:softHyphen/>
        <w:t>ни общества и человека;</w:t>
      </w:r>
    </w:p>
    <w:p w14:paraId="1540906B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под руководством учителя поиск информации в преимуще</w:t>
      </w:r>
      <w:r>
        <w:softHyphen/>
        <w:t>ственно адаптированных источниках различного типа (правовых до</w:t>
      </w:r>
      <w:r>
        <w:softHyphen/>
        <w:t>кументах, публицистических произведениях, мемуарной литературе и др.);</w:t>
      </w:r>
    </w:p>
    <w:p w14:paraId="68F1090C" w14:textId="31717875" w:rsidR="008D6067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сравнение (под руководством учителя) свидетельств различ</w:t>
      </w:r>
      <w:r>
        <w:softHyphen/>
        <w:t>ных исторических источников, использование информации для обо</w:t>
      </w:r>
      <w:r>
        <w:softHyphen/>
        <w:t>снования и конкретизации выводов и суждений;</w:t>
      </w:r>
    </w:p>
    <w:p w14:paraId="3E2DC193" w14:textId="77777777" w:rsidR="008D6067" w:rsidRDefault="008D6067" w:rsidP="008D6067">
      <w:pPr>
        <w:pStyle w:val="6"/>
        <w:shd w:val="clear" w:color="auto" w:fill="auto"/>
        <w:spacing w:line="250" w:lineRule="exact"/>
        <w:ind w:right="20" w:firstLine="400"/>
      </w:pPr>
      <w:r>
        <w:t>►► раскрытие характерных, существенных черт: а) экономиче</w:t>
      </w:r>
      <w:r>
        <w:softHyphen/>
        <w:t>ских и социальных отношений и политического строя; б) ценностей, господствовавших в европейском и азиатском обществах в раннее Новое время; в) религиозных воззрений;</w:t>
      </w:r>
    </w:p>
    <w:p w14:paraId="7C67F399" w14:textId="77777777" w:rsidR="008D6067" w:rsidRDefault="008D6067" w:rsidP="008D6067">
      <w:pPr>
        <w:pStyle w:val="6"/>
        <w:shd w:val="clear" w:color="auto" w:fill="auto"/>
        <w:spacing w:line="250" w:lineRule="exact"/>
        <w:ind w:right="20" w:firstLine="680"/>
        <w:jc w:val="left"/>
      </w:pPr>
      <w:r>
        <w:t>оценивание исторических фактов, событий, процессов и дея</w:t>
      </w:r>
      <w:r>
        <w:softHyphen/>
        <w:t>тельности людей исходя из гуманистических установок;</w:t>
      </w:r>
    </w:p>
    <w:p w14:paraId="05623515" w14:textId="77777777" w:rsidR="008D6067" w:rsidRDefault="008D6067" w:rsidP="008D6067">
      <w:pPr>
        <w:pStyle w:val="6"/>
        <w:shd w:val="clear" w:color="auto" w:fill="auto"/>
        <w:spacing w:after="436" w:line="250" w:lineRule="exact"/>
        <w:ind w:right="20" w:firstLine="400"/>
      </w:pPr>
      <w:r>
        <w:t>►► систематизация информации в ходе проектной деятельности, представление её результатов.</w:t>
      </w:r>
    </w:p>
    <w:p w14:paraId="239B2605" w14:textId="77777777" w:rsidR="008D6067" w:rsidRDefault="008D6067" w:rsidP="008D6067">
      <w:pPr>
        <w:pStyle w:val="61"/>
        <w:keepNext/>
        <w:keepLines/>
        <w:shd w:val="clear" w:color="auto" w:fill="auto"/>
        <w:spacing w:before="0" w:after="251" w:line="230" w:lineRule="exact"/>
        <w:ind w:firstLine="0"/>
        <w:jc w:val="both"/>
      </w:pPr>
      <w:bookmarkStart w:id="2" w:name="bookmark5"/>
      <w:r>
        <w:t>Содержание курса «Всеобщая история» в 7 классе</w:t>
      </w:r>
      <w:bookmarkEnd w:id="2"/>
    </w:p>
    <w:p w14:paraId="6895A1E3" w14:textId="77777777" w:rsidR="00327E36" w:rsidRPr="00327E36" w:rsidRDefault="00327E36" w:rsidP="00327E36">
      <w:pPr>
        <w:jc w:val="center"/>
        <w:rPr>
          <w:b/>
          <w:sz w:val="24"/>
          <w:szCs w:val="24"/>
          <w:lang w:val="ru-RU"/>
        </w:rPr>
      </w:pPr>
      <w:bookmarkStart w:id="3" w:name="bookmark6"/>
      <w:r w:rsidRPr="00327E36">
        <w:rPr>
          <w:b/>
          <w:sz w:val="24"/>
          <w:szCs w:val="24"/>
          <w:lang w:val="ru-RU"/>
        </w:rPr>
        <w:t>СОДЕРЖАНИЕ УЧЕБНОГО ПРЕДМЕТА</w:t>
      </w:r>
    </w:p>
    <w:p w14:paraId="4F707CF2" w14:textId="77777777" w:rsidR="00327E36" w:rsidRPr="00327E36" w:rsidRDefault="00327E36" w:rsidP="00327E36">
      <w:pPr>
        <w:jc w:val="center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ВСЕОБЩАЯ ИСТОРИЯ (28 ч.)</w:t>
      </w:r>
    </w:p>
    <w:p w14:paraId="297636F1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Введение (1 ч)</w:t>
      </w:r>
      <w:r w:rsidRPr="00327E36">
        <w:rPr>
          <w:sz w:val="24"/>
          <w:szCs w:val="24"/>
          <w:lang w:val="ru-RU"/>
        </w:rPr>
        <w:t xml:space="preserve">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14:paraId="37268C06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1. Мир в начале нового времени. Великие географические открытия. Возрождение. Реформация (16 часов)</w:t>
      </w:r>
    </w:p>
    <w:p w14:paraId="5CD69F2A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27E36">
        <w:rPr>
          <w:sz w:val="24"/>
          <w:szCs w:val="24"/>
          <w:lang w:val="ru-RU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327E36">
        <w:rPr>
          <w:sz w:val="24"/>
          <w:szCs w:val="24"/>
          <w:lang w:val="ru-RU"/>
        </w:rPr>
        <w:t>Васко</w:t>
      </w:r>
      <w:proofErr w:type="spellEnd"/>
      <w:r w:rsidRPr="00327E36">
        <w:rPr>
          <w:sz w:val="24"/>
          <w:szCs w:val="24"/>
          <w:lang w:val="ru-RU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327E36">
        <w:rPr>
          <w:sz w:val="24"/>
          <w:szCs w:val="24"/>
          <w:lang w:val="ru-RU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327E36">
        <w:rPr>
          <w:sz w:val="24"/>
          <w:szCs w:val="24"/>
          <w:lang w:val="ru-RU"/>
        </w:rPr>
        <w:t>жителей</w:t>
      </w:r>
      <w:proofErr w:type="gramEnd"/>
      <w:r w:rsidRPr="00327E36">
        <w:rPr>
          <w:sz w:val="24"/>
          <w:szCs w:val="24"/>
          <w:lang w:val="ru-RU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327E36">
        <w:rPr>
          <w:sz w:val="24"/>
          <w:szCs w:val="24"/>
          <w:lang w:val="ru-RU"/>
        </w:rPr>
        <w:t>Тридентского</w:t>
      </w:r>
      <w:proofErr w:type="spellEnd"/>
      <w:r w:rsidRPr="00327E36">
        <w:rPr>
          <w:sz w:val="24"/>
          <w:szCs w:val="24"/>
          <w:lang w:val="ru-RU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14:paraId="30A4F80F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2. Буржуазные революции. Международные отношения (6 часов)</w:t>
      </w:r>
    </w:p>
    <w:p w14:paraId="43CD1D35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sz w:val="24"/>
          <w:szCs w:val="24"/>
          <w:lang w:val="ru-RU"/>
        </w:rPr>
        <w:t xml:space="preserve">Начало процесса разрушения аграрного общества в Европе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327E36">
        <w:rPr>
          <w:sz w:val="24"/>
          <w:szCs w:val="24"/>
          <w:lang w:val="ru-RU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 xml:space="preserve">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</w:t>
      </w:r>
      <w:r w:rsidRPr="00414258">
        <w:rPr>
          <w:sz w:val="24"/>
          <w:szCs w:val="24"/>
        </w:rPr>
        <w:t>I</w:t>
      </w:r>
      <w:r w:rsidRPr="00327E36">
        <w:rPr>
          <w:sz w:val="24"/>
          <w:szCs w:val="24"/>
          <w:lang w:val="ru-RU"/>
        </w:rPr>
        <w:t xml:space="preserve">, победа над испанским флотом в 1588 г., абсолютный монарх и парламент, Карл </w:t>
      </w:r>
      <w:r w:rsidRPr="00414258">
        <w:rPr>
          <w:sz w:val="24"/>
          <w:szCs w:val="24"/>
        </w:rPr>
        <w:t>I</w:t>
      </w:r>
      <w:r w:rsidRPr="00327E36">
        <w:rPr>
          <w:sz w:val="24"/>
          <w:szCs w:val="24"/>
          <w:lang w:val="ru-RU"/>
        </w:rPr>
        <w:t xml:space="preserve">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</w:t>
      </w:r>
      <w:r w:rsidRPr="00414258">
        <w:rPr>
          <w:sz w:val="24"/>
          <w:szCs w:val="24"/>
        </w:rPr>
        <w:t>XIV</w:t>
      </w:r>
      <w:r w:rsidRPr="00327E36">
        <w:rPr>
          <w:sz w:val="24"/>
          <w:szCs w:val="24"/>
          <w:lang w:val="ru-RU"/>
        </w:rPr>
        <w:t xml:space="preserve">). Развитие других европейских стран (Германия, Италия, Речь </w:t>
      </w:r>
      <w:proofErr w:type="spellStart"/>
      <w:r w:rsidRPr="00327E36">
        <w:rPr>
          <w:sz w:val="24"/>
          <w:szCs w:val="24"/>
          <w:lang w:val="ru-RU"/>
        </w:rPr>
        <w:t>Посполитая</w:t>
      </w:r>
      <w:proofErr w:type="spellEnd"/>
      <w:r w:rsidRPr="00327E36">
        <w:rPr>
          <w:sz w:val="24"/>
          <w:szCs w:val="24"/>
          <w:lang w:val="ru-RU"/>
        </w:rPr>
        <w:t xml:space="preserve"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14:paraId="2EE65837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3. Традиционные общества Востока. Начало европейской колонизации (4 часа)</w:t>
      </w:r>
    </w:p>
    <w:p w14:paraId="55D30747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sz w:val="24"/>
          <w:szCs w:val="24"/>
          <w:lang w:val="ru-RU"/>
        </w:rPr>
        <w:lastRenderedPageBreak/>
        <w:t xml:space="preserve">Европейская культура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вв. (барокко, классицизм). Становление театра. Проникновение европейцев в страны Востока. Знакомство с культурным наследием и традициями исламской, индийской и дальневосточной цивилизаций. Османская империя: от могущества к упадку. Индия: держава Великих Моголов, начало проникновения англичан, британские завоевания. Империя Цин в Китае.</w:t>
      </w:r>
      <w:r w:rsidRPr="00414258">
        <w:rPr>
          <w:sz w:val="24"/>
          <w:szCs w:val="24"/>
        </w:rPr>
        <w:t> </w:t>
      </w:r>
    </w:p>
    <w:p w14:paraId="55D479FB" w14:textId="77777777" w:rsid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Итоговое занятие (1 час</w:t>
      </w:r>
      <w:r w:rsidRPr="00327E36">
        <w:rPr>
          <w:sz w:val="24"/>
          <w:szCs w:val="24"/>
          <w:lang w:val="ru-RU"/>
        </w:rPr>
        <w:t>)</w:t>
      </w:r>
    </w:p>
    <w:bookmarkEnd w:id="3"/>
    <w:p w14:paraId="651D9EA8" w14:textId="77777777" w:rsidR="00D72B70" w:rsidRPr="00D72B70" w:rsidRDefault="00D72B70" w:rsidP="00D72B70">
      <w:pPr>
        <w:jc w:val="center"/>
        <w:rPr>
          <w:b/>
          <w:sz w:val="24"/>
          <w:szCs w:val="24"/>
          <w:lang w:val="ru-RU"/>
        </w:rPr>
      </w:pPr>
      <w:r w:rsidRPr="00D72B70">
        <w:rPr>
          <w:b/>
          <w:sz w:val="24"/>
          <w:szCs w:val="24"/>
          <w:lang w:val="ru-RU"/>
        </w:rPr>
        <w:t xml:space="preserve">КАЛЕНДАРНО – ТЕМАТИЧЕСКОЕ ПЛАНИРОВАНИЕ </w:t>
      </w:r>
    </w:p>
    <w:p w14:paraId="3C5C75F0" w14:textId="77777777" w:rsidR="00D72B70" w:rsidRPr="00D72B70" w:rsidRDefault="00D72B70" w:rsidP="00D72B70">
      <w:pPr>
        <w:jc w:val="center"/>
        <w:rPr>
          <w:b/>
          <w:sz w:val="24"/>
          <w:szCs w:val="24"/>
          <w:lang w:val="ru-RU"/>
        </w:rPr>
      </w:pPr>
    </w:p>
    <w:p w14:paraId="42254909" w14:textId="77777777" w:rsidR="00D72B70" w:rsidRPr="00D72B70" w:rsidRDefault="00D72B70" w:rsidP="00D72B70">
      <w:pPr>
        <w:jc w:val="center"/>
        <w:rPr>
          <w:b/>
          <w:sz w:val="24"/>
          <w:szCs w:val="24"/>
          <w:lang w:val="ru-RU"/>
        </w:rPr>
      </w:pPr>
      <w:r w:rsidRPr="00D72B70">
        <w:rPr>
          <w:b/>
          <w:sz w:val="24"/>
          <w:szCs w:val="24"/>
          <w:lang w:val="ru-RU"/>
        </w:rPr>
        <w:t>ИСТОРИЯ НОВОГО ВРЕМЕНИ – 28 часов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13"/>
        <w:gridCol w:w="10"/>
        <w:gridCol w:w="694"/>
        <w:gridCol w:w="855"/>
        <w:gridCol w:w="2123"/>
        <w:gridCol w:w="2551"/>
      </w:tblGrid>
      <w:tr w:rsidR="00D72B70" w:rsidRPr="00D72B70" w14:paraId="3FE4DBF9" w14:textId="77777777" w:rsidTr="00E8068D">
        <w:trPr>
          <w:trHeight w:val="1380"/>
        </w:trPr>
        <w:tc>
          <w:tcPr>
            <w:tcW w:w="567" w:type="dxa"/>
          </w:tcPr>
          <w:p w14:paraId="2B6FB7BC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 xml:space="preserve">№ </w:t>
            </w:r>
            <w:proofErr w:type="gramStart"/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п</w:t>
            </w:r>
            <w:proofErr w:type="gramEnd"/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/п</w:t>
            </w:r>
          </w:p>
        </w:tc>
        <w:tc>
          <w:tcPr>
            <w:tcW w:w="2694" w:type="dxa"/>
          </w:tcPr>
          <w:p w14:paraId="77E87C7D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Тема и тип урока</w:t>
            </w:r>
          </w:p>
        </w:tc>
        <w:tc>
          <w:tcPr>
            <w:tcW w:w="567" w:type="dxa"/>
          </w:tcPr>
          <w:p w14:paraId="2CFCB568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Кол-во часов</w:t>
            </w:r>
          </w:p>
        </w:tc>
        <w:tc>
          <w:tcPr>
            <w:tcW w:w="723" w:type="dxa"/>
            <w:gridSpan w:val="2"/>
          </w:tcPr>
          <w:p w14:paraId="75C82321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Форма контроля</w:t>
            </w:r>
          </w:p>
        </w:tc>
        <w:tc>
          <w:tcPr>
            <w:tcW w:w="694" w:type="dxa"/>
          </w:tcPr>
          <w:p w14:paraId="19F8ACB7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Домашнее задание</w:t>
            </w:r>
          </w:p>
        </w:tc>
        <w:tc>
          <w:tcPr>
            <w:tcW w:w="855" w:type="dxa"/>
          </w:tcPr>
          <w:p w14:paraId="7406A864" w14:textId="77777777" w:rsidR="00D72B70" w:rsidRPr="00D72B70" w:rsidRDefault="00D72B70" w:rsidP="00D72B70">
            <w:pPr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 xml:space="preserve">Дата </w:t>
            </w:r>
          </w:p>
          <w:p w14:paraId="3E770235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план</w:t>
            </w:r>
          </w:p>
        </w:tc>
        <w:tc>
          <w:tcPr>
            <w:tcW w:w="2123" w:type="dxa"/>
          </w:tcPr>
          <w:p w14:paraId="769C8B16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b/>
                <w:bCs/>
                <w:lang w:val="ru-RU" w:eastAsia="zh-CN" w:bidi="ar-SA"/>
              </w:rPr>
              <w:t>Реализация воспитательного потенциала уроков</w:t>
            </w:r>
          </w:p>
        </w:tc>
        <w:tc>
          <w:tcPr>
            <w:tcW w:w="2551" w:type="dxa"/>
          </w:tcPr>
          <w:p w14:paraId="6E90B10B" w14:textId="77777777" w:rsidR="00D72B70" w:rsidRPr="00D72B70" w:rsidRDefault="00D72B70" w:rsidP="00D72B70">
            <w:pPr>
              <w:jc w:val="center"/>
              <w:rPr>
                <w:rFonts w:eastAsia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b/>
                <w:sz w:val="24"/>
                <w:szCs w:val="24"/>
                <w:lang w:val="ru-RU" w:eastAsia="zh-CN" w:bidi="ar-SA"/>
              </w:rPr>
              <w:t>ЦОР</w:t>
            </w:r>
          </w:p>
        </w:tc>
      </w:tr>
      <w:tr w:rsidR="00D72B70" w:rsidRPr="00E8068D" w14:paraId="53D6A05F" w14:textId="77777777" w:rsidTr="00E8068D">
        <w:tc>
          <w:tcPr>
            <w:tcW w:w="567" w:type="dxa"/>
          </w:tcPr>
          <w:p w14:paraId="49D7A55D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2694" w:type="dxa"/>
          </w:tcPr>
          <w:p w14:paraId="70EFCCA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От Средневековья к Новому времени</w:t>
            </w:r>
          </w:p>
          <w:p w14:paraId="3A8C1EA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Комбинированный урок</w:t>
            </w:r>
          </w:p>
        </w:tc>
        <w:tc>
          <w:tcPr>
            <w:tcW w:w="567" w:type="dxa"/>
          </w:tcPr>
          <w:p w14:paraId="2C7FE43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41634176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694" w:type="dxa"/>
          </w:tcPr>
          <w:p w14:paraId="17D3352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Стр. 5-8</w:t>
            </w:r>
          </w:p>
        </w:tc>
        <w:tc>
          <w:tcPr>
            <w:tcW w:w="855" w:type="dxa"/>
          </w:tcPr>
          <w:p w14:paraId="1CAA87C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3.09</w:t>
            </w:r>
          </w:p>
        </w:tc>
        <w:tc>
          <w:tcPr>
            <w:tcW w:w="2123" w:type="dxa"/>
          </w:tcPr>
          <w:p w14:paraId="5527FE76" w14:textId="77777777" w:rsidR="00D72B70" w:rsidRPr="00D72B70" w:rsidRDefault="00D72B70" w:rsidP="00D72B70">
            <w:pPr>
              <w:tabs>
                <w:tab w:val="left" w:pos="1134"/>
              </w:tabs>
              <w:contextualSpacing/>
              <w:rPr>
                <w:sz w:val="24"/>
                <w:szCs w:val="24"/>
                <w:lang w:val="ru-RU"/>
              </w:rPr>
            </w:pPr>
            <w:r w:rsidRPr="00D72B70">
              <w:rPr>
                <w:bCs/>
                <w:color w:val="000000" w:themeColor="text1"/>
                <w:lang w:val="ru-RU"/>
              </w:rPr>
              <w:t>Аналитическая работа с текстами на уроке о роли истории.</w:t>
            </w:r>
          </w:p>
        </w:tc>
        <w:tc>
          <w:tcPr>
            <w:tcW w:w="2551" w:type="dxa"/>
          </w:tcPr>
          <w:p w14:paraId="7A59E9E7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9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https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://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videouroki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.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net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video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/1-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pieriekhod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ot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sriednikh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viekov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k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novomu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-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vriemieni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.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html</w:t>
              </w:r>
            </w:hyperlink>
          </w:p>
          <w:p w14:paraId="666F387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6A06DE3" w14:textId="77777777" w:rsidTr="00E8068D">
        <w:tc>
          <w:tcPr>
            <w:tcW w:w="8223" w:type="dxa"/>
            <w:gridSpan w:val="8"/>
          </w:tcPr>
          <w:p w14:paraId="6BD3469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 xml:space="preserve">Глава </w:t>
            </w:r>
            <w:r w:rsidRPr="00D72B70">
              <w:rPr>
                <w:rFonts w:eastAsia="Calibri" w:cs="Calibri"/>
                <w:b/>
                <w:sz w:val="24"/>
                <w:szCs w:val="24"/>
                <w:lang w:eastAsia="zh-CN" w:bidi="ar-SA"/>
              </w:rPr>
              <w:t>I</w:t>
            </w: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>. Мир вначале Нового времени. Великие географические открытия. Возрождение. Реформация (16 часов)</w:t>
            </w:r>
          </w:p>
        </w:tc>
        <w:tc>
          <w:tcPr>
            <w:tcW w:w="2551" w:type="dxa"/>
          </w:tcPr>
          <w:p w14:paraId="2348B04E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2488AAFB" w14:textId="77777777" w:rsidTr="00E8068D">
        <w:tc>
          <w:tcPr>
            <w:tcW w:w="567" w:type="dxa"/>
          </w:tcPr>
          <w:p w14:paraId="43A4773B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2694" w:type="dxa"/>
          </w:tcPr>
          <w:p w14:paraId="177EDD2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Технические открытия и выход к Мировому океану</w:t>
            </w:r>
          </w:p>
          <w:p w14:paraId="78F6653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F962FE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5FB9401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таблицы</w:t>
            </w:r>
          </w:p>
        </w:tc>
        <w:tc>
          <w:tcPr>
            <w:tcW w:w="694" w:type="dxa"/>
          </w:tcPr>
          <w:p w14:paraId="60DC4D2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</w:t>
            </w:r>
          </w:p>
        </w:tc>
        <w:tc>
          <w:tcPr>
            <w:tcW w:w="855" w:type="dxa"/>
          </w:tcPr>
          <w:p w14:paraId="7E89B89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6.09</w:t>
            </w:r>
          </w:p>
        </w:tc>
        <w:tc>
          <w:tcPr>
            <w:tcW w:w="2123" w:type="dxa"/>
          </w:tcPr>
          <w:p w14:paraId="047BAC17" w14:textId="77777777" w:rsidR="00D72B70" w:rsidRPr="00D72B70" w:rsidRDefault="00D72B70" w:rsidP="00D72B70">
            <w:pPr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lang w:val="ru-RU" w:eastAsia="zh-CN" w:bidi="ar-SA"/>
              </w:rPr>
              <w:t>Изучение технических открытий и биографий людей, способствовавших становлению образцов подлинной нравственности, патриотизма, духовности, гражданственности и гуманизма.</w:t>
            </w:r>
          </w:p>
        </w:tc>
        <w:tc>
          <w:tcPr>
            <w:tcW w:w="2551" w:type="dxa"/>
          </w:tcPr>
          <w:p w14:paraId="17858E0E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0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https://resh.edu.ru/subject/lesson/1489/start/</w:t>
              </w:r>
            </w:hyperlink>
          </w:p>
          <w:p w14:paraId="79A75C3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6C339F1" w14:textId="77777777" w:rsidTr="00E8068D">
        <w:tc>
          <w:tcPr>
            <w:tcW w:w="567" w:type="dxa"/>
          </w:tcPr>
          <w:p w14:paraId="2A14174E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2694" w:type="dxa"/>
          </w:tcPr>
          <w:p w14:paraId="5FCEE70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Встреча миров. Великие географические открытия и их последствия</w:t>
            </w:r>
          </w:p>
          <w:p w14:paraId="1F829DC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70EC0D7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2ACDB28D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таблицы</w:t>
            </w:r>
          </w:p>
        </w:tc>
        <w:tc>
          <w:tcPr>
            <w:tcW w:w="694" w:type="dxa"/>
          </w:tcPr>
          <w:p w14:paraId="30478BB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2, таблица «Великие географические открытия»</w:t>
            </w:r>
          </w:p>
        </w:tc>
        <w:tc>
          <w:tcPr>
            <w:tcW w:w="855" w:type="dxa"/>
          </w:tcPr>
          <w:p w14:paraId="43C8943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8.09</w:t>
            </w:r>
          </w:p>
        </w:tc>
        <w:tc>
          <w:tcPr>
            <w:tcW w:w="2123" w:type="dxa"/>
          </w:tcPr>
          <w:p w14:paraId="00EA2765" w14:textId="77777777" w:rsidR="00D72B70" w:rsidRPr="00D72B70" w:rsidRDefault="00D72B70" w:rsidP="00D72B70">
            <w:pPr>
              <w:spacing w:line="276" w:lineRule="auto"/>
              <w:rPr>
                <w:bCs/>
                <w:color w:val="000000"/>
                <w:lang w:val="ru-RU"/>
              </w:rPr>
            </w:pPr>
            <w:r w:rsidRPr="00D72B70">
              <w:rPr>
                <w:bCs/>
                <w:color w:val="000000"/>
                <w:lang w:val="ru-RU"/>
              </w:rPr>
              <w:t>Аналитическая работа с текстами о великих географических открытиях, о личностях способствовавших этим открытиям и их роли в истории</w:t>
            </w:r>
          </w:p>
        </w:tc>
        <w:tc>
          <w:tcPr>
            <w:tcW w:w="2551" w:type="dxa"/>
          </w:tcPr>
          <w:p w14:paraId="31F61061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1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https://resh.edu.ru/subject/lesson/3043/start/</w:t>
              </w:r>
            </w:hyperlink>
          </w:p>
          <w:p w14:paraId="47DF260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A3A0C0D" w14:textId="77777777" w:rsidTr="00E8068D">
        <w:tc>
          <w:tcPr>
            <w:tcW w:w="567" w:type="dxa"/>
          </w:tcPr>
          <w:p w14:paraId="1A92AEC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4</w:t>
            </w:r>
          </w:p>
        </w:tc>
        <w:tc>
          <w:tcPr>
            <w:tcW w:w="2694" w:type="dxa"/>
          </w:tcPr>
          <w:p w14:paraId="084845D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Усиление королевской власти в </w:t>
            </w:r>
            <w:r w:rsidRPr="00D72B70">
              <w:rPr>
                <w:rFonts w:eastAsia="Calibri" w:cs="Calibri"/>
                <w:sz w:val="24"/>
                <w:szCs w:val="24"/>
                <w:lang w:eastAsia="zh-CN" w:bidi="ar-SA"/>
              </w:rPr>
              <w:t>XVI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-</w:t>
            </w:r>
            <w:r w:rsidRPr="00D72B70">
              <w:rPr>
                <w:rFonts w:eastAsia="Calibri" w:cs="Calibri"/>
                <w:sz w:val="24"/>
                <w:szCs w:val="24"/>
                <w:lang w:eastAsia="zh-CN" w:bidi="ar-SA"/>
              </w:rPr>
              <w:t>XVII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 веках. Абсолютизм в Европе.</w:t>
            </w:r>
          </w:p>
          <w:p w14:paraId="57ACF7E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1AEC00B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480A342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Текущий</w:t>
            </w:r>
          </w:p>
        </w:tc>
        <w:tc>
          <w:tcPr>
            <w:tcW w:w="694" w:type="dxa"/>
          </w:tcPr>
          <w:p w14:paraId="4A7F5A9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3, вопросы</w:t>
            </w:r>
          </w:p>
        </w:tc>
        <w:tc>
          <w:tcPr>
            <w:tcW w:w="855" w:type="dxa"/>
          </w:tcPr>
          <w:p w14:paraId="12C322F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13.09</w:t>
            </w:r>
          </w:p>
        </w:tc>
        <w:tc>
          <w:tcPr>
            <w:tcW w:w="2123" w:type="dxa"/>
          </w:tcPr>
          <w:p w14:paraId="6320CB2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Аналитическая работа с материалом урока, способствовать пониманию того, какие эпохи 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двигались в сторону нравственного прогресса, а какие в сторону материального мира</w:t>
            </w:r>
          </w:p>
        </w:tc>
        <w:tc>
          <w:tcPr>
            <w:tcW w:w="2551" w:type="dxa"/>
          </w:tcPr>
          <w:p w14:paraId="7C1E48D8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2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https://resh.edu.ru/subject/lesson/2518/start/</w:t>
              </w:r>
            </w:hyperlink>
          </w:p>
          <w:p w14:paraId="30DD70B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BC10136" w14:textId="77777777" w:rsidTr="00E8068D">
        <w:tc>
          <w:tcPr>
            <w:tcW w:w="567" w:type="dxa"/>
          </w:tcPr>
          <w:p w14:paraId="5FED13F4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5</w:t>
            </w:r>
          </w:p>
        </w:tc>
        <w:tc>
          <w:tcPr>
            <w:tcW w:w="2694" w:type="dxa"/>
          </w:tcPr>
          <w:p w14:paraId="2523718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Дух предпринимательства преобразует экономику </w:t>
            </w:r>
          </w:p>
          <w:p w14:paraId="5BC7F60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1355EA7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177D01C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Тест</w:t>
            </w:r>
          </w:p>
        </w:tc>
        <w:tc>
          <w:tcPr>
            <w:tcW w:w="694" w:type="dxa"/>
          </w:tcPr>
          <w:p w14:paraId="31BA630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4, вопросы</w:t>
            </w:r>
          </w:p>
        </w:tc>
        <w:tc>
          <w:tcPr>
            <w:tcW w:w="855" w:type="dxa"/>
          </w:tcPr>
          <w:p w14:paraId="567693D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15.09</w:t>
            </w:r>
          </w:p>
        </w:tc>
        <w:tc>
          <w:tcPr>
            <w:tcW w:w="2123" w:type="dxa"/>
          </w:tcPr>
          <w:p w14:paraId="1E122F5E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zh-CN" w:bidi="ar-SA"/>
              </w:rPr>
              <w:t>Способствовать формированию толерантности в отношении тех ценностей, которые существуют в разных цивилизациях и в отношении ценностей, носителями которых являются другие учащиеся</w:t>
            </w:r>
          </w:p>
        </w:tc>
        <w:tc>
          <w:tcPr>
            <w:tcW w:w="2551" w:type="dxa"/>
          </w:tcPr>
          <w:p w14:paraId="3AAFEC96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3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https://resh.edu.ru/subject/lesson/2519/start/</w:t>
              </w:r>
            </w:hyperlink>
          </w:p>
          <w:p w14:paraId="0A13FC4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7CEEE51F" w14:textId="77777777" w:rsidTr="00E8068D">
        <w:tc>
          <w:tcPr>
            <w:tcW w:w="567" w:type="dxa"/>
          </w:tcPr>
          <w:p w14:paraId="765845E9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6</w:t>
            </w:r>
          </w:p>
        </w:tc>
        <w:tc>
          <w:tcPr>
            <w:tcW w:w="2694" w:type="dxa"/>
          </w:tcPr>
          <w:p w14:paraId="337EFEE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Европейское общество в раннее Новое время. </w:t>
            </w:r>
          </w:p>
          <w:p w14:paraId="2A06603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51A574C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537D8727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схемы</w:t>
            </w:r>
          </w:p>
        </w:tc>
        <w:tc>
          <w:tcPr>
            <w:tcW w:w="694" w:type="dxa"/>
          </w:tcPr>
          <w:p w14:paraId="11B6B7F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5, вопросы</w:t>
            </w:r>
          </w:p>
        </w:tc>
        <w:tc>
          <w:tcPr>
            <w:tcW w:w="855" w:type="dxa"/>
          </w:tcPr>
          <w:p w14:paraId="29BD301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20.09</w:t>
            </w:r>
          </w:p>
        </w:tc>
        <w:tc>
          <w:tcPr>
            <w:tcW w:w="2123" w:type="dxa"/>
          </w:tcPr>
          <w:p w14:paraId="59E9B6C5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proofErr w:type="gramStart"/>
            <w:r w:rsidRPr="00D72B7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zh-CN" w:bidi="ar-SA"/>
              </w:rPr>
              <w:t>Аналитическая работа с текстами, которые помогают взывать к высшим ценностям (любви, мужеству, братству, самоуважению к жизни, согласной с идеалами.</w:t>
            </w:r>
            <w:proofErr w:type="gramEnd"/>
          </w:p>
        </w:tc>
        <w:tc>
          <w:tcPr>
            <w:tcW w:w="2551" w:type="dxa"/>
          </w:tcPr>
          <w:p w14:paraId="76157F0D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4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https://resh.edu.ru/subject/lesson/2061/start/</w:t>
              </w:r>
            </w:hyperlink>
          </w:p>
          <w:p w14:paraId="31B80D9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024772A" w14:textId="77777777" w:rsidTr="00E8068D">
        <w:tc>
          <w:tcPr>
            <w:tcW w:w="567" w:type="dxa"/>
          </w:tcPr>
          <w:p w14:paraId="73D8D317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2694" w:type="dxa"/>
          </w:tcPr>
          <w:p w14:paraId="60270AB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Повседневная жизнь. Менялись эпохи – менялась мода</w:t>
            </w:r>
          </w:p>
          <w:p w14:paraId="54D32E4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44A42AA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723" w:type="dxa"/>
            <w:gridSpan w:val="2"/>
          </w:tcPr>
          <w:p w14:paraId="6905D522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694" w:type="dxa"/>
          </w:tcPr>
          <w:p w14:paraId="1FCE7296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Стр. 59-62</w:t>
            </w:r>
          </w:p>
        </w:tc>
        <w:tc>
          <w:tcPr>
            <w:tcW w:w="855" w:type="dxa"/>
          </w:tcPr>
          <w:p w14:paraId="4E0EBA4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22.09</w:t>
            </w:r>
          </w:p>
        </w:tc>
        <w:tc>
          <w:tcPr>
            <w:tcW w:w="2123" w:type="dxa"/>
          </w:tcPr>
          <w:p w14:paraId="260D5B89" w14:textId="77777777" w:rsidR="00D72B70" w:rsidRPr="00D72B70" w:rsidRDefault="00D72B70" w:rsidP="00D72B70">
            <w:pPr>
              <w:jc w:val="both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proofErr w:type="gramStart"/>
            <w:r w:rsidRPr="00D72B7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zh-CN" w:bidi="ar-SA"/>
              </w:rPr>
              <w:t>Аналитическая работа с текстами, которые помогают взывать к высшим ценностям (любви, мужеству, братству, самоуважению к жизни, согласной с идеалами.</w:t>
            </w:r>
            <w:proofErr w:type="gramEnd"/>
          </w:p>
        </w:tc>
        <w:tc>
          <w:tcPr>
            <w:tcW w:w="2551" w:type="dxa"/>
          </w:tcPr>
          <w:p w14:paraId="697D6884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5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https://resh.edu.ru/subject/lesson/2061/start/</w:t>
              </w:r>
            </w:hyperlink>
          </w:p>
          <w:p w14:paraId="0B1F705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2B33D330" w14:textId="77777777" w:rsidTr="00E8068D">
        <w:tc>
          <w:tcPr>
            <w:tcW w:w="567" w:type="dxa"/>
          </w:tcPr>
          <w:p w14:paraId="21FC78C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8</w:t>
            </w:r>
          </w:p>
        </w:tc>
        <w:tc>
          <w:tcPr>
            <w:tcW w:w="2694" w:type="dxa"/>
          </w:tcPr>
          <w:p w14:paraId="6DB1263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Великие гуманисты Европы</w:t>
            </w:r>
          </w:p>
          <w:p w14:paraId="40138B8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48DCB6C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565D9A82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таблицы</w:t>
            </w:r>
          </w:p>
        </w:tc>
        <w:tc>
          <w:tcPr>
            <w:tcW w:w="694" w:type="dxa"/>
          </w:tcPr>
          <w:p w14:paraId="5FFD445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Стр. 69-78</w:t>
            </w:r>
          </w:p>
        </w:tc>
        <w:tc>
          <w:tcPr>
            <w:tcW w:w="855" w:type="dxa"/>
          </w:tcPr>
          <w:p w14:paraId="1234AD8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27.09</w:t>
            </w:r>
          </w:p>
        </w:tc>
        <w:tc>
          <w:tcPr>
            <w:tcW w:w="2123" w:type="dxa"/>
          </w:tcPr>
          <w:p w14:paraId="09F10229" w14:textId="77777777" w:rsidR="00D72B70" w:rsidRPr="00D72B70" w:rsidRDefault="00D72B70" w:rsidP="00D72B70">
            <w:pPr>
              <w:jc w:val="both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proofErr w:type="gramStart"/>
            <w:r w:rsidRPr="00D72B70">
              <w:rPr>
                <w:rFonts w:eastAsia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zh-CN" w:bidi="ar-SA"/>
              </w:rPr>
              <w:t>Аналитическая работа с текстами, которые помогают взывать к высшим ценностям (любви, мужеству, братству, самоуважению к жизни, согласной с идеалами.</w:t>
            </w:r>
            <w:proofErr w:type="gramEnd"/>
          </w:p>
        </w:tc>
        <w:tc>
          <w:tcPr>
            <w:tcW w:w="2551" w:type="dxa"/>
          </w:tcPr>
          <w:p w14:paraId="7DEC9FA1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6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https://videouroki.net/video/8-vielikiie-ghumanisty-ievropy.html</w:t>
              </w:r>
            </w:hyperlink>
          </w:p>
          <w:p w14:paraId="79B4E14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1D2CE529" w14:textId="77777777" w:rsidTr="00E8068D">
        <w:tc>
          <w:tcPr>
            <w:tcW w:w="567" w:type="dxa"/>
          </w:tcPr>
          <w:p w14:paraId="7E39A34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9-10</w:t>
            </w:r>
          </w:p>
        </w:tc>
        <w:tc>
          <w:tcPr>
            <w:tcW w:w="2694" w:type="dxa"/>
          </w:tcPr>
          <w:p w14:paraId="043A395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Мир художественной культуры Возрождения</w:t>
            </w:r>
          </w:p>
          <w:p w14:paraId="48B6377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17B867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23" w:type="dxa"/>
            <w:gridSpan w:val="2"/>
          </w:tcPr>
          <w:p w14:paraId="4AE129DD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Пересказ</w:t>
            </w:r>
          </w:p>
        </w:tc>
        <w:tc>
          <w:tcPr>
            <w:tcW w:w="694" w:type="dxa"/>
          </w:tcPr>
          <w:p w14:paraId="3B0FDF7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§ 6, таблица </w:t>
            </w:r>
          </w:p>
        </w:tc>
        <w:tc>
          <w:tcPr>
            <w:tcW w:w="855" w:type="dxa"/>
          </w:tcPr>
          <w:p w14:paraId="6AFC024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29.09</w:t>
            </w:r>
          </w:p>
          <w:p w14:paraId="60F09D9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4.10</w:t>
            </w:r>
          </w:p>
        </w:tc>
        <w:tc>
          <w:tcPr>
            <w:tcW w:w="2123" w:type="dxa"/>
          </w:tcPr>
          <w:p w14:paraId="09DB4384" w14:textId="77777777" w:rsidR="00D72B70" w:rsidRPr="00D72B70" w:rsidRDefault="00D72B70" w:rsidP="00D72B70">
            <w:pPr>
              <w:jc w:val="both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Научить определять суть и содержание духовных ценностей, что есть добро и зло, их составляющую, и  способствовать пониманию представлений о ценностях в разные периоды истории</w:t>
            </w:r>
          </w:p>
        </w:tc>
        <w:tc>
          <w:tcPr>
            <w:tcW w:w="2551" w:type="dxa"/>
          </w:tcPr>
          <w:p w14:paraId="3BB9CA43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7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https://videouroki.net/razrabotki/prezentatsiya-po-istorii-mir-khudozhestvennoy-kultury-epokhi-vozrozhdeniya.html</w:t>
              </w:r>
            </w:hyperlink>
          </w:p>
          <w:p w14:paraId="619145B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150F5CA" w14:textId="77777777" w:rsidTr="00E8068D">
        <w:tc>
          <w:tcPr>
            <w:tcW w:w="567" w:type="dxa"/>
          </w:tcPr>
          <w:p w14:paraId="5E6021A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2694" w:type="dxa"/>
          </w:tcPr>
          <w:p w14:paraId="28F7A94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Рождение новой европейской науки</w:t>
            </w:r>
          </w:p>
          <w:p w14:paraId="4026100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0F42242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7771C1CF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694" w:type="dxa"/>
          </w:tcPr>
          <w:p w14:paraId="622513A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Стр. 94-102</w:t>
            </w:r>
          </w:p>
        </w:tc>
        <w:tc>
          <w:tcPr>
            <w:tcW w:w="855" w:type="dxa"/>
          </w:tcPr>
          <w:p w14:paraId="436F549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6.10</w:t>
            </w:r>
          </w:p>
        </w:tc>
        <w:tc>
          <w:tcPr>
            <w:tcW w:w="2123" w:type="dxa"/>
          </w:tcPr>
          <w:p w14:paraId="210C1E4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Аналитическая работа с новым материалом, изучение европейской науки, личностей внёсших вклад в становление науки.</w:t>
            </w:r>
          </w:p>
        </w:tc>
        <w:tc>
          <w:tcPr>
            <w:tcW w:w="2551" w:type="dxa"/>
          </w:tcPr>
          <w:p w14:paraId="68F2A7AA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8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https://videouroki.net/video/11-rozhdieniie-novoi-ievropieiskoi-nauki.html</w:t>
              </w:r>
            </w:hyperlink>
          </w:p>
          <w:p w14:paraId="40171A1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99D3347" w14:textId="77777777" w:rsidTr="00E8068D">
        <w:tc>
          <w:tcPr>
            <w:tcW w:w="567" w:type="dxa"/>
          </w:tcPr>
          <w:p w14:paraId="29F235E1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2694" w:type="dxa"/>
          </w:tcPr>
          <w:p w14:paraId="4C09B701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Начало Реформации в Европе. Обновление христианства</w:t>
            </w:r>
          </w:p>
          <w:p w14:paraId="2BBE790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4535EF5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412AADDF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Текущий</w:t>
            </w:r>
          </w:p>
        </w:tc>
        <w:tc>
          <w:tcPr>
            <w:tcW w:w="694" w:type="dxa"/>
          </w:tcPr>
          <w:p w14:paraId="1D5D2DB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7, вопросы</w:t>
            </w:r>
          </w:p>
        </w:tc>
        <w:tc>
          <w:tcPr>
            <w:tcW w:w="855" w:type="dxa"/>
          </w:tcPr>
          <w:p w14:paraId="1AB06A7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11.10</w:t>
            </w:r>
          </w:p>
        </w:tc>
        <w:tc>
          <w:tcPr>
            <w:tcW w:w="2123" w:type="dxa"/>
          </w:tcPr>
          <w:p w14:paraId="7CF09FDB" w14:textId="77777777" w:rsidR="00D72B70" w:rsidRPr="00D72B70" w:rsidRDefault="00D72B70" w:rsidP="00D72B70">
            <w:pPr>
              <w:spacing w:line="276" w:lineRule="auto"/>
              <w:rPr>
                <w:bCs/>
                <w:color w:val="000000" w:themeColor="text1"/>
                <w:lang w:val="ru-RU"/>
              </w:rPr>
            </w:pPr>
            <w:r w:rsidRPr="00D72B70">
              <w:rPr>
                <w:bCs/>
                <w:color w:val="000000" w:themeColor="text1"/>
                <w:lang w:val="ru-RU"/>
              </w:rPr>
              <w:t>Аналитическая работа с текстами на духовно-нравственные темы, о великих личностях</w:t>
            </w:r>
          </w:p>
          <w:p w14:paraId="36318BD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551" w:type="dxa"/>
          </w:tcPr>
          <w:p w14:paraId="25CEBDE7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19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https://videouroki.net/video/12-nachalo-rieformatsii-v-ievropie-obnovlieniie-khristianstva.html</w:t>
              </w:r>
            </w:hyperlink>
          </w:p>
          <w:p w14:paraId="075817FF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6C2CF8A9" w14:textId="77777777" w:rsidTr="00E8068D">
        <w:tc>
          <w:tcPr>
            <w:tcW w:w="567" w:type="dxa"/>
          </w:tcPr>
          <w:p w14:paraId="7EC519F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13-14</w:t>
            </w:r>
          </w:p>
        </w:tc>
        <w:tc>
          <w:tcPr>
            <w:tcW w:w="2694" w:type="dxa"/>
          </w:tcPr>
          <w:p w14:paraId="6A82C7A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Распространение Реформации в Европе. Контрреформация</w:t>
            </w:r>
          </w:p>
          <w:p w14:paraId="3632ACF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.</w:t>
            </w:r>
          </w:p>
        </w:tc>
        <w:tc>
          <w:tcPr>
            <w:tcW w:w="567" w:type="dxa"/>
          </w:tcPr>
          <w:p w14:paraId="51230C6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23" w:type="dxa"/>
            <w:gridSpan w:val="2"/>
          </w:tcPr>
          <w:p w14:paraId="48A07303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Тест</w:t>
            </w:r>
          </w:p>
        </w:tc>
        <w:tc>
          <w:tcPr>
            <w:tcW w:w="694" w:type="dxa"/>
          </w:tcPr>
          <w:p w14:paraId="4E69038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8, вопросы</w:t>
            </w:r>
          </w:p>
        </w:tc>
        <w:tc>
          <w:tcPr>
            <w:tcW w:w="855" w:type="dxa"/>
          </w:tcPr>
          <w:p w14:paraId="2DB8DF7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13.10</w:t>
            </w:r>
          </w:p>
          <w:p w14:paraId="286152B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18.10</w:t>
            </w:r>
          </w:p>
        </w:tc>
        <w:tc>
          <w:tcPr>
            <w:tcW w:w="2123" w:type="dxa"/>
          </w:tcPr>
          <w:p w14:paraId="38ADF2D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Изучение текстов, иллюстраций, аналитическая работа с новым материалом на уроке.</w:t>
            </w:r>
          </w:p>
        </w:tc>
        <w:tc>
          <w:tcPr>
            <w:tcW w:w="2551" w:type="dxa"/>
          </w:tcPr>
          <w:p w14:paraId="044A1832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0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https://resh.edu.ru/subject/lesson/2060/start/</w:t>
              </w:r>
            </w:hyperlink>
          </w:p>
          <w:p w14:paraId="298EF3D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133AE81" w14:textId="77777777" w:rsidTr="00E8068D">
        <w:tc>
          <w:tcPr>
            <w:tcW w:w="567" w:type="dxa"/>
          </w:tcPr>
          <w:p w14:paraId="144C53C6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15</w:t>
            </w:r>
          </w:p>
        </w:tc>
        <w:tc>
          <w:tcPr>
            <w:tcW w:w="2694" w:type="dxa"/>
          </w:tcPr>
          <w:p w14:paraId="4F36877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Королевская власть и Реформация в Англии. Борьба за господство на морях.</w:t>
            </w:r>
          </w:p>
          <w:p w14:paraId="79F753A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050A70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51237E8B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Текущий</w:t>
            </w:r>
          </w:p>
        </w:tc>
        <w:tc>
          <w:tcPr>
            <w:tcW w:w="694" w:type="dxa"/>
          </w:tcPr>
          <w:p w14:paraId="59BA88A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9, таблица</w:t>
            </w:r>
          </w:p>
        </w:tc>
        <w:tc>
          <w:tcPr>
            <w:tcW w:w="855" w:type="dxa"/>
          </w:tcPr>
          <w:p w14:paraId="6418D5D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20.10</w:t>
            </w:r>
          </w:p>
        </w:tc>
        <w:tc>
          <w:tcPr>
            <w:tcW w:w="2123" w:type="dxa"/>
          </w:tcPr>
          <w:p w14:paraId="27D17AC5" w14:textId="77777777" w:rsidR="00D72B70" w:rsidRPr="00D72B70" w:rsidRDefault="00D72B70" w:rsidP="00D72B70">
            <w:pPr>
              <w:jc w:val="both"/>
              <w:rPr>
                <w:rFonts w:eastAsia="Calibri"/>
                <w:color w:val="555555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zh-CN" w:bidi="ar-SA"/>
              </w:rPr>
              <w:t>Работа с текстом, взывать к высшим ценностям (любви, мужеству, братству, самоуважению к жизни, согласной с идеалами).</w:t>
            </w:r>
          </w:p>
          <w:p w14:paraId="2A5F983B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551" w:type="dxa"/>
          </w:tcPr>
          <w:p w14:paraId="305FDFE8" w14:textId="77777777" w:rsidR="00D72B70" w:rsidRPr="00D72B70" w:rsidRDefault="00BA51FB" w:rsidP="00D72B70">
            <w:pPr>
              <w:rPr>
                <w:rFonts w:eastAsia="Calibri" w:cs="Calibri"/>
                <w:color w:val="FF0000"/>
                <w:sz w:val="24"/>
                <w:szCs w:val="24"/>
                <w:lang w:val="ru-RU" w:eastAsia="zh-CN" w:bidi="ar-SA"/>
              </w:rPr>
            </w:pPr>
            <w:hyperlink r:id="rId21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https://resh.edu.ru/subject/lesson/2059/start/</w:t>
              </w:r>
            </w:hyperlink>
          </w:p>
          <w:p w14:paraId="691DA444" w14:textId="77777777" w:rsidR="00D72B70" w:rsidRPr="00D72B70" w:rsidRDefault="00D72B70" w:rsidP="00D72B70">
            <w:pPr>
              <w:rPr>
                <w:rFonts w:eastAsia="Calibri" w:cs="Calibri"/>
                <w:color w:val="FF0000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1D189739" w14:textId="77777777" w:rsidTr="00E8068D">
        <w:tc>
          <w:tcPr>
            <w:tcW w:w="567" w:type="dxa"/>
          </w:tcPr>
          <w:p w14:paraId="26BA50A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16</w:t>
            </w:r>
          </w:p>
        </w:tc>
        <w:tc>
          <w:tcPr>
            <w:tcW w:w="2694" w:type="dxa"/>
          </w:tcPr>
          <w:p w14:paraId="54B3C1B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Религиозные войны и укрепление абсолютной монархии во Франции</w:t>
            </w:r>
          </w:p>
          <w:p w14:paraId="0F1BA78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32F5DCC7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1D237AC3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694" w:type="dxa"/>
          </w:tcPr>
          <w:p w14:paraId="752954B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10, таблица</w:t>
            </w:r>
          </w:p>
        </w:tc>
        <w:tc>
          <w:tcPr>
            <w:tcW w:w="855" w:type="dxa"/>
          </w:tcPr>
          <w:p w14:paraId="4DA3F46E" w14:textId="344BADFA" w:rsidR="00D72B70" w:rsidRPr="00D72B70" w:rsidRDefault="00E8068D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Calibri"/>
                <w:sz w:val="24"/>
                <w:szCs w:val="24"/>
                <w:lang w:val="ru-RU" w:eastAsia="zh-CN" w:bidi="ar-SA"/>
              </w:rPr>
              <w:t>25.10</w:t>
            </w:r>
          </w:p>
        </w:tc>
        <w:tc>
          <w:tcPr>
            <w:tcW w:w="2123" w:type="dxa"/>
            <w:shd w:val="clear" w:color="auto" w:fill="auto"/>
          </w:tcPr>
          <w:p w14:paraId="25E4F4DB" w14:textId="77777777" w:rsidR="00D72B70" w:rsidRPr="00D72B70" w:rsidRDefault="00D72B70" w:rsidP="00D72B70">
            <w:pPr>
              <w:rPr>
                <w:rFonts w:ascii="Arial" w:hAnsi="Arial" w:cs="Arial"/>
                <w:sz w:val="21"/>
                <w:szCs w:val="21"/>
                <w:lang w:val="ru-RU" w:eastAsia="ru-RU" w:bidi="ar-SA"/>
              </w:rPr>
            </w:pPr>
            <w:r w:rsidRPr="00D72B70">
              <w:rPr>
                <w:sz w:val="24"/>
                <w:szCs w:val="24"/>
                <w:lang w:val="ru-RU"/>
              </w:rPr>
              <w:t xml:space="preserve">Аналитическая работа с текстом параграфа, позволяющая воспитывать чувство толерантности; формировать чувство неприятия войны как средства </w:t>
            </w:r>
            <w:r w:rsidRPr="00D72B70">
              <w:rPr>
                <w:sz w:val="24"/>
                <w:szCs w:val="24"/>
                <w:lang w:val="ru-RU"/>
              </w:rPr>
              <w:lastRenderedPageBreak/>
              <w:t>решения религиозных конфликтов.</w:t>
            </w:r>
          </w:p>
        </w:tc>
        <w:tc>
          <w:tcPr>
            <w:tcW w:w="2551" w:type="dxa"/>
          </w:tcPr>
          <w:p w14:paraId="5B9247AE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2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https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://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resh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.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edu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.</w:t>
              </w:r>
              <w:proofErr w:type="spellStart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ru</w:t>
              </w:r>
              <w:proofErr w:type="spellEnd"/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subject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lesson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/2058/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eastAsia="zh-CN" w:bidi="ar-SA"/>
                </w:rPr>
                <w:t>start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/</w:t>
              </w:r>
            </w:hyperlink>
          </w:p>
          <w:p w14:paraId="15D4BB0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D72B70" w14:paraId="54B04F6E" w14:textId="77777777" w:rsidTr="00E8068D">
        <w:tc>
          <w:tcPr>
            <w:tcW w:w="567" w:type="dxa"/>
          </w:tcPr>
          <w:p w14:paraId="536E33B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17</w:t>
            </w:r>
          </w:p>
        </w:tc>
        <w:tc>
          <w:tcPr>
            <w:tcW w:w="2694" w:type="dxa"/>
          </w:tcPr>
          <w:p w14:paraId="45C283F7" w14:textId="77777777" w:rsidR="00D72B70" w:rsidRPr="00D72B70" w:rsidRDefault="00D72B70" w:rsidP="00D72B70">
            <w:pPr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>Повторительно-обобщающий урок по теме «Мир вначале Нового времени»</w:t>
            </w:r>
          </w:p>
          <w:p w14:paraId="524D731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0044594D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592297B1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Контрольная работа</w:t>
            </w:r>
          </w:p>
        </w:tc>
        <w:tc>
          <w:tcPr>
            <w:tcW w:w="694" w:type="dxa"/>
          </w:tcPr>
          <w:p w14:paraId="1F224E66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Повторить </w:t>
            </w:r>
          </w:p>
          <w:p w14:paraId="022672E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1-10</w:t>
            </w:r>
          </w:p>
        </w:tc>
        <w:tc>
          <w:tcPr>
            <w:tcW w:w="855" w:type="dxa"/>
          </w:tcPr>
          <w:p w14:paraId="1812C536" w14:textId="49E0CE93" w:rsidR="00D72B70" w:rsidRPr="00D72B70" w:rsidRDefault="00E8068D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Calibri"/>
                <w:sz w:val="24"/>
                <w:szCs w:val="24"/>
                <w:lang w:val="ru-RU" w:eastAsia="zh-CN" w:bidi="ar-SA"/>
              </w:rPr>
              <w:t>27.10</w:t>
            </w:r>
            <w:bookmarkStart w:id="4" w:name="_GoBack"/>
            <w:bookmarkEnd w:id="4"/>
          </w:p>
        </w:tc>
        <w:tc>
          <w:tcPr>
            <w:tcW w:w="2123" w:type="dxa"/>
          </w:tcPr>
          <w:p w14:paraId="2324726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Обобщение изученного материала</w:t>
            </w:r>
          </w:p>
        </w:tc>
        <w:tc>
          <w:tcPr>
            <w:tcW w:w="2551" w:type="dxa"/>
          </w:tcPr>
          <w:p w14:paraId="484686DB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D72B70" w14:paraId="03E2FFA1" w14:textId="77777777" w:rsidTr="00E8068D">
        <w:tc>
          <w:tcPr>
            <w:tcW w:w="8223" w:type="dxa"/>
            <w:gridSpan w:val="8"/>
          </w:tcPr>
          <w:p w14:paraId="0AE420EE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 xml:space="preserve">Глава </w:t>
            </w:r>
            <w:r w:rsidRPr="00D72B70">
              <w:rPr>
                <w:rFonts w:eastAsia="Calibri" w:cs="Calibri"/>
                <w:b/>
                <w:sz w:val="24"/>
                <w:szCs w:val="24"/>
                <w:lang w:eastAsia="zh-CN" w:bidi="ar-SA"/>
              </w:rPr>
              <w:t>II</w:t>
            </w: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>. Первые революции Нового времени. Международные отношения (6 часов)</w:t>
            </w:r>
          </w:p>
        </w:tc>
        <w:tc>
          <w:tcPr>
            <w:tcW w:w="2551" w:type="dxa"/>
          </w:tcPr>
          <w:p w14:paraId="6CD00880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29A60AEF" w14:textId="77777777" w:rsidTr="00E8068D">
        <w:tc>
          <w:tcPr>
            <w:tcW w:w="567" w:type="dxa"/>
          </w:tcPr>
          <w:p w14:paraId="367570F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18</w:t>
            </w:r>
          </w:p>
        </w:tc>
        <w:tc>
          <w:tcPr>
            <w:tcW w:w="2694" w:type="dxa"/>
          </w:tcPr>
          <w:p w14:paraId="527BBDBF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Освободительная война в Нидерландах. Рождение Республики Соединенных провинций.</w:t>
            </w:r>
          </w:p>
          <w:p w14:paraId="702B388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45257634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493481D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Текущий</w:t>
            </w:r>
          </w:p>
        </w:tc>
        <w:tc>
          <w:tcPr>
            <w:tcW w:w="694" w:type="dxa"/>
          </w:tcPr>
          <w:p w14:paraId="7E65932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11, вопросы</w:t>
            </w:r>
          </w:p>
        </w:tc>
        <w:tc>
          <w:tcPr>
            <w:tcW w:w="855" w:type="dxa"/>
          </w:tcPr>
          <w:p w14:paraId="19CB4A0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8.11</w:t>
            </w:r>
          </w:p>
        </w:tc>
        <w:tc>
          <w:tcPr>
            <w:tcW w:w="2123" w:type="dxa"/>
          </w:tcPr>
          <w:p w14:paraId="26E31EE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Аналитическая работа с текстом параграфа, позволяющая</w:t>
            </w:r>
            <w:r w:rsidRPr="00D72B70">
              <w:rPr>
                <w:rFonts w:ascii="Calibri" w:eastAsia="Calibri" w:hAnsi="Calibri" w:cs="Calibri"/>
                <w:sz w:val="24"/>
                <w:szCs w:val="24"/>
                <w:lang w:val="ru-RU" w:eastAsia="zh-CN" w:bidi="ar-SA"/>
              </w:rPr>
              <w:t xml:space="preserve"> 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воспитывать чувство толерантности; формировать</w:t>
            </w:r>
            <w:r w:rsidRPr="00D72B70">
              <w:rPr>
                <w:rFonts w:ascii="Calibri" w:eastAsia="Calibri" w:hAnsi="Calibri" w:cs="Calibri"/>
                <w:sz w:val="24"/>
                <w:szCs w:val="24"/>
                <w:lang w:val="ru-RU" w:eastAsia="zh-CN" w:bidi="ar-SA"/>
              </w:rPr>
              <w:t xml:space="preserve"> 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чувство неприятия войны как средства решения</w:t>
            </w:r>
            <w:r w:rsidRPr="00D72B70">
              <w:rPr>
                <w:rFonts w:ascii="Calibri" w:eastAsia="Calibri" w:hAnsi="Calibri" w:cs="Calibri"/>
                <w:sz w:val="24"/>
                <w:szCs w:val="24"/>
                <w:lang w:val="ru-RU" w:eastAsia="zh-CN" w:bidi="ar-SA"/>
              </w:rPr>
              <w:t xml:space="preserve"> 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конфликтов.</w:t>
            </w:r>
          </w:p>
        </w:tc>
        <w:tc>
          <w:tcPr>
            <w:tcW w:w="2551" w:type="dxa"/>
          </w:tcPr>
          <w:p w14:paraId="72250DCE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3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https://resh.edu.ru/subject/lesson/2057/start/</w:t>
              </w:r>
            </w:hyperlink>
          </w:p>
          <w:p w14:paraId="128F972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03F91226" w14:textId="77777777" w:rsidTr="00E8068D">
        <w:trPr>
          <w:trHeight w:val="85"/>
        </w:trPr>
        <w:tc>
          <w:tcPr>
            <w:tcW w:w="567" w:type="dxa"/>
          </w:tcPr>
          <w:p w14:paraId="61FE37E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19</w:t>
            </w:r>
          </w:p>
        </w:tc>
        <w:tc>
          <w:tcPr>
            <w:tcW w:w="2694" w:type="dxa"/>
          </w:tcPr>
          <w:p w14:paraId="70B3AB4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Парламент против короля. Революция в Англии. </w:t>
            </w:r>
          </w:p>
          <w:p w14:paraId="37BDACA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0294C2C2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20004247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Тест</w:t>
            </w:r>
          </w:p>
        </w:tc>
        <w:tc>
          <w:tcPr>
            <w:tcW w:w="694" w:type="dxa"/>
          </w:tcPr>
          <w:p w14:paraId="44FB614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12, сообщения</w:t>
            </w:r>
          </w:p>
        </w:tc>
        <w:tc>
          <w:tcPr>
            <w:tcW w:w="855" w:type="dxa"/>
          </w:tcPr>
          <w:p w14:paraId="7AD0D11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10.11</w:t>
            </w:r>
          </w:p>
        </w:tc>
        <w:tc>
          <w:tcPr>
            <w:tcW w:w="2123" w:type="dxa"/>
          </w:tcPr>
          <w:p w14:paraId="37F149F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Показать учащимся на примере, как нежелание власти решить проблемы, накопившиеся в обществе, могут привести к социальному взрыву.</w:t>
            </w:r>
          </w:p>
        </w:tc>
        <w:tc>
          <w:tcPr>
            <w:tcW w:w="2551" w:type="dxa"/>
          </w:tcPr>
          <w:p w14:paraId="3EAEC1C6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4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https://resh.edu.ru/subject/lesson/2056/start/</w:t>
              </w:r>
            </w:hyperlink>
          </w:p>
          <w:p w14:paraId="514CA23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1AE0F372" w14:textId="77777777" w:rsidTr="00E8068D">
        <w:tc>
          <w:tcPr>
            <w:tcW w:w="567" w:type="dxa"/>
          </w:tcPr>
          <w:p w14:paraId="0539E552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20</w:t>
            </w:r>
          </w:p>
        </w:tc>
        <w:tc>
          <w:tcPr>
            <w:tcW w:w="2694" w:type="dxa"/>
          </w:tcPr>
          <w:p w14:paraId="191F200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Путь к парламентской монархии.</w:t>
            </w:r>
          </w:p>
          <w:p w14:paraId="5A1C90F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4F17D0B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0F56BC6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694" w:type="dxa"/>
          </w:tcPr>
          <w:p w14:paraId="0D86981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13, вопросы</w:t>
            </w:r>
          </w:p>
        </w:tc>
        <w:tc>
          <w:tcPr>
            <w:tcW w:w="855" w:type="dxa"/>
          </w:tcPr>
          <w:p w14:paraId="7F8611BB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15.11</w:t>
            </w:r>
          </w:p>
        </w:tc>
        <w:tc>
          <w:tcPr>
            <w:tcW w:w="2123" w:type="dxa"/>
          </w:tcPr>
          <w:p w14:paraId="55632F8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На основе с текстом учебника формировать уважительное отношение к формам парламентской борьбы, соблюдению прав личности.</w:t>
            </w:r>
          </w:p>
        </w:tc>
        <w:tc>
          <w:tcPr>
            <w:tcW w:w="2551" w:type="dxa"/>
          </w:tcPr>
          <w:p w14:paraId="59239DAB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5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https://resh.edu.ru/subject/lesson/2056/start/</w:t>
              </w:r>
            </w:hyperlink>
          </w:p>
          <w:p w14:paraId="46648F7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44AEC81" w14:textId="77777777" w:rsidTr="00E8068D">
        <w:tc>
          <w:tcPr>
            <w:tcW w:w="567" w:type="dxa"/>
          </w:tcPr>
          <w:p w14:paraId="42E811C3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21</w:t>
            </w:r>
          </w:p>
        </w:tc>
        <w:tc>
          <w:tcPr>
            <w:tcW w:w="2694" w:type="dxa"/>
          </w:tcPr>
          <w:p w14:paraId="5BFE4C4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Международные отношения в </w:t>
            </w:r>
            <w:r w:rsidRPr="00D72B70">
              <w:rPr>
                <w:rFonts w:eastAsia="Calibri" w:cs="Calibri"/>
                <w:sz w:val="24"/>
                <w:szCs w:val="24"/>
                <w:lang w:eastAsia="zh-CN" w:bidi="ar-SA"/>
              </w:rPr>
              <w:t>XV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-</w:t>
            </w:r>
            <w:r w:rsidRPr="00D72B70">
              <w:rPr>
                <w:rFonts w:eastAsia="Calibri" w:cs="Calibri"/>
                <w:sz w:val="24"/>
                <w:szCs w:val="24"/>
                <w:lang w:eastAsia="zh-CN" w:bidi="ar-SA"/>
              </w:rPr>
              <w:t>XVII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 вв.</w:t>
            </w:r>
          </w:p>
          <w:p w14:paraId="45C0B22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0C7F802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23" w:type="dxa"/>
            <w:gridSpan w:val="2"/>
          </w:tcPr>
          <w:p w14:paraId="12630C11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таблицы</w:t>
            </w:r>
          </w:p>
        </w:tc>
        <w:tc>
          <w:tcPr>
            <w:tcW w:w="694" w:type="dxa"/>
          </w:tcPr>
          <w:p w14:paraId="7CD2A3B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14, таблица</w:t>
            </w:r>
          </w:p>
        </w:tc>
        <w:tc>
          <w:tcPr>
            <w:tcW w:w="855" w:type="dxa"/>
          </w:tcPr>
          <w:p w14:paraId="37E0996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17.11</w:t>
            </w:r>
          </w:p>
        </w:tc>
        <w:tc>
          <w:tcPr>
            <w:tcW w:w="2123" w:type="dxa"/>
          </w:tcPr>
          <w:p w14:paraId="3E68BA3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Аналитическая работа с текстами, изучение международных отношений.</w:t>
            </w:r>
          </w:p>
        </w:tc>
        <w:tc>
          <w:tcPr>
            <w:tcW w:w="2551" w:type="dxa"/>
          </w:tcPr>
          <w:p w14:paraId="52BB93C3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6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https://resh.edu.ru/subject/lesson/2052/start/</w:t>
              </w:r>
            </w:hyperlink>
          </w:p>
          <w:p w14:paraId="01206EE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D72B70" w14:paraId="4C7BECC0" w14:textId="77777777" w:rsidTr="00E8068D">
        <w:tc>
          <w:tcPr>
            <w:tcW w:w="567" w:type="dxa"/>
          </w:tcPr>
          <w:p w14:paraId="595FFC3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22</w:t>
            </w:r>
          </w:p>
        </w:tc>
        <w:tc>
          <w:tcPr>
            <w:tcW w:w="2694" w:type="dxa"/>
          </w:tcPr>
          <w:p w14:paraId="525C7A43" w14:textId="77777777" w:rsidR="00D72B70" w:rsidRPr="00D72B70" w:rsidRDefault="00D72B70" w:rsidP="00D72B70">
            <w:pPr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D72B70">
              <w:rPr>
                <w:rFonts w:eastAsia="Calibri" w:cs="Calibri"/>
                <w:b/>
                <w:i/>
                <w:sz w:val="24"/>
                <w:szCs w:val="24"/>
                <w:lang w:eastAsia="zh-CN" w:bidi="ar-SA"/>
              </w:rPr>
              <w:t>XVI</w:t>
            </w:r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>-</w:t>
            </w:r>
            <w:r w:rsidRPr="00D72B70">
              <w:rPr>
                <w:rFonts w:eastAsia="Calibri" w:cs="Calibri"/>
                <w:b/>
                <w:i/>
                <w:sz w:val="24"/>
                <w:szCs w:val="24"/>
                <w:lang w:eastAsia="zh-CN" w:bidi="ar-SA"/>
              </w:rPr>
              <w:lastRenderedPageBreak/>
              <w:t>XVIII</w:t>
            </w:r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 xml:space="preserve"> вв.»</w:t>
            </w:r>
          </w:p>
          <w:p w14:paraId="40CB4ED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529C09D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1</w:t>
            </w:r>
          </w:p>
        </w:tc>
        <w:tc>
          <w:tcPr>
            <w:tcW w:w="723" w:type="dxa"/>
            <w:gridSpan w:val="2"/>
          </w:tcPr>
          <w:p w14:paraId="4732230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Контрольная работа</w:t>
            </w:r>
          </w:p>
        </w:tc>
        <w:tc>
          <w:tcPr>
            <w:tcW w:w="694" w:type="dxa"/>
          </w:tcPr>
          <w:p w14:paraId="69764D3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Повторить §11-14</w:t>
            </w:r>
          </w:p>
        </w:tc>
        <w:tc>
          <w:tcPr>
            <w:tcW w:w="855" w:type="dxa"/>
          </w:tcPr>
          <w:p w14:paraId="7A7CD4A6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22.11</w:t>
            </w:r>
          </w:p>
        </w:tc>
        <w:tc>
          <w:tcPr>
            <w:tcW w:w="2123" w:type="dxa"/>
          </w:tcPr>
          <w:p w14:paraId="21F6E1D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Обобщение изученного материала</w:t>
            </w:r>
          </w:p>
        </w:tc>
        <w:tc>
          <w:tcPr>
            <w:tcW w:w="2551" w:type="dxa"/>
          </w:tcPr>
          <w:p w14:paraId="1741A5A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5F9E3649" w14:textId="77777777" w:rsidTr="00E8068D">
        <w:tc>
          <w:tcPr>
            <w:tcW w:w="8223" w:type="dxa"/>
            <w:gridSpan w:val="8"/>
          </w:tcPr>
          <w:p w14:paraId="493664BB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lastRenderedPageBreak/>
              <w:t xml:space="preserve">Глава </w:t>
            </w:r>
            <w:r w:rsidRPr="00D72B70">
              <w:rPr>
                <w:rFonts w:eastAsia="Calibri" w:cs="Calibri"/>
                <w:b/>
                <w:sz w:val="24"/>
                <w:szCs w:val="24"/>
                <w:lang w:eastAsia="zh-CN" w:bidi="ar-SA"/>
              </w:rPr>
              <w:t>III</w:t>
            </w: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>. Традиционные общества Востока. Начало европейской колонизации (4 часа)</w:t>
            </w:r>
          </w:p>
          <w:p w14:paraId="46C331C0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>Итоговое занятие по курсу История Нового времени (2 час)</w:t>
            </w:r>
          </w:p>
        </w:tc>
        <w:tc>
          <w:tcPr>
            <w:tcW w:w="2551" w:type="dxa"/>
          </w:tcPr>
          <w:p w14:paraId="49586818" w14:textId="77777777" w:rsidR="00D72B70" w:rsidRPr="00D72B70" w:rsidRDefault="00D72B70" w:rsidP="00D72B70">
            <w:pPr>
              <w:jc w:val="center"/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0219BF0" w14:textId="77777777" w:rsidTr="00E8068D">
        <w:tc>
          <w:tcPr>
            <w:tcW w:w="567" w:type="dxa"/>
          </w:tcPr>
          <w:p w14:paraId="539578FE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23</w:t>
            </w:r>
          </w:p>
        </w:tc>
        <w:tc>
          <w:tcPr>
            <w:tcW w:w="2694" w:type="dxa"/>
          </w:tcPr>
          <w:p w14:paraId="284F866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Блистательная Порта: период расцвета и начало упадка</w:t>
            </w:r>
          </w:p>
          <w:p w14:paraId="0DE33CD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61A1B269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3" w:type="dxa"/>
          </w:tcPr>
          <w:p w14:paraId="134649B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Составление схемы</w:t>
            </w:r>
          </w:p>
        </w:tc>
        <w:tc>
          <w:tcPr>
            <w:tcW w:w="704" w:type="dxa"/>
            <w:gridSpan w:val="2"/>
          </w:tcPr>
          <w:p w14:paraId="0A872769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Стр. 192-200</w:t>
            </w:r>
          </w:p>
        </w:tc>
        <w:tc>
          <w:tcPr>
            <w:tcW w:w="855" w:type="dxa"/>
          </w:tcPr>
          <w:p w14:paraId="7DFF9B8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24.11</w:t>
            </w:r>
          </w:p>
        </w:tc>
        <w:tc>
          <w:tcPr>
            <w:tcW w:w="2123" w:type="dxa"/>
          </w:tcPr>
          <w:p w14:paraId="51FE15E2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Работа с текстами, 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1B9A4D67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7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https://resh.edu.ru/subject/lesson/1610/start/</w:t>
              </w:r>
            </w:hyperlink>
          </w:p>
          <w:p w14:paraId="09983B24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4756E510" w14:textId="77777777" w:rsidTr="00E8068D">
        <w:tc>
          <w:tcPr>
            <w:tcW w:w="567" w:type="dxa"/>
          </w:tcPr>
          <w:p w14:paraId="14680116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24</w:t>
            </w:r>
          </w:p>
        </w:tc>
        <w:tc>
          <w:tcPr>
            <w:tcW w:w="2694" w:type="dxa"/>
          </w:tcPr>
          <w:p w14:paraId="74FE53A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Индия, Китай и Япония: традиционное общество в эпоху раннего Нового времени</w:t>
            </w:r>
          </w:p>
          <w:p w14:paraId="5BDB0886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7CE2EFFE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3" w:type="dxa"/>
          </w:tcPr>
          <w:p w14:paraId="291DD205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Беседа</w:t>
            </w:r>
          </w:p>
        </w:tc>
        <w:tc>
          <w:tcPr>
            <w:tcW w:w="704" w:type="dxa"/>
            <w:gridSpan w:val="2"/>
          </w:tcPr>
          <w:p w14:paraId="780ECF1F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15, вопросы</w:t>
            </w:r>
          </w:p>
        </w:tc>
        <w:tc>
          <w:tcPr>
            <w:tcW w:w="855" w:type="dxa"/>
          </w:tcPr>
          <w:p w14:paraId="6B2CD92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29.11</w:t>
            </w:r>
          </w:p>
        </w:tc>
        <w:tc>
          <w:tcPr>
            <w:tcW w:w="2123" w:type="dxa"/>
          </w:tcPr>
          <w:p w14:paraId="3292FDB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Работа с текстами, 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4C1D1666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8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https://videouroki.net/video/32-gosudarstva-vostoka-traditsionnoie-obshchiestvo-v-epokhu-ranniegho-novogho-vriemieni.html</w:t>
              </w:r>
            </w:hyperlink>
          </w:p>
          <w:p w14:paraId="12F11F9F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395132C0" w14:textId="77777777" w:rsidTr="00E8068D">
        <w:tc>
          <w:tcPr>
            <w:tcW w:w="567" w:type="dxa"/>
          </w:tcPr>
          <w:p w14:paraId="6B9E6988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25</w:t>
            </w:r>
          </w:p>
        </w:tc>
        <w:tc>
          <w:tcPr>
            <w:tcW w:w="2694" w:type="dxa"/>
          </w:tcPr>
          <w:p w14:paraId="374374A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Индия, Китай и Япония. Начало европейской колонизации</w:t>
            </w:r>
          </w:p>
          <w:p w14:paraId="31DDFF7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C9E0379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3" w:type="dxa"/>
          </w:tcPr>
          <w:p w14:paraId="44F7F5E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Пересказ</w:t>
            </w:r>
          </w:p>
        </w:tc>
        <w:tc>
          <w:tcPr>
            <w:tcW w:w="704" w:type="dxa"/>
            <w:gridSpan w:val="2"/>
          </w:tcPr>
          <w:p w14:paraId="77A05FB3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16, вопросы</w:t>
            </w:r>
          </w:p>
        </w:tc>
        <w:tc>
          <w:tcPr>
            <w:tcW w:w="855" w:type="dxa"/>
          </w:tcPr>
          <w:p w14:paraId="5E84414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1.12</w:t>
            </w:r>
          </w:p>
        </w:tc>
        <w:tc>
          <w:tcPr>
            <w:tcW w:w="2123" w:type="dxa"/>
          </w:tcPr>
          <w:p w14:paraId="12C80B6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Работа с текстами, 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1F69DEAF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29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https://videouroki.net/video/34-gosudarstva-vostoka-nachalo-ievropieiskoi-kolonizatsii.html</w:t>
              </w:r>
            </w:hyperlink>
          </w:p>
          <w:p w14:paraId="3B90B3DF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4FC40E72" w14:textId="77777777" w:rsidTr="00E8068D">
        <w:tc>
          <w:tcPr>
            <w:tcW w:w="567" w:type="dxa"/>
          </w:tcPr>
          <w:p w14:paraId="7B14C730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26</w:t>
            </w:r>
          </w:p>
        </w:tc>
        <w:tc>
          <w:tcPr>
            <w:tcW w:w="2694" w:type="dxa"/>
          </w:tcPr>
          <w:p w14:paraId="672A7BAA" w14:textId="77777777" w:rsidR="00D72B70" w:rsidRPr="00D72B70" w:rsidRDefault="00D72B70" w:rsidP="00D72B70">
            <w:pPr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>Повторительно-обобщающий урок по теме «Традиционные общества Востока. Начало европейской колонизации»</w:t>
            </w:r>
          </w:p>
          <w:p w14:paraId="63D712EE" w14:textId="77777777" w:rsidR="00D72B70" w:rsidRPr="00D72B70" w:rsidRDefault="00D72B70" w:rsidP="00D72B70">
            <w:pPr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4CFE1D0F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3" w:type="dxa"/>
          </w:tcPr>
          <w:p w14:paraId="4BADB82B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Тест</w:t>
            </w:r>
          </w:p>
        </w:tc>
        <w:tc>
          <w:tcPr>
            <w:tcW w:w="704" w:type="dxa"/>
            <w:gridSpan w:val="2"/>
          </w:tcPr>
          <w:p w14:paraId="627F1CC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§ 15-16</w:t>
            </w:r>
          </w:p>
        </w:tc>
        <w:tc>
          <w:tcPr>
            <w:tcW w:w="855" w:type="dxa"/>
          </w:tcPr>
          <w:p w14:paraId="4180630D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6.12</w:t>
            </w:r>
          </w:p>
        </w:tc>
        <w:tc>
          <w:tcPr>
            <w:tcW w:w="2123" w:type="dxa"/>
          </w:tcPr>
          <w:p w14:paraId="7564B240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Обобщение и систематизация пройденного материала.</w:t>
            </w:r>
          </w:p>
        </w:tc>
        <w:tc>
          <w:tcPr>
            <w:tcW w:w="2551" w:type="dxa"/>
          </w:tcPr>
          <w:p w14:paraId="33173ADC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hyperlink r:id="rId30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zh-CN" w:bidi="ar-SA"/>
                </w:rPr>
                <w:t>https://resh.edu.ru/subject/lesson/2520/start/</w:t>
              </w:r>
            </w:hyperlink>
          </w:p>
          <w:p w14:paraId="1D39DC4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D72B70" w14:paraId="20995A7C" w14:textId="77777777" w:rsidTr="00E8068D">
        <w:tc>
          <w:tcPr>
            <w:tcW w:w="567" w:type="dxa"/>
          </w:tcPr>
          <w:p w14:paraId="2F6AFAEA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27</w:t>
            </w:r>
          </w:p>
        </w:tc>
        <w:tc>
          <w:tcPr>
            <w:tcW w:w="2694" w:type="dxa"/>
          </w:tcPr>
          <w:p w14:paraId="3628B222" w14:textId="77777777" w:rsidR="00D72B70" w:rsidRPr="00D72B70" w:rsidRDefault="00D72B70" w:rsidP="00D72B70">
            <w:pPr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</w:pPr>
            <w:proofErr w:type="gramStart"/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>Итоговая</w:t>
            </w:r>
            <w:proofErr w:type="gramEnd"/>
            <w:r w:rsidRPr="00D72B70">
              <w:rPr>
                <w:rFonts w:eastAsia="Calibri" w:cs="Calibri"/>
                <w:b/>
                <w:i/>
                <w:sz w:val="24"/>
                <w:szCs w:val="24"/>
                <w:lang w:val="ru-RU" w:eastAsia="zh-CN" w:bidi="ar-SA"/>
              </w:rPr>
              <w:t xml:space="preserve"> контрольная по «Истории Нового времени»</w:t>
            </w:r>
          </w:p>
        </w:tc>
        <w:tc>
          <w:tcPr>
            <w:tcW w:w="567" w:type="dxa"/>
          </w:tcPr>
          <w:p w14:paraId="524694FF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13" w:type="dxa"/>
          </w:tcPr>
          <w:p w14:paraId="78CEE1E2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Контрольная работа</w:t>
            </w:r>
          </w:p>
        </w:tc>
        <w:tc>
          <w:tcPr>
            <w:tcW w:w="704" w:type="dxa"/>
            <w:gridSpan w:val="2"/>
          </w:tcPr>
          <w:p w14:paraId="33BCA6D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5" w:type="dxa"/>
          </w:tcPr>
          <w:p w14:paraId="67597D2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8.12</w:t>
            </w:r>
          </w:p>
        </w:tc>
        <w:tc>
          <w:tcPr>
            <w:tcW w:w="2123" w:type="dxa"/>
          </w:tcPr>
          <w:p w14:paraId="6F23A625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2551" w:type="dxa"/>
          </w:tcPr>
          <w:p w14:paraId="45A9DD3E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</w:p>
        </w:tc>
      </w:tr>
      <w:tr w:rsidR="00D72B70" w:rsidRPr="00E8068D" w14:paraId="06B993F1" w14:textId="77777777" w:rsidTr="00E8068D">
        <w:tc>
          <w:tcPr>
            <w:tcW w:w="567" w:type="dxa"/>
          </w:tcPr>
          <w:p w14:paraId="3630FB0C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>28</w:t>
            </w:r>
          </w:p>
        </w:tc>
        <w:tc>
          <w:tcPr>
            <w:tcW w:w="2694" w:type="dxa"/>
          </w:tcPr>
          <w:p w14:paraId="101BD773" w14:textId="77777777" w:rsidR="00D72B70" w:rsidRPr="00D72B70" w:rsidRDefault="00D72B70" w:rsidP="00D72B70">
            <w:pPr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  <w:t>Итоговый урок по курсу «История Нового времени»</w:t>
            </w:r>
          </w:p>
          <w:p w14:paraId="17251352" w14:textId="77777777" w:rsidR="00D72B70" w:rsidRPr="00D72B70" w:rsidRDefault="00D72B70" w:rsidP="00D72B70">
            <w:pPr>
              <w:rPr>
                <w:rFonts w:eastAsia="Calibri" w:cs="Calibri"/>
                <w:b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i/>
                <w:sz w:val="24"/>
                <w:szCs w:val="24"/>
                <w:lang w:val="ru-RU" w:eastAsia="zh-CN" w:bidi="ar-SA"/>
              </w:rPr>
              <w:lastRenderedPageBreak/>
              <w:t>Обобщение и систематизация знаний</w:t>
            </w:r>
          </w:p>
        </w:tc>
        <w:tc>
          <w:tcPr>
            <w:tcW w:w="567" w:type="dxa"/>
          </w:tcPr>
          <w:p w14:paraId="046301A4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1</w:t>
            </w:r>
          </w:p>
        </w:tc>
        <w:tc>
          <w:tcPr>
            <w:tcW w:w="713" w:type="dxa"/>
          </w:tcPr>
          <w:p w14:paraId="6542A3AD" w14:textId="77777777" w:rsidR="00D72B70" w:rsidRPr="00D72B70" w:rsidRDefault="00D72B70" w:rsidP="00D72B70">
            <w:pPr>
              <w:jc w:val="center"/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ru-RU" w:bidi="ar-SA"/>
              </w:rPr>
              <w:t>Своя игра</w:t>
            </w:r>
          </w:p>
        </w:tc>
        <w:tc>
          <w:tcPr>
            <w:tcW w:w="704" w:type="dxa"/>
            <w:gridSpan w:val="2"/>
          </w:tcPr>
          <w:p w14:paraId="488E1F6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ru-RU" w:bidi="ar-SA"/>
              </w:rPr>
              <w:t xml:space="preserve">Повторение </w:t>
            </w:r>
            <w:proofErr w:type="gramStart"/>
            <w:r w:rsidRPr="00D72B70">
              <w:rPr>
                <w:rFonts w:eastAsia="Calibri" w:cs="Calibri"/>
                <w:sz w:val="24"/>
                <w:szCs w:val="24"/>
                <w:lang w:val="ru-RU" w:eastAsia="ru-RU" w:bidi="ar-SA"/>
              </w:rPr>
              <w:lastRenderedPageBreak/>
              <w:t>пройденного</w:t>
            </w:r>
            <w:proofErr w:type="gramEnd"/>
          </w:p>
          <w:p w14:paraId="0F57A06A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5" w:type="dxa"/>
          </w:tcPr>
          <w:p w14:paraId="2FB1CEDC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ru-RU" w:bidi="ar-SA"/>
              </w:rPr>
              <w:lastRenderedPageBreak/>
              <w:t>13.12</w:t>
            </w:r>
          </w:p>
        </w:tc>
        <w:tc>
          <w:tcPr>
            <w:tcW w:w="2123" w:type="dxa"/>
          </w:tcPr>
          <w:p w14:paraId="5359AB48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t xml:space="preserve">Обобщение и систематизация пройденного </w:t>
            </w:r>
            <w:r w:rsidRPr="00D72B70">
              <w:rPr>
                <w:rFonts w:eastAsia="Calibri" w:cs="Calibri"/>
                <w:sz w:val="24"/>
                <w:szCs w:val="24"/>
                <w:lang w:val="ru-RU" w:eastAsia="zh-CN" w:bidi="ar-SA"/>
              </w:rPr>
              <w:lastRenderedPageBreak/>
              <w:t>курса по Новой истории.</w:t>
            </w:r>
          </w:p>
        </w:tc>
        <w:tc>
          <w:tcPr>
            <w:tcW w:w="2551" w:type="dxa"/>
          </w:tcPr>
          <w:p w14:paraId="320CCF6F" w14:textId="77777777" w:rsidR="00D72B70" w:rsidRPr="00D72B70" w:rsidRDefault="00BA51FB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  <w:hyperlink r:id="rId31" w:history="1"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ru-RU" w:bidi="ar-SA"/>
                </w:rPr>
                <w:t>https://videouroki.net/razrabotki/itoghovyi-urok-po-vsiemirnoi-</w:t>
              </w:r>
              <w:r w:rsidR="00D72B70" w:rsidRPr="00D72B70">
                <w:rPr>
                  <w:rFonts w:eastAsia="Calibri" w:cs="Calibri"/>
                  <w:color w:val="0000FF" w:themeColor="hyperlink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istorii-v-7-klassie.html</w:t>
              </w:r>
            </w:hyperlink>
          </w:p>
          <w:p w14:paraId="307EACD7" w14:textId="77777777" w:rsidR="00D72B70" w:rsidRPr="00D72B70" w:rsidRDefault="00D72B70" w:rsidP="00D72B70">
            <w:pPr>
              <w:rPr>
                <w:rFonts w:eastAsia="Calibri" w:cs="Calibri"/>
                <w:sz w:val="24"/>
                <w:szCs w:val="24"/>
                <w:lang w:val="ru-RU" w:eastAsia="ru-RU" w:bidi="ar-SA"/>
              </w:rPr>
            </w:pPr>
          </w:p>
        </w:tc>
      </w:tr>
    </w:tbl>
    <w:p w14:paraId="186D443E" w14:textId="77777777" w:rsidR="00D72B70" w:rsidRPr="00D72B70" w:rsidRDefault="00D72B70" w:rsidP="00D72B70">
      <w:pPr>
        <w:rPr>
          <w:b/>
          <w:sz w:val="24"/>
          <w:szCs w:val="24"/>
          <w:lang w:val="ru-RU"/>
        </w:rPr>
      </w:pPr>
    </w:p>
    <w:p w14:paraId="32DFC123" w14:textId="77777777" w:rsidR="00D72B70" w:rsidRPr="00D72B70" w:rsidRDefault="00D72B70" w:rsidP="00D72B70">
      <w:pPr>
        <w:rPr>
          <w:sz w:val="2"/>
          <w:szCs w:val="2"/>
          <w:lang w:val="ru-RU"/>
        </w:rPr>
        <w:sectPr w:rsidR="00D72B70" w:rsidRPr="00D72B70" w:rsidSect="005F156D">
          <w:headerReference w:type="even" r:id="rId32"/>
          <w:footerReference w:type="even" r:id="rId33"/>
          <w:footerReference w:type="default" r:id="rId34"/>
          <w:footerReference w:type="first" r:id="rId35"/>
          <w:pgSz w:w="11909" w:h="16834"/>
          <w:pgMar w:top="426" w:right="285" w:bottom="426" w:left="426" w:header="0" w:footer="3" w:gutter="0"/>
          <w:cols w:space="720"/>
          <w:noEndnote/>
          <w:titlePg/>
          <w:docGrid w:linePitch="360"/>
        </w:sectPr>
      </w:pPr>
    </w:p>
    <w:p w14:paraId="4D01218C" w14:textId="77777777" w:rsidR="00D72B70" w:rsidRPr="00D72B70" w:rsidRDefault="00D72B70" w:rsidP="00D72B70">
      <w:pPr>
        <w:keepNext/>
        <w:keepLines/>
        <w:widowControl w:val="0"/>
        <w:suppressAutoHyphens w:val="0"/>
        <w:spacing w:after="96" w:line="190" w:lineRule="exact"/>
        <w:ind w:firstLine="300"/>
        <w:outlineLvl w:val="5"/>
        <w:rPr>
          <w:rFonts w:ascii="Arial Narrow" w:eastAsia="Arial Narrow" w:hAnsi="Arial Narrow" w:cs="Arial Narrow"/>
          <w:b/>
          <w:bCs/>
          <w:sz w:val="23"/>
          <w:szCs w:val="23"/>
          <w:lang w:val="ru-RU" w:bidi="ar-SA"/>
        </w:rPr>
      </w:pPr>
      <w:bookmarkStart w:id="5" w:name="bookmark44"/>
      <w:r w:rsidRPr="00D72B70">
        <w:rPr>
          <w:rFonts w:ascii="Arial Narrow" w:eastAsia="Arial Narrow" w:hAnsi="Arial Narrow" w:cs="Arial Narrow"/>
          <w:b/>
          <w:bCs/>
          <w:color w:val="000000"/>
          <w:sz w:val="23"/>
          <w:szCs w:val="23"/>
          <w:lang w:val="ru-RU" w:eastAsia="ru-RU" w:bidi="ru-RU"/>
        </w:rPr>
        <w:lastRenderedPageBreak/>
        <w:t>Общая характеристика курса</w:t>
      </w:r>
      <w:bookmarkEnd w:id="5"/>
    </w:p>
    <w:p w14:paraId="3F70DCCA" w14:textId="77777777" w:rsidR="00D72B70" w:rsidRPr="00D72B70" w:rsidRDefault="00D72B70" w:rsidP="00D72B70">
      <w:pPr>
        <w:widowControl w:val="0"/>
        <w:suppressAutoHyphens w:val="0"/>
        <w:spacing w:line="250" w:lineRule="exact"/>
        <w:ind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 же время он обладает особым по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тенциалом для достижения важнейших педагогических результатов. Прежде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всего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</w:p>
    <w:p w14:paraId="67D2FE8F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Курс истории России в 7 классе охватывает историю развития российского общества и государства,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начиная с завершения объединения русских земель при Василии III и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заканчивая правлением Фёдора Алексеевича и событиями 1682 г.</w:t>
      </w:r>
    </w:p>
    <w:p w14:paraId="247C913D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Структурно курс делится на три тематических раздела:</w:t>
      </w:r>
    </w:p>
    <w:p w14:paraId="59DC8A1B" w14:textId="77777777" w:rsidR="00D72B70" w:rsidRPr="00D72B70" w:rsidRDefault="00D72B70" w:rsidP="00D72B70">
      <w:pPr>
        <w:widowControl w:val="0"/>
        <w:numPr>
          <w:ilvl w:val="0"/>
          <w:numId w:val="7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Создание Московского царства.</w:t>
      </w:r>
    </w:p>
    <w:p w14:paraId="7CAB0971" w14:textId="77777777" w:rsidR="00D72B70" w:rsidRPr="00D72B70" w:rsidRDefault="00D72B70" w:rsidP="00D72B70">
      <w:pPr>
        <w:widowControl w:val="0"/>
        <w:numPr>
          <w:ilvl w:val="0"/>
          <w:numId w:val="7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Смутное время.</w:t>
      </w:r>
    </w:p>
    <w:p w14:paraId="489639DF" w14:textId="77777777" w:rsidR="00D72B70" w:rsidRPr="00D72B70" w:rsidRDefault="00D72B70" w:rsidP="00D72B70">
      <w:pPr>
        <w:widowControl w:val="0"/>
        <w:numPr>
          <w:ilvl w:val="0"/>
          <w:numId w:val="7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Россия при первых Романовых.</w:t>
      </w:r>
    </w:p>
    <w:p w14:paraId="46370996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Основной целью курса «История России» в 7 классе является формирование элементарных представ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лений у обучающихся о развитии российского общества, государства и культуры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вв., что вносит важнейший вклад в решение главной цели исторического образования — «формирование у уча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щихся исторического мышления как основы гражданской идентичности ценностно ориентированной личности»</w:t>
      </w:r>
      <w:r w:rsidRPr="00D72B70">
        <w:rPr>
          <w:color w:val="000000"/>
          <w:sz w:val="21"/>
          <w:szCs w:val="21"/>
          <w:vertAlign w:val="superscript"/>
          <w:lang w:val="ru-RU" w:eastAsia="ru-RU" w:bidi="ru-RU"/>
        </w:rPr>
        <w:footnoteReference w:id="1"/>
      </w:r>
      <w:r w:rsidRPr="00D72B70">
        <w:rPr>
          <w:color w:val="000000"/>
          <w:sz w:val="21"/>
          <w:szCs w:val="21"/>
          <w:lang w:val="ru-RU" w:eastAsia="ru-RU" w:bidi="ru-RU"/>
        </w:rPr>
        <w:t>.</w:t>
      </w:r>
      <w:proofErr w:type="gramEnd"/>
    </w:p>
    <w:p w14:paraId="487796B5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Эта общая цель определяет задачи курса:</w:t>
      </w:r>
    </w:p>
    <w:p w14:paraId="2EDD8814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формирование у молодого поколения исторических ориентиров самоидентификации в современ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ном российском обществе;</w:t>
      </w:r>
    </w:p>
    <w:p w14:paraId="03BA3771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овладение знаниями об особенностях развития российского общества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 в социальной, экономической, политической и духовной сферах;</w:t>
      </w:r>
    </w:p>
    <w:p w14:paraId="19EDAB2B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воспитание в духе уважения к истории своего Отечества как единого и неделимого многонациональ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ного государства;</w:t>
      </w:r>
    </w:p>
    <w:p w14:paraId="4DCC3E2D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развитие способностей обучающихся на основе исторического анализа и проблемного подхода ос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14:paraId="2F7A2EF9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развитие умений самостоятельно овладевать историческими знаниями, аргументированно пред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ставлять собственную позицию по актуальным вопросам прошлого;</w:t>
      </w:r>
    </w:p>
    <w:p w14:paraId="7D68CC23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развитие навыков исторического анализа и синтеза, формирование понимания взаимовлияния ис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торических событий и процессов.</w:t>
      </w:r>
    </w:p>
    <w:p w14:paraId="386C5812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14:paraId="2F7B8009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ценностях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гражданского общества — верховенство права, социальная солидарность, безопасность, свобода и ответственность;</w:t>
      </w:r>
    </w:p>
    <w:p w14:paraId="2FEB966A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идее преемственности этапов российской истории;</w:t>
      </w:r>
    </w:p>
    <w:p w14:paraId="7BF61C5F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воспитательном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потенциале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исторического образования, его исключительной роли в формировании российской гражданской идентичности и патриотизма;</w:t>
      </w:r>
    </w:p>
    <w:p w14:paraId="2BAB6DBC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общественном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согласии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и уважении как необходимом условии взаимодействия государств и наро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дов в новейшей истории;</w:t>
      </w:r>
    </w:p>
    <w:p w14:paraId="6A9D9D7C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познавательном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значении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российской истории</w:t>
      </w:r>
      <w:r w:rsidRPr="00D72B70">
        <w:rPr>
          <w:color w:val="000000"/>
          <w:sz w:val="21"/>
          <w:szCs w:val="21"/>
          <w:vertAlign w:val="superscript"/>
          <w:lang w:val="ru-RU" w:eastAsia="ru-RU" w:bidi="ru-RU"/>
        </w:rPr>
        <w:footnoteReference w:id="2"/>
      </w:r>
      <w:r w:rsidRPr="00D72B70">
        <w:rPr>
          <w:color w:val="000000"/>
          <w:sz w:val="21"/>
          <w:szCs w:val="21"/>
          <w:lang w:val="ru-RU" w:eastAsia="ru-RU" w:bidi="ru-RU"/>
        </w:rPr>
        <w:t>.</w:t>
      </w:r>
    </w:p>
    <w:p w14:paraId="3BAF963C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Основными приоритетами курса отечественной истории, согласно Концепции нового учебно-методи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ческого комплекса по отечественной истории, являются:</w:t>
      </w:r>
    </w:p>
    <w:p w14:paraId="5A233CC2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многоуровневое представление истории;</w:t>
      </w:r>
    </w:p>
    <w:p w14:paraId="14DECAD3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многоаспектный (многофакторный) характер истории;</w:t>
      </w:r>
    </w:p>
    <w:p w14:paraId="4217CD28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человек в истории;</w:t>
      </w:r>
    </w:p>
    <w:p w14:paraId="26263C78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историко-культурологический подход: пространство диалога.</w:t>
      </w:r>
    </w:p>
    <w:p w14:paraId="23EA7F44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Многоуровневое представление истории России в 7 классе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14:paraId="76212BF7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lastRenderedPageBreak/>
        <w:t>Ещё одним важным моментом здесь является обращение к материалу по региональной истории, бо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гатому наглядной и яркой информацией, вызывающей большой интерес и имеющей личностную значи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мость для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обучающихся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>. Речь идёт о многоуровневом рассмотрении истории государства и населяющих его народов, истории региона, города, села, семьи. Изучение региональной истории способствует разви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Поэтому регио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нальная тематика нашла отражение в планируемых предметных и личностных результатах, данных в по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урочном тематическом планировании.</w:t>
      </w:r>
    </w:p>
    <w:p w14:paraId="71A0A1E2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Многоаспектный (многофакторный) характер истории предполагает признание наличия нескольких одинаково важных факторов исторического развития: природно-климатического, политического, эконо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мического, религиозного и т.п. С учётом этих факторов следует рассматривать ключевые явления и про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цессы российской истории. При этом не должно создаваться ситуации доминирования политической истории, т.к. освещение проблем духовной и культурной жизни России является одной из важнейших за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дач исторического образования. Школьники должны усвоить, что производство духовных и культурных ценностей не менее важная задача, чем другие виды человеческой деятельности. История России XVI— XVII вв. в этом плане предоставляет богате</w:t>
      </w:r>
      <w:r w:rsidRPr="00D72B70">
        <w:rPr>
          <w:rFonts w:ascii="Century Schoolbook" w:eastAsia="Century Schoolbook" w:hAnsi="Century Schoolbook" w:cs="Century Schoolbook"/>
          <w:color w:val="000000"/>
          <w:sz w:val="19"/>
          <w:szCs w:val="19"/>
          <w:u w:val="single"/>
          <w:shd w:val="clear" w:color="auto" w:fill="FFFFFF"/>
          <w:lang w:val="ru-RU" w:eastAsia="ru-RU" w:bidi="ru-RU"/>
        </w:rPr>
        <w:t>йши</w:t>
      </w:r>
      <w:r w:rsidRPr="00D72B70">
        <w:rPr>
          <w:color w:val="000000"/>
          <w:sz w:val="21"/>
          <w:szCs w:val="21"/>
          <w:lang w:val="ru-RU" w:eastAsia="ru-RU" w:bidi="ru-RU"/>
        </w:rPr>
        <w:t>й материал.</w:t>
      </w:r>
    </w:p>
    <w:p w14:paraId="3A6F3E62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Для преподавания истории в школе исключительно велика роль историко-антропологического под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хода. Именно человеческое измерение истории прививает интерес и уважение к своей истории, служит источником и инструментом формирования у молодого поколения личностного, эмоционально окра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шенного восприятия прошлого. Линия «человек в истории» в курсе отечественной истории раскрывает условия жизни и быта, традиции и ценности российского общества, отношение наших предков к миру природы, к соседним народам, к социальным, религиозным и политическим институтам России, к спо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собам самовыражения и реализации творческих способностей личности в разных исторических условиях.</w:t>
      </w:r>
    </w:p>
    <w:p w14:paraId="58B90300" w14:textId="77777777" w:rsidR="00D72B70" w:rsidRPr="00D72B70" w:rsidRDefault="00D72B70" w:rsidP="00D72B70">
      <w:pPr>
        <w:widowControl w:val="0"/>
        <w:suppressAutoHyphens w:val="0"/>
        <w:spacing w:after="288"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</w:t>
      </w:r>
      <w:r w:rsidRPr="00D72B70">
        <w:rPr>
          <w:rFonts w:ascii="Century Schoolbook" w:eastAsia="Century Schoolbook" w:hAnsi="Century Schoolbook" w:cs="Century Schoolbook"/>
          <w:color w:val="000000"/>
          <w:sz w:val="19"/>
          <w:szCs w:val="19"/>
          <w:u w:val="single"/>
          <w:shd w:val="clear" w:color="auto" w:fill="FFFFFF"/>
          <w:lang w:val="ru-RU" w:eastAsia="ru-RU" w:bidi="ru-RU"/>
        </w:rPr>
        <w:t>шк</w:t>
      </w:r>
      <w:r w:rsidRPr="00D72B70">
        <w:rPr>
          <w:color w:val="000000"/>
          <w:sz w:val="21"/>
          <w:szCs w:val="21"/>
          <w:lang w:val="ru-RU" w:eastAsia="ru-RU" w:bidi="ru-RU"/>
        </w:rPr>
        <w:t>ольников с куль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турными достижениями и традициями народов, входивших в состав Российского государства в XVI— XVII вв.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ж-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культурный диалог, что особенно актуально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шения к памятникам истории и культуры нашей страны.</w:t>
      </w:r>
    </w:p>
    <w:p w14:paraId="4CB50931" w14:textId="77777777" w:rsidR="00D72B70" w:rsidRPr="00D72B70" w:rsidRDefault="00D72B70" w:rsidP="00D72B70">
      <w:pPr>
        <w:keepNext/>
        <w:keepLines/>
        <w:widowControl w:val="0"/>
        <w:suppressAutoHyphens w:val="0"/>
        <w:spacing w:after="160" w:line="190" w:lineRule="exact"/>
        <w:ind w:left="20" w:firstLine="300"/>
        <w:outlineLvl w:val="5"/>
        <w:rPr>
          <w:rFonts w:ascii="Arial Narrow" w:eastAsia="Arial Narrow" w:hAnsi="Arial Narrow" w:cs="Arial Narrow"/>
          <w:b/>
          <w:bCs/>
          <w:sz w:val="23"/>
          <w:szCs w:val="23"/>
          <w:lang w:val="ru-RU" w:bidi="ar-SA"/>
        </w:rPr>
      </w:pPr>
      <w:bookmarkStart w:id="6" w:name="bookmark45"/>
      <w:r w:rsidRPr="00D72B70">
        <w:rPr>
          <w:rFonts w:ascii="Arial Narrow" w:eastAsia="Arial Narrow" w:hAnsi="Arial Narrow" w:cs="Arial Narrow"/>
          <w:b/>
          <w:bCs/>
          <w:color w:val="000000"/>
          <w:sz w:val="23"/>
          <w:szCs w:val="23"/>
          <w:lang w:val="ru-RU" w:eastAsia="ru-RU" w:bidi="ru-RU"/>
        </w:rPr>
        <w:t>Планируемые результаты освоения курса</w:t>
      </w:r>
      <w:bookmarkEnd w:id="6"/>
    </w:p>
    <w:p w14:paraId="582E6FBF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Методической основой преподавания истории в основной школе, согласно ФГОС, является </w:t>
      </w:r>
      <w:proofErr w:type="spellStart"/>
      <w:r w:rsidRPr="00D72B70">
        <w:rPr>
          <w:color w:val="000000"/>
          <w:sz w:val="21"/>
          <w:szCs w:val="21"/>
          <w:lang w:val="ru-RU" w:eastAsia="ru-RU" w:bidi="ru-RU"/>
        </w:rPr>
        <w:t>системно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деятельностный</w:t>
      </w:r>
      <w:proofErr w:type="spellEnd"/>
      <w:r w:rsidRPr="00D72B70">
        <w:rPr>
          <w:color w:val="000000"/>
          <w:sz w:val="21"/>
          <w:szCs w:val="21"/>
          <w:lang w:val="ru-RU" w:eastAsia="ru-RU" w:bidi="ru-RU"/>
        </w:rPr>
        <w:t xml:space="preserve"> подход, обеспечивающий достижение личностных, </w:t>
      </w:r>
      <w:proofErr w:type="spellStart"/>
      <w:r w:rsidRPr="00D72B70">
        <w:rPr>
          <w:color w:val="000000"/>
          <w:sz w:val="21"/>
          <w:szCs w:val="21"/>
          <w:lang w:val="ru-RU" w:eastAsia="ru-RU" w:bidi="ru-RU"/>
        </w:rPr>
        <w:t>метапредметных</w:t>
      </w:r>
      <w:proofErr w:type="spellEnd"/>
      <w:r w:rsidRPr="00D72B70">
        <w:rPr>
          <w:color w:val="000000"/>
          <w:sz w:val="21"/>
          <w:szCs w:val="21"/>
          <w:lang w:val="ru-RU" w:eastAsia="ru-RU" w:bidi="ru-RU"/>
        </w:rPr>
        <w:t xml:space="preserve"> и предметных обра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зовательных результатов посредством организации активной познавательной деятельности обучающихся.</w:t>
      </w:r>
    </w:p>
    <w:p w14:paraId="0881CF27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Личностными результатами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освоения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обучающимися курса истории России в 7 классе являются:</w:t>
      </w:r>
    </w:p>
    <w:p w14:paraId="76F4B9B2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формирование представлений о видах идентичности, актуальных для становления и самореализа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ции человека в обществе, для жизни в современном Российском государстве и поликультурном мире;</w:t>
      </w:r>
    </w:p>
    <w:p w14:paraId="2584DA27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14:paraId="74B1C0A3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освоение гуманистических традиций и ценностей российского общества, уважение к личности, пра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вам и свободам человека, культурам разных народов, живущих в России;</w:t>
      </w:r>
    </w:p>
    <w:p w14:paraId="62382F70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опыт эмоционально-ценностного и творческого отношения к фактам прошлого, историческим ис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точникам и памятникам, способам их изучения и охраны.</w:t>
      </w:r>
    </w:p>
    <w:p w14:paraId="2080D00E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proofErr w:type="spellStart"/>
      <w:r w:rsidRPr="00D72B70">
        <w:rPr>
          <w:color w:val="000000"/>
          <w:sz w:val="21"/>
          <w:szCs w:val="21"/>
          <w:lang w:val="ru-RU" w:eastAsia="ru-RU" w:bidi="ru-RU"/>
        </w:rPr>
        <w:t>Метапредметными</w:t>
      </w:r>
      <w:proofErr w:type="spellEnd"/>
      <w:r w:rsidRPr="00D72B70">
        <w:rPr>
          <w:color w:val="000000"/>
          <w:sz w:val="21"/>
          <w:szCs w:val="21"/>
          <w:lang w:val="ru-RU" w:eastAsia="ru-RU" w:bidi="ru-RU"/>
        </w:rPr>
        <w:t xml:space="preserve"> результатами 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освоения</w:t>
      </w:r>
      <w:proofErr w:type="gramEnd"/>
      <w:r w:rsidRPr="00D72B70">
        <w:rPr>
          <w:color w:val="000000"/>
          <w:sz w:val="21"/>
          <w:szCs w:val="21"/>
          <w:lang w:val="ru-RU" w:eastAsia="ru-RU" w:bidi="ru-RU"/>
        </w:rPr>
        <w:t xml:space="preserve"> обучающимися курса являются:</w:t>
      </w:r>
    </w:p>
    <w:p w14:paraId="08BA5FF0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14:paraId="70FF2C29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084E2705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0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умение работать с разными источниками информации (текст учебника, научно-популярная литера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тура, словари, справочники, Интернет), анализировать и оценивать информацию, преобразовывать её из одной формы в другую;</w:t>
      </w:r>
    </w:p>
    <w:p w14:paraId="393BA38A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lastRenderedPageBreak/>
        <w:t xml:space="preserve"> овладение навыками исследовательской и проектной деятельности: умения видеть проблему, ста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вить вопросы, структурировать материал, выдвигать гипотезы, давать определения понятий, классифи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цировать, делать выводы и заключения, объяснять, доказывать и защищать свои идеи;</w:t>
      </w:r>
    </w:p>
    <w:p w14:paraId="3FFDABDE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ничество, адекватно использовать речевые средства для дискуссии и аргументации своей позиции; следо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вание морально-этическим и психологическим принципам общения и сотрудничества;</w:t>
      </w:r>
    </w:p>
    <w:p w14:paraId="01B7291C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14:paraId="6AB0D942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На предметном уровне в результате освоения курса «История России. </w:t>
      </w:r>
      <w:r w:rsidRPr="00D72B70">
        <w:rPr>
          <w:color w:val="000000"/>
          <w:sz w:val="21"/>
          <w:szCs w:val="21"/>
        </w:rPr>
        <w:t xml:space="preserve">XVI—XVII </w:t>
      </w:r>
      <w:r w:rsidRPr="00D72B70">
        <w:rPr>
          <w:color w:val="000000"/>
          <w:sz w:val="21"/>
          <w:szCs w:val="21"/>
          <w:lang w:val="ru-RU" w:eastAsia="ru-RU" w:bidi="ru-RU"/>
        </w:rPr>
        <w:t>вв</w:t>
      </w:r>
      <w:proofErr w:type="gramStart"/>
      <w:r w:rsidRPr="00D72B70">
        <w:rPr>
          <w:color w:val="000000"/>
          <w:sz w:val="21"/>
          <w:szCs w:val="21"/>
          <w:lang w:val="ru-RU" w:eastAsia="ru-RU" w:bidi="ru-RU"/>
        </w:rPr>
        <w:t>.»</w:t>
      </w:r>
      <w:proofErr w:type="gramEnd"/>
    </w:p>
    <w:p w14:paraId="1D8B9AC3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i/>
          <w:iCs/>
          <w:sz w:val="21"/>
          <w:szCs w:val="21"/>
          <w:lang w:val="ru-RU" w:bidi="ar-SA"/>
        </w:rPr>
      </w:pPr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>обучающиеся научатся:</w:t>
      </w:r>
    </w:p>
    <w:p w14:paraId="0FBCF6E5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датировать важнейшие события и процессы в истории России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вв., характеризовать их в контексте конкретных исторических периодов и этапов развития российской цивилизации и государ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ственности; устанавливать связь с фактами из курса всеобщей истории;</w:t>
      </w:r>
    </w:p>
    <w:p w14:paraId="5F5870AD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читать историческую карту с опорой на легенду и текст учебника; находить и показывать на обзор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лонизаций и др.;</w:t>
      </w:r>
    </w:p>
    <w:p w14:paraId="5EE7939C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проводить поиск информации в исторических текстах, материальных исторических памятниках;</w:t>
      </w:r>
    </w:p>
    <w:p w14:paraId="75169DB0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характеризовать важные факты отечественной истории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вв., классифицировать и группи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ровать их по различным признакам;</w:t>
      </w:r>
    </w:p>
    <w:p w14:paraId="7FAC56DB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рассказывать (устно или письменно) о главных исторических событиях отечественной истории изу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чаемого периода и их участниках;</w:t>
      </w:r>
    </w:p>
    <w:p w14:paraId="118CFB62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вв.;</w:t>
      </w:r>
    </w:p>
    <w:p w14:paraId="6894A0C3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раскрывать характерные, существенные черты: а) экономического и социального развития России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вв.; б) эволюции политического строя (включая понятия «монархия», «самодержавие», «абсо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лютизм» и др.); в) ценностей, религиозных воззрений, представлений человека о мире; г) художественной культуры России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вв.;</w:t>
      </w:r>
    </w:p>
    <w:p w14:paraId="28E84197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объяснять причины и следствия ключевых событий отечественной истории данного времени (соци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альных движений, реформ, взаимодействия между народами и странами и др.);</w:t>
      </w:r>
    </w:p>
    <w:p w14:paraId="71291525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сопоставлять развитие России и других стран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вв., определять общие черты и особенности;</w:t>
      </w:r>
    </w:p>
    <w:p w14:paraId="501D1DBB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давать оценку событиям и личностям отечественной истории изучаемого периода;</w:t>
      </w:r>
    </w:p>
    <w:p w14:paraId="080A815A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i/>
          <w:iCs/>
          <w:sz w:val="21"/>
          <w:szCs w:val="21"/>
          <w:lang w:val="ru-RU" w:bidi="ar-SA"/>
        </w:rPr>
      </w:pPr>
      <w:proofErr w:type="gramStart"/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>обучающиеся</w:t>
      </w:r>
      <w:proofErr w:type="gramEnd"/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 xml:space="preserve"> получат возможность научиться:</w:t>
      </w:r>
    </w:p>
    <w:p w14:paraId="16111B2F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давать сравнительную характеристику политического устройства государств Нового времени;</w:t>
      </w:r>
    </w:p>
    <w:p w14:paraId="294CAA79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14:paraId="7D34B9F9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образно характеризовать яркие исторические личности и типичных представителей социокультур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шлого; представлять результаты своей работы в формате рассказов (сообщений), презентаций с исполь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>зованием ИКТ;</w:t>
      </w:r>
    </w:p>
    <w:p w14:paraId="6ACF7360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самостоятельно знакомиться с новыми фактами, источниками и памятниками истории и культуры России, способствовать их охране.</w:t>
      </w:r>
    </w:p>
    <w:p w14:paraId="338A15B3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i/>
          <w:iCs/>
          <w:sz w:val="21"/>
          <w:szCs w:val="21"/>
          <w:lang w:val="ru-RU" w:bidi="ar-SA"/>
        </w:rPr>
      </w:pPr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 xml:space="preserve">В целом на предметном уровне у </w:t>
      </w:r>
      <w:proofErr w:type="gramStart"/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>обучающихся</w:t>
      </w:r>
      <w:proofErr w:type="gramEnd"/>
      <w:r w:rsidRPr="00D72B70">
        <w:rPr>
          <w:i/>
          <w:iCs/>
          <w:color w:val="000000"/>
          <w:sz w:val="21"/>
          <w:szCs w:val="21"/>
          <w:lang w:val="ru-RU" w:eastAsia="ru-RU" w:bidi="ru-RU"/>
        </w:rPr>
        <w:t xml:space="preserve"> будут сформированы:</w:t>
      </w:r>
    </w:p>
    <w:p w14:paraId="536F3630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целостное представление об историческом пути России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 как о важном периоде оте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чественной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 w:rsidRPr="00D72B70">
        <w:rPr>
          <w:color w:val="000000"/>
          <w:sz w:val="21"/>
          <w:szCs w:val="21"/>
          <w:lang w:val="ru-RU" w:eastAsia="ru-RU" w:bidi="ru-RU"/>
        </w:rPr>
        <w:t>поликонфессионального</w:t>
      </w:r>
      <w:proofErr w:type="spellEnd"/>
      <w:r w:rsidRPr="00D72B70">
        <w:rPr>
          <w:color w:val="000000"/>
          <w:sz w:val="21"/>
          <w:szCs w:val="21"/>
          <w:lang w:val="ru-RU" w:eastAsia="ru-RU" w:bidi="ru-RU"/>
        </w:rPr>
        <w:t xml:space="preserve"> российского общества, шли процессы этнокультурной, религиозной, социальной самоидентификации;</w:t>
      </w:r>
    </w:p>
    <w:p w14:paraId="6C7EB82F" w14:textId="77777777" w:rsidR="00D72B70" w:rsidRPr="00D72B70" w:rsidRDefault="00D72B70" w:rsidP="00D72B70">
      <w:pPr>
        <w:widowControl w:val="0"/>
        <w:numPr>
          <w:ilvl w:val="0"/>
          <w:numId w:val="8"/>
        </w:numPr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 xml:space="preserve"> яркие образы и картины, связанные с ключевыми событиями, личностями, явлениями и памятни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ками культуры российской истории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</w:t>
      </w:r>
    </w:p>
    <w:p w14:paraId="546CE0BA" w14:textId="77777777" w:rsidR="00D72B70" w:rsidRPr="00D72B70" w:rsidRDefault="00D72B70" w:rsidP="00D72B70">
      <w:pPr>
        <w:widowControl w:val="0"/>
        <w:suppressAutoHyphens w:val="0"/>
        <w:spacing w:line="254" w:lineRule="exact"/>
        <w:ind w:right="20"/>
        <w:jc w:val="both"/>
        <w:rPr>
          <w:color w:val="000000"/>
          <w:sz w:val="21"/>
          <w:szCs w:val="21"/>
          <w:lang w:val="ru-RU" w:eastAsia="ru-RU" w:bidi="ru-RU"/>
        </w:rPr>
      </w:pPr>
    </w:p>
    <w:p w14:paraId="6FF630EF" w14:textId="77777777" w:rsidR="00D72B70" w:rsidRPr="00D72B70" w:rsidRDefault="00D72B70" w:rsidP="00D72B70">
      <w:pPr>
        <w:keepNext/>
        <w:keepLines/>
        <w:spacing w:after="308" w:line="260" w:lineRule="exact"/>
        <w:ind w:left="40"/>
        <w:rPr>
          <w:lang w:val="ru-RU"/>
        </w:rPr>
      </w:pPr>
      <w:bookmarkStart w:id="7" w:name="bookmark60"/>
      <w:r w:rsidRPr="00D72B70">
        <w:rPr>
          <w:rFonts w:ascii="Arial" w:eastAsia="Arial" w:hAnsi="Arial" w:cs="Arial"/>
          <w:smallCaps/>
          <w:color w:val="000000"/>
          <w:sz w:val="26"/>
          <w:szCs w:val="26"/>
          <w:lang w:val="ru-RU" w:eastAsia="ru-RU" w:bidi="ru-RU"/>
        </w:rPr>
        <w:lastRenderedPageBreak/>
        <w:t>поурочное тематическое планирование (</w:t>
      </w:r>
      <w:r w:rsidRPr="00D72B70">
        <w:rPr>
          <w:rFonts w:ascii="Arial" w:eastAsia="Arial" w:hAnsi="Arial" w:cs="Arial"/>
          <w:color w:val="000000"/>
          <w:sz w:val="26"/>
          <w:szCs w:val="26"/>
          <w:lang w:val="ru-RU" w:eastAsia="ru-RU" w:bidi="ru-RU"/>
        </w:rPr>
        <w:t>40 ч)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11B1C3F4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03A3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№</w:t>
            </w:r>
          </w:p>
          <w:p w14:paraId="3385E6F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225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0764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A7D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183F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5919F682" w14:textId="77777777" w:rsidTr="001B068C">
        <w:trPr>
          <w:trHeight w:hRule="exact" w:val="3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13D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4C1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Вводный</w:t>
            </w:r>
          </w:p>
          <w:p w14:paraId="2051DE1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120"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AF6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534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общих представ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лений об особенностях развития России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>—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вв., пери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одизации российской истории этого времени. Знакомство с ви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дами исторических источников по истории России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>—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B0E2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Определение хронологи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ческих рамок курса. Актуализация знаний о Новом времени как пери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оде мировой истории. Характерис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тика источников по отечественной истории</w:t>
            </w:r>
          </w:p>
        </w:tc>
      </w:tr>
      <w:tr w:rsidR="00D72B70" w:rsidRPr="00E8068D" w14:paraId="6BF68A26" w14:textId="77777777" w:rsidTr="001B068C">
        <w:trPr>
          <w:trHeight w:hRule="exact" w:val="552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2AFF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190" w:lineRule="exact"/>
              <w:ind w:left="6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rFonts w:ascii="Arial" w:eastAsia="Arial" w:hAnsi="Arial" w:cs="Arial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val="ru-RU" w:eastAsia="ru-RU" w:bidi="ru-RU"/>
              </w:rPr>
              <w:t>Раздел</w:t>
            </w:r>
            <w:r w:rsidRPr="00D72B70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ru-RU" w:eastAsia="ru-RU" w:bidi="ru-RU"/>
              </w:rPr>
              <w:t xml:space="preserve"> I. Создание московского царства</w:t>
            </w:r>
          </w:p>
        </w:tc>
      </w:tr>
      <w:tr w:rsidR="00D72B70" w:rsidRPr="00E8068D" w14:paraId="324B250C" w14:textId="77777777" w:rsidTr="001B068C">
        <w:trPr>
          <w:trHeight w:hRule="exact" w:val="48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BCB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A2A9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Завершение объедине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русских земель (§ 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D88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608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ставления о завершающем этапе объединения русских земель и государственном управлении Московского государства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FD85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Работа с исторической картой. Высказывание суждений о деятельности Василия III.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ставление характеристики терри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тории и населения Московского государства на основании текста учебника и исторической карты. Определение функций и роли Бо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ярской думы. Описание процесса формирования приказной системы и органов местной власти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 начале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Объяснение значения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новных понятий темы урока</w:t>
            </w:r>
          </w:p>
        </w:tc>
      </w:tr>
      <w:tr w:rsidR="00D72B70" w:rsidRPr="00D72B70" w14:paraId="1CDCA63F" w14:textId="77777777" w:rsidTr="001B068C"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913F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036C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Обществен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ный строй и новая идео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логия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1A19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20EE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представления об общественном строе и новой идеологии Мос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ковского государства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1977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Составление схемы</w:t>
            </w:r>
          </w:p>
        </w:tc>
      </w:tr>
    </w:tbl>
    <w:p w14:paraId="57E27595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236A9823" w14:textId="77777777" w:rsidTr="001B068C">
        <w:trPr>
          <w:trHeight w:hRule="exact" w:val="734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5C5E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5CA3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60E2C24B" w14:textId="77777777" w:rsidTr="001B068C">
        <w:trPr>
          <w:trHeight w:hRule="exact" w:val="60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B447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5E1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  <w:r w:rsidRPr="00D72B70">
              <w:rPr>
                <w:color w:val="000000"/>
                <w:sz w:val="21"/>
                <w:szCs w:val="21"/>
                <w:vertAlign w:val="superscript"/>
                <w:lang w:val="ru-RU" w:eastAsia="ru-RU" w:bidi="ru-RU"/>
              </w:rPr>
              <w:footnoteReference w:id="3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909F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FF04DBB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59940E44" w14:textId="77777777" w:rsidTr="001B068C">
        <w:trPr>
          <w:trHeight w:hRule="exact" w:val="342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9C6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Умения: определять хронологи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ческие рамки нового курса, выде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лять основные периоды россий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ской истории Нового времени, соотносить их с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общемировыми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Знание основных видов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ческих источников по истории России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—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0D72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выделять в тексте главное, делать выводы, строить речевые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зывания в устной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задач согласно инструкциям учителя.</w:t>
            </w:r>
          </w:p>
          <w:p w14:paraId="09BA2AB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56F85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Принятие правил пове</w:t>
            </w:r>
            <w:r w:rsidRPr="00D72B70">
              <w:rPr>
                <w:lang w:val="ru-RU"/>
              </w:rPr>
              <w:softHyphen/>
              <w:t>дения и работы на уроках истории. Ответственное отношение к учению. Познавательный интерес к истории России</w:t>
            </w:r>
          </w:p>
        </w:tc>
      </w:tr>
      <w:tr w:rsidR="00D72B70" w:rsidRPr="00E8068D" w14:paraId="76B34215" w14:textId="77777777" w:rsidTr="001B068C">
        <w:trPr>
          <w:trHeight w:hRule="exact" w:val="552"/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FF43573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D72B70" w:rsidRPr="00E8068D" w14:paraId="2597335B" w14:textId="77777777" w:rsidTr="001B068C">
        <w:trPr>
          <w:trHeight w:hRule="exact" w:val="488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B208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понятийным аппа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ратом темы урока. Умение пока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зывать на карте рост территории Российского государства при Василии </w:t>
            </w:r>
            <w:r w:rsidRPr="00D72B70">
              <w:rPr>
                <w:color w:val="000000"/>
                <w:sz w:val="21"/>
                <w:szCs w:val="21"/>
              </w:rPr>
              <w:t>III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оценивать деятельность великого князя, направленную на укрепление Москвы. Умение характеризо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территорию и население единого государства. Умение определять роль Боярской думы в управлении государством. Умение рассказывать о начале формирования приказной систе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мы и структуре местной власти в Российском государстве начала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DEE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определение понятий, работать с разными видами информации, структурировать информацию, строить речевые высказывания в устной и пись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менной форме.</w:t>
            </w:r>
          </w:p>
          <w:p w14:paraId="07E5852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учителя. Владение основами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оценки.</w:t>
            </w:r>
          </w:p>
          <w:p w14:paraId="0B31149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слушать учителя, отвечать на вопросы, сообщать содер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жание своей работы в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90E9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Умение соблюдать дис</w:t>
            </w:r>
            <w:r w:rsidRPr="00D72B70">
              <w:rPr>
                <w:lang w:val="ru-RU"/>
              </w:rPr>
              <w:softHyphen/>
              <w:t>циплину на уроке. Ува</w:t>
            </w:r>
            <w:r w:rsidRPr="00D72B70">
              <w:rPr>
                <w:lang w:val="ru-RU"/>
              </w:rPr>
              <w:softHyphen/>
              <w:t>жительное отношение к учителю и одноклассни</w:t>
            </w:r>
            <w:r w:rsidRPr="00D72B70">
              <w:rPr>
                <w:lang w:val="ru-RU"/>
              </w:rPr>
              <w:softHyphen/>
              <w:t>кам. Познавательный интерес к истории Рос</w:t>
            </w:r>
            <w:r w:rsidRPr="00D72B70">
              <w:rPr>
                <w:lang w:val="ru-RU"/>
              </w:rPr>
              <w:softHyphen/>
              <w:t>сии. Оценочное мнение о деятельности Васи</w:t>
            </w:r>
            <w:r w:rsidRPr="00D72B70">
              <w:rPr>
                <w:lang w:val="ru-RU"/>
              </w:rPr>
              <w:softHyphen/>
              <w:t xml:space="preserve">лия </w:t>
            </w:r>
            <w:r w:rsidRPr="00D72B70">
              <w:t>III</w:t>
            </w:r>
          </w:p>
        </w:tc>
      </w:tr>
      <w:tr w:rsidR="00D72B70" w:rsidRPr="00D72B70" w14:paraId="3590D82A" w14:textId="77777777" w:rsidTr="001B068C">
        <w:trPr>
          <w:trHeight w:hRule="exact" w:val="12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9F58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темы. Знание основных кате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горий свободного и зависимого населения Великого княжества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C790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производить информацию по па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мяти, анализировать текст, срав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нивать объекты, преобразовывать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CFF75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D72B70">
              <w:rPr>
                <w:lang w:val="ru-RU"/>
              </w:rPr>
              <w:t xml:space="preserve">Способность выбирать целевые и смысловые установки своей </w:t>
            </w:r>
            <w:proofErr w:type="gramStart"/>
            <w:r w:rsidRPr="00D72B70">
              <w:rPr>
                <w:lang w:val="ru-RU"/>
              </w:rPr>
              <w:t xml:space="preserve">деятель - </w:t>
            </w:r>
            <w:proofErr w:type="spellStart"/>
            <w:r w:rsidRPr="00D72B70">
              <w:rPr>
                <w:lang w:val="ru-RU"/>
              </w:rPr>
              <w:t>ности</w:t>
            </w:r>
            <w:proofErr w:type="spellEnd"/>
            <w:proofErr w:type="gramEnd"/>
            <w:r w:rsidRPr="00D72B70">
              <w:rPr>
                <w:lang w:val="ru-RU"/>
              </w:rPr>
              <w:t xml:space="preserve">. </w:t>
            </w:r>
            <w:proofErr w:type="spellStart"/>
            <w:r w:rsidRPr="00D72B70">
              <w:t>Стремление</w:t>
            </w:r>
            <w:proofErr w:type="spellEnd"/>
            <w:r w:rsidRPr="00D72B70">
              <w:t xml:space="preserve"> к</w:t>
            </w:r>
          </w:p>
        </w:tc>
      </w:tr>
    </w:tbl>
    <w:p w14:paraId="10C180A1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1B8818AE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04AE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70F62C0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C80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AEEE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B70B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74F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2312CEDC" w14:textId="77777777" w:rsidTr="001B068C">
        <w:trPr>
          <w:trHeight w:hRule="exact" w:val="3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8DF9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5D3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Московско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государс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тва (§ 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B56C1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1E68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72BA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«Общественный строй Москов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ского государства». Сопоставление основных форм землевладения (вотчина, поместье). Составление развёрнутого плана характеристи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ки положения крестьян в России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 начале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XVI в. Объяснение сущнос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 идеологии единого Российского государства. Работа над понятий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ным аппаратом темы урока</w:t>
            </w:r>
          </w:p>
        </w:tc>
      </w:tr>
      <w:tr w:rsidR="00D72B70" w:rsidRPr="00D72B70" w14:paraId="1D9BFF84" w14:textId="77777777" w:rsidTr="001B068C">
        <w:trPr>
          <w:trHeight w:hRule="exact" w:val="56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86F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3AE2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Иван Гроз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ный — пер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вый русский царь (§ 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D0FD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6A19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значении венчания на царство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сущности реформ Из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бранной рады, личности первого царя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3E4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ленных на диагностику и кон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троль знаний, полученных на предыдущем уроке. Восприятие и анализ информации, сообщае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мой учителем, и текста учебника. Обсуждение проблемы влияния политической обстановки и окру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жения на характер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Оцен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 значения венчания на царство Ивана Васильевича. Характерис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тика реформ Избранной рады. Составление схемы центрального и местного управления. Объяснение значения основных понятий темы урока. Анализ текста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кого источника по поставленным вопросам</w:t>
            </w:r>
          </w:p>
        </w:tc>
      </w:tr>
      <w:tr w:rsidR="00D72B70" w:rsidRPr="00E8068D" w14:paraId="18F88DBA" w14:textId="77777777" w:rsidTr="001B068C">
        <w:trPr>
          <w:trHeight w:hRule="exact" w:val="26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6250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6704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Внешняя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литика Ива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на IV: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соединение Казанского и Астрахан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ского ханств, начало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Сибири (§ 3—4)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F2B1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5DC0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задачах и направлениях внешней политики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процессе и последствиях присоединения Среднего и Нижнего Поволжья, освоения Западной Сибири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64F2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дущем уроке. Формулирование цели и задач урока. Определение направлений и задач внешней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литики правительства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Составление рассказа о присоеди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нении Казанского и Астраханского ханств, походе Ермака на основе</w:t>
            </w:r>
          </w:p>
        </w:tc>
      </w:tr>
    </w:tbl>
    <w:p w14:paraId="1261CF45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6535108D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547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679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041DA8A7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8E57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6C8F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65F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DBFA4A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D72B70" w14:paraId="715D5F04" w14:textId="77777777" w:rsidTr="001B068C">
        <w:trPr>
          <w:trHeight w:hRule="exact" w:val="345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BB1E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Московского. Умение состав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лять схему общественного строя Московского государства.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сравнивать вотчинное и поместное землевладение.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ние характеризовать положение крестьян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 начале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XVI в. Умение раскрывать сущность новой госу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дарственной идеологии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132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информацию из одной формы в другую, строить логическое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суждение.</w:t>
            </w:r>
          </w:p>
          <w:p w14:paraId="59A08AA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урока и ставить задачи, необходимые для её достижения, планировать свою деятельность, представлять 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зультаты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учителя и одноклассни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ков, аргументированно высказы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своё мнение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3FDD2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D72B70">
              <w:rPr>
                <w:lang w:val="ru-RU"/>
              </w:rPr>
              <w:t>установлению взаимо</w:t>
            </w:r>
            <w:r w:rsidRPr="00D72B70">
              <w:rPr>
                <w:lang w:val="ru-RU"/>
              </w:rPr>
              <w:softHyphen/>
              <w:t>понимания с учителем и одноклассниками. Познавательный инте</w:t>
            </w:r>
            <w:r w:rsidRPr="00D72B70">
              <w:rPr>
                <w:lang w:val="ru-RU"/>
              </w:rPr>
              <w:softHyphen/>
              <w:t xml:space="preserve">рес к истории России. </w:t>
            </w:r>
            <w:proofErr w:type="spellStart"/>
            <w:r w:rsidRPr="00D72B70">
              <w:t>Понимание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значения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государственной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идеоло</w:t>
            </w:r>
            <w:r w:rsidRPr="00D72B70">
              <w:softHyphen/>
              <w:t>гии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как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объединяющего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начала</w:t>
            </w:r>
            <w:proofErr w:type="spellEnd"/>
          </w:p>
        </w:tc>
      </w:tr>
      <w:tr w:rsidR="00D72B70" w:rsidRPr="00E8068D" w14:paraId="12153F48" w14:textId="77777777" w:rsidTr="001B068C">
        <w:trPr>
          <w:trHeight w:hRule="exact" w:val="567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14B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ями темы. Умение рассказывать о детстве Ивана IV, высказывать предположения о влиянии об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становки постоянной борьбы бо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ярских группировок на характер будущего царя. Умение оценивать значение венчания на царство Ивана IV для внутриполитичес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кого развития и международного статуса Московского государства. Умение характеризовать основ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ные мероприятия и значение реформ 1550-х гг. Умение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ставлять схемы центрального и местного управления при Иване Грозном. Умение анализировать текст исторического источника («Летописная книга»)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E787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определение понятий, анализировать текст, делать выводы, преобразовывать информацию из одной формы в другую, устанавливать причин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но-следственные связи, состав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лять характеристику объекта по заданным критериям.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выками самоконтроля и самоана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лиза, умение определять учебные задачи в соответствии с постав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ленной учителем целью урока, планировать свою деятельность, представлять её результаты.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сообщать конкретное содержание в устной и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1C3D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Уважительное отноше</w:t>
            </w:r>
            <w:r w:rsidRPr="00D72B70">
              <w:rPr>
                <w:lang w:val="ru-RU"/>
              </w:rPr>
              <w:softHyphen/>
              <w:t>ние к учителю и одно</w:t>
            </w:r>
            <w:r w:rsidRPr="00D72B70">
              <w:rPr>
                <w:lang w:val="ru-RU"/>
              </w:rPr>
              <w:softHyphen/>
              <w:t>классникам. Умение соб</w:t>
            </w:r>
            <w:r w:rsidRPr="00D72B70">
              <w:rPr>
                <w:lang w:val="ru-RU"/>
              </w:rPr>
              <w:softHyphen/>
              <w:t>людать дисциплину на уроке. Познавательный интерес к истории Рос</w:t>
            </w:r>
            <w:r w:rsidRPr="00D72B70">
              <w:rPr>
                <w:lang w:val="ru-RU"/>
              </w:rPr>
              <w:softHyphen/>
              <w:t>сии. Оценка влияния ис</w:t>
            </w:r>
            <w:r w:rsidRPr="00D72B70">
              <w:rPr>
                <w:lang w:val="ru-RU"/>
              </w:rPr>
              <w:softHyphen/>
              <w:t>торической обстановки и окружения на личность человека. Представление о значении реформа</w:t>
            </w:r>
            <w:r w:rsidRPr="00D72B70">
              <w:rPr>
                <w:lang w:val="ru-RU"/>
              </w:rPr>
              <w:softHyphen/>
              <w:t>торской деятельности в истории. Понимание значения преобразова</w:t>
            </w:r>
            <w:r w:rsidRPr="00D72B70">
              <w:rPr>
                <w:lang w:val="ru-RU"/>
              </w:rPr>
              <w:softHyphen/>
              <w:t>ния Великого княжества Московского в царство</w:t>
            </w:r>
          </w:p>
        </w:tc>
      </w:tr>
      <w:tr w:rsidR="00D72B70" w:rsidRPr="00E8068D" w14:paraId="01F0857F" w14:textId="77777777" w:rsidTr="001B068C">
        <w:trPr>
          <w:trHeight w:hRule="exact" w:val="269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96EF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объяснять значение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нятий темы. Знание основных дат и хронологии событий. Умение определять задачи и направления внешней политики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показывать по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кой карте направления походов русских войск против Казанского и Астраханского ханств, места важнейших сражений,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направ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1FFD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определения понятий, воспроизводить информа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цию по памяти, работать с различными источниками информации, устанавливать причинно-следственные связи, структурировать информацию, описывать события, строить логическое рассуждение.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0731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D72B70">
              <w:rPr>
                <w:lang w:val="ru-RU"/>
              </w:rPr>
              <w:softHyphen/>
              <w:t>ности. Умение соблюдать дисциплину на уроке. Принятие правил работы в группе. Умение согла</w:t>
            </w:r>
            <w:r w:rsidRPr="00D72B70">
              <w:rPr>
                <w:lang w:val="ru-RU"/>
              </w:rPr>
              <w:softHyphen/>
              <w:t>совывать свои действия с членами группы. Осозна</w:t>
            </w:r>
            <w:r w:rsidRPr="00D72B70">
              <w:rPr>
                <w:lang w:val="ru-RU"/>
              </w:rPr>
              <w:softHyphen/>
              <w:t xml:space="preserve">ние значения </w:t>
            </w:r>
            <w:proofErr w:type="spellStart"/>
            <w:r w:rsidRPr="00D72B70">
              <w:rPr>
                <w:lang w:val="ru-RU"/>
              </w:rPr>
              <w:t>террито</w:t>
            </w:r>
            <w:proofErr w:type="spellEnd"/>
            <w:r w:rsidRPr="00D72B70">
              <w:rPr>
                <w:lang w:val="ru-RU"/>
              </w:rPr>
              <w:t>-</w:t>
            </w:r>
          </w:p>
        </w:tc>
      </w:tr>
    </w:tbl>
    <w:p w14:paraId="033E1070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02EBD053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95BC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2512560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A16A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366D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D616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A78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104EC52D" w14:textId="77777777" w:rsidTr="001B068C">
        <w:trPr>
          <w:trHeight w:hRule="exact" w:val="3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3BC8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509C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4C34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462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4D57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исторической карты и текста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ника. Высказывание оценочных суждений о значении присоедине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новых территорий к России. Объяснение значения основных понятий темы урока. Анализ текста исторического источника по пос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тавленным вопросам</w:t>
            </w:r>
          </w:p>
        </w:tc>
      </w:tr>
      <w:tr w:rsidR="00D72B70" w:rsidRPr="00E8068D" w14:paraId="70C56F53" w14:textId="77777777" w:rsidTr="001B068C">
        <w:trPr>
          <w:trHeight w:hRule="exact" w:val="49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FBA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36B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Внешняя политика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: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Ливон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ская война (§ 3—4)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8D60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80E4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причинах, характере, ходе и 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зультатах Ливонской войны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7BE8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Определение цели и за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дач учебной деятельности. Запол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таблицы «Ливонская война». Работа с исторической картой. Определение причин и послед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ствий поражения России в войне. Формулирование общих выводов о результатах внешней политики России второй половины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</w:tr>
      <w:tr w:rsidR="00D72B70" w:rsidRPr="00E8068D" w14:paraId="434F0DC2" w14:textId="77777777" w:rsidTr="001B068C">
        <w:trPr>
          <w:trHeight w:hRule="exact" w:val="3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CB00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9AD2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Опричное лихолетье и конец московской династии Рюрикови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чей (§ 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5466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AB9F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причинах, сущности и пос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ледствиях опричнины. Изучение внутренней и внешней политики Фёдор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а Иоа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нновича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ABF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Обсуждение вопроса о причинах введения опричнины. Раскрытие сущности опричнины на основе анализа текстов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 и исторического источника, а также исторической карты.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ределение последствий опрични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ны. Составление характеристики правления Фёдор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а Иоа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нновича по самостоятельно подобранным критериям</w:t>
            </w:r>
          </w:p>
        </w:tc>
      </w:tr>
    </w:tbl>
    <w:p w14:paraId="4ACFA730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D72B70" w:rsidRPr="00E8068D" w14:paraId="11397DBE" w14:textId="77777777" w:rsidTr="001B068C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DC2D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</w:tr>
      <w:tr w:rsidR="00D72B70" w:rsidRPr="00D72B70" w14:paraId="2487C105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9934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E50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A05A8" w14:textId="77777777" w:rsidR="00D72B70" w:rsidRPr="00D72B70" w:rsidRDefault="00D72B70" w:rsidP="00D72B70">
            <w:pPr>
              <w:framePr w:w="10277" w:wrap="notBeside" w:vAnchor="text" w:hAnchor="text" w:xAlign="center" w:y="1"/>
            </w:pPr>
            <w:proofErr w:type="spellStart"/>
            <w:r w:rsidRPr="00D72B70">
              <w:t>личностные</w:t>
            </w:r>
            <w:proofErr w:type="spellEnd"/>
          </w:p>
        </w:tc>
      </w:tr>
      <w:tr w:rsidR="00D72B70" w:rsidRPr="00D72B70" w14:paraId="0862DBFE" w14:textId="77777777" w:rsidTr="001B068C">
        <w:trPr>
          <w:trHeight w:hRule="exact" w:val="346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49F2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ление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похода Ермака в Сибирь. Умение рассказывать о взятии Казани. Умение оценивать зна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чение присоединения Среднего и Нижнего Поволжья к России и его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последствиях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для местного населения. Умение рассказывать о походе Ермака, используя текст учебника, историческую карту и иллюстрации учебника. Умение анализировать исторический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точник («Описание Сибирского царства»)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854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мулировать цель и задачи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деятельности, планировать и оценивать результаты своей работы.</w:t>
            </w:r>
          </w:p>
          <w:p w14:paraId="205C1D1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планировать общие способы работы, проявлять инициативу, распределять функции между членами группы, обмениваться информацией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AD37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D72B70">
              <w:rPr>
                <w:lang w:val="ru-RU"/>
              </w:rPr>
              <w:t>риальных</w:t>
            </w:r>
            <w:proofErr w:type="spellEnd"/>
            <w:r w:rsidRPr="00D72B70">
              <w:rPr>
                <w:lang w:val="ru-RU"/>
              </w:rPr>
              <w:t xml:space="preserve"> прираще</w:t>
            </w:r>
            <w:r w:rsidRPr="00D72B70">
              <w:rPr>
                <w:lang w:val="ru-RU"/>
              </w:rPr>
              <w:softHyphen/>
              <w:t xml:space="preserve">ний эпохи правления Ивана Грозного для дальнейшего развития Российского государства. </w:t>
            </w:r>
            <w:proofErr w:type="spellStart"/>
            <w:r w:rsidRPr="00D72B70">
              <w:t>Уважительное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отноше</w:t>
            </w:r>
            <w:r w:rsidRPr="00D72B70">
              <w:softHyphen/>
              <w:t>ние</w:t>
            </w:r>
            <w:proofErr w:type="spellEnd"/>
            <w:r w:rsidRPr="00D72B70">
              <w:t xml:space="preserve"> к </w:t>
            </w:r>
            <w:proofErr w:type="spellStart"/>
            <w:r w:rsidRPr="00D72B70">
              <w:t>другому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человеку</w:t>
            </w:r>
            <w:proofErr w:type="spellEnd"/>
            <w:r w:rsidRPr="00D72B70">
              <w:t xml:space="preserve">, </w:t>
            </w:r>
            <w:proofErr w:type="spellStart"/>
            <w:r w:rsidRPr="00D72B70">
              <w:t>мировоззрению</w:t>
            </w:r>
            <w:proofErr w:type="spellEnd"/>
            <w:r w:rsidRPr="00D72B70">
              <w:t xml:space="preserve">, </w:t>
            </w:r>
            <w:proofErr w:type="spellStart"/>
            <w:r w:rsidRPr="00D72B70">
              <w:t>культу</w:t>
            </w:r>
            <w:r w:rsidRPr="00D72B70">
              <w:softHyphen/>
              <w:t>ре</w:t>
            </w:r>
            <w:proofErr w:type="spellEnd"/>
            <w:r w:rsidRPr="00D72B70">
              <w:t xml:space="preserve"> и </w:t>
            </w:r>
            <w:proofErr w:type="spellStart"/>
            <w:r w:rsidRPr="00D72B70">
              <w:t>языку</w:t>
            </w:r>
            <w:proofErr w:type="spellEnd"/>
          </w:p>
        </w:tc>
      </w:tr>
      <w:tr w:rsidR="00D72B70" w:rsidRPr="00E8068D" w14:paraId="2B7E776E" w14:textId="77777777" w:rsidTr="001B068C">
        <w:trPr>
          <w:trHeight w:hRule="exact" w:val="492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5DE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раскрывать причины Ливонской войны. Умение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ставлять результаты изучения Ли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вонской войны в виде таблицы. Умение показывать по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кой карте направления походов, места важнейших сражений и территории, потерянные Россией по результатам Ливонской вой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ны. Умение раскрывать причины и следствия поражения России в Ливонской войне. Умение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мулировать выводы об итогах внешнеполитической деятель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ности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5AE2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работать с различны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источниками информации, устанавливать причинно-след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ственные связи, структурировать информацию, заполнять табли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цу, описывать события, строить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логическое рассуждение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 делать выводы.</w:t>
            </w:r>
          </w:p>
          <w:p w14:paraId="0C76E75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и ставить задачи учебной деятельности, плани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ровать и оценивать результаты своей работы. Умение слушать и отвечать на вопросы учителя, вступать в диалог, аргументиро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свою точку зрения, интере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соваться чужим мнением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58790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D72B70">
              <w:rPr>
                <w:lang w:val="ru-RU"/>
              </w:rPr>
              <w:softHyphen/>
              <w:t xml:space="preserve">ности. Уважительное отношение к учителю и одноклассникам. Умение соблюдать дисциплину на уроке. Представление о влиянии результатов внешней </w:t>
            </w:r>
            <w:proofErr w:type="gramStart"/>
            <w:r w:rsidRPr="00D72B70">
              <w:rPr>
                <w:lang w:val="ru-RU"/>
              </w:rPr>
              <w:t>политики на</w:t>
            </w:r>
            <w:proofErr w:type="gramEnd"/>
            <w:r w:rsidRPr="00D72B70">
              <w:rPr>
                <w:lang w:val="ru-RU"/>
              </w:rPr>
              <w:t xml:space="preserve"> внутриполитическую стабильность в государ</w:t>
            </w:r>
            <w:r w:rsidRPr="00D72B70">
              <w:rPr>
                <w:lang w:val="ru-RU"/>
              </w:rPr>
              <w:softHyphen/>
              <w:t>стве</w:t>
            </w:r>
          </w:p>
        </w:tc>
      </w:tr>
      <w:tr w:rsidR="00D72B70" w:rsidRPr="00E8068D" w14:paraId="4D408F0D" w14:textId="77777777" w:rsidTr="001B068C">
        <w:trPr>
          <w:trHeight w:hRule="exact" w:val="342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881D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понятийным аппа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ратом по теме урока. Знание основных дат и хронологии событий. Умение анализиро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различные точки зрения о причинах введения опричнины, высказывать свою точку зрения по данному вопросу. Умение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крывать сущность опричнины, используя текст учебника и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торического источника («Пере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писка Ивана Грозного с Андреем Курбским»). Умение показывать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8F40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определение понятий, умение работать с различными источниками 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формации, анализировать текст, осуществлять подбор критериев для характеристики объектов, строить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логическое рассуждение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 устанавливать причинно-след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ственные связи, делать выводы.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DCB2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Ответственное отноше</w:t>
            </w:r>
            <w:r w:rsidRPr="00D72B70">
              <w:rPr>
                <w:lang w:val="ru-RU"/>
              </w:rPr>
              <w:softHyphen/>
              <w:t>ние к учению. Уважи</w:t>
            </w:r>
            <w:r w:rsidRPr="00D72B70">
              <w:rPr>
                <w:lang w:val="ru-RU"/>
              </w:rPr>
              <w:softHyphen/>
              <w:t>тельное отношение к учителю и одноклассни</w:t>
            </w:r>
            <w:r w:rsidRPr="00D72B70">
              <w:rPr>
                <w:lang w:val="ru-RU"/>
              </w:rPr>
              <w:softHyphen/>
              <w:t>кам. Умение соблюдать дисциплину на уроке. Познавательный интерес к истории России. По</w:t>
            </w:r>
            <w:r w:rsidRPr="00D72B70">
              <w:rPr>
                <w:lang w:val="ru-RU"/>
              </w:rPr>
              <w:softHyphen/>
              <w:t>нимание роли личности в истории. Неприятие любых форм насилия и террора</w:t>
            </w:r>
          </w:p>
        </w:tc>
      </w:tr>
    </w:tbl>
    <w:p w14:paraId="40BCBF43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144AA087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2498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06CA9D6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4389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C45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E01B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BCB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6C1EBFD1" w14:textId="77777777" w:rsidTr="001B068C">
        <w:trPr>
          <w:trHeight w:hRule="exact" w:val="29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26CD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2C1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28E0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EDE5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53FD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B70" w:rsidRPr="00E8068D" w14:paraId="250C8DF1" w14:textId="77777777" w:rsidTr="001B068C">
        <w:trPr>
          <w:trHeight w:hRule="exact" w:val="56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1B54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447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Итоги и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кая оценка личности и правления Ивана Гроз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ного (§ 2—5)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D48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освоенных учебных действий (в форме дис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куссии)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776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у обучающихся способностей применять знания и освоенные учебные действия в тематической дискуссии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DDE7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Определение цели, задач, пра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вил ведения дискуссии по теме урока. Анализ существующих в исторической науке характерис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 личности и правления Ивана Грозного. Подбор необходимых материалов и поиск аргументов для подтверждения своей точки зрения. Определение формы и 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писание тезисов своего выступле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ния. Представление и защита соб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ственной позиции перед классом. Определение критериев оценки учебной деятельности. Выявление затруднений и ошибок в своей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ятельности, обсуждение способов их преодоления в будущем</w:t>
            </w:r>
          </w:p>
        </w:tc>
      </w:tr>
      <w:tr w:rsidR="00D72B70" w:rsidRPr="00E8068D" w14:paraId="4405AC3D" w14:textId="77777777" w:rsidTr="001B068C">
        <w:trPr>
          <w:trHeight w:hRule="exact" w:val="31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E230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4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3950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Русская пра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вославная церковь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(§ 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8BED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E897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положении Русской право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славной церкви в едином Мос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ковском государстве, Стоглавом соборе 1551 г. и духовной жизни России в XVI 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C4CA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Восприятие и анализ информации, сообщаемой учителем, и текста учебника.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Объяснение сущности новых отношений между церков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и светской властями в XVI в., выявление тенденций их развития.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Составление плана-перечисления решений Стоглавого собора. Оцен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 деятельности собора.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ристика духовной жизни России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Высказывание оценочных суждений о значении учреждения</w:t>
            </w:r>
          </w:p>
        </w:tc>
      </w:tr>
    </w:tbl>
    <w:p w14:paraId="28AD6685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5D5F28E1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2C54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7CB4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0DBB1AFE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02CC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1F35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0CA1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CE58F65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0905D6F4" w14:textId="77777777" w:rsidTr="001B068C">
        <w:trPr>
          <w:trHeight w:hRule="exact" w:val="299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73B2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 исторической карте опричные земли. Умение характеризовать последствия опричнины для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сийского государства. Умение характеризовать политику Фёдор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а Иоа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нновича. Умение объяснять значение указа об урочных летах. Умение анализировать текст исто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рического источника («Переписка Ивана Грозного с Андреем Курб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ским») по поставленным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4CF1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планировать учебную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ятельность, представлять и оце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вступать в диалог, аргу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ментировать свою точку зрения, интересоваться чужим мнением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A48C0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D72B70" w:rsidRPr="00E8068D" w14:paraId="068678A0" w14:textId="77777777" w:rsidTr="001B068C">
        <w:trPr>
          <w:trHeight w:hRule="exact" w:val="565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4030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организовывать и вести дискуссию по исторической тема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тике. Умение составлять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ческий портрет Ивана </w:t>
            </w:r>
            <w:r w:rsidRPr="00D72B70">
              <w:rPr>
                <w:color w:val="000000"/>
                <w:sz w:val="21"/>
                <w:szCs w:val="21"/>
              </w:rPr>
              <w:t>IV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Умение характеризовать различные точки зрения на личность и правление Ивана Грозного, существующие в исторической науке. Умение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сказывать собственное отноше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к личности Ивана Грозного и его политике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4890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работать с разными ви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дами информации, умение опе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рировать тематическими поня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тиями и фактами, осуществлять подбор критериев для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ристики объектов и аргументов для изложения своей точки зре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ния, умение строить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логическое рассуждение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, строить речевые высказывания в устной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: владение 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выками целеполагания, самокон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троля и самооценки.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вступать в диалог, полно и точно выражать свои мысли, адекватно использовать речевые средства для аргументации своей пози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ции, выделять общую точку зре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в дискуссии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9531E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D72B70">
              <w:rPr>
                <w:lang w:val="ru-RU"/>
              </w:rPr>
              <w:softHyphen/>
              <w:t>ности. Умение соблюдать дисциплину на уроке. Готовность и способнос</w:t>
            </w:r>
            <w:r w:rsidRPr="00D72B70">
              <w:rPr>
                <w:lang w:val="ru-RU"/>
              </w:rPr>
              <w:softHyphen/>
              <w:t>ти вести диалог с одно</w:t>
            </w:r>
            <w:r w:rsidRPr="00D72B70">
              <w:rPr>
                <w:lang w:val="ru-RU"/>
              </w:rPr>
              <w:softHyphen/>
              <w:t>классниками, достигать взаимопонимания. Способность творчески переосмысливать учеб</w:t>
            </w:r>
            <w:r w:rsidRPr="00D72B70">
              <w:rPr>
                <w:lang w:val="ru-RU"/>
              </w:rPr>
              <w:softHyphen/>
              <w:t xml:space="preserve">ную информацию. Личностное осмысление роли Ивана </w:t>
            </w:r>
            <w:r w:rsidRPr="00D72B70">
              <w:t>IV</w:t>
            </w:r>
            <w:r w:rsidRPr="00D72B70">
              <w:rPr>
                <w:lang w:val="ru-RU"/>
              </w:rPr>
              <w:t xml:space="preserve"> в истории Российского государства</w:t>
            </w:r>
          </w:p>
        </w:tc>
      </w:tr>
      <w:tr w:rsidR="00D72B70" w:rsidRPr="00E8068D" w14:paraId="1F322EDE" w14:textId="77777777" w:rsidTr="001B068C">
        <w:trPr>
          <w:trHeight w:hRule="exact" w:val="31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E339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темы. Умение характеризовать отношения между государствен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ной и церковной властями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перечислять реше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Стоглавого собора и оцени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их значение. Умение расска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зывать о духовной жизни России в XVI в.: святых и ересях. Умение объяснять и оценивать значение учреждения патриаршества в Московском царстве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15A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определение понятий, выделять в тексте главное, про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водить сравнение, устанавливать причинно-следственные связи, характеризовать объекты и собы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тия, делать выводы.</w:t>
            </w:r>
          </w:p>
          <w:p w14:paraId="760E9F0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навыками самоконтроля и са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моанализа, планировать свою деятельность в соответствии с инструкциями учителя, умение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7B6F2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rPr>
                <w:lang w:val="ru-RU"/>
              </w:rPr>
              <w:t>Стремление к установле</w:t>
            </w:r>
            <w:r w:rsidRPr="00D72B70">
              <w:rPr>
                <w:lang w:val="ru-RU"/>
              </w:rPr>
              <w:softHyphen/>
              <w:t>нию взаимопонимания с учителем и сверстника</w:t>
            </w:r>
            <w:r w:rsidRPr="00D72B70">
              <w:rPr>
                <w:lang w:val="ru-RU"/>
              </w:rPr>
              <w:softHyphen/>
              <w:t>ми. Познавательный ин</w:t>
            </w:r>
            <w:r w:rsidRPr="00D72B70">
              <w:rPr>
                <w:lang w:val="ru-RU"/>
              </w:rPr>
              <w:softHyphen/>
              <w:t>терес к истории России. Осознание значения Рус</w:t>
            </w:r>
            <w:r w:rsidRPr="00D72B70">
              <w:rPr>
                <w:lang w:val="ru-RU"/>
              </w:rPr>
              <w:softHyphen/>
              <w:t>ской православной цер</w:t>
            </w:r>
            <w:r w:rsidRPr="00D72B70">
              <w:rPr>
                <w:lang w:val="ru-RU"/>
              </w:rPr>
              <w:softHyphen/>
              <w:t>кви в истории России. Знание основных норм морали, нравственности, духовных идеалов, хра</w:t>
            </w:r>
            <w:r w:rsidRPr="00D72B70">
              <w:rPr>
                <w:lang w:val="ru-RU"/>
              </w:rPr>
              <w:softHyphen/>
              <w:t xml:space="preserve">нимых </w:t>
            </w:r>
            <w:proofErr w:type="gramStart"/>
            <w:r w:rsidRPr="00D72B70">
              <w:rPr>
                <w:lang w:val="ru-RU"/>
              </w:rPr>
              <w:t>в</w:t>
            </w:r>
            <w:proofErr w:type="gramEnd"/>
            <w:r w:rsidRPr="00D72B70">
              <w:rPr>
                <w:lang w:val="ru-RU"/>
              </w:rPr>
              <w:t xml:space="preserve"> культурных </w:t>
            </w:r>
            <w:proofErr w:type="spellStart"/>
            <w:r w:rsidRPr="00D72B70">
              <w:rPr>
                <w:lang w:val="ru-RU"/>
              </w:rPr>
              <w:t>тра</w:t>
            </w:r>
            <w:proofErr w:type="spellEnd"/>
            <w:r w:rsidRPr="00D72B70">
              <w:rPr>
                <w:lang w:val="ru-RU"/>
              </w:rPr>
              <w:t>-</w:t>
            </w:r>
          </w:p>
        </w:tc>
      </w:tr>
    </w:tbl>
    <w:p w14:paraId="633CC307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35BBCB94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F3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45A44B7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10AC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80EC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B938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7747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4943E8B8" w14:textId="77777777" w:rsidTr="001B068C">
        <w:trPr>
          <w:trHeight w:hRule="exact" w:val="17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B82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32F0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16A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3C909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41E1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патриаршества в Российском госу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дарстве</w:t>
            </w:r>
          </w:p>
        </w:tc>
      </w:tr>
      <w:tr w:rsidR="00D72B70" w:rsidRPr="00E8068D" w14:paraId="099A0764" w14:textId="77777777" w:rsidTr="001B068C">
        <w:trPr>
          <w:trHeight w:hRule="exact" w:val="49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BEC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B7D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Русская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ность, книжность и литера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тура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(§ 7—8)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748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C66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развитии русской письменности, книжности и литературы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ECD6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Объяснение значения основных понятий темы.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ристика развития письменности и книжности в данный период.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ставление таблицы «Русская лите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ратура во второй половине XVI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ности произведений русской лите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ратуры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</w:tr>
      <w:tr w:rsidR="00D72B70" w:rsidRPr="00E8068D" w14:paraId="37F0DA1B" w14:textId="77777777" w:rsidTr="001B068C">
        <w:trPr>
          <w:trHeight w:hRule="exact" w:val="5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A322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11—</w:t>
            </w:r>
          </w:p>
          <w:p w14:paraId="0904316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73D4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Искусст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во, наука и техника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42262A2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7—8)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CDD5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2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воения 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вых знаний и учебных действий.</w:t>
            </w:r>
          </w:p>
          <w:p w14:paraId="4D33FB2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2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освоенных учебных действий (защита проектов и презентаций по теме уро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782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ставления о развитии русской архитектуры, изобразительного искусства, науки и техники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D705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2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мации, сообщаемой учителем,</w:t>
            </w:r>
          </w:p>
          <w:p w14:paraId="1ABB046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 текста учебника. Определение цели, задач, алгоритма дальней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шей деятельности. Распределение функций между членами группы. Составление плана деятельности. Определение структуры презента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 / проекта. Подбор критериев и источников для характеристики памятников архитектуры и искус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ства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13A4E4F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Представление результатов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ятельности, обсуждение способов их преодоления в будущем</w:t>
            </w:r>
          </w:p>
        </w:tc>
      </w:tr>
    </w:tbl>
    <w:p w14:paraId="2DEC19BF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506E2785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4895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6412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0058D62B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F58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F131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3BC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85141DF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5B0E0FB5" w14:textId="77777777" w:rsidTr="001B068C">
        <w:trPr>
          <w:trHeight w:hRule="exact" w:val="171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CE50B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BC46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представлять результаты своей работы.</w:t>
            </w:r>
          </w:p>
          <w:p w14:paraId="62FA200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полно и точно выражать свои мысли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C3F88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D72B70">
              <w:rPr>
                <w:lang w:val="ru-RU"/>
              </w:rPr>
              <w:t>дициях</w:t>
            </w:r>
            <w:proofErr w:type="spellEnd"/>
            <w:r w:rsidRPr="00D72B70">
              <w:rPr>
                <w:lang w:val="ru-RU"/>
              </w:rPr>
              <w:t xml:space="preserve"> народов России. Понимание значения нравственности, веры и религии в жизни челове</w:t>
            </w:r>
            <w:r w:rsidRPr="00D72B70">
              <w:rPr>
                <w:lang w:val="ru-RU"/>
              </w:rPr>
              <w:softHyphen/>
              <w:t>ка, семьи и общества</w:t>
            </w:r>
          </w:p>
        </w:tc>
      </w:tr>
      <w:tr w:rsidR="00D72B70" w:rsidRPr="00D72B70" w14:paraId="2DC88E6F" w14:textId="77777777" w:rsidTr="001B068C">
        <w:trPr>
          <w:trHeight w:hRule="exact" w:val="49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81A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темы. Знание основных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ставителей культуры изучаемого времени. Умение рассказывать о развитии письменности и книж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ности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оценивать значение начала книгопечатания в России. Умение характеризо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основные жанры литературы XVI в. Умение анализировать от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рывки из литературных произве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дений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(«Переписка Ивана Грозного с Андреем Курбским», «Домострой»)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3908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анализировать текст, строить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логические рассуждения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 да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характеристику объекта, представлять информацию в наглядно-символической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ме.</w:t>
            </w:r>
          </w:p>
          <w:p w14:paraId="072D437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учителя. Владение основами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оценки.</w:t>
            </w:r>
          </w:p>
          <w:p w14:paraId="6E83238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одноклассников и учи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теля. Владение монологической контекстной речью в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7857B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D72B7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D72B70">
              <w:rPr>
                <w:lang w:val="ru-RU"/>
              </w:rPr>
              <w:softHyphen/>
              <w:t>ности. Умение соблюдать дисциплину на уроке. Эстетическое восприятие памятников русской ли</w:t>
            </w:r>
            <w:r w:rsidRPr="00D72B70">
              <w:rPr>
                <w:lang w:val="ru-RU"/>
              </w:rPr>
              <w:softHyphen/>
              <w:t xml:space="preserve">тературы </w:t>
            </w:r>
            <w:r w:rsidRPr="00D72B70">
              <w:t>XVI</w:t>
            </w:r>
            <w:r w:rsidRPr="00D72B70">
              <w:rPr>
                <w:lang w:val="ru-RU"/>
              </w:rPr>
              <w:t xml:space="preserve"> в. Знание основных норм морали, нравственности, духов</w:t>
            </w:r>
            <w:r w:rsidRPr="00D72B70">
              <w:rPr>
                <w:lang w:val="ru-RU"/>
              </w:rPr>
              <w:softHyphen/>
              <w:t>ных идеалов, лежащих в основе произведений ли</w:t>
            </w:r>
            <w:r w:rsidRPr="00D72B70">
              <w:rPr>
                <w:lang w:val="ru-RU"/>
              </w:rPr>
              <w:softHyphen/>
              <w:t>тературы данного време</w:t>
            </w:r>
            <w:r w:rsidRPr="00D72B70">
              <w:rPr>
                <w:lang w:val="ru-RU"/>
              </w:rPr>
              <w:softHyphen/>
              <w:t xml:space="preserve">ни. </w:t>
            </w:r>
            <w:proofErr w:type="spellStart"/>
            <w:r w:rsidRPr="00D72B70">
              <w:t>Понимание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важности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сохранения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культурного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наследия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Руси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указанно</w:t>
            </w:r>
            <w:r w:rsidRPr="00D72B70">
              <w:softHyphen/>
              <w:t>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периода</w:t>
            </w:r>
            <w:proofErr w:type="spellEnd"/>
          </w:p>
        </w:tc>
      </w:tr>
      <w:tr w:rsidR="00D72B70" w:rsidRPr="00D72B70" w14:paraId="18384835" w14:textId="77777777" w:rsidTr="001B068C">
        <w:trPr>
          <w:trHeight w:hRule="exact" w:val="514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D0E7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тиями темы. Знание основных представителей культуры изуча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емого времени. Умение описы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вать памятники архитектуры и живописи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искать информацию для сообщений о памятниках культуры данного периода (в том числе связан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ных с историей своего региона). Умение рассказывать о развитии науки и техники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в. Умение выявлять новые тенденции в культурном развитии страны в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готовить и защи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щать тематические проекты и презентации по теме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1CD4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с различными источ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никами информации, искать, анализировать и структурировать информацию, осуществлять подбор критериев и источников для характеристики объектов, ус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танавливать соответствие между объектами и их характеристи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ками, строить речевые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зывания в устной и письменной форме, готовить сообщения и презентации.</w:t>
            </w:r>
          </w:p>
          <w:p w14:paraId="5C5C8D3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и ставить задачи учебной деятельности, умение планировать свою деятельность и прогнозировать её результаты, корректировать свои планы и действия, представлять 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237C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D72B7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D72B70">
              <w:rPr>
                <w:lang w:val="ru-RU"/>
              </w:rPr>
              <w:softHyphen/>
              <w:t>ности. Умение соблюдать дисциплину на уроке. Принятие правил работы в группе. Умение согла</w:t>
            </w:r>
            <w:r w:rsidRPr="00D72B70">
              <w:rPr>
                <w:lang w:val="ru-RU"/>
              </w:rPr>
              <w:softHyphen/>
              <w:t>совывать свои действия с членами группы. Ува</w:t>
            </w:r>
            <w:r w:rsidRPr="00D72B70">
              <w:rPr>
                <w:lang w:val="ru-RU"/>
              </w:rPr>
              <w:softHyphen/>
              <w:t>жительное отношение к чужому мнению. Способ</w:t>
            </w:r>
            <w:r w:rsidRPr="00D72B70">
              <w:rPr>
                <w:lang w:val="ru-RU"/>
              </w:rPr>
              <w:softHyphen/>
              <w:t>ность творчески переос</w:t>
            </w:r>
            <w:r w:rsidRPr="00D72B70">
              <w:rPr>
                <w:lang w:val="ru-RU"/>
              </w:rPr>
              <w:softHyphen/>
              <w:t>мысливать учебную ин</w:t>
            </w:r>
            <w:r w:rsidRPr="00D72B70">
              <w:rPr>
                <w:lang w:val="ru-RU"/>
              </w:rPr>
              <w:softHyphen/>
              <w:t>формацию. Эстетическое восприятие памятников архитектуры и изобра</w:t>
            </w:r>
            <w:r w:rsidRPr="00D72B70">
              <w:rPr>
                <w:lang w:val="ru-RU"/>
              </w:rPr>
              <w:softHyphen/>
              <w:t xml:space="preserve">зительного искусства. </w:t>
            </w:r>
            <w:proofErr w:type="spellStart"/>
            <w:r w:rsidRPr="00D72B70">
              <w:t>Понимание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важности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со</w:t>
            </w:r>
            <w:r w:rsidRPr="00D72B70">
              <w:softHyphen/>
              <w:t>хранения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историко-куль</w:t>
            </w:r>
            <w:r w:rsidRPr="00D72B70">
              <w:softHyphen/>
              <w:t>турного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наследия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России</w:t>
            </w:r>
            <w:proofErr w:type="spellEnd"/>
          </w:p>
        </w:tc>
      </w:tr>
    </w:tbl>
    <w:p w14:paraId="4236CBE8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4BBC8FDE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550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717FCDE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AE10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76F6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8D20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E1EB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42A9B9BF" w14:textId="77777777" w:rsidTr="001B068C">
        <w:trPr>
          <w:trHeight w:hRule="exact" w:val="30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8257F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3378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701D4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DE12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48045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B70" w:rsidRPr="00E8068D" w14:paraId="123A6122" w14:textId="77777777" w:rsidTr="001B068C">
        <w:trPr>
          <w:trHeight w:hRule="exact" w:val="57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7B6B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8A2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 по теме «Создание Московско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царства»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7E80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Урок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щения,сис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-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тематизации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и закрепле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59A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Обобщение, систематизация и осуществление контроля знаний обучающихся, закрепление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выполнять учебные дейс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F2B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Систематизация и обобщение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торического материала. Воспроиз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ков и дополнительных материалов. Выполнение контрольных работ,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разноуровневых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тестовых заданий. Выступления с докладами, 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зентациями по тематике раздела, защита проектов</w:t>
            </w:r>
          </w:p>
        </w:tc>
      </w:tr>
      <w:tr w:rsidR="00D72B70" w:rsidRPr="00D72B70" w14:paraId="5B80B279" w14:textId="77777777" w:rsidTr="001B068C">
        <w:trPr>
          <w:trHeight w:hRule="exact" w:val="725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CFD5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190" w:lineRule="exact"/>
              <w:ind w:left="6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rFonts w:ascii="Arial" w:eastAsia="Arial" w:hAnsi="Arial" w:cs="Arial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val="ru-RU" w:eastAsia="ru-RU" w:bidi="ru-RU"/>
              </w:rPr>
              <w:t>Раздел</w:t>
            </w:r>
            <w:r w:rsidRPr="00D72B70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ru-RU" w:eastAsia="ru-RU" w:bidi="ru-RU"/>
              </w:rPr>
              <w:t xml:space="preserve"> II. Смутное время</w:t>
            </w:r>
          </w:p>
        </w:tc>
      </w:tr>
      <w:tr w:rsidR="00D72B70" w:rsidRPr="00D72B70" w14:paraId="06C949C5" w14:textId="77777777" w:rsidTr="001B068C">
        <w:trPr>
          <w:trHeight w:hRule="exact" w:val="22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BB60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418B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 преддве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рии Смуты (§ 9)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5186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B47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предпосылках и причинах 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ступления Смутного времени в России, о внутренней политике Бориса Годунова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8B73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Определение предпосы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лок и причин Смуты. Высказыва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оценочных суждений о «деле царевича Дмитрия». Составление характеристики политики Бориса Годунова на основе текстов учеб-</w:t>
            </w:r>
          </w:p>
        </w:tc>
      </w:tr>
    </w:tbl>
    <w:p w14:paraId="731FB20D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D72B70" w:rsidRPr="00E8068D" w14:paraId="3E41B401" w14:textId="77777777" w:rsidTr="001B068C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925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</w:tr>
      <w:tr w:rsidR="00D72B70" w:rsidRPr="00D72B70" w14:paraId="47174E7A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3695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E47A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F283B" w14:textId="77777777" w:rsidR="00D72B70" w:rsidRPr="00D72B70" w:rsidRDefault="00D72B70" w:rsidP="00D72B70">
            <w:pPr>
              <w:framePr w:w="10277" w:wrap="notBeside" w:vAnchor="text" w:hAnchor="text" w:xAlign="center" w:y="1"/>
            </w:pPr>
            <w:proofErr w:type="spellStart"/>
            <w:r w:rsidRPr="00D72B70">
              <w:t>личностные</w:t>
            </w:r>
            <w:proofErr w:type="spellEnd"/>
          </w:p>
        </w:tc>
      </w:tr>
      <w:tr w:rsidR="00D72B70" w:rsidRPr="00E8068D" w14:paraId="788B5955" w14:textId="77777777" w:rsidTr="001B068C">
        <w:trPr>
          <w:trHeight w:hRule="exact" w:val="304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7F80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A41E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оценивать результаты своей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боты.</w:t>
            </w:r>
          </w:p>
          <w:p w14:paraId="006EB35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представлять и сообщать содер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жание в устной и письменной форме, вступать в диалог,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ботать в группе, распределять функции между членами группы, планировать общие способы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35046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72B70">
              <w:t>XVI</w:t>
            </w:r>
            <w:r w:rsidRPr="00D72B70">
              <w:rPr>
                <w:lang w:val="ru-RU"/>
              </w:rPr>
              <w:t xml:space="preserve"> в. (в особенности на</w:t>
            </w:r>
            <w:r w:rsidRPr="00D72B70">
              <w:rPr>
                <w:lang w:val="ru-RU"/>
              </w:rPr>
              <w:softHyphen/>
              <w:t>ходящегося в родном для обучающихся регионе)</w:t>
            </w:r>
          </w:p>
        </w:tc>
      </w:tr>
      <w:tr w:rsidR="00D72B70" w:rsidRPr="00D72B70" w14:paraId="57BF1B14" w14:textId="77777777" w:rsidTr="001B068C">
        <w:trPr>
          <w:trHeight w:hRule="exact" w:val="579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F74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Умения: формулировать опре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деления основных понятий и терминов; определять хроноло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гическую последовательность событий; систематизировать исторический материал; показы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на исторической карте тер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риториальный рост Московского государства; обобщать итоги развития Московского царства к концу XVI в.; характеризовать от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ношения России со странами За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пада и Востока данного периода; составлять исторические портре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ты выдающихся деятелей </w:t>
            </w:r>
            <w:r w:rsidRPr="00D72B70">
              <w:rPr>
                <w:color w:val="000000"/>
                <w:sz w:val="21"/>
                <w:szCs w:val="21"/>
              </w:rPr>
              <w:t>XVI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1DF9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: умение воспроизводить информацию по памяти, давать определения понятий, строить речевые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зывания в устной и письменной форме, устанавливать причин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но-следственные связи, работать с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разноуровневыми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тестовыми заданиями.</w:t>
            </w:r>
          </w:p>
          <w:p w14:paraId="2D3AD06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лиза.</w:t>
            </w:r>
          </w:p>
          <w:p w14:paraId="4459327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: умение работать в группах, обсуждать вопросы со сверстниками.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аргументировать свою точку зрения, грамотно формулировать вопросы, выступать перед ауди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1EA87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Умение соблюдать дисциплину на уроке, уважительно относиться к учителю и одноклассникам. Пот</w:t>
            </w:r>
            <w:r w:rsidRPr="00A25B1B">
              <w:rPr>
                <w:lang w:val="ru-RU"/>
              </w:rPr>
              <w:softHyphen/>
              <w:t>ребность в справедли</w:t>
            </w:r>
            <w:r w:rsidRPr="00A25B1B">
              <w:rPr>
                <w:lang w:val="ru-RU"/>
              </w:rPr>
              <w:softHyphen/>
              <w:t>вом оценивании своей работы и работы одно</w:t>
            </w:r>
            <w:r w:rsidRPr="00A25B1B">
              <w:rPr>
                <w:lang w:val="ru-RU"/>
              </w:rPr>
              <w:softHyphen/>
              <w:t>классников. Понимание необходимости повторе</w:t>
            </w:r>
            <w:r w:rsidRPr="00A25B1B">
              <w:rPr>
                <w:lang w:val="ru-RU"/>
              </w:rPr>
              <w:softHyphen/>
              <w:t>ния для закрепления и систематизации знаний. Познавательный инте</w:t>
            </w:r>
            <w:r w:rsidRPr="00A25B1B">
              <w:rPr>
                <w:lang w:val="ru-RU"/>
              </w:rPr>
              <w:softHyphen/>
              <w:t xml:space="preserve">рес к изучению истории России. Ценностное отношение к </w:t>
            </w:r>
            <w:proofErr w:type="spellStart"/>
            <w:r w:rsidRPr="00A25B1B">
              <w:rPr>
                <w:lang w:val="ru-RU"/>
              </w:rPr>
              <w:t>историко</w:t>
            </w:r>
            <w:r w:rsidRPr="00A25B1B">
              <w:rPr>
                <w:lang w:val="ru-RU"/>
              </w:rPr>
              <w:softHyphen/>
              <w:t>культурному</w:t>
            </w:r>
            <w:proofErr w:type="spellEnd"/>
            <w:r w:rsidRPr="00A25B1B">
              <w:rPr>
                <w:lang w:val="ru-RU"/>
              </w:rPr>
              <w:t xml:space="preserve"> наследию </w:t>
            </w:r>
            <w:proofErr w:type="spellStart"/>
            <w:r w:rsidRPr="00D72B70">
              <w:t>Руси</w:t>
            </w:r>
            <w:proofErr w:type="spellEnd"/>
            <w:r w:rsidRPr="00D72B70">
              <w:t xml:space="preserve"> XVI в.</w:t>
            </w:r>
          </w:p>
        </w:tc>
      </w:tr>
      <w:tr w:rsidR="00D72B70" w:rsidRPr="00D72B70" w14:paraId="6AC78832" w14:textId="77777777" w:rsidTr="001B068C">
        <w:trPr>
          <w:trHeight w:hRule="exact" w:val="725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97EA688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B70" w:rsidRPr="00D72B70" w14:paraId="6807ECF7" w14:textId="77777777" w:rsidTr="001B068C">
        <w:trPr>
          <w:trHeight w:hRule="exact" w:val="220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0C96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формулировать основные понятия темы. Знание основных дат по теме урока. Умение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крывать предпосылки и причины Смуты в России. Умение расска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зывать о событиях, связанных со смертью царевича Дмитрия.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оценивать различные версии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A07D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с различными источни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ками информации, давать опре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деление понятий, анализировать информацию, устанавливать причинно-следственные связи, проводить сравнение различных точек зрения, строить речевые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CBEFE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Умение соблюдать дис</w:t>
            </w:r>
            <w:r w:rsidRPr="00A25B1B">
              <w:rPr>
                <w:lang w:val="ru-RU"/>
              </w:rPr>
              <w:softHyphen/>
              <w:t>циплину на уроке. От</w:t>
            </w:r>
            <w:r w:rsidRPr="00A25B1B">
              <w:rPr>
                <w:lang w:val="ru-RU"/>
              </w:rPr>
              <w:softHyphen/>
              <w:t>ветственное отношение к учению. Уважительное отношение к учителю и одноклассникам, к вы</w:t>
            </w:r>
            <w:r w:rsidRPr="00A25B1B">
              <w:rPr>
                <w:lang w:val="ru-RU"/>
              </w:rPr>
              <w:softHyphen/>
              <w:t>сказываемым ими мне</w:t>
            </w:r>
            <w:r w:rsidRPr="00A25B1B">
              <w:rPr>
                <w:lang w:val="ru-RU"/>
              </w:rPr>
              <w:softHyphen/>
              <w:t xml:space="preserve">ниям. </w:t>
            </w:r>
            <w:proofErr w:type="spellStart"/>
            <w:r w:rsidRPr="00D72B70">
              <w:t>Познавательный</w:t>
            </w:r>
            <w:proofErr w:type="spellEnd"/>
          </w:p>
        </w:tc>
      </w:tr>
    </w:tbl>
    <w:p w14:paraId="131A9FA4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0B788B28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B1D3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4B4D6BA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7ABD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991C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A849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740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405C258C" w14:textId="77777777" w:rsidTr="001B068C">
        <w:trPr>
          <w:trHeight w:hRule="exact" w:val="3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3EDF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B378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0737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EB62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C29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ника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и исторического источника. Формулирование выводов о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ложении России накануне Смуты и прогнозирование дальнейшего развития событий. Объяснение значения основных понятий темы урока</w:t>
            </w:r>
          </w:p>
        </w:tc>
      </w:tr>
      <w:tr w:rsidR="00D72B70" w:rsidRPr="00E8068D" w14:paraId="1CF1F256" w14:textId="77777777" w:rsidTr="001B068C">
        <w:trPr>
          <w:trHeight w:hRule="exact" w:val="60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4E0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2C75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Лжедмитрий I (§ 10)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574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F369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феномене самозванства на Руси и борьбе за русский престол Лжедмитрия </w:t>
            </w:r>
            <w:r w:rsidRPr="00D72B70">
              <w:rPr>
                <w:color w:val="000000"/>
                <w:sz w:val="21"/>
                <w:szCs w:val="21"/>
              </w:rPr>
              <w:t>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E9CC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Формулирование задач урока в соответствии с заданной целью. Определение сущности явления самозванства в России. Составление развёрнутого плана рассказа о войне между самозван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цем и избранным царём на основе текста учебника и исторической карты. Характеристика личности и деятельности Лжедмитрия I. Выявление причин свержения самозванца. Составление сравни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тельной характеристики Бориса Годунова, Лжедмитрия </w:t>
            </w:r>
            <w:r w:rsidRPr="00D72B70">
              <w:rPr>
                <w:color w:val="000000"/>
                <w:sz w:val="21"/>
                <w:szCs w:val="21"/>
              </w:rPr>
              <w:t>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 Василия Шуйского на основе текста исто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рического источника</w:t>
            </w:r>
          </w:p>
        </w:tc>
      </w:tr>
      <w:tr w:rsidR="00D72B70" w:rsidRPr="00E8068D" w14:paraId="6D7B0170" w14:textId="77777777" w:rsidTr="001B068C">
        <w:trPr>
          <w:trHeight w:hRule="exact" w:val="19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A97E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11C8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5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Правление Василия Шуйского (§ 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1458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64DD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событиях, связанных с воцаре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нием Василия Шуйского;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чинах, ходе и результатах восста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ния И.И.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Болотникова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561E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Определение цели и задач учебной и познавательной деятельности. Восприятие и анализ информации, сообщаемой учите-</w:t>
            </w:r>
          </w:p>
        </w:tc>
      </w:tr>
    </w:tbl>
    <w:p w14:paraId="22F30A05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08D4F785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41DA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3A16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2B8A22D7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854C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174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E050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EE3FDBE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468EFBC0" w14:textId="77777777" w:rsidTr="001B068C">
        <w:trPr>
          <w:trHeight w:hRule="exact" w:val="38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74A2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смерти последнего Рюриковича и высказывать свою точку зрения по этому вопросу. Умение харак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теризовать внутреннюю политику Бориса Годунова и объяснять причины народного недовольства царём. Умение анализировать текст исторического источника («Краткое известие о Московии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 начале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XVII в.» Исаака Массы) по поставленным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48EE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высказывания в устной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задач согласно инструкциям учителя. Владение основами са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моконтроля и самоанализа.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учителя и отвечать на его вопросы, вступать в диалог, 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 и точно выражать свои мысли, адекватно использовать речевые средства для аргументации своей позиции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B6B45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 xml:space="preserve">интерес к истории России. Эмпатическое восприятие событий, связанных со смертью царевича Дмитрия. Понимание того, что </w:t>
            </w:r>
            <w:proofErr w:type="spellStart"/>
            <w:r w:rsidRPr="00A25B1B">
              <w:rPr>
                <w:lang w:val="ru-RU"/>
              </w:rPr>
              <w:t>нелегитимность</w:t>
            </w:r>
            <w:proofErr w:type="spellEnd"/>
            <w:r w:rsidRPr="00A25B1B">
              <w:rPr>
                <w:lang w:val="ru-RU"/>
              </w:rPr>
              <w:t xml:space="preserve"> прави</w:t>
            </w:r>
            <w:r w:rsidRPr="00A25B1B">
              <w:rPr>
                <w:lang w:val="ru-RU"/>
              </w:rPr>
              <w:softHyphen/>
              <w:t>тельства страны в глазах народа может иметь крайне негативные пос</w:t>
            </w:r>
            <w:r w:rsidRPr="00A25B1B">
              <w:rPr>
                <w:lang w:val="ru-RU"/>
              </w:rPr>
              <w:softHyphen/>
              <w:t>ледствия</w:t>
            </w:r>
          </w:p>
        </w:tc>
      </w:tr>
      <w:tr w:rsidR="00D72B70" w:rsidRPr="00D72B70" w14:paraId="048454D9" w14:textId="77777777" w:rsidTr="001B068C">
        <w:trPr>
          <w:trHeight w:hRule="exact" w:val="601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CBB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объяснять значение основных понятий темы урока. Знание основных дат и хроноло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гии. Умение объяснять причины появления самозванцев в Смут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ное время и их народной поддер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жки. Умение составлять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ристику личности Лжедмитрия </w:t>
            </w:r>
            <w:r w:rsidRPr="00D72B70">
              <w:rPr>
                <w:color w:val="000000"/>
                <w:sz w:val="21"/>
                <w:szCs w:val="21"/>
              </w:rPr>
              <w:t>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.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составлять рассказ о вой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не между Лжедмитрием </w:t>
            </w:r>
            <w:r w:rsidRPr="00D72B70">
              <w:rPr>
                <w:color w:val="000000"/>
                <w:sz w:val="21"/>
                <w:szCs w:val="21"/>
              </w:rPr>
              <w:t>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 Бори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сом Годуновым, используя текст учебника и историческую карту. Умение характеризовать полити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ку Лжедмитрия </w:t>
            </w:r>
            <w:r w:rsidRPr="00D72B70">
              <w:rPr>
                <w:color w:val="000000"/>
                <w:sz w:val="21"/>
                <w:szCs w:val="21"/>
              </w:rPr>
              <w:t>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объяснять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чины народного недовольства ею и заговора боярства против царя. Умение анализировать текст исторического источника («Ле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тописная книга») и составлять на его основе сравнительную харак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теристику Бориса Годунова,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Лж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дмитрия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I и Василия Шуйского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0D7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ботать с различными видами 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формации, анализировать текст, описывать события, характеризо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личность человека, устанав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ливать причинно-следственные связи, осуществлять подбор кри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териев для характеристики объ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ектов, строить речевые высказы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вания в письменной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вить задачи в соответствии с заявленной целью урока, пла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нировать свою деятельность, представлять и анализировать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вступать в диалог, сооб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щать конкретное содержание в устной и письменной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D8497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A25B1B">
              <w:rPr>
                <w:lang w:val="ru-RU"/>
              </w:rPr>
              <w:softHyphen/>
              <w:t xml:space="preserve">ности. Умение соблюдать дисциплину на уроке. Познавательный интерес к истории России. </w:t>
            </w:r>
            <w:proofErr w:type="spellStart"/>
            <w:r w:rsidRPr="00D72B70">
              <w:t>Осоз</w:t>
            </w:r>
            <w:r w:rsidRPr="00D72B70">
              <w:softHyphen/>
              <w:t>нание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негативных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пос</w:t>
            </w:r>
            <w:r w:rsidRPr="00D72B70">
              <w:softHyphen/>
              <w:t>ледствий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политической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нестабильности</w:t>
            </w:r>
            <w:proofErr w:type="spellEnd"/>
            <w:r w:rsidRPr="00D72B70">
              <w:t xml:space="preserve"> в </w:t>
            </w:r>
            <w:proofErr w:type="spellStart"/>
            <w:r w:rsidRPr="00D72B70">
              <w:t>стране</w:t>
            </w:r>
            <w:proofErr w:type="spellEnd"/>
          </w:p>
        </w:tc>
      </w:tr>
      <w:tr w:rsidR="00D72B70" w:rsidRPr="00D72B70" w14:paraId="28B3FBDE" w14:textId="77777777" w:rsidTr="001B068C">
        <w:trPr>
          <w:trHeight w:hRule="exact" w:val="196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7C0F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ями темы. Знание хронологии событий. Умение рассказывать об обстоятельствах вступления на престол Василия Шуйского, объ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яснять смысл «крестоцеловаль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ной записи». Умение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характери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237D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работать с различными видами информации; искать, анализировать и структурировать информацию; устанавливать причинно-следственные связи,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59B50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A25B1B">
              <w:rPr>
                <w:lang w:val="ru-RU"/>
              </w:rPr>
              <w:softHyphen/>
              <w:t xml:space="preserve">ности. Умение соблюдать дисциплину на уроке. Принятие правил работы в группе. </w:t>
            </w:r>
            <w:proofErr w:type="spellStart"/>
            <w:r w:rsidRPr="00D72B70">
              <w:t>Умение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согла</w:t>
            </w:r>
            <w:proofErr w:type="spellEnd"/>
            <w:r w:rsidRPr="00D72B70">
              <w:t>-</w:t>
            </w:r>
          </w:p>
        </w:tc>
      </w:tr>
    </w:tbl>
    <w:p w14:paraId="1BD24925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50ADC57D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CCD9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3677AF5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3B5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ind w:left="2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4F13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6BF0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F0B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764DC9BB" w14:textId="77777777" w:rsidTr="001B068C">
        <w:trPr>
          <w:trHeight w:hRule="exact" w:val="46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2AA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CF4B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83CAD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C76D0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6EBB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лем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Характеристика правления Василия Шуйского и выявление причин недовольства его полити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кой. Составление плана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ристики восстания И.И.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Болотни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кова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по заданным критериям на основе текстов учебника и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ческого источника, исторической карты</w:t>
            </w:r>
          </w:p>
        </w:tc>
      </w:tr>
      <w:tr w:rsidR="00D72B70" w:rsidRPr="00E8068D" w14:paraId="03C0B299" w14:textId="77777777" w:rsidTr="001B068C">
        <w:trPr>
          <w:trHeight w:hRule="exact" w:val="49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10DB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6CB1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5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Лжедмитрий II. Вторжение (§ 12)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128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DC1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движении Лжедмитрия </w:t>
            </w:r>
            <w:r w:rsidRPr="00D72B70">
              <w:rPr>
                <w:color w:val="000000"/>
                <w:sz w:val="21"/>
                <w:szCs w:val="21"/>
              </w:rPr>
              <w:t>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;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вторжении на территорию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сии польских и шведских интер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вентов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2660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Восприятие информа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ции, сообщаемой учителем, и тек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 учебника. Определение причин расцвета самозванства при Васи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лии Шуйском. Прогнозирование последствий образования в стране нескольких центров власти.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ставление хронологии вторжения иностранных войск на территорию России. Формулирование общих выводов о политической ситуации в России в правление Василия Шуйского</w:t>
            </w:r>
          </w:p>
        </w:tc>
      </w:tr>
      <w:tr w:rsidR="00D72B70" w:rsidRPr="00D72B70" w14:paraId="276B64F6" w14:textId="77777777" w:rsidTr="001B068C">
        <w:trPr>
          <w:trHeight w:hRule="exact" w:val="22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56D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F9BD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120"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Междуцар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ствие</w:t>
            </w:r>
          </w:p>
          <w:p w14:paraId="5CE97F7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5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(1610—1613) (§ 13)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C9AB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8B3E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внутриполитической ситуации в России в 1610—1611 гг.; созда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нии, деятельности и значении Первого народного ополчения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7E3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Определение цели и задач учебной и познавательной деятельности. Высказывание оце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ночных суждений о деятельности Семибоярщины. Заполнение</w:t>
            </w:r>
          </w:p>
        </w:tc>
      </w:tr>
    </w:tbl>
    <w:p w14:paraId="5E0D0390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4576E6F4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E8F1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49A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311CF961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6F85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1989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8A0A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6B88D99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A25B1B" w14:paraId="416017C9" w14:textId="77777777" w:rsidTr="001B068C">
        <w:trPr>
          <w:trHeight w:hRule="exact" w:val="464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CD1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зовать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личность «боярского царя» и его деятельность на россий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ском престоле. Умение состав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лять развёрнутый план восстания И.И.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Болотникова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Умение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казывать по исторической карте направления походов И.И.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лотникова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. Умение объяснять причины поражения движения И.И.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Болотникова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, используя текст исторического источника («Московская хроника» Конрада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Буссова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об осаде Тулы войсками Василия Шуйского)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2BBF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характеризовать личность 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ловека, описывать события, строить речевые высказывания в устной и письменной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и ставить задачи учебной деятельности, плани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ровать и оценивать результаты своей работы. Владение осно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вами самоконтроля и самоана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лиза.</w:t>
            </w:r>
          </w:p>
          <w:p w14:paraId="27112AA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планировать общие способы работы, распределять функции между членами группы, сотруд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ничать, обмениваться информа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цией, аргументированно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E062F" w14:textId="77777777" w:rsidR="00D72B70" w:rsidRPr="00A25B1B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A25B1B">
              <w:rPr>
                <w:lang w:val="ru-RU"/>
              </w:rPr>
              <w:t>совывать</w:t>
            </w:r>
            <w:proofErr w:type="spellEnd"/>
            <w:r w:rsidRPr="00A25B1B">
              <w:rPr>
                <w:lang w:val="ru-RU"/>
              </w:rPr>
              <w:t xml:space="preserve"> свои действия с членами группы. Ува</w:t>
            </w:r>
            <w:r w:rsidRPr="00A25B1B">
              <w:rPr>
                <w:lang w:val="ru-RU"/>
              </w:rPr>
              <w:softHyphen/>
              <w:t>жительное отношение к чужому мнению. Поз</w:t>
            </w:r>
            <w:r w:rsidRPr="00A25B1B">
              <w:rPr>
                <w:lang w:val="ru-RU"/>
              </w:rPr>
              <w:softHyphen/>
              <w:t>навательный интерес к истории России. Пони</w:t>
            </w:r>
            <w:r w:rsidRPr="00A25B1B">
              <w:rPr>
                <w:lang w:val="ru-RU"/>
              </w:rPr>
              <w:softHyphen/>
              <w:t>мание роли личности в истории. Осознание негативных последствий политической неста</w:t>
            </w:r>
            <w:r w:rsidRPr="00A25B1B">
              <w:rPr>
                <w:lang w:val="ru-RU"/>
              </w:rPr>
              <w:softHyphen/>
              <w:t>бильности в стране</w:t>
            </w:r>
          </w:p>
        </w:tc>
      </w:tr>
      <w:tr w:rsidR="00D72B70" w:rsidRPr="00D72B70" w14:paraId="2969CB23" w14:textId="77777777" w:rsidTr="001B068C">
        <w:trPr>
          <w:trHeight w:hRule="exact" w:val="49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444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Понимание причин расцвета са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мозванства в период правления Василия Шуйского.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последствия образова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в стране нескольких центров власти в связи с появлением Лже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дмитрия II и других самозванцев. Умение рассказывать о вторже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нии польских и шведских войск на территорию России и оцени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его последствия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10B7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анализировать текст, строить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логические рассуждения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 давать характеристику объекта, выявлять причинно-следствен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ные связи.</w:t>
            </w:r>
          </w:p>
          <w:p w14:paraId="1112C75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учителя. Владение основами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оценки.</w:t>
            </w:r>
          </w:p>
          <w:p w14:paraId="187694B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одноклассников и учи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теля. Владение монологической контекстной речью в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4C8F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A25B1B">
              <w:rPr>
                <w:lang w:val="ru-RU"/>
              </w:rPr>
              <w:softHyphen/>
              <w:t>ности. Умение соблюдать дисциплину на уроке. Понимание роли лич</w:t>
            </w:r>
            <w:r w:rsidRPr="00A25B1B">
              <w:rPr>
                <w:lang w:val="ru-RU"/>
              </w:rPr>
              <w:softHyphen/>
              <w:t xml:space="preserve">ности в истории. </w:t>
            </w:r>
            <w:proofErr w:type="spellStart"/>
            <w:r w:rsidRPr="00D72B70">
              <w:t>Осоз</w:t>
            </w:r>
            <w:r w:rsidRPr="00D72B70">
              <w:softHyphen/>
              <w:t>нание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негативных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пос</w:t>
            </w:r>
            <w:r w:rsidRPr="00D72B70">
              <w:softHyphen/>
              <w:t>ледствий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политической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нестабильности</w:t>
            </w:r>
            <w:proofErr w:type="spellEnd"/>
            <w:r w:rsidRPr="00D72B70">
              <w:t xml:space="preserve"> в </w:t>
            </w:r>
            <w:proofErr w:type="spellStart"/>
            <w:r w:rsidRPr="00D72B70">
              <w:t>стране</w:t>
            </w:r>
            <w:proofErr w:type="spellEnd"/>
          </w:p>
        </w:tc>
      </w:tr>
      <w:tr w:rsidR="00D72B70" w:rsidRPr="00D72B70" w14:paraId="53F8C436" w14:textId="77777777" w:rsidTr="001B068C">
        <w:trPr>
          <w:trHeight w:hRule="exact" w:val="224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2D89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формулировать опреде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ления основных понятий темы. Знание хронологии событий и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новных дат по теме урока. Умение оценивать деятельность Семибо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ярщины. Умение характеризовать Первое народное ополчение по предложенным критериям.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C727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определения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нятий, выделять в тексте главное, составлять характеристику объ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екта по заданным параметрам, устанавливать причинно-след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ственные связи, строить речевые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F6BD6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Уважи</w:t>
            </w:r>
            <w:r w:rsidRPr="00A25B1B">
              <w:rPr>
                <w:lang w:val="ru-RU"/>
              </w:rPr>
              <w:softHyphen/>
              <w:t>тельное отношение к учителю и одноклассни</w:t>
            </w:r>
            <w:r w:rsidRPr="00A25B1B">
              <w:rPr>
                <w:lang w:val="ru-RU"/>
              </w:rPr>
              <w:softHyphen/>
              <w:t xml:space="preserve">кам, высказываемому ими мнению. </w:t>
            </w:r>
            <w:proofErr w:type="spellStart"/>
            <w:r w:rsidRPr="00D72B70">
              <w:t>Познава</w:t>
            </w:r>
            <w:r w:rsidRPr="00D72B70">
              <w:softHyphen/>
              <w:t>тельный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интерес</w:t>
            </w:r>
            <w:proofErr w:type="spellEnd"/>
            <w:r w:rsidRPr="00D72B70">
              <w:t xml:space="preserve"> к </w:t>
            </w:r>
            <w:proofErr w:type="spellStart"/>
            <w:r w:rsidRPr="00D72B70">
              <w:t>исто</w:t>
            </w:r>
            <w:r w:rsidRPr="00D72B70">
              <w:softHyphen/>
              <w:t>рии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России</w:t>
            </w:r>
            <w:proofErr w:type="spellEnd"/>
            <w:r w:rsidRPr="00D72B70">
              <w:t xml:space="preserve">. </w:t>
            </w:r>
            <w:proofErr w:type="spellStart"/>
            <w:r w:rsidRPr="00D72B70">
              <w:t>Понимание</w:t>
            </w:r>
            <w:proofErr w:type="spellEnd"/>
          </w:p>
        </w:tc>
      </w:tr>
    </w:tbl>
    <w:p w14:paraId="098C32CC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0A649752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5742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34C5F74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C22F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ind w:left="2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6B5E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D13A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5C2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1B40D082" w14:textId="77777777" w:rsidTr="001B068C">
        <w:trPr>
          <w:trHeight w:hRule="exact" w:val="29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DD305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436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899EA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5A6B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566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таблицы «Народные ополчения 1611—1612 гг.». Выявление причин распада ополчения. Объяснение значения основных понятий темы урока. Анализ текста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кого источника по поставленным вопросам</w:t>
            </w:r>
          </w:p>
        </w:tc>
      </w:tr>
      <w:tr w:rsidR="00D72B70" w:rsidRPr="00D72B70" w14:paraId="5FB5245F" w14:textId="77777777" w:rsidTr="001B068C">
        <w:trPr>
          <w:trHeight w:hRule="exact" w:val="6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BDC1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9E5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Второе ополчение и освобожде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Москвы</w:t>
            </w:r>
          </w:p>
          <w:p w14:paraId="3776515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14)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649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F344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создании, деятельности и зна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чении Второго народного опол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чения и Земского собора 1613 г.; последствиях Смуты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624F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Определение цели и задач учебной и познавательной деятельности. Заполнение табли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цы «Народные ополчения 1611— 1612 гг.». Работа с исторической картой. Определение причин победы ополчения. Составление исторических портретов Кузьмы Минина и Д.М. Пожарского по са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мостоятельно определённому пла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ну. Определение состава Земского собора 1613 г. Обсуждение претен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дентов на царский престол и выяв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ление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причин избрания Михаила Фёдоровича Романова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Анализ текста исторического источника по поставленным вопросам</w:t>
            </w:r>
          </w:p>
        </w:tc>
      </w:tr>
      <w:tr w:rsidR="00D72B70" w:rsidRPr="00D72B70" w14:paraId="5A942839" w14:textId="77777777" w:rsidTr="001B068C">
        <w:trPr>
          <w:trHeight w:hRule="exact" w:val="24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1280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9746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 по теме «Смутное время»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26CE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обоб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9A91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Обобщение, систематизация и осуществление контроля знаний обучающихся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803B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Систематизация и обобщение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торического материала. Воспроиз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стами исторических источников и дополнительных материалов. Вы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полнение контрольных работ,</w:t>
            </w:r>
          </w:p>
        </w:tc>
      </w:tr>
    </w:tbl>
    <w:p w14:paraId="00D80640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7DD5BB6B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47C2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834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0814CCB9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3FCA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01AA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C962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E680857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264A76F5" w14:textId="77777777" w:rsidTr="001B068C">
        <w:trPr>
          <w:trHeight w:hRule="exact" w:val="296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E83E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объяснять причины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пада Первого ополчения. Умение анализировать текст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кого источника (договор между Семибоярщиной и гетманом С.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Жолкевским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67B8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высказывания в устной и пись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менной форме.</w:t>
            </w:r>
          </w:p>
          <w:p w14:paraId="7C8D984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ределять цель и ставить задачи учебной деятельности, умение планировать свою деятельность и прогнозировать её результаты.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монологической контекстной 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чью; умение слушать и отвечать на вопросы учителя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920A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роли личности в исто</w:t>
            </w:r>
            <w:r w:rsidRPr="00A25B1B">
              <w:rPr>
                <w:lang w:val="ru-RU"/>
              </w:rPr>
              <w:softHyphen/>
              <w:t>рии. Осознание значения народной консолидации в преодолении кризис</w:t>
            </w:r>
            <w:r w:rsidRPr="00A25B1B">
              <w:rPr>
                <w:lang w:val="ru-RU"/>
              </w:rPr>
              <w:softHyphen/>
              <w:t>ной ситуации в стране</w:t>
            </w:r>
          </w:p>
        </w:tc>
      </w:tr>
      <w:tr w:rsidR="00D72B70" w:rsidRPr="00E8068D" w14:paraId="4E60DBB3" w14:textId="77777777" w:rsidTr="001B068C">
        <w:trPr>
          <w:trHeight w:hRule="exact" w:val="639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490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формулировать опреде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ления основных понятий темы. Знание хронологии событий и основных дат по теме урока.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давать характеристику Второ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народного ополчения по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ложенным критериям. Умение объяснять причины успешности Второго ополчения. Умение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ставлять исторические портреты Кузьмы Минина и Д.М. Пожар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ского. Умение показывать по исторической карте направление похода Второго ополчения,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сказывать об освобождении Мос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квы. Умение определять состав Земского собора 1613 г. Умение объяснять причины избрания царём Михаила Фёдоровича 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манова на Земском соборе 1613 г. Умение анализировать текст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торического источника (грамота «Совета всея земли»)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7877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определения понятий, искать, анализировать и структурировать информацию, составлять характеристику объ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екта по заданным параметрам, устанавливать причинно-след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ственные связи, строить речевые высказывания в устной и пись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менной форме.</w:t>
            </w:r>
          </w:p>
          <w:p w14:paraId="359429A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и ставить задачи учебной деятельности, умение планировать свою деятельность и прогнозировать её результаты, корректировать свои планы и действия, представлять и оцени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монологической контекстной речью; умение слушать и отвечать на вопросы учителя, высказывать своё мнение и интересоваться чужим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FEF6D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Уважительное отноше</w:t>
            </w:r>
            <w:r w:rsidRPr="00A25B1B">
              <w:rPr>
                <w:lang w:val="ru-RU"/>
              </w:rPr>
              <w:softHyphen/>
              <w:t>ние к учителю и одно</w:t>
            </w:r>
            <w:r w:rsidRPr="00A25B1B">
              <w:rPr>
                <w:lang w:val="ru-RU"/>
              </w:rPr>
              <w:softHyphen/>
              <w:t>классникам, высказы</w:t>
            </w:r>
            <w:r w:rsidRPr="00A25B1B">
              <w:rPr>
                <w:lang w:val="ru-RU"/>
              </w:rPr>
              <w:softHyphen/>
              <w:t>ваемому ими мнению. Познавательный интерес к истории России. По</w:t>
            </w:r>
            <w:r w:rsidRPr="00A25B1B">
              <w:rPr>
                <w:lang w:val="ru-RU"/>
              </w:rPr>
              <w:softHyphen/>
              <w:t>нимание роли личности в истории. Осознание значения народной консолидации в пре</w:t>
            </w:r>
            <w:r w:rsidRPr="00A25B1B">
              <w:rPr>
                <w:lang w:val="ru-RU"/>
              </w:rPr>
              <w:softHyphen/>
              <w:t>одолении кризисной ситуации в стране. Уме</w:t>
            </w:r>
            <w:r w:rsidRPr="00A25B1B">
              <w:rPr>
                <w:lang w:val="ru-RU"/>
              </w:rPr>
              <w:softHyphen/>
              <w:t>ние оценивать деятель</w:t>
            </w:r>
            <w:r w:rsidRPr="00A25B1B">
              <w:rPr>
                <w:lang w:val="ru-RU"/>
              </w:rPr>
              <w:softHyphen/>
              <w:t>ность Кузьмы Минина и Д.М. Пожарского с мо</w:t>
            </w:r>
            <w:r w:rsidRPr="00A25B1B">
              <w:rPr>
                <w:lang w:val="ru-RU"/>
              </w:rPr>
              <w:softHyphen/>
              <w:t>рально-этической точки зрения и её важности для формирования граждан</w:t>
            </w:r>
            <w:r w:rsidRPr="00A25B1B">
              <w:rPr>
                <w:lang w:val="ru-RU"/>
              </w:rPr>
              <w:softHyphen/>
              <w:t>ского самосознания</w:t>
            </w:r>
          </w:p>
        </w:tc>
      </w:tr>
      <w:tr w:rsidR="00D72B70" w:rsidRPr="00D72B70" w14:paraId="48AF6A5D" w14:textId="77777777" w:rsidTr="001B068C">
        <w:trPr>
          <w:trHeight w:hRule="exact" w:val="245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9373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Умения: формулировать опре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деления основных понятий и терминов; определять хроноло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гическую последовательность событий; показывать на карте направления походов основных участников Смуты и иностран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ных интервентов; раскрывать предпосылки, причины и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харак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84D5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: умение воспроизводить информацию по памяти, давать определения понятий, строить речевые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зывания в устной и письменной форме, устанавливать причин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но-следственные связи, работать с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разноуровневыми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тестовыми заданиями.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CEF5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 xml:space="preserve">ние к учению. Умение соблюдать дисциплину на уроке, уважительно относиться к учителю и одноклассникам. </w:t>
            </w:r>
            <w:proofErr w:type="spellStart"/>
            <w:r w:rsidRPr="00D72B70">
              <w:t>Пот</w:t>
            </w:r>
            <w:r w:rsidRPr="00D72B70">
              <w:softHyphen/>
              <w:t>ребность</w:t>
            </w:r>
            <w:proofErr w:type="spellEnd"/>
            <w:r w:rsidRPr="00D72B70">
              <w:t xml:space="preserve"> в </w:t>
            </w:r>
            <w:proofErr w:type="spellStart"/>
            <w:r w:rsidRPr="00D72B70">
              <w:t>справедливом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оценивании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своей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рабо</w:t>
            </w:r>
            <w:r w:rsidRPr="00D72B70">
              <w:softHyphen/>
              <w:t>ты</w:t>
            </w:r>
            <w:proofErr w:type="spellEnd"/>
            <w:r w:rsidRPr="00D72B70">
              <w:t xml:space="preserve"> и </w:t>
            </w:r>
            <w:proofErr w:type="spellStart"/>
            <w:r w:rsidRPr="00D72B70">
              <w:t>работы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одно</w:t>
            </w:r>
            <w:proofErr w:type="spellEnd"/>
            <w:r w:rsidRPr="00D72B70">
              <w:t>-</w:t>
            </w:r>
          </w:p>
        </w:tc>
      </w:tr>
    </w:tbl>
    <w:p w14:paraId="0C905811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0546EE3C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F355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48FDB75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FB76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B139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ADA9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048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2D23C785" w14:textId="77777777" w:rsidTr="001B068C">
        <w:trPr>
          <w:trHeight w:hRule="exact" w:val="36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E22B5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621F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2D582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939A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C375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разноуровневых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тестовых заданий. Выступления с докладами, презен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тациями по тематике раздела, за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щита проектов (например, на тему «События 1612—1613 гг. в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ческой памяти народа и произведе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ниях искусства»)</w:t>
            </w:r>
          </w:p>
        </w:tc>
      </w:tr>
      <w:tr w:rsidR="00D72B70" w:rsidRPr="00E8068D" w14:paraId="231EABB6" w14:textId="77777777" w:rsidTr="001B068C">
        <w:trPr>
          <w:trHeight w:hRule="exact" w:val="557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9F4B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190" w:lineRule="exact"/>
              <w:ind w:left="6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rFonts w:ascii="Arial" w:eastAsia="Arial" w:hAnsi="Arial" w:cs="Arial"/>
                <w:b/>
                <w:bCs/>
                <w:color w:val="000000"/>
                <w:spacing w:val="30"/>
                <w:sz w:val="19"/>
                <w:szCs w:val="19"/>
                <w:shd w:val="clear" w:color="auto" w:fill="FFFFFF"/>
                <w:lang w:val="ru-RU" w:eastAsia="ru-RU" w:bidi="ru-RU"/>
              </w:rPr>
              <w:t>Раздел</w:t>
            </w:r>
            <w:r w:rsidRPr="00D72B70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ru-RU" w:eastAsia="ru-RU" w:bidi="ru-RU"/>
              </w:rPr>
              <w:t xml:space="preserve"> II. Россия при первых Романовых</w:t>
            </w:r>
          </w:p>
        </w:tc>
      </w:tr>
      <w:tr w:rsidR="00D72B70" w:rsidRPr="00E8068D" w14:paraId="64F0D8E8" w14:textId="77777777" w:rsidTr="001B068C">
        <w:trPr>
          <w:trHeight w:hRule="exact" w:val="51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2FA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A90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Правление Михаила Фёдоровича (1613—1645) (§ 15)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7A8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изуче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F50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представления о внутренней и внешней политике Михаила Фё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доровича Романова в условиях преодоления последствия Смут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ного времени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A87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Определение внутри- и внешнеполитических задач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сии после Смуты. Составление хронологического ряда событий 1613—1618 гг. Работа с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кой картой. Оценка деятельности Михаила Фёдоровича Романова с точки зрения решения задач по преодолению Смуты. Анализ текста исторического источника по поставленным вопросам.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мулирование общего вывода об итогах правления Михаила Фёдо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ровича</w:t>
            </w:r>
          </w:p>
        </w:tc>
      </w:tr>
      <w:tr w:rsidR="00D72B70" w:rsidRPr="00D72B70" w14:paraId="47B4F2E2" w14:textId="77777777" w:rsidTr="001B068C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E1EA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B263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Правление Алексея Михайло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вича (1645— 1676)</w:t>
            </w:r>
          </w:p>
          <w:p w14:paraId="2EE4F5C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16)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4995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ABF1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личности Алексея Михайловича; причинах, ходе и результатах Соляного бунта 1648 г.; основ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положениях и историческом значении Соборного уложения 1649 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FF0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Формулирование цели и задач учебной и познавательной деятельности. Высказывание суж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дений о личности нового царя.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ставление характеристики Соляно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бунта по заданным критериям.</w:t>
            </w:r>
          </w:p>
        </w:tc>
      </w:tr>
    </w:tbl>
    <w:p w14:paraId="03D69030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4FDF6D40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62AD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980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5E7236E7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F190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EEC4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BC42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81BE66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D72B70" w14:paraId="766CDC83" w14:textId="77777777" w:rsidTr="001B068C">
        <w:trPr>
          <w:trHeight w:hRule="exact" w:val="366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132A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теризовать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последствия Смутно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времени; оценивать действия участников освободительных ополчений; высказывать сужде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об историческом значении Земского собора 1613 г.; состав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лять исторические портреты яр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ких личностей Смутного времени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133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лиза.</w:t>
            </w:r>
          </w:p>
          <w:p w14:paraId="37D885F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в группах, обсуждать вопросы со сверстниками.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аргументировать свою точку зрения, грамотно формулировать вопросы, выступать перед ауди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торией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26A9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 w:rsidRPr="00A25B1B">
              <w:rPr>
                <w:lang w:val="ru-RU"/>
              </w:rPr>
              <w:t>классников</w:t>
            </w:r>
            <w:proofErr w:type="spellEnd"/>
            <w:r w:rsidRPr="00A25B1B">
              <w:rPr>
                <w:lang w:val="ru-RU"/>
              </w:rPr>
              <w:t>. Понимание необходимости повторе</w:t>
            </w:r>
            <w:r w:rsidRPr="00A25B1B">
              <w:rPr>
                <w:lang w:val="ru-RU"/>
              </w:rPr>
              <w:softHyphen/>
              <w:t>ния для закрепления и систематизации знаний. Познавательный интерес к истории. Понимание роли личности в исто</w:t>
            </w:r>
            <w:r w:rsidRPr="00A25B1B">
              <w:rPr>
                <w:lang w:val="ru-RU"/>
              </w:rPr>
              <w:softHyphen/>
              <w:t>рии. Оценка Смутного времени с патриотичес</w:t>
            </w:r>
            <w:r w:rsidRPr="00A25B1B">
              <w:rPr>
                <w:lang w:val="ru-RU"/>
              </w:rPr>
              <w:softHyphen/>
              <w:t xml:space="preserve">ких позиций. </w:t>
            </w:r>
            <w:proofErr w:type="spellStart"/>
            <w:r w:rsidRPr="00D72B70">
              <w:t>Понима</w:t>
            </w:r>
            <w:r w:rsidRPr="00D72B70">
              <w:softHyphen/>
              <w:t>ние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значения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народной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консолидации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для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благо</w:t>
            </w:r>
            <w:r w:rsidRPr="00D72B70">
              <w:softHyphen/>
              <w:t>получия</w:t>
            </w:r>
            <w:proofErr w:type="spellEnd"/>
            <w:r w:rsidRPr="00D72B70">
              <w:t xml:space="preserve"> и </w:t>
            </w:r>
            <w:proofErr w:type="spellStart"/>
            <w:r w:rsidRPr="00D72B70">
              <w:t>процветания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России</w:t>
            </w:r>
            <w:proofErr w:type="spellEnd"/>
          </w:p>
        </w:tc>
      </w:tr>
      <w:tr w:rsidR="00D72B70" w:rsidRPr="00D72B70" w14:paraId="47DF83D0" w14:textId="77777777" w:rsidTr="001B068C">
        <w:trPr>
          <w:trHeight w:hRule="exact" w:val="557"/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54737E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B70" w:rsidRPr="00E8068D" w14:paraId="354D5ADB" w14:textId="77777777" w:rsidTr="001B068C">
        <w:trPr>
          <w:trHeight w:hRule="exact" w:val="513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90A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основных дат и значения понятий темы урока. Умение определять задачи, стоявшие перед Россией после Смуты, и оценивать деятельность Михаила Фёдоровича с точки зрения 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шения этих задач. Умение делать обобщающие выводы об итогах царствования Михаила Фёдоро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вича. Умение показывать на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торической карте итоги внешней политики первого царя династии Романовых. Умение анализиро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текст исторического источ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 («Повесть о взятии Азова казаками»)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9A16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определение понятий, анализировать информацию, ус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танавливать взаимосвязи,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ставлять информацию в нагляд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но-символической форме, делать выводы.</w:t>
            </w:r>
          </w:p>
          <w:p w14:paraId="13C173E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навыками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анализа, принятие и удержание цели и задач урока, умение 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ганизовывать выполнение задач согласно инструкциям учителя, представлять результаты своей работы на уроке.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одноклассников и учи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теля, отвечать на вопросы, сооб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щать содержание своей работы в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891C6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Умение соблюдать дис</w:t>
            </w:r>
            <w:r w:rsidRPr="00A25B1B">
              <w:rPr>
                <w:lang w:val="ru-RU"/>
              </w:rPr>
              <w:softHyphen/>
              <w:t>циплину на уроке. Ува</w:t>
            </w:r>
            <w:r w:rsidRPr="00A25B1B">
              <w:rPr>
                <w:lang w:val="ru-RU"/>
              </w:rPr>
              <w:softHyphen/>
              <w:t>жительное отношение к учителю и одноклассни</w:t>
            </w:r>
            <w:r w:rsidRPr="00A25B1B">
              <w:rPr>
                <w:lang w:val="ru-RU"/>
              </w:rPr>
              <w:softHyphen/>
              <w:t>кам. Познавательный интерес к истории Рос</w:t>
            </w:r>
            <w:r w:rsidRPr="00A25B1B">
              <w:rPr>
                <w:lang w:val="ru-RU"/>
              </w:rPr>
              <w:softHyphen/>
              <w:t>сии. Понимание истори</w:t>
            </w:r>
            <w:r w:rsidRPr="00A25B1B">
              <w:rPr>
                <w:lang w:val="ru-RU"/>
              </w:rPr>
              <w:softHyphen/>
              <w:t>ческого значения утверждения у власти в России династии Рома</w:t>
            </w:r>
            <w:r w:rsidRPr="00A25B1B">
              <w:rPr>
                <w:lang w:val="ru-RU"/>
              </w:rPr>
              <w:softHyphen/>
              <w:t>новых</w:t>
            </w:r>
          </w:p>
        </w:tc>
      </w:tr>
      <w:tr w:rsidR="00D72B70" w:rsidRPr="00A25B1B" w14:paraId="410A1AF1" w14:textId="77777777" w:rsidTr="001B068C">
        <w:trPr>
          <w:trHeight w:hRule="exact" w:val="245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35C0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понятия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темы урока. Знание основных дат. Умение давать характерис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тику личности Алексея Михай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ловича. Умение характеризовать Соляной бунт 1648 г. по предло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женному плану. Умение раскры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основные положения Собор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ного уложения 1649 г.,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0F260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определения понятий, работать с различны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источниками информации, анализировать текст, составлять характеристику объекта по задан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ным параметрам, устанавливать причинно-следственные связи.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3BDEE" w14:textId="77777777" w:rsidR="00D72B70" w:rsidRPr="00A25B1B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Освоение норм и пра</w:t>
            </w:r>
            <w:r w:rsidRPr="00A25B1B">
              <w:rPr>
                <w:lang w:val="ru-RU"/>
              </w:rPr>
              <w:softHyphen/>
              <w:t>вил поведения в классе. Стремление к установле</w:t>
            </w:r>
            <w:r w:rsidRPr="00A25B1B">
              <w:rPr>
                <w:lang w:val="ru-RU"/>
              </w:rPr>
              <w:softHyphen/>
              <w:t>нию взаимопонимания с учителем. Познаватель</w:t>
            </w:r>
            <w:r w:rsidRPr="00A25B1B">
              <w:rPr>
                <w:lang w:val="ru-RU"/>
              </w:rPr>
              <w:softHyphen/>
              <w:t>ный интерес к истории России. Понимание роли личности в истории. Личностная оценка</w:t>
            </w:r>
          </w:p>
        </w:tc>
      </w:tr>
    </w:tbl>
    <w:p w14:paraId="3BB87454" w14:textId="77777777" w:rsidR="00D72B70" w:rsidRPr="00A25B1B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30F9C5AE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3A01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5932846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F282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4693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51EE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409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1FD1AD76" w14:textId="77777777" w:rsidTr="001B068C">
        <w:trPr>
          <w:trHeight w:hRule="exact" w:val="24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1774E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D609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E3E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1A79B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7BB1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Раскрытие основных положений Соборного уложения 1649 г. и оценка его исторического значе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ния. Составление исторического портрета царя Алексея Михайло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вича</w:t>
            </w:r>
          </w:p>
        </w:tc>
      </w:tr>
      <w:tr w:rsidR="00D72B70" w:rsidRPr="00E8068D" w14:paraId="2CA08273" w14:textId="77777777" w:rsidTr="001B068C">
        <w:trPr>
          <w:trHeight w:hRule="exact" w:val="6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599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23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</w:r>
          </w:p>
          <w:p w14:paraId="5792BC6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38C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Россия в </w:t>
            </w:r>
            <w:r w:rsidRPr="00D72B70">
              <w:rPr>
                <w:color w:val="000000"/>
                <w:sz w:val="21"/>
                <w:szCs w:val="21"/>
              </w:rPr>
              <w:t xml:space="preserve">XVII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7459B63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17-18)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10A9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Усвоения новых зна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и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дей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11BC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общих представ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лений о территории, населении, государственном управлении и экономическом развитии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сийского государства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721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 учебника. Определение цели, задач, алгоритма дальнейшей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ятельности. Распределение функ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ций между членами групп. Поиск информации для характеристики территории и населения, государ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ственного управления, экономи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ческого развития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в. Составление схемы управления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Сопоставление процессов становления абсолю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тизма в России и Западной Европе. Работа с исторической картой. Составление плана-перечисления особенностей экономического развития страны в данное время. Представление результатов работы групп. Формулирование общих вы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водов о развитии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Выявление затруднений и ошибок в своей деятельности, обсуждение способов их преодоления в буду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</w:t>
            </w:r>
          </w:p>
        </w:tc>
      </w:tr>
      <w:tr w:rsidR="00D72B70" w:rsidRPr="00E8068D" w14:paraId="302EE9F7" w14:textId="77777777" w:rsidTr="001B068C">
        <w:trPr>
          <w:trHeight w:hRule="exact" w:val="29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94D4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7161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Русская деревня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1D76E35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19)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B836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CCC4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ний об особенностях развития сельского хозяйства, русской деревни, положении сельского населения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4982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дущем уроке. Формулирование цели и задач урока. Определение последствий Смуты для сельского хозяйства России. Характеристика развития различных отраслей сель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ского хозяйства. Заполнение срав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нительной таблицы «Положение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частновладельческих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и черно-</w:t>
            </w:r>
          </w:p>
        </w:tc>
      </w:tr>
    </w:tbl>
    <w:p w14:paraId="12D266A0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5270FCD2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7BCF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924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76013FA7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FD94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E921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6EE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8A8FD11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D72B70" w14:paraId="602A6035" w14:textId="77777777" w:rsidTr="001B068C">
        <w:trPr>
          <w:trHeight w:hRule="exact" w:val="24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D8A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историческое значение его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нятия, используя текст учебника и исторического источника (Со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борное уложение 1649 г.). Умение составлять исторический портрет царя Алексея Михайловича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ABF8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полно и точно выражать свои мысли, вступать в диалог,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18CFB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 w:rsidRPr="00D72B70">
              <w:t>исторического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значения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закрепощения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крес</w:t>
            </w:r>
            <w:r w:rsidRPr="00D72B70">
              <w:softHyphen/>
              <w:t>тьянства</w:t>
            </w:r>
            <w:proofErr w:type="spellEnd"/>
          </w:p>
        </w:tc>
      </w:tr>
      <w:tr w:rsidR="00D72B70" w:rsidRPr="00E8068D" w14:paraId="2C9D918A" w14:textId="77777777" w:rsidTr="001B068C">
        <w:trPr>
          <w:trHeight w:hRule="exact" w:val="639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C81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понятийным аппара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том темы урока. Умение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ризовать территорию, население, административно-территориаль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ное деление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на основе текста учебника и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ческой карты. Умение определять изменения в управлении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сийским государством во второй половине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состав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лять схему управления России в указанное время. Умение сравни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процессы становления аб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солютизма в России и Западной Европе. Умение показывать на карте крупнейшие торговые пути, города и ярмарки, центры специ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ализации сельскохозяйственного и промышленного производства. Умение составлять план-перечис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ление особенностей экономичес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кого развития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DF75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с различными видами информации, анализировать и структурировать информацию, проводить сравнение, преобра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зовывать информацию из одного вида в другой, делать выводы.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ределять цель урока и ставить задачи, необходимые для её достижения, представлять и анализировать результаты своей работы на уроке.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представлять и сообщать кон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кретное содержание в устной и письменной форме, вступать в диалог, работать в группе,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пределять функции между члена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группы, планировать общие способы работы и формы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6AE68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Уважи</w:t>
            </w:r>
            <w:r w:rsidRPr="00A25B1B">
              <w:rPr>
                <w:lang w:val="ru-RU"/>
              </w:rPr>
              <w:softHyphen/>
              <w:t>тельное отношение к учителю и одноклассни</w:t>
            </w:r>
            <w:r w:rsidRPr="00A25B1B">
              <w:rPr>
                <w:lang w:val="ru-RU"/>
              </w:rPr>
              <w:softHyphen/>
              <w:t>кам. Умение соблюдать дисциплину на уроке. Принятие правил работы в группе. Умение согла</w:t>
            </w:r>
            <w:r w:rsidRPr="00A25B1B">
              <w:rPr>
                <w:lang w:val="ru-RU"/>
              </w:rPr>
              <w:softHyphen/>
              <w:t>совывать свои действия с членами группы. Поз</w:t>
            </w:r>
            <w:r w:rsidRPr="00A25B1B">
              <w:rPr>
                <w:lang w:val="ru-RU"/>
              </w:rPr>
              <w:softHyphen/>
              <w:t>навательный интерес к истории России</w:t>
            </w:r>
          </w:p>
        </w:tc>
      </w:tr>
      <w:tr w:rsidR="00D72B70" w:rsidRPr="00E8068D" w14:paraId="16F30248" w14:textId="77777777" w:rsidTr="001B068C">
        <w:trPr>
          <w:trHeight w:hRule="exact" w:val="294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5391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значения понятий темы урока. Умение характеризовать последствия Смуты для сельского хозяйства страны. Умение рас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сказывать о развитии растение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водства, огородничества, ското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водства и различных промыслов в XVII в. Умение сравнивать положение различных категорий крестьян. Умение характеризо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процесс распространения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C1F0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определения понятий, преобразовывать 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формацию из одной формы в другую, сравнивать объекты по предложенным критериям,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лать выводы.</w:t>
            </w:r>
          </w:p>
          <w:p w14:paraId="60CEB95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выками целеполагания, самокон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троля и самооценки.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A079D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A25B1B">
              <w:rPr>
                <w:lang w:val="ru-RU"/>
              </w:rPr>
              <w:softHyphen/>
              <w:t xml:space="preserve">ности. Умение соблюдать дисциплину на уроке. Познавательный интерес к истории России. </w:t>
            </w:r>
            <w:r w:rsidRPr="00D72B70">
              <w:rPr>
                <w:lang w:val="ru-RU"/>
              </w:rPr>
              <w:t xml:space="preserve">Эмпатическое восприятие судеб русской деревни и её жителей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в.</w:t>
            </w:r>
          </w:p>
        </w:tc>
      </w:tr>
    </w:tbl>
    <w:p w14:paraId="03AB3B62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693681D9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1CD0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54F4839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98BE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8F86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E7F4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69E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3E5B93DD" w14:textId="77777777" w:rsidTr="001B068C">
        <w:trPr>
          <w:trHeight w:hRule="exact" w:val="19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5332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49E8C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34496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B25A0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63F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сошных крестьян в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в.». Характеристика процесса распространения дворянского зем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левладения. Объяснение значения основных понятий темы урока. Формулирование общих выводов по теме урока</w:t>
            </w:r>
          </w:p>
        </w:tc>
      </w:tr>
      <w:tr w:rsidR="00D72B70" w:rsidRPr="00E8068D" w14:paraId="4932B4D5" w14:textId="77777777" w:rsidTr="001B068C">
        <w:trPr>
          <w:trHeight w:hRule="exact" w:val="56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4C8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9406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Присо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единение Украины к России (§ 20)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7481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64F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Формирование представлений о положении украинских земель в составе Речи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Посполитой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 причинах, ходе и результатах освободительной войны под предводительством Б.М. Хмель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ницкого, значении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Переяс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лавской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рады, войнах России с Речью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Посполитой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(1654—1667) и Швецией (1656—1658)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B344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дущем уроке. Определение цели, задач, алгоритма дальнейшей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ятельности. Объяснение причины и цели освободительной войны под предводительством Б.М. Хмель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ницкого. Заполнение таблицы «Восстание Б.М. Хмельницкого (1648—1654)». Составление хро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нологии хода войны 1654—1667 гг. на основе текста учебника и исто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рической карты. Формулирование выводов о значении присоедине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Украины к России, об итогах русско-польской (1654—1667) и русско-шведской (1656—1658) войн</w:t>
            </w:r>
          </w:p>
        </w:tc>
      </w:tr>
      <w:tr w:rsidR="00D72B70" w:rsidRPr="00D72B70" w14:paraId="46152C4B" w14:textId="77777777" w:rsidTr="001B068C">
        <w:trPr>
          <w:trHeight w:hRule="exact" w:val="4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02C1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7561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Раскол в Русской православ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церкви (§ 21)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EF9B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Усвоения новых зна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и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дей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DB16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общих представ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лений о сущности церковной реформы патриарха Никона, причинах церковного раскола и феномене старообрядчества. Оценка личностей патриарха Никона и протопопа Аввакума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B757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 учебника. Характеристика церков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реформы. Оценка её резуль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татов с точки зрения реализации целей реформы и восприятия её обществом. Определение сути кон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фликта между Алексеем Михай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ловичем и патриархом Никоном. Характеристика феномена старо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обрядчества. Объяснение значения основных понятий темы урока</w:t>
            </w:r>
          </w:p>
        </w:tc>
      </w:tr>
    </w:tbl>
    <w:p w14:paraId="35511496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D72B70" w:rsidRPr="00E8068D" w14:paraId="567E0CF6" w14:textId="77777777" w:rsidTr="001B068C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821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</w:tr>
      <w:tr w:rsidR="00D72B70" w:rsidRPr="00D72B70" w14:paraId="0EBDC4EC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40F1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A80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27ACB" w14:textId="77777777" w:rsidR="00D72B70" w:rsidRPr="00D72B70" w:rsidRDefault="00D72B70" w:rsidP="00D72B70">
            <w:pPr>
              <w:framePr w:w="10277" w:wrap="notBeside" w:vAnchor="text" w:hAnchor="text" w:xAlign="center" w:y="1"/>
            </w:pPr>
            <w:proofErr w:type="spellStart"/>
            <w:r w:rsidRPr="00D72B70">
              <w:t>личностные</w:t>
            </w:r>
            <w:proofErr w:type="spellEnd"/>
          </w:p>
        </w:tc>
      </w:tr>
      <w:tr w:rsidR="00D72B70" w:rsidRPr="00E8068D" w14:paraId="68F76466" w14:textId="77777777" w:rsidTr="001B068C">
        <w:trPr>
          <w:trHeight w:hRule="exact" w:val="199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838E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дворянского землевладения в приграничных и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новоосваива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мых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землях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C8F8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слушать и отвечать на вопросы учителя, умение представлять и сообщать конкретное содержание в устной и письменной форме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9EC35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D72B70" w:rsidRPr="00E8068D" w14:paraId="34E1C890" w14:textId="77777777" w:rsidTr="001B068C">
        <w:trPr>
          <w:trHeight w:hRule="exact" w:val="56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3914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хронологии событий и основных дат, значения понятий темы. Умение давать краткую ха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рактеристику положения украин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ского и белорусского населения в Речи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Посполитой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,о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бъяснять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причины и цели начавшейся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вободительной войны. Умение составлять хронологию основных событий восстания 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русско- польской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войны 1654—1667 гг. Умение оценивать значение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Переяславской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рады и итоги русско-польской и русско-швед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ской войн. Умение показывать по исторической карте основ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ные направления походов войск Б.М. Хмельницкого и русских войск во время русско-польской войны, места основных сраже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ний, границы Украины и России по договорам 1649 — 1686 гг.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EA5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работать с различными источниками информации, 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образовывать информацию из одной формы в другую, описы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вать события, строить логическое умозаключение.</w:t>
            </w:r>
          </w:p>
          <w:p w14:paraId="49C3098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новами целеполагания, умение планировать свою деятельность, представлять результаты своей работы.</w:t>
            </w:r>
          </w:p>
          <w:p w14:paraId="5A5299C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полно и точно выражать свои мысли, вступать в диалог, интересоваться чужим мнением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13CAF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</w:t>
            </w:r>
            <w:r w:rsidRPr="00A25B1B">
              <w:rPr>
                <w:lang w:val="ru-RU"/>
              </w:rPr>
              <w:softHyphen/>
              <w:t>ятельности. Умение соблюдать дисциплину на уроке. Уважительное отношение к учителю и одноклассникам. Поз</w:t>
            </w:r>
            <w:r w:rsidRPr="00A25B1B">
              <w:rPr>
                <w:lang w:val="ru-RU"/>
              </w:rPr>
              <w:softHyphen/>
              <w:t>навательный интерес к истории России. Лич</w:t>
            </w:r>
            <w:r w:rsidRPr="00A25B1B">
              <w:rPr>
                <w:lang w:val="ru-RU"/>
              </w:rPr>
              <w:softHyphen/>
              <w:t>ностная оценка значения присоединения Украины к России. Уважительное и доброжелательное от</w:t>
            </w:r>
            <w:r w:rsidRPr="00A25B1B">
              <w:rPr>
                <w:lang w:val="ru-RU"/>
              </w:rPr>
              <w:softHyphen/>
              <w:t>ношение к другому чело</w:t>
            </w:r>
            <w:r w:rsidRPr="00A25B1B">
              <w:rPr>
                <w:lang w:val="ru-RU"/>
              </w:rPr>
              <w:softHyphen/>
              <w:t>веку, культуре и языку</w:t>
            </w:r>
          </w:p>
        </w:tc>
      </w:tr>
      <w:tr w:rsidR="00D72B70" w:rsidRPr="00D72B70" w14:paraId="30077461" w14:textId="77777777" w:rsidTr="001B068C">
        <w:trPr>
          <w:trHeight w:hRule="exact" w:val="416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7FEA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основными поняти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ями темы. Знание основных дат. Умение характеризовать про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ведённые патриархом Никоном реформы и определять причины возникшего противостояния между сторонниками и против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никами этих реформ. Умение объяснять сущность конфликта между патриархом и царём.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давать характеристику фено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мена старообрядчества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0107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определения понятий, выделять в тексте главное, уста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навливать взаимосвязи, строить речевые высказывания в устной и письменной форме.</w:t>
            </w:r>
          </w:p>
          <w:p w14:paraId="0393DAD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учителя, оценивать правильность выполнения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задач.</w:t>
            </w:r>
          </w:p>
          <w:p w14:paraId="5A3EC2C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и отвечать на вопросы учителя, вступать в диалог;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вла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CB8B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Уважительное отноше</w:t>
            </w:r>
            <w:r w:rsidRPr="00A25B1B">
              <w:rPr>
                <w:lang w:val="ru-RU"/>
              </w:rPr>
              <w:softHyphen/>
              <w:t>ние к учителю и одно</w:t>
            </w:r>
            <w:r w:rsidRPr="00A25B1B">
              <w:rPr>
                <w:lang w:val="ru-RU"/>
              </w:rPr>
              <w:softHyphen/>
              <w:t>классникам, высказы</w:t>
            </w:r>
            <w:r w:rsidRPr="00A25B1B">
              <w:rPr>
                <w:lang w:val="ru-RU"/>
              </w:rPr>
              <w:softHyphen/>
              <w:t>ваемому ими мнению. Познавательный интерес к истории России. По</w:t>
            </w:r>
            <w:r w:rsidRPr="00A25B1B">
              <w:rPr>
                <w:lang w:val="ru-RU"/>
              </w:rPr>
              <w:softHyphen/>
              <w:t>нимание значения нрав</w:t>
            </w:r>
            <w:r w:rsidRPr="00A25B1B">
              <w:rPr>
                <w:lang w:val="ru-RU"/>
              </w:rPr>
              <w:softHyphen/>
              <w:t>ственности, веры и ре</w:t>
            </w:r>
            <w:r w:rsidRPr="00A25B1B">
              <w:rPr>
                <w:lang w:val="ru-RU"/>
              </w:rPr>
              <w:softHyphen/>
              <w:t>лигии в жизни человека, семьи и общества. Оцен</w:t>
            </w:r>
            <w:r w:rsidRPr="00A25B1B">
              <w:rPr>
                <w:lang w:val="ru-RU"/>
              </w:rPr>
              <w:softHyphen/>
              <w:t>ка личностей и деятель</w:t>
            </w:r>
            <w:r w:rsidRPr="00A25B1B">
              <w:rPr>
                <w:lang w:val="ru-RU"/>
              </w:rPr>
              <w:softHyphen/>
              <w:t>ности патриарха Никона и протопопа Аввакума с морально-этической точ</w:t>
            </w:r>
            <w:r w:rsidRPr="00A25B1B">
              <w:rPr>
                <w:lang w:val="ru-RU"/>
              </w:rPr>
              <w:softHyphen/>
              <w:t xml:space="preserve">ки зрения. </w:t>
            </w:r>
            <w:proofErr w:type="spellStart"/>
            <w:r w:rsidRPr="00D72B70">
              <w:t>Личностная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оценка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исторического</w:t>
            </w:r>
            <w:proofErr w:type="spellEnd"/>
          </w:p>
        </w:tc>
      </w:tr>
    </w:tbl>
    <w:p w14:paraId="290881C2" w14:textId="77777777" w:rsidR="00D72B70" w:rsidRPr="00D72B70" w:rsidRDefault="00D72B70" w:rsidP="00D72B7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4945C8C9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C51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6FA5015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1409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7E6E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2040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1982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480A2E3D" w14:textId="77777777" w:rsidTr="001B068C">
        <w:trPr>
          <w:trHeight w:hRule="exact" w:val="10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9399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F207D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E0EF5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CC01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F3DFF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2B70" w:rsidRPr="00E8068D" w14:paraId="79BF2DFD" w14:textId="77777777" w:rsidTr="001B068C">
        <w:trPr>
          <w:trHeight w:hRule="exact" w:val="56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A26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EB41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Раскол в Русской православ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церкви: никониане и старообряд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цы (§ 21)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EAC9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учебных действий (в форме роле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вой игры)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F1FF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у обучающихся способностей применять знания и освоенные учебные действия в тематической ролевой игре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98EF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Определение цели, задач и алго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ритма ролевой игры. Разделение на группы «никониане» и «старо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обрядцы». Распределение функций и ролей между членами группы. Поиск необходимых для выступ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ления материалов, подготовка исторической атрибутики. Выбор формы, составление плана и тези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сов выступления каждой группы. Выступление перед классом с презентацией результатов своей деятельности. Выявление точек соприкосновения в дискуссии. Формулирование общих выводов по итогам дискуссии. Определе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критериев оценки учебной деятельности. Выявление затруд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нений и ошибок в своей деятель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ности, обсуждение способов их преодоления в будущем</w:t>
            </w:r>
          </w:p>
        </w:tc>
      </w:tr>
      <w:tr w:rsidR="00D72B70" w:rsidRPr="00E8068D" w14:paraId="47924F10" w14:textId="77777777" w:rsidTr="001B068C">
        <w:trPr>
          <w:trHeight w:hRule="exact" w:val="5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437F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3347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Народные волнения в 1660— 1670-е гг.</w:t>
            </w:r>
          </w:p>
          <w:p w14:paraId="283105F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22)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D84F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26A6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причинах, составе участников, ходе и результатах Медного бун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та 1662 г. и восстания под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водительством С.Т. Разина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71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ции, сообщаемой учителем, и текста учебника. Составление характеристики Медного бунта и восстания под предводительством С.Т. Разина по заданному плану на основе текстов учебника и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ческого источника, исторической карты. Описание положения и жизни казачества. Формулирова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общих выводов о причинах и результатах народных волнений 1660—1670-х гг.</w:t>
            </w:r>
          </w:p>
        </w:tc>
      </w:tr>
    </w:tbl>
    <w:p w14:paraId="52EFFC3E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643C8AD0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CB1C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4F0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50E8F9C9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6494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5B1A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C7E5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D71FBA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1DBB2D82" w14:textId="77777777" w:rsidTr="001B068C">
        <w:trPr>
          <w:trHeight w:hRule="exact" w:val="101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37E59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2C62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дение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монологической контекст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речью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3A8D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значения раскола в Русской православной церкви</w:t>
            </w:r>
          </w:p>
        </w:tc>
      </w:tr>
      <w:tr w:rsidR="00D72B70" w:rsidRPr="00D72B70" w14:paraId="0857AF8A" w14:textId="77777777" w:rsidTr="001B068C">
        <w:trPr>
          <w:trHeight w:hRule="exact" w:val="56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987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Усвоение принципов и овла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дение навыками исторической ролевой игры. Умение готовить исторические атрибуты для групп «никониан» и «старообрядцев». Умение в своём выступлении оперировать понятиями и факта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ми, связанными с темой раскола. Владение лексикой прототипов своих исторических персонажей. Умение готовить выступление в защиту позиции «никониан» и «старообрядцев», используя текст учебника, исторических источ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ников, материалы Интернета и дополнительную литературу.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вести дискуссию по истори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ческой тематике. Умение делать выводы на основании выступ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лений всех участников ролевой игры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FB91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свободно оперировать термина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ми, работать с разными видами информации, искать и творчески перерабатывать информацию, строить речевые высказывания в устной форме, устанавливать причинно-следственные связи.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в группе, представлять и сообщать конкретное содер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жание в устной форме, вступать в диалог, критически относиться к собственному мнению,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лагать решение в конфликтной ситуации, выделять общую точку зрения в дискуссии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CA4B6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Принятие правил пове</w:t>
            </w:r>
            <w:r w:rsidRPr="00A25B1B">
              <w:rPr>
                <w:lang w:val="ru-RU"/>
              </w:rPr>
              <w:softHyphen/>
              <w:t>дения в ролевой игре. Принятие правил работы в группе. Умение согла</w:t>
            </w:r>
            <w:r w:rsidRPr="00A25B1B">
              <w:rPr>
                <w:lang w:val="ru-RU"/>
              </w:rPr>
              <w:softHyphen/>
              <w:t>совывать свои действия с членами группы. Го</w:t>
            </w:r>
            <w:r w:rsidRPr="00A25B1B">
              <w:rPr>
                <w:lang w:val="ru-RU"/>
              </w:rPr>
              <w:softHyphen/>
              <w:t>товность и способности вести диалог с одно</w:t>
            </w:r>
            <w:r w:rsidRPr="00A25B1B">
              <w:rPr>
                <w:lang w:val="ru-RU"/>
              </w:rPr>
              <w:softHyphen/>
              <w:t>классниками, достигать взаимопонимания. Спо</w:t>
            </w:r>
            <w:r w:rsidRPr="00A25B1B">
              <w:rPr>
                <w:lang w:val="ru-RU"/>
              </w:rPr>
              <w:softHyphen/>
              <w:t>собность творчески пе</w:t>
            </w:r>
            <w:r w:rsidRPr="00A25B1B">
              <w:rPr>
                <w:lang w:val="ru-RU"/>
              </w:rPr>
              <w:softHyphen/>
              <w:t>реосмысливать учебную информацию. Познава</w:t>
            </w:r>
            <w:r w:rsidRPr="00A25B1B">
              <w:rPr>
                <w:lang w:val="ru-RU"/>
              </w:rPr>
              <w:softHyphen/>
              <w:t>тельный интерес к исто</w:t>
            </w:r>
            <w:r w:rsidRPr="00A25B1B">
              <w:rPr>
                <w:lang w:val="ru-RU"/>
              </w:rPr>
              <w:softHyphen/>
              <w:t xml:space="preserve">рии России. </w:t>
            </w:r>
            <w:proofErr w:type="spellStart"/>
            <w:r w:rsidRPr="00D72B70">
              <w:t>Личностная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оценка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исторического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значения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раскола</w:t>
            </w:r>
            <w:proofErr w:type="spellEnd"/>
            <w:r w:rsidRPr="00D72B70">
              <w:t xml:space="preserve"> в </w:t>
            </w:r>
            <w:proofErr w:type="spellStart"/>
            <w:r w:rsidRPr="00D72B70">
              <w:t>Русской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православной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церкви</w:t>
            </w:r>
            <w:proofErr w:type="spellEnd"/>
          </w:p>
        </w:tc>
      </w:tr>
      <w:tr w:rsidR="00D72B70" w:rsidRPr="00E8068D" w14:paraId="1B1B6210" w14:textId="77777777" w:rsidTr="001B068C">
        <w:trPr>
          <w:trHeight w:hRule="exact" w:val="514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5F74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основных дат и хроно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логии событий по теме урока. Умение объяснять причины, определять состав участников, рассказывать о ходе, оценивать результаты Медного бунта и вос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стания под предводительством С.Т. Разина. Умение характери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зовать положение, особенности самоуправления и образа жизни казачества. Умение показывать по исторической карте направле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походов С.Т. Разина в 1667 — 1671 гг. и территории, охваченные восстанием. Умение анализировать текст историчес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кого источника («прелестные письма» С.Т. Разина) по постав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D51B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анализировать и структурировать информацию, проводить срав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нение, устанавливать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причинно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следственные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связи, описывать события, строить логическое умозаключение.</w:t>
            </w:r>
          </w:p>
          <w:p w14:paraId="10D3AB6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урока и ставить задачи, необходимые для её достижения, планировать свою деятельность, представлять и анализировать результаты своей работы.</w:t>
            </w:r>
          </w:p>
          <w:p w14:paraId="236429F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сообщать конкретное содержа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в устной и письменной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ме, вступать в диалог, полно и точно выражать свои мысли, 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гументировать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A0F57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Стрем</w:t>
            </w:r>
            <w:r w:rsidRPr="00A25B1B">
              <w:rPr>
                <w:lang w:val="ru-RU"/>
              </w:rPr>
              <w:softHyphen/>
              <w:t>ление к установлению взаимопонимания с учителем и одноклассни</w:t>
            </w:r>
            <w:r w:rsidRPr="00A25B1B">
              <w:rPr>
                <w:lang w:val="ru-RU"/>
              </w:rPr>
              <w:softHyphen/>
              <w:t>ками. Умение соблюдать дисциплину на уроке. Познавательный интерес к истории России. По</w:t>
            </w:r>
            <w:r w:rsidRPr="00A25B1B">
              <w:rPr>
                <w:lang w:val="ru-RU"/>
              </w:rPr>
              <w:softHyphen/>
              <w:t>нимание роли личности в истории. Оценочное мнение о роли казачества в истории России</w:t>
            </w:r>
          </w:p>
        </w:tc>
      </w:tr>
    </w:tbl>
    <w:p w14:paraId="048DB10B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1553DEAD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DB36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50698B4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025F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ind w:left="28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D370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5716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05B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D72B70" w14:paraId="5C2735B0" w14:textId="77777777" w:rsidTr="001B068C">
        <w:trPr>
          <w:trHeight w:hRule="exact" w:val="44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2584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290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Наследни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ки Алексея Михайлови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ча (§ 23)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950C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Комбиниро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A3E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внутренней и внешней политике царя Фёдора Алексеевича,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чинах и результатах Стрелецкого бунта 1682 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51D0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заданий, направлен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ных на диагностику и контроль знаний, полученных на предыду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 уроке. Составление развёр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нутого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плана характеристики правления царя Фёдора Алексее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вича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Высказывание оценочного суждения об отмене местничества. Определение причин Стрелецкого бунта 1682 г. Объяснение значения основных понятий темы урока. Со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ставление исторического портрета царевны Софьи Алексеевны</w:t>
            </w:r>
          </w:p>
        </w:tc>
      </w:tr>
      <w:tr w:rsidR="00D72B70" w:rsidRPr="00E8068D" w14:paraId="71920C93" w14:textId="77777777" w:rsidTr="001B068C">
        <w:trPr>
          <w:trHeight w:hRule="exact" w:val="6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77D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31—</w:t>
            </w:r>
          </w:p>
          <w:p w14:paraId="2259DB0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BC6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Освоение Сибири и Дальнего Востока в XVII в.</w:t>
            </w:r>
          </w:p>
          <w:p w14:paraId="17CEE19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24)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CCD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воения 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вых знаний и учебных действий.</w:t>
            </w:r>
          </w:p>
          <w:p w14:paraId="77AF71C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2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освоенных учебных действий (представле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сообще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и 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зентаций по теме урока)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D98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народах Сибири и Дальнего Вос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тока, открытиях русских земле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проходцев и освоении русскими Сибири и Дальнего Востока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A10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3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мации, сообщаемой учителем, и текста учебника. Характеристика природных условий и образа жиз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 народов Сибири и Дальнего Востока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на основе текста учебника и исторической карты. Оценка способов и методов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данных регионов русскими, христианизации коренных наро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дов Севера. Подбор источников</w:t>
            </w:r>
          </w:p>
          <w:p w14:paraId="67BE98B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 составление плана сообщений / презентаций о русских землепро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ходцах XVII в.</w:t>
            </w:r>
          </w:p>
          <w:p w14:paraId="15F4F61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36"/>
              </w:tabs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Определение цели, задач и ал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горитма учебной деятельности. Представление результатов своей работы перед классом. Формули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рование общих выводов о значе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нии открытий и освоения земель Сибири и Дальнего Востока. Определение критериев оценки представленных работ. Выявление затруднений и ошибок в своей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ятельности, обсуждение способов их преодоления в будущем</w:t>
            </w:r>
          </w:p>
        </w:tc>
      </w:tr>
      <w:tr w:rsidR="00D72B70" w:rsidRPr="00E8068D" w14:paraId="2D5DA94D" w14:textId="77777777" w:rsidTr="001B068C">
        <w:trPr>
          <w:trHeight w:hRule="exact" w:val="7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9480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D32A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Просвеще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ние, литера-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CD8A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ния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новых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164E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ставления о просвещении; раз-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8B5A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информации, сообщаемой учителем, и текста</w:t>
            </w:r>
          </w:p>
        </w:tc>
      </w:tr>
    </w:tbl>
    <w:p w14:paraId="7D34BC72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285AD627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E5A9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884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4C384D07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66A7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F17F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5C8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275CCA3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D72B70" w14:paraId="1EE30808" w14:textId="77777777" w:rsidTr="001B068C">
        <w:trPr>
          <w:trHeight w:hRule="exact" w:val="444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D34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основных дат и значения понятий темы урока. Умение ха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рактеризовать внешнюю и внут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реннюю политику царя Фёдора Алексеевича. Умение оценивать значение отмены местничества. Умение характеризовать полити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ческую обстановку и объяснять причины Стрелецкого бунта 1682 г. Умение составлять исто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рический портрет Софьи Алек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сеевны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9493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анализировать информацию, вы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делять в тексте главное,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ризовать объекты, устанавливать причинно-следственные связи, делать выводы.</w:t>
            </w:r>
          </w:p>
          <w:p w14:paraId="02C9ED6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задач согласно инструкциям учителя, представлять и анализи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ровать результаты своей работы на уроке.</w:t>
            </w:r>
          </w:p>
          <w:p w14:paraId="17A5C4B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учителя и отвечать на вопросы, высказывать своё мне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865B7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A25B1B">
              <w:rPr>
                <w:lang w:val="ru-RU"/>
              </w:rPr>
              <w:t>Освоение норм и правил поведения в классе. Ува</w:t>
            </w:r>
            <w:r w:rsidRPr="00A25B1B">
              <w:rPr>
                <w:lang w:val="ru-RU"/>
              </w:rPr>
              <w:softHyphen/>
              <w:t>жительное отношение к учителю и одноклас</w:t>
            </w:r>
            <w:r w:rsidRPr="00A25B1B">
              <w:rPr>
                <w:lang w:val="ru-RU"/>
              </w:rPr>
              <w:softHyphen/>
              <w:t>сникам. Познаватель</w:t>
            </w:r>
            <w:r w:rsidRPr="00A25B1B">
              <w:rPr>
                <w:lang w:val="ru-RU"/>
              </w:rPr>
              <w:softHyphen/>
              <w:t xml:space="preserve">ный интерес к истории России. Выработка собственного мнения о деятельности Фёдора Алексеевича. </w:t>
            </w:r>
            <w:proofErr w:type="spellStart"/>
            <w:r w:rsidRPr="00D72B70">
              <w:t>Эмпатическое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восприятие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событий</w:t>
            </w:r>
            <w:proofErr w:type="spellEnd"/>
            <w:r w:rsidRPr="00D72B70">
              <w:t xml:space="preserve"> 1682 г.</w:t>
            </w:r>
          </w:p>
        </w:tc>
      </w:tr>
      <w:tr w:rsidR="00D72B70" w:rsidRPr="00E8068D" w14:paraId="1FEB6C0F" w14:textId="77777777" w:rsidTr="001B068C">
        <w:trPr>
          <w:trHeight w:hRule="exact" w:val="664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7D9A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Знание значения основных понятий темы. Умение харак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теризовать природные условия, образ жизни народов Сибири и Дальнего Востока в XVII в.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показывать на исторической карте места расселения народов Сибири и Дальнего Востока, важ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нейшие пути русских землепро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ходцев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характери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зовать способы распространения русского влияния в Сибири и на Дальнем Востоке. Умение рассказывать о христианизации коренных народов Севера и об открытиях русских землепроход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цев. Умение раскрывать значение присоединённых сибирских и дальневосточных земель. Умение готовить сообщения и презента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 об открытиях русских земле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проходцев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83E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давать определения понятий,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ботать с различными источника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информации, анализировать текст, преобразовывать инфор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мацию из одной формы в другую, устанавливать взаимосвязи, 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лать выводы, готовить презента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 и сообщения.</w:t>
            </w:r>
          </w:p>
          <w:p w14:paraId="51E3FD6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основами целеполагания,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контроля и самоанализа; умение планировать свою деятельность, представлять её результаты.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представлять и сообщать конк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ретное содержание в устной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ме, вступать в диалог, строить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зитивные отношения в процессе учебной деятельности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DD1EE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Уважи</w:t>
            </w:r>
            <w:r w:rsidRPr="00A25B1B">
              <w:rPr>
                <w:lang w:val="ru-RU"/>
              </w:rPr>
              <w:softHyphen/>
              <w:t>тельное отношение к учителю и одноклассни</w:t>
            </w:r>
            <w:r w:rsidRPr="00A25B1B">
              <w:rPr>
                <w:lang w:val="ru-RU"/>
              </w:rPr>
              <w:softHyphen/>
              <w:t>кам. Умение соблюдать дисциплину на уроке. Ответственное отноше</w:t>
            </w:r>
            <w:r w:rsidRPr="00A25B1B">
              <w:rPr>
                <w:lang w:val="ru-RU"/>
              </w:rPr>
              <w:softHyphen/>
              <w:t>ние к учению. Способ</w:t>
            </w:r>
            <w:r w:rsidRPr="00A25B1B">
              <w:rPr>
                <w:lang w:val="ru-RU"/>
              </w:rPr>
              <w:softHyphen/>
              <w:t>ность выбирать целевые и смысловые установки своей деятельности. Познавательный инте</w:t>
            </w:r>
            <w:r w:rsidRPr="00A25B1B">
              <w:rPr>
                <w:lang w:val="ru-RU"/>
              </w:rPr>
              <w:softHyphen/>
              <w:t>рес к истории России. Понимание значения открытий русских земле</w:t>
            </w:r>
            <w:r w:rsidRPr="00A25B1B">
              <w:rPr>
                <w:lang w:val="ru-RU"/>
              </w:rPr>
              <w:softHyphen/>
              <w:t xml:space="preserve">проходцев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Знание основных норм морали, нравственных и духов</w:t>
            </w:r>
            <w:r w:rsidRPr="00A25B1B">
              <w:rPr>
                <w:lang w:val="ru-RU"/>
              </w:rPr>
              <w:softHyphen/>
              <w:t>ных идеалов, хранимых в культурных традициях народов России</w:t>
            </w:r>
          </w:p>
        </w:tc>
      </w:tr>
      <w:tr w:rsidR="00D72B70" w:rsidRPr="00E8068D" w14:paraId="2246E5BC" w14:textId="77777777" w:rsidTr="001B068C">
        <w:trPr>
          <w:trHeight w:hRule="exact" w:val="74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D31B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понятийным аппара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том темы урока. Умение рас-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866F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gramStart"/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</w:t>
            </w:r>
            <w:proofErr w:type="gramEnd"/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 xml:space="preserve">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анализировать текст, строить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ло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ABE8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 xml:space="preserve">Способность выбирать </w:t>
            </w:r>
            <w:proofErr w:type="gramStart"/>
            <w:r w:rsidRPr="00A25B1B">
              <w:rPr>
                <w:lang w:val="ru-RU"/>
              </w:rPr>
              <w:t>целевые</w:t>
            </w:r>
            <w:proofErr w:type="gramEnd"/>
            <w:r w:rsidRPr="00A25B1B">
              <w:rPr>
                <w:lang w:val="ru-RU"/>
              </w:rPr>
              <w:t xml:space="preserve"> и смысловые</w:t>
            </w:r>
          </w:p>
        </w:tc>
      </w:tr>
    </w:tbl>
    <w:p w14:paraId="14E819EB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0C9F1045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FDD3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03B45D0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0783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04D5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4C6E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F1E6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12182F90" w14:textId="77777777" w:rsidTr="001B068C">
        <w:trPr>
          <w:trHeight w:hRule="exact" w:val="4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FE448" w14:textId="77777777" w:rsidR="00D72B70" w:rsidRPr="00D72B70" w:rsidRDefault="00D72B70" w:rsidP="00D72B70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5875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тура и театр в XVII в.</w:t>
            </w:r>
          </w:p>
          <w:p w14:paraId="65C688C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25)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D2A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знаний и</w:t>
            </w:r>
          </w:p>
          <w:p w14:paraId="5EF1052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учебных</w:t>
            </w:r>
          </w:p>
          <w:p w14:paraId="5F5F558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E3E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5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витии литературы и появлении театра в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CFD1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учебника. Объяснение значения основных понятий темы. Харак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теристика распространения гра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мотности и развитии просвещения в данный период. Определение тенденций развития литературы в XVII в. Составление таблицы «Рус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ская литература во второй полови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 XVII в.» на основе текста учеб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ника. Анализ текста литературных произведений данного периода. Высказывание мнения о куль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турной и исторической ценности произведений русской литературы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Оценка значения возник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новения театра в России</w:t>
            </w:r>
          </w:p>
        </w:tc>
      </w:tr>
      <w:tr w:rsidR="00D72B70" w:rsidRPr="00E8068D" w14:paraId="592133CC" w14:textId="77777777" w:rsidTr="001B068C">
        <w:trPr>
          <w:trHeight w:hRule="exact" w:val="7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5685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1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34—</w:t>
            </w:r>
          </w:p>
          <w:p w14:paraId="2FE111A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ED5A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Искусство </w:t>
            </w:r>
            <w:r w:rsidRPr="00D72B70">
              <w:rPr>
                <w:color w:val="000000"/>
                <w:sz w:val="21"/>
                <w:szCs w:val="21"/>
              </w:rPr>
              <w:t xml:space="preserve">XVII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7F08863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(§ 26)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2F96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26"/>
              </w:tabs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воения 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вых знаний и учебных действий.</w:t>
            </w:r>
          </w:p>
          <w:p w14:paraId="43F6A81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26"/>
              </w:tabs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освоенных учебных действий (защита проектов и презентаций по теме уро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AE1E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целостного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ставления о развитии архитекту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ры, изобразительного и декора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тивно-прикладного искусства в России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91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26"/>
              </w:tabs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Восприятие и анализ инфор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мации, сообщаемой учителем,</w:t>
            </w:r>
          </w:p>
          <w:p w14:paraId="06CBC6E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и текста учебника. Определение цели, задач, алгоритма дальней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шей деятельности. Распределение функций между членами группы. Составление плана деятельности. Определение структуры презента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ции / проекта. Подбор критериев и источников для характеристики памятников архитектуры и искус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ства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  <w:p w14:paraId="52992B5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31"/>
              </w:tabs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Представление результатов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боты: выступление перед классом с подготовленной презентацией. Формулирование общих выводов о развитии искусства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и цен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ности культурного наследия этого периода. Определение критериев оценки представленных работ. Выявление затруднений и ошибок в своей деятельности, обсуждение способов их преодоления в буду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</w:t>
            </w:r>
          </w:p>
        </w:tc>
      </w:tr>
    </w:tbl>
    <w:p w14:paraId="69CD0EF8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78C1FE41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43594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67C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2885928B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3EFF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97CD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83BF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AC090F3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6C191BEE" w14:textId="77777777" w:rsidTr="001B068C">
        <w:trPr>
          <w:trHeight w:hRule="exact" w:val="43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3B74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сказывать о распространении грамотности и развитии просве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щения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опреде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лять новые тенденции развития литературы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по сравнению с древнерусской литературой. Умение характеризовать основ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ные литературные жанры данно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 времени и приводить примеры произведений этих жанров.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рассказывать о зарождении театра в России, оценивать значе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этого факта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4EB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гические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рассуждения, давать ха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рактеристику объекта, оценивать события и явления.</w:t>
            </w:r>
          </w:p>
          <w:p w14:paraId="33F7FBE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учителя. Владение основами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оценки.</w:t>
            </w:r>
          </w:p>
          <w:p w14:paraId="4B88A27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одноклассников и учи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теля. Владение монологической контекстной речью в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C9FBE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установки своей деятель</w:t>
            </w:r>
            <w:r w:rsidRPr="00A25B1B">
              <w:rPr>
                <w:lang w:val="ru-RU"/>
              </w:rPr>
              <w:softHyphen/>
              <w:t>ности. Умение соблюдать дисциплину на уроке. Эстетическое восприятие памятников русской ли</w:t>
            </w:r>
            <w:r w:rsidRPr="00A25B1B">
              <w:rPr>
                <w:lang w:val="ru-RU"/>
              </w:rPr>
              <w:softHyphen/>
              <w:t xml:space="preserve">тературы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Знание основных норм морали, нравственности, духов</w:t>
            </w:r>
            <w:r w:rsidRPr="00A25B1B">
              <w:rPr>
                <w:lang w:val="ru-RU"/>
              </w:rPr>
              <w:softHyphen/>
              <w:t xml:space="preserve">ных идеалов, лежащих в основе произведений русской литературы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Понимание </w:t>
            </w:r>
            <w:proofErr w:type="gramStart"/>
            <w:r w:rsidRPr="00A25B1B">
              <w:rPr>
                <w:lang w:val="ru-RU"/>
              </w:rPr>
              <w:t>важ</w:t>
            </w:r>
            <w:r w:rsidRPr="00A25B1B">
              <w:rPr>
                <w:lang w:val="ru-RU"/>
              </w:rPr>
              <w:softHyphen/>
              <w:t>ности сохранения куль</w:t>
            </w:r>
            <w:r w:rsidRPr="00A25B1B">
              <w:rPr>
                <w:lang w:val="ru-RU"/>
              </w:rPr>
              <w:softHyphen/>
              <w:t>турного наследия России указанного периода</w:t>
            </w:r>
            <w:proofErr w:type="gramEnd"/>
          </w:p>
        </w:tc>
      </w:tr>
      <w:tr w:rsidR="00D72B70" w:rsidRPr="00E8068D" w14:paraId="0C0F3E95" w14:textId="77777777" w:rsidTr="001B068C">
        <w:trPr>
          <w:trHeight w:hRule="exact" w:val="742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1667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Овладение понятийным аппара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том темы урока. Знание основных представителей культуры изуча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емого времени. Умение характе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ризовать развитие архитектуры и живописи в XVII в. Умение описывать памятники архитекту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ры и живописные произведения.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готовить и защищать сообщения и презентации об 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хитектурных памятниках (в том числе находящихся в родном для обучающихся регионе), творчес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тве Симона Фёдоровича Ушакова и т.д.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5619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ботать с различными источника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ми информации, анализировать и структурировать информацию, устанавливать соответствие меж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ду объектами и их характерис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тиками, осуществлять подбор критериев и источников для характеристики объектов, делать выводы, готовить сообщения и презентации.</w:t>
            </w:r>
          </w:p>
          <w:p w14:paraId="780E913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оп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ределять цель и ставить задачи учебной деятельности, умение планировать свою деятельность и прогнозировать её результа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ты, корректировать свои пла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 и действия, представлять и оценивать результаты своей работы.</w:t>
            </w:r>
          </w:p>
          <w:p w14:paraId="61E5A1E7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представлять и сообщать содер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жание в устной и письменной форме, вступать в диалог,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ботать в группе, распределять функции между членами группы, планировать общие способы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FA4D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A25B1B">
              <w:rPr>
                <w:lang w:val="ru-RU"/>
              </w:rPr>
              <w:softHyphen/>
              <w:t>ности. Освоение норм и правил работы в группе. Стремление к установле</w:t>
            </w:r>
            <w:r w:rsidRPr="00A25B1B">
              <w:rPr>
                <w:lang w:val="ru-RU"/>
              </w:rPr>
              <w:softHyphen/>
              <w:t>нию взаимопонимания с одноклассниками. Уме</w:t>
            </w:r>
            <w:r w:rsidRPr="00A25B1B">
              <w:rPr>
                <w:lang w:val="ru-RU"/>
              </w:rPr>
              <w:softHyphen/>
              <w:t>ние творчески переос</w:t>
            </w:r>
            <w:r w:rsidRPr="00A25B1B">
              <w:rPr>
                <w:lang w:val="ru-RU"/>
              </w:rPr>
              <w:softHyphen/>
              <w:t>мысливать учебную ин</w:t>
            </w:r>
            <w:r w:rsidRPr="00A25B1B">
              <w:rPr>
                <w:lang w:val="ru-RU"/>
              </w:rPr>
              <w:softHyphen/>
              <w:t>формацию. Эстетическое восприятие памятников архитектуры и изобра</w:t>
            </w:r>
            <w:r w:rsidRPr="00A25B1B">
              <w:rPr>
                <w:lang w:val="ru-RU"/>
              </w:rPr>
              <w:softHyphen/>
              <w:t xml:space="preserve">зительного искусства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Ценностное от</w:t>
            </w:r>
            <w:r w:rsidRPr="00A25B1B">
              <w:rPr>
                <w:lang w:val="ru-RU"/>
              </w:rPr>
              <w:softHyphen/>
              <w:t xml:space="preserve">ношение к культурному наследию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(в осо</w:t>
            </w:r>
            <w:r w:rsidRPr="00A25B1B">
              <w:rPr>
                <w:lang w:val="ru-RU"/>
              </w:rPr>
              <w:softHyphen/>
              <w:t>бенности к находящему</w:t>
            </w:r>
            <w:r w:rsidRPr="00A25B1B">
              <w:rPr>
                <w:lang w:val="ru-RU"/>
              </w:rPr>
              <w:softHyphen/>
              <w:t xml:space="preserve">ся в родном </w:t>
            </w:r>
            <w:proofErr w:type="gramStart"/>
            <w:r w:rsidRPr="00A25B1B">
              <w:rPr>
                <w:lang w:val="ru-RU"/>
              </w:rPr>
              <w:t>для</w:t>
            </w:r>
            <w:proofErr w:type="gramEnd"/>
            <w:r w:rsidRPr="00A25B1B">
              <w:rPr>
                <w:lang w:val="ru-RU"/>
              </w:rPr>
              <w:t xml:space="preserve"> обучаю</w:t>
            </w:r>
            <w:r w:rsidRPr="00A25B1B">
              <w:rPr>
                <w:lang w:val="ru-RU"/>
              </w:rPr>
              <w:softHyphen/>
              <w:t>щихся регионе)</w:t>
            </w:r>
          </w:p>
        </w:tc>
      </w:tr>
    </w:tbl>
    <w:p w14:paraId="3FE08F1B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60C82295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EC26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10D47064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85BA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1A9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41BA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4CF7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472B00FE" w14:textId="77777777" w:rsidTr="001B068C">
        <w:trPr>
          <w:trHeight w:hRule="exact" w:val="61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8ED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7AD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Жизнь и быт различных сословий (§ 27)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2748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осво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D761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представлений о повседневной жизни, жилище, предметах быта и одежде раз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личных сословий российского общества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87E1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Восприятие и анализ информации, сообщаемой учителем, и текста учебника. Составление распорядка дня женщины — хозяйки дома, жившей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в., с использовани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ем текста и иллюстраций учебника. Сопоставление влияния религии и церкви на повседневную жизнь человека в России и европейских странах в XVII в. Составление опи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сания жилища, предметов обихода и одежды XVII в. Формулирование выводов о проникновении элемен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тов европейской культуры в жизнь и быт высших слоёв российского общества</w:t>
            </w:r>
          </w:p>
        </w:tc>
      </w:tr>
      <w:tr w:rsidR="00D72B70" w:rsidRPr="00E8068D" w14:paraId="5D059B62" w14:textId="77777777" w:rsidTr="001B068C">
        <w:trPr>
          <w:trHeight w:hRule="exact" w:val="56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1DDA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201A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Жизнь и быт различных сословий (§ 27)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71CC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 при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менения знаний и освоенных учебных действий (в форме теат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рализова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ного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ставления)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87482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Формирование у обучающихся способностей применять знания и освоенные учебные действия в тематическом театрализованном представлении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742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Определение цели, задач и ал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горитма учебной деятельности. Распределение функций и ролей между участниками представле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ния. Разработка плана и сценария выступления. Поиск необходимых для постановки материалов, под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готовка реквизита, исторической атрибутики. Выступление перед другими классами. Определение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критериев оценки деятельности всех участников представления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 Выявление затруднений и ошибок в своей деятельности, обсуждение способов их преодоления в буду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щем</w:t>
            </w:r>
          </w:p>
        </w:tc>
      </w:tr>
    </w:tbl>
    <w:p w14:paraId="3B26DB70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0C1745EC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D338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7639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24E52368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220B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DC5E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D0176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DDD29A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64E9A0DC" w14:textId="77777777" w:rsidTr="001B068C">
        <w:trPr>
          <w:trHeight w:hRule="exact" w:val="615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C0ED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Умение рассказывать об особен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ностях семейных отношений в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Умение характеризовать положение женщин и детей в обществе указанного времени. Умение сравнивать влияние цер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ковных установлений на повсед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невную жизнь человека в России и странах Западной Европы.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описывать жилище, предме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ты обихода и одежду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объяснять, в чём заключалось проникновение элементов евро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пейской культуры в быт высших слоёв населения страны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3C6D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анализировать информацию, характеризовать и сравнивать объекты по самостоятельно по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добранным критериям, строить речевые высказывания в устной и письменной форме, устанав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ливать причинно-следственные связи.</w:t>
            </w:r>
          </w:p>
          <w:p w14:paraId="07D22361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принятие и удержание цели и задач урока, умение организовывать выпол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нение учебных задач согласно инструкциям учителя. Владение основами самоконтроля и само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оценки.</w:t>
            </w:r>
          </w:p>
          <w:p w14:paraId="23A3E46E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слушать одноклассников и учи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теля. Владение монологической контекстной речью в письмен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F1F88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Уважительное отноше</w:t>
            </w:r>
            <w:r w:rsidRPr="00A25B1B">
              <w:rPr>
                <w:lang w:val="ru-RU"/>
              </w:rPr>
              <w:softHyphen/>
              <w:t>ние к учителю и одно</w:t>
            </w:r>
            <w:r w:rsidRPr="00A25B1B">
              <w:rPr>
                <w:lang w:val="ru-RU"/>
              </w:rPr>
              <w:softHyphen/>
              <w:t>классникам. Умение соблюдать дисциплину на уроке. Способность выбирать целевые и смысловые установки своей деятельности. Умение творчески пе</w:t>
            </w:r>
            <w:r w:rsidRPr="00A25B1B">
              <w:rPr>
                <w:lang w:val="ru-RU"/>
              </w:rPr>
              <w:softHyphen/>
              <w:t>реосмысливать учебную информацию. Позна</w:t>
            </w:r>
            <w:r w:rsidRPr="00A25B1B">
              <w:rPr>
                <w:lang w:val="ru-RU"/>
              </w:rPr>
              <w:softHyphen/>
              <w:t>вательный интерес к истории России. Знание основных норм морали, нравственных и духов</w:t>
            </w:r>
            <w:r w:rsidRPr="00A25B1B">
              <w:rPr>
                <w:lang w:val="ru-RU"/>
              </w:rPr>
              <w:softHyphen/>
              <w:t>ных идеалов, хранимых в культурных традициях народов России. Цен</w:t>
            </w:r>
            <w:r w:rsidRPr="00A25B1B">
              <w:rPr>
                <w:lang w:val="ru-RU"/>
              </w:rPr>
              <w:softHyphen/>
              <w:t xml:space="preserve">ностное отношение к культурному наследию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(в особенности к находящемуся в родном для </w:t>
            </w:r>
            <w:proofErr w:type="gramStart"/>
            <w:r w:rsidRPr="00A25B1B">
              <w:rPr>
                <w:lang w:val="ru-RU"/>
              </w:rPr>
              <w:t>обучающихся</w:t>
            </w:r>
            <w:proofErr w:type="gramEnd"/>
            <w:r w:rsidRPr="00A25B1B">
              <w:rPr>
                <w:lang w:val="ru-RU"/>
              </w:rPr>
              <w:t xml:space="preserve"> реги</w:t>
            </w:r>
            <w:r w:rsidRPr="00A25B1B">
              <w:rPr>
                <w:lang w:val="ru-RU"/>
              </w:rPr>
              <w:softHyphen/>
              <w:t>оне)</w:t>
            </w:r>
          </w:p>
        </w:tc>
      </w:tr>
      <w:tr w:rsidR="00D72B70" w:rsidRPr="00E8068D" w14:paraId="3A67457B" w14:textId="77777777" w:rsidTr="001B068C">
        <w:trPr>
          <w:trHeight w:hRule="exact" w:val="56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D0CCF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Усвоение принципов и овладение навыками театрализованного представления по исторической тематике. Умение составлять план и сценарий выступления. Умение готовить исторические атрибуты для своего выступле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ния. Владение лексикой прото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типов своих персонажей. Умение творчески реконструировать быт и обычаи различных сословий, используя текст и иллюстрации учебника, а также дополнитель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ные источники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148D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с разными видами 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формации, искать и творчески перерабатывать информацию, строить речевые высказывания в устной и письменной форме.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владение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представлять и сообщать конк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ретное содержание в устной фор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ме, вступать в диалог, работать в группе, распределять функции и роли между членами группы, планировать общие способы ра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3A896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Принятие правил пове</w:t>
            </w:r>
            <w:r w:rsidRPr="00A25B1B">
              <w:rPr>
                <w:lang w:val="ru-RU"/>
              </w:rPr>
              <w:softHyphen/>
              <w:t>дения в ролевой игре. Принятие правил ра</w:t>
            </w:r>
            <w:r w:rsidRPr="00A25B1B">
              <w:rPr>
                <w:lang w:val="ru-RU"/>
              </w:rPr>
              <w:softHyphen/>
              <w:t>боты в группе. Умение согласовывать свои дей</w:t>
            </w:r>
            <w:r w:rsidRPr="00A25B1B">
              <w:rPr>
                <w:lang w:val="ru-RU"/>
              </w:rPr>
              <w:softHyphen/>
              <w:t>ствия с членами группы. Способность творчески переосмысливать учеб</w:t>
            </w:r>
            <w:r w:rsidRPr="00A25B1B">
              <w:rPr>
                <w:lang w:val="ru-RU"/>
              </w:rPr>
              <w:softHyphen/>
              <w:t>ную информацию. Поз</w:t>
            </w:r>
            <w:r w:rsidRPr="00A25B1B">
              <w:rPr>
                <w:lang w:val="ru-RU"/>
              </w:rPr>
              <w:softHyphen/>
              <w:t>навательный интерес к истории России. Знание основных норм морали, нравственных и духов</w:t>
            </w:r>
            <w:r w:rsidRPr="00A25B1B">
              <w:rPr>
                <w:lang w:val="ru-RU"/>
              </w:rPr>
              <w:softHyphen/>
              <w:t>ных идеалов, хранимых в культурных традициях народов России. Цен</w:t>
            </w:r>
            <w:r w:rsidRPr="00A25B1B">
              <w:rPr>
                <w:lang w:val="ru-RU"/>
              </w:rPr>
              <w:softHyphen/>
              <w:t xml:space="preserve">ностное отношение к культурному наследию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(в особенности к находящемуся в родном для </w:t>
            </w:r>
            <w:proofErr w:type="gramStart"/>
            <w:r w:rsidRPr="00A25B1B">
              <w:rPr>
                <w:lang w:val="ru-RU"/>
              </w:rPr>
              <w:t>обучающихся</w:t>
            </w:r>
            <w:proofErr w:type="gramEnd"/>
            <w:r w:rsidRPr="00A25B1B">
              <w:rPr>
                <w:lang w:val="ru-RU"/>
              </w:rPr>
              <w:t xml:space="preserve"> реги</w:t>
            </w:r>
            <w:r w:rsidRPr="00A25B1B">
              <w:rPr>
                <w:lang w:val="ru-RU"/>
              </w:rPr>
              <w:softHyphen/>
              <w:t>оне)</w:t>
            </w:r>
          </w:p>
        </w:tc>
      </w:tr>
    </w:tbl>
    <w:p w14:paraId="26E141FF" w14:textId="77777777" w:rsidR="00D72B70" w:rsidRPr="00D72B70" w:rsidRDefault="00D72B70" w:rsidP="00D72B70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D72B70" w:rsidRPr="00D72B70" w14:paraId="3CD2C59E" w14:textId="77777777" w:rsidTr="001B068C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A3F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after="60"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№</w:t>
            </w:r>
          </w:p>
          <w:p w14:paraId="6277E36A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before="60" w:line="210" w:lineRule="exact"/>
              <w:ind w:left="6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C4B8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both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B253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02D6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BF5D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26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Основные виды деятельности 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обучающихся</w:t>
            </w:r>
            <w:proofErr w:type="gramEnd"/>
          </w:p>
        </w:tc>
      </w:tr>
      <w:tr w:rsidR="00D72B70" w:rsidRPr="00E8068D" w14:paraId="233432AF" w14:textId="77777777" w:rsidTr="001B068C">
        <w:trPr>
          <w:trHeight w:hRule="exact" w:val="56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250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37B8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 по теме «Россия при первых Ро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мановых»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C5926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Урок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щения,сис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-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тематизации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и закрепле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4CF5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Обобщение, систематизация и осуществление контроля знаний обучающихся, закрепление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выполнять учебные дейст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2E97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Систематизация и обобщение 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торического материала. Воспроиз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ков и дополнительных материалов. Выполнение контрольных работ,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разноуровневых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тестовых заданий. Выступления с докладами, 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зентациями по тематике раздела, защита проектов</w:t>
            </w:r>
          </w:p>
        </w:tc>
      </w:tr>
      <w:tr w:rsidR="00D72B70" w:rsidRPr="00D72B70" w14:paraId="3F50E8E5" w14:textId="77777777" w:rsidTr="001B068C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927FC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FC22B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ющее пов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торение по курсу «Ис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тория Рос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сии. </w:t>
            </w:r>
            <w:r w:rsidRPr="00D72B70">
              <w:rPr>
                <w:color w:val="000000"/>
                <w:sz w:val="21"/>
                <w:szCs w:val="21"/>
              </w:rPr>
              <w:t xml:space="preserve">XVI—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XVII вв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.»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8BA60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Урок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</w:t>
            </w: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б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-</w:t>
            </w:r>
            <w:proofErr w:type="gram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щения,сис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-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тематизации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и закрепле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2A4AE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Обобщение, систематизация и осуществление контроля знаний обучающихся, закрепление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ний выполнять учебные дейст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7CB5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Выполнение итоговых контроль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ных работ,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разноуровневых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вых заданий. Защита проектов</w:t>
            </w:r>
          </w:p>
        </w:tc>
      </w:tr>
      <w:tr w:rsidR="00D72B70" w:rsidRPr="00D72B70" w14:paraId="133498EF" w14:textId="77777777" w:rsidTr="001B068C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37B6D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10" w:lineRule="exact"/>
              <w:ind w:left="20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BD1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Обобщение курса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D19E9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7D177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A98F" w14:textId="77777777" w:rsidR="00D72B70" w:rsidRPr="00D72B70" w:rsidRDefault="00D72B70" w:rsidP="00D72B70">
            <w:pPr>
              <w:framePr w:w="10272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</w:tbl>
    <w:p w14:paraId="63DBD553" w14:textId="77777777" w:rsidR="00D72B70" w:rsidRPr="00D72B70" w:rsidRDefault="00D72B70" w:rsidP="00D72B70">
      <w:pPr>
        <w:rPr>
          <w:sz w:val="2"/>
          <w:szCs w:val="2"/>
        </w:rPr>
      </w:pPr>
    </w:p>
    <w:p w14:paraId="0393BC74" w14:textId="77777777" w:rsidR="00D72B70" w:rsidRPr="00D72B70" w:rsidRDefault="00D72B70" w:rsidP="00D72B70">
      <w:pPr>
        <w:rPr>
          <w:sz w:val="2"/>
          <w:szCs w:val="2"/>
        </w:rPr>
        <w:sectPr w:rsidR="00D72B70" w:rsidRPr="00D72B70" w:rsidSect="0072259F">
          <w:pgSz w:w="11909" w:h="16838"/>
          <w:pgMar w:top="1418" w:right="804" w:bottom="1935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D72B70" w:rsidRPr="00E8068D" w14:paraId="1D7501CF" w14:textId="77777777" w:rsidTr="001B068C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65D0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B4D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21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D72B70" w:rsidRPr="00D72B70" w14:paraId="270AC510" w14:textId="77777777" w:rsidTr="001B068C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31F0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AF5B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FF0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10" w:lineRule="exact"/>
              <w:jc w:val="center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15F953" w14:textId="77777777" w:rsidR="00D72B70" w:rsidRPr="00D72B70" w:rsidRDefault="00D72B70" w:rsidP="00D72B70">
            <w:pPr>
              <w:framePr w:w="10277" w:wrap="notBeside" w:vAnchor="text" w:hAnchor="text" w:xAlign="center" w:y="1"/>
            </w:pPr>
          </w:p>
        </w:tc>
      </w:tr>
      <w:tr w:rsidR="00D72B70" w:rsidRPr="00E8068D" w14:paraId="4A94DB90" w14:textId="77777777" w:rsidTr="001B068C">
        <w:trPr>
          <w:trHeight w:hRule="exact" w:val="562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BD78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gram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Умения: формулировать опре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деления основных понятий и терминов; определять хроноло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гическую последовательность событий; показывать на карте территории, вошедшие в состав России в XVII в.; обобщать итоги развития Российского государ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ства к концу XVII в.; составлять исторические портреты ярких, выдающихся личностей XVII в.; высказывать суждения о значе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нии культурного наследия Руси </w:t>
            </w:r>
            <w:r w:rsidRPr="00D72B70">
              <w:rPr>
                <w:color w:val="000000"/>
                <w:sz w:val="21"/>
                <w:szCs w:val="21"/>
              </w:rPr>
              <w:t>XVII</w:t>
            </w:r>
            <w:r w:rsidRPr="00D72B70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в. для современного обще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ства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8972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Познавательные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воспроизводить информацию по памяти, давать определения понятий, строить речевые выска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зывания в устной и письменной форме, устанавливать причин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 xml:space="preserve">но-следственные связи, работать с </w:t>
            </w: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разноуровневыми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тестовыми заданиями.</w:t>
            </w:r>
          </w:p>
          <w:p w14:paraId="5D18C6FC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Регулятивные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ор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лиза.</w:t>
            </w:r>
          </w:p>
          <w:p w14:paraId="1A9692F5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0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i/>
                <w:iCs/>
                <w:color w:val="000000"/>
                <w:sz w:val="21"/>
                <w:szCs w:val="21"/>
                <w:shd w:val="clear" w:color="auto" w:fill="FFFFFF"/>
                <w:lang w:val="ru-RU" w:eastAsia="ru-RU" w:bidi="ru-RU"/>
              </w:rPr>
              <w:t>Коммуникативные УУД: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умение работать в группах, обсуждать вопросы со сверстниками. Уме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ние аргументировать свою точку зрения, грамотно формулировать вопросы, выступать перед ауди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торией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07994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A25B1B">
              <w:rPr>
                <w:lang w:val="ru-RU"/>
              </w:rPr>
              <w:t>Ответственное отноше</w:t>
            </w:r>
            <w:r w:rsidRPr="00A25B1B">
              <w:rPr>
                <w:lang w:val="ru-RU"/>
              </w:rPr>
              <w:softHyphen/>
              <w:t>ние к учению. Умение соблюдать дисциплину на уроке, уважительно относиться к учителю и одноклассникам. Пот</w:t>
            </w:r>
            <w:r w:rsidRPr="00A25B1B">
              <w:rPr>
                <w:lang w:val="ru-RU"/>
              </w:rPr>
              <w:softHyphen/>
              <w:t>ребность в справедли</w:t>
            </w:r>
            <w:r w:rsidRPr="00A25B1B">
              <w:rPr>
                <w:lang w:val="ru-RU"/>
              </w:rPr>
              <w:softHyphen/>
              <w:t>вом оценивании своей работы и работы одно</w:t>
            </w:r>
            <w:r w:rsidRPr="00A25B1B">
              <w:rPr>
                <w:lang w:val="ru-RU"/>
              </w:rPr>
              <w:softHyphen/>
              <w:t>классников. Понимание необходимости повторе</w:t>
            </w:r>
            <w:r w:rsidRPr="00A25B1B">
              <w:rPr>
                <w:lang w:val="ru-RU"/>
              </w:rPr>
              <w:softHyphen/>
              <w:t xml:space="preserve">ния для закрепления и систематизации знаний. Познавательный интерес к истории. Понимание важности сохранения историко-культурного наследия </w:t>
            </w:r>
            <w:r w:rsidRPr="00D72B70">
              <w:t>XVII</w:t>
            </w:r>
            <w:r w:rsidRPr="00A25B1B">
              <w:rPr>
                <w:lang w:val="ru-RU"/>
              </w:rPr>
              <w:t xml:space="preserve"> в. (в осо</w:t>
            </w:r>
            <w:r w:rsidRPr="00A25B1B">
              <w:rPr>
                <w:lang w:val="ru-RU"/>
              </w:rPr>
              <w:softHyphen/>
              <w:t xml:space="preserve">бенности находящегося в родном для </w:t>
            </w:r>
            <w:proofErr w:type="gramStart"/>
            <w:r w:rsidRPr="00A25B1B">
              <w:rPr>
                <w:lang w:val="ru-RU"/>
              </w:rPr>
              <w:t>обучающихся</w:t>
            </w:r>
            <w:proofErr w:type="gramEnd"/>
            <w:r w:rsidRPr="00A25B1B">
              <w:rPr>
                <w:lang w:val="ru-RU"/>
              </w:rPr>
              <w:t xml:space="preserve"> регионе)</w:t>
            </w:r>
          </w:p>
        </w:tc>
      </w:tr>
      <w:tr w:rsidR="00D72B70" w:rsidRPr="00D72B70" w14:paraId="7365E483" w14:textId="77777777" w:rsidTr="001B068C">
        <w:trPr>
          <w:trHeight w:hRule="exact" w:val="245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7F103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Предметные результаты освоения курса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5E7CA" w14:textId="77777777" w:rsidR="00D72B70" w:rsidRPr="00D72B70" w:rsidRDefault="00D72B70" w:rsidP="00D72B70">
            <w:pPr>
              <w:framePr w:w="10277" w:wrap="notBeside" w:vAnchor="text" w:hAnchor="text" w:xAlign="center" w:y="1"/>
              <w:widowControl w:val="0"/>
              <w:suppressAutoHyphens w:val="0"/>
              <w:spacing w:line="245" w:lineRule="exact"/>
              <w:ind w:left="120"/>
              <w:rPr>
                <w:color w:val="000000"/>
                <w:sz w:val="21"/>
                <w:szCs w:val="21"/>
                <w:lang w:val="ru-RU" w:eastAsia="ru-RU" w:bidi="ru-RU"/>
              </w:rPr>
            </w:pPr>
            <w:proofErr w:type="spellStart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>Метапредметные</w:t>
            </w:r>
            <w:proofErr w:type="spellEnd"/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t xml:space="preserve"> результаты ос</w:t>
            </w:r>
            <w:r w:rsidRPr="00D72B70">
              <w:rPr>
                <w:color w:val="000000"/>
                <w:sz w:val="21"/>
                <w:szCs w:val="21"/>
                <w:lang w:val="ru-RU" w:eastAsia="ru-RU" w:bidi="ru-RU"/>
              </w:rPr>
              <w:softHyphen/>
              <w:t>воения курса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1934" w14:textId="77777777" w:rsidR="00D72B70" w:rsidRPr="00D72B70" w:rsidRDefault="00D72B70" w:rsidP="00D72B7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 w:rsidRPr="00D72B70">
              <w:t>Личностные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результаты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освоения</w:t>
            </w:r>
            <w:proofErr w:type="spellEnd"/>
            <w:r w:rsidRPr="00D72B70">
              <w:t xml:space="preserve"> </w:t>
            </w:r>
            <w:proofErr w:type="spellStart"/>
            <w:r w:rsidRPr="00D72B70">
              <w:t>курса</w:t>
            </w:r>
            <w:proofErr w:type="spellEnd"/>
          </w:p>
        </w:tc>
      </w:tr>
    </w:tbl>
    <w:p w14:paraId="26FC62C3" w14:textId="77777777" w:rsidR="00D72B70" w:rsidRPr="00D72B70" w:rsidRDefault="00D72B70" w:rsidP="00D72B70">
      <w:pPr>
        <w:tabs>
          <w:tab w:val="left" w:pos="1460"/>
        </w:tabs>
        <w:rPr>
          <w:b/>
          <w:sz w:val="24"/>
          <w:szCs w:val="24"/>
          <w:u w:color="003300"/>
          <w:lang w:val="ru-RU"/>
        </w:rPr>
      </w:pPr>
    </w:p>
    <w:p w14:paraId="3B659F58" w14:textId="77777777" w:rsidR="00D72B70" w:rsidRPr="00D72B70" w:rsidRDefault="00D72B70" w:rsidP="00D72B70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  <w:r w:rsidRPr="00D72B70">
        <w:rPr>
          <w:b/>
          <w:sz w:val="24"/>
          <w:szCs w:val="24"/>
          <w:u w:color="003300"/>
          <w:lang w:val="ru-RU"/>
        </w:rPr>
        <w:t>СОДЕРЖАНИЕ УЧЕБНОГО МАТЕРИАЛА КУРСА ИСТОРИИ 7 КЛАССА</w:t>
      </w:r>
    </w:p>
    <w:p w14:paraId="449EB7E7" w14:textId="77777777" w:rsidR="00D72B70" w:rsidRPr="00D72B70" w:rsidRDefault="00D72B70" w:rsidP="00D72B70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</w:p>
    <w:p w14:paraId="1801F6F5" w14:textId="77777777" w:rsidR="00D72B70" w:rsidRPr="00D72B70" w:rsidRDefault="00D72B70" w:rsidP="00D72B70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</w:p>
    <w:p w14:paraId="1E6BC6E9" w14:textId="77777777" w:rsidR="00D72B70" w:rsidRPr="00D72B70" w:rsidRDefault="00D72B70" w:rsidP="00D72B70">
      <w:pPr>
        <w:keepNext/>
        <w:keepLines/>
        <w:spacing w:after="205" w:line="230" w:lineRule="exact"/>
        <w:rPr>
          <w:lang w:val="ru-RU"/>
        </w:rPr>
      </w:pPr>
      <w:bookmarkStart w:id="8" w:name="bookmark47"/>
      <w:r w:rsidRPr="00D72B70">
        <w:rPr>
          <w:lang w:val="ru-RU"/>
        </w:rPr>
        <w:t>Введение (1 ч)</w:t>
      </w:r>
      <w:bookmarkEnd w:id="8"/>
    </w:p>
    <w:p w14:paraId="27BA8B13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1"/>
          <w:szCs w:val="21"/>
          <w:lang w:val="ru-RU" w:eastAsia="ru-RU" w:bidi="ru-RU"/>
        </w:rPr>
      </w:pPr>
      <w:r w:rsidRPr="00D72B70">
        <w:rPr>
          <w:color w:val="000000"/>
          <w:sz w:val="21"/>
          <w:szCs w:val="21"/>
          <w:lang w:val="ru-RU" w:eastAsia="ru-RU" w:bidi="ru-RU"/>
        </w:rPr>
        <w:t>Хронологические рамки курса. Особенности государственного, экономического, социального и куль</w:t>
      </w:r>
      <w:r w:rsidRPr="00D72B70">
        <w:rPr>
          <w:color w:val="000000"/>
          <w:sz w:val="21"/>
          <w:szCs w:val="21"/>
          <w:lang w:val="ru-RU" w:eastAsia="ru-RU" w:bidi="ru-RU"/>
        </w:rPr>
        <w:softHyphen/>
        <w:t xml:space="preserve">турного развития России в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 xml:space="preserve">вв. Принципы периодизации отечественной истории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 xml:space="preserve">вв. Источники по российской истории </w:t>
      </w:r>
      <w:r w:rsidRPr="00D72B70">
        <w:rPr>
          <w:color w:val="000000"/>
          <w:sz w:val="21"/>
          <w:szCs w:val="21"/>
        </w:rPr>
        <w:t>XVI</w:t>
      </w:r>
      <w:r w:rsidRPr="00D72B70">
        <w:rPr>
          <w:color w:val="000000"/>
          <w:sz w:val="21"/>
          <w:szCs w:val="21"/>
          <w:lang w:val="ru-RU"/>
        </w:rPr>
        <w:t>—</w:t>
      </w:r>
      <w:r w:rsidRPr="00D72B70">
        <w:rPr>
          <w:color w:val="000000"/>
          <w:sz w:val="21"/>
          <w:szCs w:val="21"/>
        </w:rPr>
        <w:t>XVII</w:t>
      </w:r>
      <w:r w:rsidRPr="00D72B70">
        <w:rPr>
          <w:color w:val="000000"/>
          <w:sz w:val="21"/>
          <w:szCs w:val="21"/>
          <w:lang w:val="ru-RU"/>
        </w:rPr>
        <w:t xml:space="preserve"> </w:t>
      </w:r>
      <w:r w:rsidRPr="00D72B70">
        <w:rPr>
          <w:color w:val="000000"/>
          <w:sz w:val="21"/>
          <w:szCs w:val="21"/>
          <w:lang w:val="ru-RU" w:eastAsia="ru-RU" w:bidi="ru-RU"/>
        </w:rPr>
        <w:t>вв.</w:t>
      </w:r>
    </w:p>
    <w:p w14:paraId="3A7614BF" w14:textId="77777777" w:rsidR="00D72B70" w:rsidRPr="00D72B70" w:rsidRDefault="00D72B70" w:rsidP="00D72B70">
      <w:pPr>
        <w:widowControl w:val="0"/>
        <w:suppressAutoHyphens w:val="0"/>
        <w:spacing w:after="252" w:line="210" w:lineRule="exact"/>
        <w:ind w:left="20" w:firstLine="300"/>
        <w:jc w:val="both"/>
        <w:rPr>
          <w:i/>
          <w:iCs/>
          <w:sz w:val="21"/>
          <w:szCs w:val="21"/>
          <w:lang w:val="ru-RU" w:bidi="ar-SA"/>
        </w:rPr>
      </w:pPr>
      <w:r w:rsidRPr="00D72B70">
        <w:rPr>
          <w:i/>
          <w:iCs/>
          <w:sz w:val="21"/>
          <w:szCs w:val="21"/>
          <w:lang w:val="ru-RU" w:bidi="ar-SA"/>
        </w:rPr>
        <w:t>Основные понятия и термины:</w:t>
      </w:r>
      <w:r w:rsidRPr="00D72B70">
        <w:rPr>
          <w:color w:val="000000"/>
          <w:sz w:val="21"/>
          <w:szCs w:val="21"/>
          <w:shd w:val="clear" w:color="auto" w:fill="FFFFFF"/>
          <w:lang w:val="ru-RU" w:eastAsia="ru-RU" w:bidi="ru-RU"/>
        </w:rPr>
        <w:t xml:space="preserve"> исторический источник.</w:t>
      </w:r>
    </w:p>
    <w:p w14:paraId="5F06A9BE" w14:textId="77777777" w:rsidR="00D72B70" w:rsidRPr="00D72B70" w:rsidRDefault="00D72B70" w:rsidP="00D72B70">
      <w:pPr>
        <w:keepNext/>
        <w:keepLines/>
        <w:spacing w:after="251" w:line="230" w:lineRule="exact"/>
        <w:rPr>
          <w:sz w:val="24"/>
          <w:szCs w:val="24"/>
          <w:lang w:val="ru-RU"/>
        </w:rPr>
      </w:pPr>
      <w:bookmarkStart w:id="9" w:name="bookmark48"/>
      <w:r w:rsidRPr="00D72B70">
        <w:rPr>
          <w:rFonts w:eastAsia="Arial"/>
          <w:color w:val="000000"/>
          <w:spacing w:val="40"/>
          <w:sz w:val="24"/>
          <w:szCs w:val="24"/>
          <w:lang w:val="ru-RU" w:eastAsia="ru-RU" w:bidi="ru-RU"/>
        </w:rPr>
        <w:t>Раздел</w:t>
      </w:r>
      <w:r w:rsidRPr="00D72B70">
        <w:rPr>
          <w:sz w:val="24"/>
          <w:szCs w:val="24"/>
          <w:lang w:val="ru-RU"/>
        </w:rPr>
        <w:t xml:space="preserve"> </w:t>
      </w:r>
      <w:r w:rsidRPr="00D72B70">
        <w:rPr>
          <w:sz w:val="24"/>
          <w:szCs w:val="24"/>
        </w:rPr>
        <w:t>I</w:t>
      </w:r>
      <w:r w:rsidRPr="00D72B70">
        <w:rPr>
          <w:sz w:val="24"/>
          <w:szCs w:val="24"/>
          <w:lang w:val="ru-RU"/>
        </w:rPr>
        <w:t>. Создание московского царства (11 ч)</w:t>
      </w:r>
      <w:bookmarkEnd w:id="9"/>
    </w:p>
    <w:p w14:paraId="1DAACD5F" w14:textId="77777777" w:rsidR="00D72B70" w:rsidRPr="00D72B70" w:rsidRDefault="00D72B70" w:rsidP="00D72B70">
      <w:pPr>
        <w:keepNext/>
        <w:keepLines/>
        <w:widowControl w:val="0"/>
        <w:suppressAutoHyphens w:val="0"/>
        <w:spacing w:after="96" w:line="190" w:lineRule="exact"/>
        <w:ind w:left="20" w:firstLine="3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0" w:name="bookmark49"/>
      <w:r w:rsidRPr="00D72B70">
        <w:rPr>
          <w:rFonts w:eastAsia="Arial Narrow"/>
          <w:b/>
          <w:bCs/>
          <w:sz w:val="24"/>
          <w:szCs w:val="24"/>
          <w:lang w:val="ru-RU" w:bidi="ar-SA"/>
        </w:rPr>
        <w:t>Завершение объединения русских земель</w:t>
      </w:r>
      <w:bookmarkEnd w:id="10"/>
    </w:p>
    <w:p w14:paraId="3C9565D7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лений. Складывание сословной системы общества. Дворянство, духовенство, торгово-ремесленное насе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</w:r>
    </w:p>
    <w:p w14:paraId="4A70C903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proofErr w:type="gramStart"/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самодержавие, Боярская дума, думные чины, окольничие, местничество, наместники, волостели, волость, стан, сословия, дворянство, помещики, вотчина, </w:t>
      </w:r>
      <w:r w:rsidRPr="00D72B70">
        <w:rPr>
          <w:color w:val="000000"/>
          <w:sz w:val="24"/>
          <w:szCs w:val="24"/>
          <w:lang w:val="ru-RU" w:eastAsia="ru-RU" w:bidi="ru-RU"/>
        </w:rPr>
        <w:lastRenderedPageBreak/>
        <w:t>поместье, духовенство, посадский люд, тягло; черносошные, владельческие и монастырские крестьяне, оброк, барщина, каза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чество.</w:t>
      </w:r>
      <w:proofErr w:type="gramEnd"/>
    </w:p>
    <w:p w14:paraId="63DC651C" w14:textId="77777777" w:rsidR="00D72B70" w:rsidRPr="00D72B70" w:rsidRDefault="00D72B70" w:rsidP="00D72B70">
      <w:pPr>
        <w:keepNext/>
        <w:keepLines/>
        <w:widowControl w:val="0"/>
        <w:suppressAutoHyphens w:val="0"/>
        <w:spacing w:after="93" w:line="190" w:lineRule="exact"/>
        <w:ind w:left="20" w:firstLine="3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1" w:name="bookmark50"/>
      <w:r w:rsidRPr="00D72B70">
        <w:rPr>
          <w:rFonts w:eastAsia="Arial Narrow"/>
          <w:b/>
          <w:bCs/>
          <w:sz w:val="24"/>
          <w:szCs w:val="24"/>
          <w:lang w:val="ru-RU" w:bidi="ar-SA"/>
        </w:rPr>
        <w:t>Иван грозный — первый русский царь</w:t>
      </w:r>
      <w:bookmarkEnd w:id="11"/>
    </w:p>
    <w:p w14:paraId="191FC807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ярского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Московского государства. Москов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ское восстание 1547 г. Избранная рада: её состав и значение. Земские соборы. Развитие приказной системы. Отмена кормлений. Система налогообложения. Земская реформа: формирование органов местного само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управления. Судебник 1550 г. Служилые люди. Создание стрелецких полков и «Уложение о службе».</w:t>
      </w:r>
    </w:p>
    <w:p w14:paraId="73497ABF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proofErr w:type="gramStart"/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царь, Избранная рада, Земский собор, приказы, дьяки, губные старосты, городовые приказчики, земские старосты, Судебник 1550 г., дворянское ополчение, стрелецкое войско, стрельцы.</w:t>
      </w:r>
      <w:proofErr w:type="gramEnd"/>
    </w:p>
    <w:p w14:paraId="64F6F928" w14:textId="77777777" w:rsidR="00D72B70" w:rsidRPr="00D72B70" w:rsidRDefault="00D72B70" w:rsidP="00D72B70">
      <w:pPr>
        <w:widowControl w:val="0"/>
        <w:suppressAutoHyphens w:val="0"/>
        <w:spacing w:after="228"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Елена Глинская, Андрей Старицкий, Иван IV, А.Ф. Адашев, А.М. Курбский, мит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рополит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Макарий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священник Сильвестр.</w:t>
      </w:r>
    </w:p>
    <w:p w14:paraId="71C15276" w14:textId="77777777" w:rsidR="00D72B70" w:rsidRPr="00D72B70" w:rsidRDefault="00D72B70" w:rsidP="00D72B70">
      <w:pPr>
        <w:keepNext/>
        <w:keepLines/>
        <w:widowControl w:val="0"/>
        <w:suppressAutoHyphens w:val="0"/>
        <w:spacing w:after="96" w:line="190" w:lineRule="exact"/>
        <w:ind w:left="20" w:firstLine="3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2" w:name="bookmark51"/>
      <w:r w:rsidRPr="00D72B70">
        <w:rPr>
          <w:rFonts w:eastAsia="Arial Narrow"/>
          <w:b/>
          <w:bCs/>
          <w:sz w:val="24"/>
          <w:szCs w:val="24"/>
          <w:lang w:val="ru-RU" w:bidi="ar-SA"/>
        </w:rPr>
        <w:t>Внешняя политика России при Иване грозном</w:t>
      </w:r>
      <w:bookmarkEnd w:id="12"/>
    </w:p>
    <w:p w14:paraId="20857E64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Основные направления внешней политики Ивана Грозного. Присоединение Казанского и Астрахан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 Ливонская война: причины и характер. Причины поражения России и его последствия для экономичес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кого и политического положения страны. Предпосылки и причины продвижения русских на восток. По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ход Ермака Тимофеевича на Сибирское ханство. Роль казаков в освоении Сибири. Начало присоедине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ния к России Западной Сибири.</w:t>
      </w:r>
    </w:p>
    <w:p w14:paraId="3C4E9008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300"/>
        <w:jc w:val="both"/>
        <w:rPr>
          <w:i/>
          <w:iCs/>
          <w:sz w:val="24"/>
          <w:szCs w:val="24"/>
          <w:lang w:val="ru-RU" w:bidi="ar-SA"/>
        </w:rPr>
      </w:pPr>
      <w:r w:rsidRPr="00D72B70">
        <w:rPr>
          <w:i/>
          <w:iCs/>
          <w:sz w:val="24"/>
          <w:szCs w:val="24"/>
          <w:lang w:val="ru-RU" w:bidi="ar-SA"/>
        </w:rPr>
        <w:t>Основные понятия и термины:</w:t>
      </w:r>
      <w:r w:rsidRPr="00D72B70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засечная черта, ясак.</w:t>
      </w:r>
    </w:p>
    <w:p w14:paraId="2CF8443F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Иван IV, И.Г. </w:t>
      </w:r>
      <w:proofErr w:type="spellStart"/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Выродков</w:t>
      </w:r>
      <w:proofErr w:type="spellEnd"/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 xml:space="preserve">, Ермак, хан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Кучум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Стефан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Баторий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И.П. Шуйский.</w:t>
      </w:r>
    </w:p>
    <w:p w14:paraId="4B5EE759" w14:textId="77777777" w:rsidR="00D72B70" w:rsidRPr="00D72B70" w:rsidRDefault="00D72B70" w:rsidP="00D72B70">
      <w:pPr>
        <w:widowControl w:val="0"/>
        <w:suppressAutoHyphens w:val="0"/>
        <w:spacing w:after="96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Опричное лихолетье и конец московской династии Рюриковичей</w:t>
      </w:r>
    </w:p>
    <w:p w14:paraId="12DE1F98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Опричнина, дискуссия о её причинах и характере. Опричный террор. Разгром Новгорода и Пскова. Московские казни 1570 г. Отношение современников к деятельности Ивана Грозного в период оприч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нины (митрополит Филипп, князь Андрей Курбский,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Малюта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Скуратов и др.). Набег хана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Девлет-Гирея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1571 г. и сожжение Москвы. Битва при Молодях. Начало закрепощения крестьян: указ о «заповедных ле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тах». Результаты и последствия опричнины. Противоречивость личности Ивана Грозного и проводимых им преобразований. Цена реформ. Царствование Фёдор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а Иоа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нновича: характер царя и его правление. Возвышение боярина Бориса Годунова. Введение «урочных лет» как продолжение политики закрепоще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ния крестьян. Противостояние с Крымским ханством. Отражение набега хана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Казы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(Гази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)-</w:t>
      </w:r>
      <w:proofErr w:type="spellStart"/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Гирея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в 1591 г. Русско-шведская война.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Тявзинский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мирный договор: восстановление позиций в Прибалтике. Пресече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ние царской династии Рюриковичей.</w:t>
      </w:r>
    </w:p>
    <w:p w14:paraId="6E6ED106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опричнина, опричник, 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земщина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, заповедные лета, урочные лета, закре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пощение крестьян.</w:t>
      </w:r>
    </w:p>
    <w:p w14:paraId="2C55C5F9" w14:textId="77777777" w:rsidR="00D72B70" w:rsidRPr="00D72B70" w:rsidRDefault="00D72B70" w:rsidP="00D72B70">
      <w:pPr>
        <w:widowControl w:val="0"/>
        <w:suppressAutoHyphens w:val="0"/>
        <w:spacing w:after="228"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Иван IV, митрополит Филипп,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Малюта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Скуратов, хан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Девлет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-Гирей, М.И. Воро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тынский, царь Фёдор Иоаннович, хан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Казы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(Гази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)-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Гирей, Б.Ф. Годунов.</w:t>
      </w:r>
    </w:p>
    <w:p w14:paraId="71989F6C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Русская православная церковь в XVI в.</w:t>
      </w:r>
    </w:p>
    <w:p w14:paraId="0728D465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Особенности отношения государственной и церковной властей в </w:t>
      </w:r>
      <w:r w:rsidRPr="00D72B70">
        <w:rPr>
          <w:color w:val="000000"/>
          <w:sz w:val="24"/>
          <w:szCs w:val="24"/>
        </w:rPr>
        <w:t>XVI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в. Стоглавый собор. Святые и еретики </w:t>
      </w:r>
      <w:r w:rsidRPr="00D72B70">
        <w:rPr>
          <w:color w:val="000000"/>
          <w:sz w:val="24"/>
          <w:szCs w:val="24"/>
        </w:rPr>
        <w:t>XVI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 Учреждение патриаршества и его историческое значение.</w:t>
      </w:r>
    </w:p>
    <w:p w14:paraId="4468D838" w14:textId="77777777" w:rsidR="00D72B70" w:rsidRPr="00D72B70" w:rsidRDefault="00D72B70" w:rsidP="00D72B70">
      <w:pPr>
        <w:widowControl w:val="0"/>
        <w:suppressAutoHyphens w:val="0"/>
        <w:spacing w:after="288"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Стоглавый собор, юродивые, еретики, патриаршество.</w:t>
      </w:r>
    </w:p>
    <w:p w14:paraId="053BB8A9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Русская культура в </w:t>
      </w:r>
      <w:r w:rsidRPr="00D72B70">
        <w:rPr>
          <w:rFonts w:eastAsia="Consolas"/>
          <w:spacing w:val="-20"/>
          <w:sz w:val="24"/>
          <w:szCs w:val="24"/>
        </w:rPr>
        <w:t>XVI</w:t>
      </w:r>
      <w:r w:rsidRPr="00D72B70">
        <w:rPr>
          <w:rFonts w:eastAsia="Consolas"/>
          <w:spacing w:val="-20"/>
          <w:sz w:val="24"/>
          <w:szCs w:val="24"/>
          <w:lang w:val="ru-RU"/>
        </w:rPr>
        <w:t xml:space="preserve"> </w:t>
      </w:r>
      <w:r w:rsidRPr="00D72B70">
        <w:rPr>
          <w:rFonts w:eastAsia="Consolas"/>
          <w:spacing w:val="-20"/>
          <w:sz w:val="24"/>
          <w:szCs w:val="24"/>
          <w:lang w:val="ru-RU" w:bidi="ar-SA"/>
        </w:rPr>
        <w:t>в.</w:t>
      </w:r>
    </w:p>
    <w:p w14:paraId="5F27D67A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Развитие письменности в XVI в. Начало книгопечатания. Основные жанры русской литературы XVI в. 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дворцово-храмового ансамбля Собор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ной площади в Москве. Крепостное строительство: Китай-город, Смоленский, Зарайский, Нижегород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ский, Серпуховской, Коломенский кремли. Фёдор Конь. Архитектурный ансамбль Кирилло-Белозерского монастыря. Шатровый стиль в архитектуре. Собор Покрова на Рву (храм Василия Блаженного). Развитие науки и техники в </w:t>
      </w:r>
      <w:r w:rsidRPr="00D72B70">
        <w:rPr>
          <w:color w:val="000000"/>
          <w:sz w:val="24"/>
          <w:szCs w:val="24"/>
        </w:rPr>
        <w:t>XVI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</w:t>
      </w:r>
    </w:p>
    <w:p w14:paraId="165BF12C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скоропись, книгопечатание, летописный свод, парсуна, шатровый стиль.</w:t>
      </w:r>
    </w:p>
    <w:p w14:paraId="603FD935" w14:textId="77777777" w:rsidR="00D72B70" w:rsidRPr="00D72B70" w:rsidRDefault="00D72B70" w:rsidP="00D72B70">
      <w:pPr>
        <w:widowControl w:val="0"/>
        <w:suppressAutoHyphens w:val="0"/>
        <w:spacing w:after="316"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Иван Фёдоров, Пётр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Мстиславец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Алевиз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Новый,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Петрок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Малый, Фёдор </w:t>
      </w:r>
      <w:r w:rsidRPr="00D72B70">
        <w:rPr>
          <w:color w:val="000000"/>
          <w:sz w:val="24"/>
          <w:szCs w:val="24"/>
          <w:lang w:val="ru-RU" w:eastAsia="ru-RU" w:bidi="ru-RU"/>
        </w:rPr>
        <w:lastRenderedPageBreak/>
        <w:t xml:space="preserve">Конь,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Барма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Постник Яковлев, Андрей Чохов.</w:t>
      </w:r>
    </w:p>
    <w:p w14:paraId="0C7CB740" w14:textId="77777777" w:rsidR="00D72B70" w:rsidRPr="00D72B70" w:rsidRDefault="00D72B70" w:rsidP="00D72B70">
      <w:pPr>
        <w:keepNext/>
        <w:keepLines/>
        <w:spacing w:after="126" w:line="230" w:lineRule="exact"/>
        <w:rPr>
          <w:sz w:val="24"/>
          <w:szCs w:val="24"/>
          <w:lang w:val="ru-RU"/>
        </w:rPr>
      </w:pPr>
      <w:bookmarkStart w:id="13" w:name="bookmark52"/>
      <w:r w:rsidRPr="00D72B70">
        <w:rPr>
          <w:rFonts w:eastAsia="Arial"/>
          <w:color w:val="000000"/>
          <w:spacing w:val="40"/>
          <w:sz w:val="24"/>
          <w:szCs w:val="24"/>
          <w:lang w:val="ru-RU" w:eastAsia="ru-RU" w:bidi="ru-RU"/>
        </w:rPr>
        <w:t>Раздел</w:t>
      </w:r>
      <w:r w:rsidRPr="00D72B70">
        <w:rPr>
          <w:sz w:val="24"/>
          <w:szCs w:val="24"/>
          <w:lang w:val="ru-RU"/>
        </w:rPr>
        <w:t xml:space="preserve"> </w:t>
      </w:r>
      <w:r w:rsidRPr="00D72B70">
        <w:rPr>
          <w:sz w:val="24"/>
          <w:szCs w:val="24"/>
        </w:rPr>
        <w:t>II</w:t>
      </w:r>
      <w:r w:rsidRPr="00D72B70">
        <w:rPr>
          <w:sz w:val="24"/>
          <w:szCs w:val="24"/>
          <w:lang w:val="ru-RU"/>
        </w:rPr>
        <w:t>. Смутное время (7 ч)</w:t>
      </w:r>
      <w:bookmarkEnd w:id="13"/>
    </w:p>
    <w:p w14:paraId="278EC26E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В преддверии Смуты</w:t>
      </w:r>
    </w:p>
    <w:p w14:paraId="2AC5C7EF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Предпосылки и причины Смуты в России на рубеже </w:t>
      </w:r>
      <w:r w:rsidRPr="00D72B70">
        <w:rPr>
          <w:color w:val="000000"/>
          <w:sz w:val="24"/>
          <w:szCs w:val="24"/>
        </w:rPr>
        <w:t>XVI</w:t>
      </w:r>
      <w:r w:rsidRPr="00D72B70">
        <w:rPr>
          <w:color w:val="000000"/>
          <w:sz w:val="24"/>
          <w:szCs w:val="24"/>
          <w:lang w:val="ru-RU"/>
        </w:rPr>
        <w:t>—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вв. Тайна гибели царевича Дмитрия. Династический кризис. Земский собор 1598 г. и избрание на царство Бориса Годунова. Политика Бориса Годунова в отношении боярства. Опала семейства Романовых. Голод 1601—1603 гг. и обострение социаль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но-экономического кризиса.</w:t>
      </w:r>
    </w:p>
    <w:p w14:paraId="0093EABA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Смутное время, династический кризис, Земский собор.</w:t>
      </w:r>
    </w:p>
    <w:p w14:paraId="45A09F50" w14:textId="77777777" w:rsidR="00D72B70" w:rsidRPr="00D72B70" w:rsidRDefault="00D72B70" w:rsidP="00D72B70">
      <w:pPr>
        <w:widowControl w:val="0"/>
        <w:suppressAutoHyphens w:val="0"/>
        <w:spacing w:after="250"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Б.Ф. Годунов, В.И. Шуйский, царевич Дмитрий, Ф.Н. Романов.</w:t>
      </w:r>
    </w:p>
    <w:p w14:paraId="3E0C8D51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Лжедмитрий I</w:t>
      </w:r>
    </w:p>
    <w:p w14:paraId="029625C9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Предпосылки появления самозванства. Личность Лжедмитрия </w:t>
      </w:r>
      <w:r w:rsidRPr="00D72B70">
        <w:rPr>
          <w:color w:val="000000"/>
          <w:sz w:val="24"/>
          <w:szCs w:val="24"/>
        </w:rPr>
        <w:t>I</w:t>
      </w:r>
      <w:r w:rsidRPr="00D72B70">
        <w:rPr>
          <w:color w:val="000000"/>
          <w:sz w:val="24"/>
          <w:szCs w:val="24"/>
          <w:lang w:val="ru-RU"/>
        </w:rPr>
        <w:t xml:space="preserve">. 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Война Лжедмитрия </w:t>
      </w:r>
      <w:r w:rsidRPr="00D72B70">
        <w:rPr>
          <w:color w:val="000000"/>
          <w:sz w:val="24"/>
          <w:szCs w:val="24"/>
        </w:rPr>
        <w:t>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с Борисом Году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новым. Правление и гибель Лжедмитрия </w:t>
      </w:r>
      <w:r w:rsidRPr="00D72B70">
        <w:rPr>
          <w:color w:val="000000"/>
          <w:sz w:val="24"/>
          <w:szCs w:val="24"/>
        </w:rPr>
        <w:t>I</w:t>
      </w:r>
      <w:r w:rsidRPr="00D72B70">
        <w:rPr>
          <w:color w:val="000000"/>
          <w:sz w:val="24"/>
          <w:szCs w:val="24"/>
          <w:lang w:val="ru-RU"/>
        </w:rPr>
        <w:t>.</w:t>
      </w:r>
    </w:p>
    <w:p w14:paraId="55343CD3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самозванство, казаки, холопы.</w:t>
      </w:r>
    </w:p>
    <w:p w14:paraId="500E5C52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Лжедмитрий I, Марина Мнишек, Ф.И. Мстиславский.</w:t>
      </w:r>
    </w:p>
    <w:p w14:paraId="51F89552" w14:textId="77777777" w:rsidR="00D72B70" w:rsidRPr="00D72B70" w:rsidRDefault="00D72B70" w:rsidP="00D72B70">
      <w:pPr>
        <w:widowControl w:val="0"/>
        <w:suppressAutoHyphens w:val="0"/>
        <w:spacing w:after="96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Правление Василия Шуйского</w:t>
      </w:r>
    </w:p>
    <w:p w14:paraId="48855B55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Обстоятельства восшествия на престол Василия Шуйского. Причины, социальный состав, цели участ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ников движения И.И.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Болотникова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; основные эпизоды и причины поражения. Перерастание внутренне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го кризиса в гражданскую войну.</w:t>
      </w:r>
    </w:p>
    <w:p w14:paraId="3F0D9EFA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«крестоцеловальная запись», бояре.</w:t>
      </w:r>
    </w:p>
    <w:p w14:paraId="0898A129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В.И. Шуйский, патриарх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Гермоген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митрополит Филарет, И.И. Болотников, И. Пашков, П. Ляпунов, Г.П. Шаховской, А.А.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Телятевский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.</w:t>
      </w:r>
    </w:p>
    <w:p w14:paraId="626B482E" w14:textId="77777777" w:rsidR="00D72B70" w:rsidRPr="00D72B70" w:rsidRDefault="00D72B70" w:rsidP="00D72B70">
      <w:pPr>
        <w:widowControl w:val="0"/>
        <w:suppressAutoHyphens w:val="0"/>
        <w:spacing w:after="96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Лжедмитрий II. Вторжение</w:t>
      </w:r>
    </w:p>
    <w:p w14:paraId="48BD05F2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Лжедмитрий </w:t>
      </w:r>
      <w:r w:rsidRPr="00D72B70">
        <w:rPr>
          <w:color w:val="000000"/>
          <w:sz w:val="24"/>
          <w:szCs w:val="24"/>
        </w:rPr>
        <w:t>II</w:t>
      </w:r>
      <w:r w:rsidRPr="00D72B70">
        <w:rPr>
          <w:color w:val="000000"/>
          <w:sz w:val="24"/>
          <w:szCs w:val="24"/>
          <w:lang w:val="ru-RU"/>
        </w:rPr>
        <w:t xml:space="preserve">: </w:t>
      </w:r>
      <w:r w:rsidRPr="00D72B70">
        <w:rPr>
          <w:color w:val="000000"/>
          <w:sz w:val="24"/>
          <w:szCs w:val="24"/>
          <w:lang w:val="ru-RU" w:eastAsia="ru-RU" w:bidi="ru-RU"/>
        </w:rPr>
        <w:t>личность самозванца, его социальная опора и военно-политическая поддержка. Ту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шинский лагерь самозванца под Москвой. Вторжение на территорию России польско-литовских отря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дов. Оборона Троице-Сергиева монастыря. Расцвет самозванства. Выборгский договор между Росси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ей и Швецией. Поход войска М.В. Скопина-Шуйского и Я.-П.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Делагарди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. Оборона Смоленска. Захват Новгорода шведскими войсками.</w:t>
      </w:r>
    </w:p>
    <w:p w14:paraId="1699EAB6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Тушинский вор, «тушинские перелёты».</w:t>
      </w:r>
    </w:p>
    <w:p w14:paraId="29CDFAC5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В.И. Шуйский, Лжедмитрий II, И.М.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Заруцкий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Я.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Сапега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М.В. Скопин-Шуй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ский, Сигизмунд III, М.Б. Шеин, королевич Владислав, С.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Жолкевский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Карл IX.</w:t>
      </w:r>
    </w:p>
    <w:p w14:paraId="5E1A2950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междуцарствие (1610—1613)</w:t>
      </w:r>
    </w:p>
    <w:p w14:paraId="2CAFC26C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Гермоген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как духовные организаторы борьбы за спасение России. Пер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вое ополчение: социальная база участников, внутренние противоречия. Лжедмитрий III.</w:t>
      </w:r>
    </w:p>
    <w:p w14:paraId="6DC27356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Семибоярщина, народное ополчение, «Совет всея земли».</w:t>
      </w:r>
    </w:p>
    <w:p w14:paraId="57CF9CBB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Ф.И. Мстиславский, королевич Владислав, патриарх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Гермоген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П.П. Ляпунов, И.М.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Заруцкий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Д.Т. Трубецкой, Лжедмитрий III.</w:t>
      </w:r>
    </w:p>
    <w:p w14:paraId="52BCA0C0" w14:textId="77777777" w:rsidR="00D72B70" w:rsidRPr="00D72B70" w:rsidRDefault="00D72B70" w:rsidP="00D72B70">
      <w:pPr>
        <w:widowControl w:val="0"/>
        <w:suppressAutoHyphens w:val="0"/>
        <w:spacing w:after="97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Второе ополчение и освобождение </w:t>
      </w:r>
      <w:proofErr w:type="spellStart"/>
      <w:r w:rsidRPr="00D72B70">
        <w:rPr>
          <w:rFonts w:eastAsia="Consolas"/>
          <w:spacing w:val="-20"/>
          <w:sz w:val="24"/>
          <w:szCs w:val="24"/>
          <w:lang w:val="ru-RU" w:bidi="ar-SA"/>
        </w:rPr>
        <w:t>москвы</w:t>
      </w:r>
      <w:proofErr w:type="spellEnd"/>
    </w:p>
    <w:p w14:paraId="296FD864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Ситуация в стране к середине 1612 г. Формирование Второго ополчения, социальный состав и предво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дители (Кузьма Минин и князь Д.М. Пожарский). Освобождение Москвы в 1612 г. Подготовка к Земско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</w:r>
    </w:p>
    <w:p w14:paraId="42CD4AB8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Семибоярщина, народное ополчение, «Совет всея земли», Земский собор.</w:t>
      </w:r>
    </w:p>
    <w:p w14:paraId="58B85F3E" w14:textId="77777777" w:rsidR="00D72B70" w:rsidRPr="00D72B70" w:rsidRDefault="00D72B70" w:rsidP="00D72B70">
      <w:pPr>
        <w:widowControl w:val="0"/>
        <w:suppressAutoHyphens w:val="0"/>
        <w:spacing w:after="320"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королевич Владислав, Кузьма Минин, Д.М. Пожарский, М.Ф. Романов.</w:t>
      </w:r>
    </w:p>
    <w:p w14:paraId="342AA4AB" w14:textId="77777777" w:rsidR="00D72B70" w:rsidRPr="00D72B70" w:rsidRDefault="00D72B70" w:rsidP="00D72B70">
      <w:pPr>
        <w:keepNext/>
        <w:keepLines/>
        <w:spacing w:after="131" w:line="230" w:lineRule="exact"/>
        <w:rPr>
          <w:sz w:val="24"/>
          <w:szCs w:val="24"/>
          <w:lang w:val="ru-RU"/>
        </w:rPr>
      </w:pPr>
      <w:bookmarkStart w:id="14" w:name="bookmark53"/>
      <w:r w:rsidRPr="00D72B70">
        <w:rPr>
          <w:rFonts w:eastAsia="Arial"/>
          <w:color w:val="000000"/>
          <w:spacing w:val="40"/>
          <w:sz w:val="24"/>
          <w:szCs w:val="24"/>
          <w:lang w:val="ru-RU" w:eastAsia="ru-RU" w:bidi="ru-RU"/>
        </w:rPr>
        <w:t>Раздел</w:t>
      </w:r>
      <w:r w:rsidRPr="00D72B70">
        <w:rPr>
          <w:sz w:val="24"/>
          <w:szCs w:val="24"/>
          <w:lang w:val="ru-RU"/>
        </w:rPr>
        <w:t xml:space="preserve"> </w:t>
      </w:r>
      <w:r w:rsidRPr="00D72B70">
        <w:rPr>
          <w:sz w:val="24"/>
          <w:szCs w:val="24"/>
        </w:rPr>
        <w:t>III</w:t>
      </w:r>
      <w:r w:rsidRPr="00D72B70">
        <w:rPr>
          <w:sz w:val="24"/>
          <w:szCs w:val="24"/>
          <w:lang w:val="ru-RU"/>
        </w:rPr>
        <w:t>. Россия при первых Романовых (20 ч)</w:t>
      </w:r>
      <w:bookmarkEnd w:id="14"/>
    </w:p>
    <w:p w14:paraId="62FBF11C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Правление </w:t>
      </w:r>
      <w:proofErr w:type="spellStart"/>
      <w:r w:rsidRPr="00D72B70">
        <w:rPr>
          <w:rFonts w:eastAsia="Consolas"/>
          <w:spacing w:val="-20"/>
          <w:sz w:val="24"/>
          <w:szCs w:val="24"/>
          <w:lang w:val="ru-RU" w:bidi="ar-SA"/>
        </w:rPr>
        <w:t>михаила</w:t>
      </w:r>
      <w:proofErr w:type="spellEnd"/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 Фёдоровича (1613—1645)</w:t>
      </w:r>
    </w:p>
    <w:p w14:paraId="765DB9D4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Борьба с казачьими выступлениями против центральной власти.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Столбовский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мир со Швецией: утра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та выхода к Балтийскому морю. Продолжение войны с Речью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. Поход королевича Владисла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ва на Москву. Заключение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Деулинского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перемирия с Речью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. Итоги и </w:t>
      </w:r>
      <w:r w:rsidRPr="00D72B70">
        <w:rPr>
          <w:color w:val="000000"/>
          <w:sz w:val="24"/>
          <w:szCs w:val="24"/>
          <w:lang w:val="ru-RU" w:eastAsia="ru-RU" w:bidi="ru-RU"/>
        </w:rPr>
        <w:lastRenderedPageBreak/>
        <w:t>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</w:t>
      </w:r>
    </w:p>
    <w:p w14:paraId="04AEE11F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Столбовский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мир,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Деулинское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перемирие,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пятинные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деньги, соха,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Поляновский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мир, «Азовское сидение».</w:t>
      </w:r>
    </w:p>
    <w:p w14:paraId="43FF1357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М.Ф. Романов, патриарх Филарет, М.Б. Шеин.</w:t>
      </w:r>
    </w:p>
    <w:p w14:paraId="2B95C979" w14:textId="77777777" w:rsidR="00D72B70" w:rsidRPr="00D72B70" w:rsidRDefault="00D72B70" w:rsidP="00D72B70">
      <w:pPr>
        <w:widowControl w:val="0"/>
        <w:suppressAutoHyphens w:val="0"/>
        <w:spacing w:after="100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Правление Алексея </w:t>
      </w:r>
      <w:proofErr w:type="spellStart"/>
      <w:r w:rsidRPr="00D72B70">
        <w:rPr>
          <w:rFonts w:eastAsia="Consolas"/>
          <w:spacing w:val="-20"/>
          <w:sz w:val="24"/>
          <w:szCs w:val="24"/>
          <w:lang w:val="ru-RU" w:bidi="ar-SA"/>
        </w:rPr>
        <w:t>михайловича</w:t>
      </w:r>
      <w:proofErr w:type="spellEnd"/>
      <w:r w:rsidRPr="00D72B70">
        <w:rPr>
          <w:rFonts w:eastAsia="Consolas"/>
          <w:spacing w:val="-20"/>
          <w:sz w:val="24"/>
          <w:szCs w:val="24"/>
          <w:lang w:val="ru-RU" w:bidi="ar-SA"/>
        </w:rPr>
        <w:t xml:space="preserve"> (1645—1676)</w:t>
      </w:r>
    </w:p>
    <w:p w14:paraId="2C5EEAC5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Личность царя Алексея Михайловича. Правительство Б.И. Морозова. Соляной бунт 1648 г.: предпо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сылки и причины восстания, социальный состав его участников, требования и действия восставших, последствия. Соборное уложение 1649 г.: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</w:r>
    </w:p>
    <w:p w14:paraId="506149CD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Соляной бунт, челобитная, белые слободы, Соборное уложение, тягло, крепостное право.</w:t>
      </w:r>
    </w:p>
    <w:p w14:paraId="3F592D31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царь Алексей Михайлович, Б.И. Морозов, Н.И. Одоевский.</w:t>
      </w:r>
    </w:p>
    <w:p w14:paraId="5B2783F8" w14:textId="77777777" w:rsidR="00D72B70" w:rsidRPr="00D72B70" w:rsidRDefault="00D72B70" w:rsidP="00D72B70">
      <w:pPr>
        <w:widowControl w:val="0"/>
        <w:suppressAutoHyphens w:val="0"/>
        <w:spacing w:after="96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Россия в XVII в.</w:t>
      </w:r>
    </w:p>
    <w:p w14:paraId="15FEB2C3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Территория и население России в 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 Административное деление страны. Россия как многонаци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Прибалти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кой, Востоком. Возникновение мануфактурного производства.</w:t>
      </w:r>
    </w:p>
    <w:p w14:paraId="671CAB5E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proofErr w:type="gramStart"/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сословно-представительная монархия, абсолютизм, Боярская дума, Го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сударев двор, приказы, приказные люди, приказ Тайных дел, воеводы, земские старосты, городовые при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казчики, дворяне, дворянское ополчение, полки нового (иноземного) строя, мелкотоварное производ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ство, ярмарка, купцы, мануфактура, приписные крестьяне.</w:t>
      </w:r>
      <w:proofErr w:type="gramEnd"/>
    </w:p>
    <w:p w14:paraId="51E72EC2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Русская деревня в XVII в.</w:t>
      </w:r>
    </w:p>
    <w:p w14:paraId="2CF99AC0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</w:t>
      </w:r>
    </w:p>
    <w:p w14:paraId="7EB27C28" w14:textId="77777777" w:rsidR="00D72B70" w:rsidRPr="00D72B70" w:rsidRDefault="00D72B70" w:rsidP="00D72B70">
      <w:pPr>
        <w:widowControl w:val="0"/>
        <w:suppressAutoHyphens w:val="0"/>
        <w:spacing w:after="130" w:line="21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барщина, оброк, тягло, бобыли, 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захребетники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, однодворцы.</w:t>
      </w:r>
    </w:p>
    <w:p w14:paraId="20520484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Присоединение Украины к России</w:t>
      </w:r>
    </w:p>
    <w:p w14:paraId="05840AB5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Украинские земли под властью Речи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. Запорожская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 xml:space="preserve"> С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ечь — центр борьбы украинского на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рода за освобождение. Восстание Богдана Хмельницкого.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Переяславская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рада 8 января 1654 г. Война Рос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сии с Речью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1654—1667 гг. Русско-шведская война 1656—1658 гг. и её результаты.</w:t>
      </w:r>
    </w:p>
    <w:p w14:paraId="359B718F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Люблинская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уния, католицизм, Униатская церковь, шляхта, казачество, гетман, реестровые казаки, Запорожская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 xml:space="preserve"> С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 xml:space="preserve">ечь, атаман,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Зборовский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договор, Белоцерковский мир,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Пере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яславская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рада,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Андрусовское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перемирие.</w:t>
      </w:r>
    </w:p>
    <w:p w14:paraId="27605072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Б.М. Хмельницкий, И. Выговский.</w:t>
      </w:r>
    </w:p>
    <w:p w14:paraId="34FAE28E" w14:textId="77777777" w:rsidR="00D72B70" w:rsidRPr="00D72B70" w:rsidRDefault="00D72B70" w:rsidP="00D72B70">
      <w:pPr>
        <w:widowControl w:val="0"/>
        <w:suppressAutoHyphens w:val="0"/>
        <w:spacing w:after="93" w:line="190" w:lineRule="exact"/>
        <w:ind w:left="20" w:firstLine="30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Раскол в Русской православной церкви</w:t>
      </w:r>
    </w:p>
    <w:p w14:paraId="17D243D2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Необходимость церковных реформ в середине 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 Кружок ревнителей благочестия. Личность пат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старооб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рядчества: «дело боярыни Морозовой», осада Соловецкого монастыря.</w:t>
      </w:r>
    </w:p>
    <w:p w14:paraId="788087C8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кружок ревнителей благочестия, церковный обряд, старообрядчество, раскол.</w:t>
      </w:r>
    </w:p>
    <w:p w14:paraId="75E60235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30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Стефан Вонифатьев, патриарх Никон, царь Алексей Михайлович,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Епифаний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Славинецкий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протопоп Аввакум, боярыня Феодосия Морозова.</w:t>
      </w:r>
    </w:p>
    <w:p w14:paraId="13EFA384" w14:textId="77777777" w:rsidR="00D72B70" w:rsidRPr="00D72B70" w:rsidRDefault="00D72B70" w:rsidP="00D72B70">
      <w:pPr>
        <w:widowControl w:val="0"/>
        <w:suppressAutoHyphens w:val="0"/>
        <w:spacing w:after="96" w:line="190" w:lineRule="exact"/>
        <w:ind w:left="20"/>
        <w:jc w:val="both"/>
        <w:rPr>
          <w:rFonts w:eastAsia="Consolas"/>
          <w:spacing w:val="-20"/>
          <w:sz w:val="24"/>
          <w:szCs w:val="24"/>
          <w:lang w:val="ru-RU" w:bidi="ar-SA"/>
        </w:rPr>
      </w:pPr>
      <w:r w:rsidRPr="00D72B70">
        <w:rPr>
          <w:rFonts w:eastAsia="Consolas"/>
          <w:spacing w:val="-20"/>
          <w:sz w:val="24"/>
          <w:szCs w:val="24"/>
          <w:lang w:val="ru-RU" w:bidi="ar-SA"/>
        </w:rPr>
        <w:t>Народные волнения в 1660—1670-е гг.</w:t>
      </w:r>
    </w:p>
    <w:p w14:paraId="6B60C6F5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lastRenderedPageBreak/>
        <w:t>Предпосылки и причины народных волнений в связи с внутренней и внешней политикой царя Алек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XVII в.: условия формирования, образ жизни, роль в охране южных рубежей России, отношения с царской властью, социальное и иму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щественное расслоение казаков. Степан Разин как предводитель донского войска. Восстание 1670— 1671 гг.: цели и социальный состав участников, «прелестные письма», основные места сражений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разинцев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с правительственными войсками, итоги восстания.</w:t>
      </w:r>
    </w:p>
    <w:p w14:paraId="7ABD9432" w14:textId="77777777" w:rsidR="00D72B70" w:rsidRPr="00D72B70" w:rsidRDefault="00D72B70" w:rsidP="00D72B70">
      <w:pPr>
        <w:widowControl w:val="0"/>
        <w:suppressAutoHyphens w:val="0"/>
        <w:spacing w:line="210" w:lineRule="exact"/>
        <w:ind w:lef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Медный бунт, поход «за зипунами», «прелестные письма».</w:t>
      </w:r>
    </w:p>
    <w:p w14:paraId="55EB3148" w14:textId="77777777" w:rsidR="00D72B70" w:rsidRPr="00D72B70" w:rsidRDefault="00D72B70" w:rsidP="00D72B70">
      <w:pPr>
        <w:widowControl w:val="0"/>
        <w:suppressAutoHyphens w:val="0"/>
        <w:spacing w:after="250" w:line="210" w:lineRule="exact"/>
        <w:ind w:lef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царь Алексей Михайлович, С.Т. Разин.</w:t>
      </w:r>
    </w:p>
    <w:p w14:paraId="3ACE7F62" w14:textId="77777777" w:rsidR="00D72B70" w:rsidRPr="00D72B70" w:rsidRDefault="00D72B70" w:rsidP="00D72B70">
      <w:pPr>
        <w:keepNext/>
        <w:keepLines/>
        <w:widowControl w:val="0"/>
        <w:suppressAutoHyphens w:val="0"/>
        <w:spacing w:after="97" w:line="190" w:lineRule="exact"/>
        <w:ind w:left="20" w:hanging="4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5" w:name="bookmark54"/>
      <w:r w:rsidRPr="00D72B70">
        <w:rPr>
          <w:rFonts w:eastAsia="Arial Narrow"/>
          <w:b/>
          <w:bCs/>
          <w:sz w:val="24"/>
          <w:szCs w:val="24"/>
          <w:lang w:val="ru-RU" w:bidi="ar-SA"/>
        </w:rPr>
        <w:t>Наследники Алексея Михайловича</w:t>
      </w:r>
      <w:bookmarkEnd w:id="15"/>
    </w:p>
    <w:p w14:paraId="1EF99F7B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Дети Алексея Михайловича. Личность Фёдора Алексеевича. Планы преобразований. Налоговая ре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форма. «Чигиринская война» и Бахчисарайский мирный договор. Отмена местничества. События 1682 г.</w:t>
      </w:r>
    </w:p>
    <w:p w14:paraId="6967F318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местничество, подворное налогообложение, стрелецкий бунт, Вечный мир с Речью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Посполитой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.</w:t>
      </w:r>
    </w:p>
    <w:p w14:paraId="53E5CF83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Фёдор Алексеевич, Софья Алексеевна, Пётр и Иван Алексеевичи, Н.М. Зотов, И.А. Хованский.</w:t>
      </w:r>
    </w:p>
    <w:p w14:paraId="3256AEBB" w14:textId="77777777" w:rsidR="00D72B70" w:rsidRPr="00D72B70" w:rsidRDefault="00D72B70" w:rsidP="00D72B70">
      <w:pPr>
        <w:keepNext/>
        <w:keepLines/>
        <w:widowControl w:val="0"/>
        <w:suppressAutoHyphens w:val="0"/>
        <w:spacing w:after="93" w:line="190" w:lineRule="exact"/>
        <w:ind w:left="20" w:hanging="4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6" w:name="bookmark55"/>
      <w:r w:rsidRPr="00D72B70">
        <w:rPr>
          <w:rFonts w:eastAsia="Arial Narrow"/>
          <w:b/>
          <w:bCs/>
          <w:sz w:val="24"/>
          <w:szCs w:val="24"/>
          <w:lang w:val="ru-RU" w:bidi="ar-SA"/>
        </w:rPr>
        <w:t>Освоение Сибири и Дальнего Востока в XVII в.</w:t>
      </w:r>
      <w:bookmarkEnd w:id="16"/>
    </w:p>
    <w:p w14:paraId="427A031E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Народы Сибири и Дальнего Востока. Цели и способы освоения русскими пространств Сибири и Даль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него Востока в XVII в. Политика властей в отношении народов Сибири и Дальнего Востока, а также ус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Семёна Дежнёва. Выход к Тихому океану. Походы Ерофея Хабарова и Василия Пояркова и исследование бассейна реки Амур.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Коч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— корабль русских первопроходцев. Военные столкновения с маньчжурами и империей Цин. Нерчинский договор (1689) с Китаем.</w:t>
      </w:r>
    </w:p>
    <w:p w14:paraId="5DD65ECD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землепроходцы, «мягкая рухлядь», острог, ясак, Сибирский приказ,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Не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р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-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чинский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договор.</w:t>
      </w:r>
    </w:p>
    <w:p w14:paraId="03FFD490" w14:textId="77777777" w:rsidR="00D72B70" w:rsidRPr="00D72B70" w:rsidRDefault="00D72B70" w:rsidP="00D72B70">
      <w:pPr>
        <w:widowControl w:val="0"/>
        <w:suppressAutoHyphens w:val="0"/>
        <w:spacing w:after="228" w:line="250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Ермак, И.Ю. Москвитин, С.И. Дежнёв, Ф.А. Попов, В.Д. Поярков, Е.П. 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Хаба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ров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>, В.В. Атласов.</w:t>
      </w:r>
    </w:p>
    <w:p w14:paraId="088A55FB" w14:textId="77777777" w:rsidR="00D72B70" w:rsidRPr="00D72B70" w:rsidRDefault="00D72B70" w:rsidP="00D72B70">
      <w:pPr>
        <w:keepNext/>
        <w:keepLines/>
        <w:widowControl w:val="0"/>
        <w:suppressAutoHyphens w:val="0"/>
        <w:spacing w:after="93" w:line="190" w:lineRule="exact"/>
        <w:ind w:left="20" w:hanging="4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7" w:name="bookmark56"/>
      <w:r w:rsidRPr="00D72B70">
        <w:rPr>
          <w:rFonts w:eastAsia="Arial Narrow"/>
          <w:b/>
          <w:bCs/>
          <w:sz w:val="24"/>
          <w:szCs w:val="24"/>
          <w:lang w:val="ru-RU" w:bidi="ar-SA"/>
        </w:rPr>
        <w:t>Просвещение, литература и театр в XVII в.</w:t>
      </w:r>
      <w:bookmarkEnd w:id="17"/>
    </w:p>
    <w:p w14:paraId="3E114477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Развитие грамотности, книжного дела и просвещения в России в 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рические произведения XVII в. «Синопсис» Иннокентия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Гизеля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— первое учебное пособие по истории. Театр времён Алексея Михайловича как новое явление культурной жизни царского двора.</w:t>
      </w:r>
    </w:p>
    <w:p w14:paraId="377C719B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Псалтырь, Часослов, Славяно-греко-латинское училище, сказание, по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весть, «вирши», газета, театр.</w:t>
      </w:r>
    </w:p>
    <w:p w14:paraId="3C1F221F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С. Медведев, М.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Смотрицкий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К. Истомин, Ф.М. Ртищев, братья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Софр</w:t>
      </w:r>
      <w:proofErr w:type="gramStart"/>
      <w:r w:rsidRPr="00D72B70">
        <w:rPr>
          <w:color w:val="000000"/>
          <w:sz w:val="24"/>
          <w:szCs w:val="24"/>
          <w:lang w:val="ru-RU" w:eastAsia="ru-RU" w:bidi="ru-RU"/>
        </w:rPr>
        <w:t>о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-</w:t>
      </w:r>
      <w:proofErr w:type="gramEnd"/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ний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и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Иоанникий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Лихуды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, Авраамий Палицын,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Симеон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Полоцкий, Иннокентий Гизель, Иоганн Гре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гори.</w:t>
      </w:r>
    </w:p>
    <w:p w14:paraId="116CDECC" w14:textId="77777777" w:rsidR="00D72B70" w:rsidRPr="00D72B70" w:rsidRDefault="00D72B70" w:rsidP="00D72B70">
      <w:pPr>
        <w:keepNext/>
        <w:keepLines/>
        <w:widowControl w:val="0"/>
        <w:suppressAutoHyphens w:val="0"/>
        <w:spacing w:after="93" w:line="190" w:lineRule="exact"/>
        <w:ind w:left="20" w:hanging="400"/>
        <w:outlineLvl w:val="5"/>
        <w:rPr>
          <w:rFonts w:eastAsia="Arial Narrow"/>
          <w:b/>
          <w:bCs/>
          <w:sz w:val="24"/>
          <w:szCs w:val="24"/>
          <w:lang w:val="ru-RU" w:bidi="ar-SA"/>
        </w:rPr>
      </w:pPr>
      <w:bookmarkStart w:id="18" w:name="bookmark57"/>
      <w:r w:rsidRPr="00D72B70">
        <w:rPr>
          <w:rFonts w:eastAsia="Arial Narrow"/>
          <w:b/>
          <w:bCs/>
          <w:sz w:val="24"/>
          <w:szCs w:val="24"/>
          <w:lang w:val="ru-RU" w:bidi="ar-SA"/>
        </w:rPr>
        <w:t>Искусство XVII в.</w:t>
      </w:r>
      <w:bookmarkEnd w:id="18"/>
    </w:p>
    <w:p w14:paraId="18AC024B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 xml:space="preserve">Новые черты в архитектуре </w:t>
      </w:r>
      <w:r w:rsidRPr="00D72B70">
        <w:rPr>
          <w:color w:val="000000"/>
          <w:sz w:val="24"/>
          <w:szCs w:val="24"/>
        </w:rPr>
        <w:t>XVII</w:t>
      </w:r>
      <w:r w:rsidRPr="00D72B70">
        <w:rPr>
          <w:color w:val="000000"/>
          <w:sz w:val="24"/>
          <w:szCs w:val="24"/>
          <w:lang w:val="ru-RU"/>
        </w:rPr>
        <w:t xml:space="preserve"> </w:t>
      </w:r>
      <w:r w:rsidRPr="00D72B70">
        <w:rPr>
          <w:color w:val="000000"/>
          <w:sz w:val="24"/>
          <w:szCs w:val="24"/>
          <w:lang w:val="ru-RU" w:eastAsia="ru-RU" w:bidi="ru-RU"/>
        </w:rPr>
        <w:t>в. Приказ каменных дел и Оружейная палата. Выдающиеся произве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дения каменного и деревянного зодчества в столице России, в старых городах и новых землях Москов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>ского царства. Московское (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нарышкинское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) барокко. Реализм в церковной и светской живописи XVII в.</w:t>
      </w:r>
    </w:p>
    <w:p w14:paraId="19E0A3FB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/>
        <w:jc w:val="both"/>
        <w:rPr>
          <w:color w:val="000000"/>
          <w:sz w:val="24"/>
          <w:szCs w:val="24"/>
          <w:lang w:val="ru-RU" w:eastAsia="ru-RU" w:bidi="ru-RU"/>
        </w:rPr>
      </w:pP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Парсунная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 xml:space="preserve"> живопись. «Строгановская» школа иконописи. Симон Фёдорович Ушаков и особенности его творчества. Ярославская школа иконописи. Развитие декоративно-прикладного искусства.</w:t>
      </w:r>
    </w:p>
    <w:p w14:paraId="59FF9884" w14:textId="77777777" w:rsidR="00D72B70" w:rsidRPr="00D72B70" w:rsidRDefault="00D72B70" w:rsidP="00D72B70">
      <w:pPr>
        <w:widowControl w:val="0"/>
        <w:suppressAutoHyphens w:val="0"/>
        <w:spacing w:line="250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«узорочье», московское (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нарышкинское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) барокко, «строгановская» и ярославская школы иконописи, парсуна, изразец.</w:t>
      </w:r>
    </w:p>
    <w:p w14:paraId="3D8AF2F8" w14:textId="77777777" w:rsidR="00D72B70" w:rsidRPr="00D72B70" w:rsidRDefault="00D72B70" w:rsidP="00D72B70">
      <w:pPr>
        <w:widowControl w:val="0"/>
        <w:suppressAutoHyphens w:val="0"/>
        <w:spacing w:after="228" w:line="250" w:lineRule="exact"/>
        <w:ind w:lef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персоналии: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Прокопий </w:t>
      </w:r>
      <w:proofErr w:type="spellStart"/>
      <w:r w:rsidRPr="00D72B70">
        <w:rPr>
          <w:color w:val="000000"/>
          <w:sz w:val="24"/>
          <w:szCs w:val="24"/>
          <w:lang w:val="ru-RU" w:eastAsia="ru-RU" w:bidi="ru-RU"/>
        </w:rPr>
        <w:t>Чирин</w:t>
      </w:r>
      <w:proofErr w:type="spellEnd"/>
      <w:r w:rsidRPr="00D72B70">
        <w:rPr>
          <w:color w:val="000000"/>
          <w:sz w:val="24"/>
          <w:szCs w:val="24"/>
          <w:lang w:val="ru-RU" w:eastAsia="ru-RU" w:bidi="ru-RU"/>
        </w:rPr>
        <w:t>, И. и Н. Савины, С.Ф. Ушаков.</w:t>
      </w:r>
    </w:p>
    <w:p w14:paraId="1697E6F8" w14:textId="77777777" w:rsidR="00D72B70" w:rsidRPr="00D72B70" w:rsidRDefault="00D72B70" w:rsidP="00D72B70">
      <w:pPr>
        <w:keepNext/>
        <w:keepLines/>
        <w:widowControl w:val="0"/>
        <w:suppressAutoHyphens w:val="0"/>
        <w:spacing w:after="93" w:line="190" w:lineRule="exact"/>
        <w:ind w:left="20" w:firstLine="280"/>
        <w:jc w:val="both"/>
        <w:outlineLvl w:val="4"/>
        <w:rPr>
          <w:rFonts w:eastAsia="Arial"/>
          <w:b/>
          <w:bCs/>
          <w:sz w:val="24"/>
          <w:szCs w:val="24"/>
          <w:lang w:val="ru-RU" w:bidi="ar-SA"/>
        </w:rPr>
      </w:pPr>
      <w:bookmarkStart w:id="19" w:name="bookmark58"/>
      <w:r w:rsidRPr="00D72B70">
        <w:rPr>
          <w:rFonts w:eastAsia="Arial"/>
          <w:b/>
          <w:bCs/>
          <w:sz w:val="24"/>
          <w:szCs w:val="24"/>
          <w:lang w:val="ru-RU" w:bidi="ar-SA"/>
        </w:rPr>
        <w:t>Жизнь и быт различных сословий</w:t>
      </w:r>
      <w:bookmarkEnd w:id="19"/>
    </w:p>
    <w:p w14:paraId="5C846786" w14:textId="77777777" w:rsidR="00D72B70" w:rsidRPr="00D72B70" w:rsidRDefault="00D72B70" w:rsidP="00D72B70">
      <w:pPr>
        <w:widowControl w:val="0"/>
        <w:suppressAutoHyphens w:val="0"/>
        <w:spacing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r w:rsidRPr="00D72B70">
        <w:rPr>
          <w:color w:val="000000"/>
          <w:sz w:val="24"/>
          <w:szCs w:val="24"/>
          <w:lang w:val="ru-RU" w:eastAsia="ru-RU" w:bidi="ru-RU"/>
        </w:rPr>
        <w:t>Семья и семейные отношения. Изменения в картине мира человека XVII в. Повседневная жизнь. Жи</w:t>
      </w:r>
      <w:r w:rsidRPr="00D72B70">
        <w:rPr>
          <w:color w:val="000000"/>
          <w:sz w:val="24"/>
          <w:szCs w:val="24"/>
          <w:lang w:val="ru-RU" w:eastAsia="ru-RU" w:bidi="ru-RU"/>
        </w:rPr>
        <w:softHyphen/>
        <w:t xml:space="preserve">лище и предметы быта. Проникновение элементов европейской культуры в быт высших слоёв </w:t>
      </w:r>
      <w:r w:rsidRPr="00D72B70">
        <w:rPr>
          <w:color w:val="000000"/>
          <w:sz w:val="24"/>
          <w:szCs w:val="24"/>
          <w:lang w:val="ru-RU" w:eastAsia="ru-RU" w:bidi="ru-RU"/>
        </w:rPr>
        <w:lastRenderedPageBreak/>
        <w:t>населения страны. Одежда.</w:t>
      </w:r>
    </w:p>
    <w:p w14:paraId="5E8458B1" w14:textId="77777777" w:rsidR="00D72B70" w:rsidRPr="00D72B70" w:rsidRDefault="00D72B70" w:rsidP="00D72B70">
      <w:pPr>
        <w:widowControl w:val="0"/>
        <w:suppressAutoHyphens w:val="0"/>
        <w:spacing w:after="232" w:line="254" w:lineRule="exact"/>
        <w:ind w:left="20" w:right="20" w:firstLine="280"/>
        <w:jc w:val="both"/>
        <w:rPr>
          <w:color w:val="000000"/>
          <w:sz w:val="24"/>
          <w:szCs w:val="24"/>
          <w:lang w:val="ru-RU" w:eastAsia="ru-RU" w:bidi="ru-RU"/>
        </w:rPr>
      </w:pPr>
      <w:proofErr w:type="gramStart"/>
      <w:r w:rsidRPr="00D72B70">
        <w:rPr>
          <w:i/>
          <w:iCs/>
          <w:color w:val="000000"/>
          <w:sz w:val="24"/>
          <w:szCs w:val="24"/>
          <w:shd w:val="clear" w:color="auto" w:fill="FFFFFF"/>
          <w:lang w:val="ru-RU" w:eastAsia="ru-RU" w:bidi="ru-RU"/>
        </w:rPr>
        <w:t>Основные понятия и термины:</w:t>
      </w:r>
      <w:r w:rsidRPr="00D72B70">
        <w:rPr>
          <w:color w:val="000000"/>
          <w:sz w:val="24"/>
          <w:szCs w:val="24"/>
          <w:lang w:val="ru-RU" w:eastAsia="ru-RU" w:bidi="ru-RU"/>
        </w:rPr>
        <w:t xml:space="preserve"> курная изба, подклет, горница, хоромы, амбар, мыльня, сорочка, зипун, кафтан, сарафан, душегрея, чёботы.</w:t>
      </w:r>
      <w:proofErr w:type="gramEnd"/>
    </w:p>
    <w:p w14:paraId="164B766A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outlineLvl w:val="4"/>
        <w:rPr>
          <w:rFonts w:eastAsia="Arial"/>
          <w:b/>
          <w:bCs/>
          <w:sz w:val="24"/>
          <w:szCs w:val="24"/>
          <w:lang w:val="ru-RU" w:bidi="ar-SA"/>
        </w:rPr>
      </w:pPr>
      <w:bookmarkStart w:id="20" w:name="bookmark59"/>
      <w:proofErr w:type="gramStart"/>
      <w:r w:rsidRPr="00D72B70">
        <w:rPr>
          <w:rFonts w:eastAsia="Arial"/>
          <w:b/>
          <w:bCs/>
          <w:sz w:val="24"/>
          <w:szCs w:val="24"/>
          <w:lang w:val="ru-RU" w:bidi="ar-SA"/>
        </w:rPr>
        <w:t>о</w:t>
      </w:r>
      <w:proofErr w:type="gramEnd"/>
      <w:r w:rsidRPr="00D72B70">
        <w:rPr>
          <w:rFonts w:eastAsia="Arial"/>
          <w:b/>
          <w:bCs/>
          <w:sz w:val="24"/>
          <w:szCs w:val="24"/>
          <w:lang w:val="ru-RU" w:bidi="ar-SA"/>
        </w:rPr>
        <w:t>бобщающее повторение (1 ч)</w:t>
      </w:r>
      <w:bookmarkEnd w:id="20"/>
    </w:p>
    <w:p w14:paraId="680A7A80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outlineLvl w:val="4"/>
        <w:rPr>
          <w:rFonts w:eastAsia="Arial"/>
          <w:b/>
          <w:bCs/>
          <w:sz w:val="24"/>
          <w:szCs w:val="24"/>
          <w:lang w:val="ru-RU" w:bidi="ar-SA"/>
        </w:rPr>
      </w:pPr>
    </w:p>
    <w:p w14:paraId="750A70F7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outlineLvl w:val="4"/>
        <w:rPr>
          <w:rFonts w:eastAsia="Arial"/>
          <w:b/>
          <w:bCs/>
          <w:sz w:val="24"/>
          <w:szCs w:val="24"/>
          <w:lang w:val="ru-RU" w:bidi="ar-SA"/>
        </w:rPr>
      </w:pPr>
    </w:p>
    <w:p w14:paraId="2C9CA639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outlineLvl w:val="4"/>
        <w:rPr>
          <w:rFonts w:eastAsia="Arial"/>
          <w:b/>
          <w:bCs/>
          <w:sz w:val="24"/>
          <w:szCs w:val="24"/>
          <w:lang w:val="ru-RU" w:bidi="ar-SA"/>
        </w:rPr>
      </w:pPr>
    </w:p>
    <w:p w14:paraId="10A1A12A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jc w:val="center"/>
        <w:outlineLvl w:val="4"/>
        <w:rPr>
          <w:rFonts w:eastAsia="Arial"/>
          <w:b/>
          <w:bCs/>
          <w:sz w:val="24"/>
          <w:szCs w:val="24"/>
          <w:lang w:val="ru-RU" w:bidi="ar-SA"/>
        </w:rPr>
      </w:pPr>
      <w:r w:rsidRPr="00D72B70">
        <w:rPr>
          <w:rFonts w:eastAsia="Arial"/>
          <w:b/>
          <w:bCs/>
          <w:sz w:val="24"/>
          <w:szCs w:val="24"/>
          <w:lang w:val="ru-RU" w:bidi="ar-SA"/>
        </w:rPr>
        <w:t>ТЕМАТИЧЕКОЕ ПЛАНИРОВАНИЕ ПО ИСТОРИИ ДЛЯ 7 КЛАССА</w:t>
      </w:r>
    </w:p>
    <w:p w14:paraId="23B09489" w14:textId="77777777" w:rsidR="00D72B70" w:rsidRPr="00D72B70" w:rsidRDefault="00D72B70" w:rsidP="00D72B70">
      <w:pPr>
        <w:keepNext/>
        <w:keepLines/>
        <w:widowControl w:val="0"/>
        <w:suppressAutoHyphens w:val="0"/>
        <w:spacing w:line="190" w:lineRule="exact"/>
        <w:ind w:left="20" w:firstLine="280"/>
        <w:jc w:val="center"/>
        <w:outlineLvl w:val="4"/>
        <w:rPr>
          <w:rFonts w:eastAsia="Arial"/>
          <w:b/>
          <w:bCs/>
          <w:sz w:val="24"/>
          <w:szCs w:val="24"/>
          <w:lang w:val="ru-RU" w:bidi="ar-SA"/>
        </w:rPr>
      </w:pPr>
    </w:p>
    <w:p w14:paraId="483F2229" w14:textId="77777777" w:rsidR="00D72B70" w:rsidRPr="00D72B70" w:rsidRDefault="00D72B70" w:rsidP="00D72B70">
      <w:pPr>
        <w:jc w:val="center"/>
        <w:rPr>
          <w:b/>
          <w:sz w:val="24"/>
          <w:szCs w:val="24"/>
        </w:rPr>
      </w:pPr>
      <w:r w:rsidRPr="00D72B70">
        <w:rPr>
          <w:b/>
          <w:sz w:val="24"/>
          <w:szCs w:val="24"/>
        </w:rPr>
        <w:t>ИСТОРИЯ РОССИИ – 4</w:t>
      </w:r>
      <w:r w:rsidRPr="00D72B70">
        <w:rPr>
          <w:b/>
          <w:sz w:val="24"/>
          <w:szCs w:val="24"/>
          <w:lang w:val="ru-RU"/>
        </w:rPr>
        <w:t>0</w:t>
      </w:r>
      <w:r w:rsidRPr="00D72B70">
        <w:rPr>
          <w:b/>
          <w:sz w:val="24"/>
          <w:szCs w:val="24"/>
        </w:rPr>
        <w:t xml:space="preserve"> </w:t>
      </w:r>
      <w:proofErr w:type="spellStart"/>
      <w:r w:rsidRPr="00D72B70">
        <w:rPr>
          <w:b/>
          <w:sz w:val="24"/>
          <w:szCs w:val="24"/>
        </w:rPr>
        <w:t>часов</w:t>
      </w:r>
      <w:proofErr w:type="spellEnd"/>
    </w:p>
    <w:tbl>
      <w:tblPr>
        <w:tblStyle w:val="a8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2"/>
        <w:gridCol w:w="1091"/>
        <w:gridCol w:w="2694"/>
        <w:gridCol w:w="751"/>
        <w:gridCol w:w="1092"/>
        <w:gridCol w:w="1701"/>
        <w:gridCol w:w="1559"/>
        <w:gridCol w:w="1417"/>
      </w:tblGrid>
      <w:tr w:rsidR="00D72B70" w:rsidRPr="00D72B70" w14:paraId="3C07C0D6" w14:textId="77777777" w:rsidTr="001B068C">
        <w:trPr>
          <w:trHeight w:val="1033"/>
        </w:trPr>
        <w:tc>
          <w:tcPr>
            <w:tcW w:w="752" w:type="dxa"/>
          </w:tcPr>
          <w:p w14:paraId="390E694B" w14:textId="77777777" w:rsidR="00D72B70" w:rsidRPr="00D72B70" w:rsidRDefault="00D72B70" w:rsidP="00D72B70">
            <w:pPr>
              <w:jc w:val="center"/>
              <w:rPr>
                <w:b/>
              </w:rPr>
            </w:pPr>
            <w:r w:rsidRPr="00D72B70">
              <w:rPr>
                <w:b/>
              </w:rPr>
              <w:t>№ п/п</w:t>
            </w:r>
          </w:p>
        </w:tc>
        <w:tc>
          <w:tcPr>
            <w:tcW w:w="3785" w:type="dxa"/>
            <w:gridSpan w:val="2"/>
          </w:tcPr>
          <w:p w14:paraId="78EA3962" w14:textId="77777777" w:rsidR="00D72B70" w:rsidRPr="00D72B70" w:rsidRDefault="00D72B70" w:rsidP="00D72B70">
            <w:pPr>
              <w:jc w:val="center"/>
              <w:rPr>
                <w:b/>
              </w:rPr>
            </w:pPr>
            <w:proofErr w:type="spellStart"/>
            <w:r w:rsidRPr="00D72B70">
              <w:rPr>
                <w:b/>
              </w:rPr>
              <w:t>Тема</w:t>
            </w:r>
            <w:proofErr w:type="spellEnd"/>
            <w:r w:rsidRPr="00D72B70">
              <w:rPr>
                <w:b/>
              </w:rPr>
              <w:t xml:space="preserve"> и </w:t>
            </w:r>
            <w:proofErr w:type="spellStart"/>
            <w:r w:rsidRPr="00D72B70">
              <w:rPr>
                <w:b/>
              </w:rPr>
              <w:t>тип</w:t>
            </w:r>
            <w:proofErr w:type="spellEnd"/>
            <w:r w:rsidRPr="00D72B70">
              <w:rPr>
                <w:b/>
              </w:rPr>
              <w:t xml:space="preserve"> </w:t>
            </w:r>
            <w:proofErr w:type="spellStart"/>
            <w:r w:rsidRPr="00D72B70">
              <w:rPr>
                <w:b/>
              </w:rPr>
              <w:t>урока</w:t>
            </w:r>
            <w:proofErr w:type="spellEnd"/>
          </w:p>
        </w:tc>
        <w:tc>
          <w:tcPr>
            <w:tcW w:w="751" w:type="dxa"/>
          </w:tcPr>
          <w:p w14:paraId="4CA86E52" w14:textId="77777777" w:rsidR="00D72B70" w:rsidRPr="00D72B70" w:rsidRDefault="00D72B70" w:rsidP="00D72B70">
            <w:pPr>
              <w:jc w:val="center"/>
              <w:rPr>
                <w:b/>
              </w:rPr>
            </w:pPr>
            <w:proofErr w:type="spellStart"/>
            <w:r w:rsidRPr="00D72B70">
              <w:rPr>
                <w:b/>
              </w:rPr>
              <w:t>Кол-во</w:t>
            </w:r>
            <w:proofErr w:type="spellEnd"/>
            <w:r w:rsidRPr="00D72B70">
              <w:rPr>
                <w:b/>
              </w:rPr>
              <w:t xml:space="preserve"> </w:t>
            </w:r>
            <w:proofErr w:type="spellStart"/>
            <w:r w:rsidRPr="00D72B70">
              <w:rPr>
                <w:b/>
              </w:rPr>
              <w:t>часов</w:t>
            </w:r>
            <w:proofErr w:type="spellEnd"/>
          </w:p>
        </w:tc>
        <w:tc>
          <w:tcPr>
            <w:tcW w:w="1092" w:type="dxa"/>
          </w:tcPr>
          <w:p w14:paraId="749D1415" w14:textId="77777777" w:rsidR="00D72B70" w:rsidRPr="00D72B70" w:rsidRDefault="00D72B70" w:rsidP="00D72B70">
            <w:pPr>
              <w:jc w:val="center"/>
              <w:rPr>
                <w:b/>
              </w:rPr>
            </w:pPr>
            <w:proofErr w:type="spellStart"/>
            <w:r w:rsidRPr="00D72B70">
              <w:rPr>
                <w:b/>
              </w:rPr>
              <w:t>Домашнее</w:t>
            </w:r>
            <w:proofErr w:type="spellEnd"/>
            <w:r w:rsidRPr="00D72B70">
              <w:rPr>
                <w:b/>
              </w:rPr>
              <w:t xml:space="preserve"> </w:t>
            </w:r>
            <w:proofErr w:type="spellStart"/>
            <w:r w:rsidRPr="00D72B70">
              <w:rPr>
                <w:b/>
              </w:rPr>
              <w:t>задание</w:t>
            </w:r>
            <w:proofErr w:type="spellEnd"/>
          </w:p>
        </w:tc>
        <w:tc>
          <w:tcPr>
            <w:tcW w:w="1701" w:type="dxa"/>
          </w:tcPr>
          <w:p w14:paraId="491850BB" w14:textId="77777777" w:rsidR="00D72B70" w:rsidRPr="00D72B70" w:rsidRDefault="00D72B70" w:rsidP="00D72B70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 w:rsidRPr="00D72B70">
              <w:rPr>
                <w:rFonts w:eastAsiaTheme="minorHAnsi"/>
                <w:b/>
                <w:bCs/>
                <w:lang w:val="ru-RU"/>
              </w:rPr>
              <w:t xml:space="preserve">Дата </w:t>
            </w:r>
          </w:p>
        </w:tc>
        <w:tc>
          <w:tcPr>
            <w:tcW w:w="1559" w:type="dxa"/>
          </w:tcPr>
          <w:p w14:paraId="44DDED60" w14:textId="77777777" w:rsidR="00D72B70" w:rsidRPr="00D72B70" w:rsidRDefault="00D72B70" w:rsidP="00D72B70">
            <w:pPr>
              <w:jc w:val="center"/>
              <w:rPr>
                <w:b/>
              </w:rPr>
            </w:pPr>
            <w:proofErr w:type="spellStart"/>
            <w:r w:rsidRPr="00D72B70">
              <w:rPr>
                <w:rFonts w:eastAsiaTheme="minorHAnsi"/>
                <w:b/>
                <w:bCs/>
              </w:rPr>
              <w:t>Реализация</w:t>
            </w:r>
            <w:proofErr w:type="spellEnd"/>
            <w:r w:rsidRPr="00D72B70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D72B70">
              <w:rPr>
                <w:rFonts w:eastAsiaTheme="minorHAnsi"/>
                <w:b/>
                <w:bCs/>
              </w:rPr>
              <w:t>воспитательного</w:t>
            </w:r>
            <w:proofErr w:type="spellEnd"/>
            <w:r w:rsidRPr="00D72B70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D72B70">
              <w:rPr>
                <w:rFonts w:eastAsiaTheme="minorHAnsi"/>
                <w:b/>
                <w:bCs/>
              </w:rPr>
              <w:t>потенциала</w:t>
            </w:r>
            <w:proofErr w:type="spellEnd"/>
            <w:r w:rsidRPr="00D72B70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D72B70">
              <w:rPr>
                <w:rFonts w:eastAsiaTheme="minorHAnsi"/>
                <w:b/>
                <w:bCs/>
              </w:rPr>
              <w:t>уроков</w:t>
            </w:r>
            <w:proofErr w:type="spellEnd"/>
          </w:p>
        </w:tc>
        <w:tc>
          <w:tcPr>
            <w:tcW w:w="1417" w:type="dxa"/>
          </w:tcPr>
          <w:p w14:paraId="10E854BE" w14:textId="77777777" w:rsidR="00D72B70" w:rsidRPr="00D72B70" w:rsidRDefault="00D72B70" w:rsidP="00D72B70">
            <w:pPr>
              <w:jc w:val="both"/>
              <w:rPr>
                <w:b/>
              </w:rPr>
            </w:pPr>
            <w:r w:rsidRPr="00D72B70">
              <w:rPr>
                <w:b/>
                <w:lang w:val="ru-RU"/>
              </w:rPr>
              <w:t>ЦОР</w:t>
            </w:r>
          </w:p>
        </w:tc>
      </w:tr>
      <w:tr w:rsidR="00D72B70" w:rsidRPr="00E8068D" w14:paraId="2F964DA4" w14:textId="77777777" w:rsidTr="001B068C">
        <w:trPr>
          <w:trHeight w:val="140"/>
        </w:trPr>
        <w:tc>
          <w:tcPr>
            <w:tcW w:w="1843" w:type="dxa"/>
            <w:gridSpan w:val="2"/>
          </w:tcPr>
          <w:p w14:paraId="107D93FB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3CA2CD8A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  <w:r w:rsidRPr="00D72B70">
              <w:rPr>
                <w:b/>
                <w:lang w:val="ru-RU"/>
              </w:rPr>
              <w:t xml:space="preserve">Раздел </w:t>
            </w:r>
            <w:r w:rsidRPr="00D72B70">
              <w:rPr>
                <w:b/>
              </w:rPr>
              <w:t>I</w:t>
            </w:r>
            <w:r w:rsidRPr="00D72B70">
              <w:rPr>
                <w:b/>
                <w:lang w:val="ru-RU"/>
              </w:rPr>
              <w:t>. Создание Московского царства (10 часов)</w:t>
            </w:r>
          </w:p>
        </w:tc>
        <w:tc>
          <w:tcPr>
            <w:tcW w:w="1417" w:type="dxa"/>
          </w:tcPr>
          <w:p w14:paraId="4CB3FA4E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</w:tr>
      <w:tr w:rsidR="00D72B70" w:rsidRPr="00E8068D" w14:paraId="4B9C5D1A" w14:textId="77777777" w:rsidTr="001B068C">
        <w:trPr>
          <w:trHeight w:val="298"/>
        </w:trPr>
        <w:tc>
          <w:tcPr>
            <w:tcW w:w="752" w:type="dxa"/>
          </w:tcPr>
          <w:p w14:paraId="342D551C" w14:textId="77777777" w:rsidR="00D72B70" w:rsidRPr="00D72B70" w:rsidRDefault="00D72B70" w:rsidP="00D72B70">
            <w:pPr>
              <w:jc w:val="both"/>
            </w:pPr>
            <w:r w:rsidRPr="00D72B70">
              <w:t>1</w:t>
            </w:r>
          </w:p>
        </w:tc>
        <w:tc>
          <w:tcPr>
            <w:tcW w:w="3785" w:type="dxa"/>
            <w:gridSpan w:val="2"/>
          </w:tcPr>
          <w:p w14:paraId="4A26E66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Завершение объединения русских земель</w:t>
            </w:r>
          </w:p>
          <w:p w14:paraId="5162692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76874DA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0D57A2D2" w14:textId="77777777" w:rsidR="00D72B70" w:rsidRPr="00D72B70" w:rsidRDefault="00D72B70" w:rsidP="00D72B70">
            <w:pPr>
              <w:jc w:val="both"/>
            </w:pPr>
            <w:r w:rsidRPr="00D72B70">
              <w:t>§ 1, в. 4, 5</w:t>
            </w:r>
          </w:p>
        </w:tc>
        <w:tc>
          <w:tcPr>
            <w:tcW w:w="1701" w:type="dxa"/>
          </w:tcPr>
          <w:p w14:paraId="760DFAA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15.12</w:t>
            </w:r>
          </w:p>
        </w:tc>
        <w:tc>
          <w:tcPr>
            <w:tcW w:w="1559" w:type="dxa"/>
          </w:tcPr>
          <w:p w14:paraId="1156950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Аналитическая работа с текстом учебника, способствовать формированию положительного отношения к предмету через чувство гордости за свою Родину, отстоявшую независимость</w:t>
            </w:r>
          </w:p>
        </w:tc>
        <w:tc>
          <w:tcPr>
            <w:tcW w:w="1417" w:type="dxa"/>
          </w:tcPr>
          <w:p w14:paraId="419F8FF2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36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="00D72B70" w:rsidRPr="00D72B70">
                <w:rPr>
                  <w:color w:val="0000FF" w:themeColor="hyperlink"/>
                  <w:u w:val="single"/>
                </w:rPr>
                <w:t>www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yaklass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materiali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?</w:t>
              </w:r>
              <w:r w:rsidR="00D72B70" w:rsidRPr="00D72B70">
                <w:rPr>
                  <w:color w:val="0000FF" w:themeColor="hyperlink"/>
                  <w:u w:val="single"/>
                </w:rPr>
                <w:t>mode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=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lsntheme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&amp;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themeid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=160&amp;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subid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=11</w:t>
              </w:r>
            </w:hyperlink>
          </w:p>
          <w:p w14:paraId="21621A6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4365F211" w14:textId="77777777" w:rsidTr="001B068C">
        <w:trPr>
          <w:trHeight w:val="438"/>
        </w:trPr>
        <w:tc>
          <w:tcPr>
            <w:tcW w:w="752" w:type="dxa"/>
          </w:tcPr>
          <w:p w14:paraId="48AC8D4E" w14:textId="77777777" w:rsidR="00D72B70" w:rsidRPr="00D72B70" w:rsidRDefault="00D72B70" w:rsidP="00D72B70">
            <w:pPr>
              <w:jc w:val="both"/>
            </w:pPr>
            <w:r w:rsidRPr="00D72B70">
              <w:t>2-3</w:t>
            </w:r>
          </w:p>
        </w:tc>
        <w:tc>
          <w:tcPr>
            <w:tcW w:w="3785" w:type="dxa"/>
            <w:gridSpan w:val="2"/>
          </w:tcPr>
          <w:p w14:paraId="1EB5C187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>Иван Грозный – первый русский царь</w:t>
            </w:r>
          </w:p>
          <w:p w14:paraId="3DCE29DD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928EA9D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21BD4F05" w14:textId="77777777" w:rsidR="00D72B70" w:rsidRPr="00D72B70" w:rsidRDefault="00D72B70" w:rsidP="00D72B70">
            <w:r w:rsidRPr="00D72B70">
              <w:t>§ 2, п. 1-2</w:t>
            </w:r>
          </w:p>
          <w:p w14:paraId="768D3F51" w14:textId="77777777" w:rsidR="00D72B70" w:rsidRPr="00D72B70" w:rsidRDefault="00D72B70" w:rsidP="00D72B70"/>
          <w:p w14:paraId="23C2F1BA" w14:textId="77777777" w:rsidR="00D72B70" w:rsidRPr="00D72B70" w:rsidRDefault="00D72B70" w:rsidP="00D72B70">
            <w:r w:rsidRPr="00D72B70">
              <w:t>§ 2, в. 3</w:t>
            </w:r>
          </w:p>
        </w:tc>
        <w:tc>
          <w:tcPr>
            <w:tcW w:w="1701" w:type="dxa"/>
          </w:tcPr>
          <w:p w14:paraId="08C0243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20.12</w:t>
            </w:r>
          </w:p>
          <w:p w14:paraId="4E3B36CA" w14:textId="77777777" w:rsidR="00D72B70" w:rsidRPr="00D72B70" w:rsidRDefault="00D72B70" w:rsidP="00D72B70">
            <w:pPr>
              <w:rPr>
                <w:lang w:val="ru-RU"/>
              </w:rPr>
            </w:pPr>
          </w:p>
          <w:p w14:paraId="50B1BC2C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>22.12</w:t>
            </w:r>
          </w:p>
        </w:tc>
        <w:tc>
          <w:tcPr>
            <w:tcW w:w="1559" w:type="dxa"/>
          </w:tcPr>
          <w:p w14:paraId="4D8CC73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Просмотр видеоролика об Иване Грозном, составление и анализ исторического портрета</w:t>
            </w:r>
          </w:p>
        </w:tc>
        <w:tc>
          <w:tcPr>
            <w:tcW w:w="1417" w:type="dxa"/>
          </w:tcPr>
          <w:p w14:paraId="2CC26929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37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урок.рф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library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video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r w:rsidR="00D72B70" w:rsidRPr="00D72B70">
                <w:rPr>
                  <w:color w:val="0000FF" w:themeColor="hyperlink"/>
                  <w:u w:val="single"/>
                </w:rPr>
                <w:t>i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istoriya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nachalo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pravleniya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ivana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groznogo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_081829.</w:t>
              </w:r>
              <w:r w:rsidR="00D72B70" w:rsidRPr="00D72B70">
                <w:rPr>
                  <w:color w:val="0000FF" w:themeColor="hyperlink"/>
                  <w:u w:val="single"/>
                </w:rPr>
                <w:t>html</w:t>
              </w:r>
            </w:hyperlink>
          </w:p>
          <w:p w14:paraId="394912E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250D725F" w14:textId="77777777" w:rsidTr="001B068C">
        <w:trPr>
          <w:trHeight w:val="438"/>
        </w:trPr>
        <w:tc>
          <w:tcPr>
            <w:tcW w:w="752" w:type="dxa"/>
          </w:tcPr>
          <w:p w14:paraId="39045616" w14:textId="77777777" w:rsidR="00D72B70" w:rsidRPr="00D72B70" w:rsidRDefault="00D72B70" w:rsidP="00D72B70">
            <w:pPr>
              <w:jc w:val="both"/>
            </w:pPr>
            <w:r w:rsidRPr="00D72B70">
              <w:t>4-5</w:t>
            </w:r>
          </w:p>
        </w:tc>
        <w:tc>
          <w:tcPr>
            <w:tcW w:w="3785" w:type="dxa"/>
            <w:gridSpan w:val="2"/>
          </w:tcPr>
          <w:p w14:paraId="766750A6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>Внешняя политика России при Иване Грозном</w:t>
            </w:r>
          </w:p>
          <w:p w14:paraId="748DD528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0374C1B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646F62ED" w14:textId="77777777" w:rsidR="00D72B70" w:rsidRPr="00D72B70" w:rsidRDefault="00D72B70" w:rsidP="00D72B70">
            <w:r w:rsidRPr="00D72B70">
              <w:t>§ 3-4, п. 1,3</w:t>
            </w:r>
          </w:p>
          <w:p w14:paraId="20330401" w14:textId="77777777" w:rsidR="00D72B70" w:rsidRPr="00D72B70" w:rsidRDefault="00D72B70" w:rsidP="00D72B70"/>
          <w:p w14:paraId="602D5D6C" w14:textId="77777777" w:rsidR="00D72B70" w:rsidRPr="00D72B70" w:rsidRDefault="00D72B70" w:rsidP="00D72B70">
            <w:r w:rsidRPr="00D72B70">
              <w:t>§ 3-4, в. 2</w:t>
            </w:r>
          </w:p>
        </w:tc>
        <w:tc>
          <w:tcPr>
            <w:tcW w:w="1701" w:type="dxa"/>
          </w:tcPr>
          <w:p w14:paraId="4765E7E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27.12</w:t>
            </w:r>
          </w:p>
          <w:p w14:paraId="2B7D6EF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29.12</w:t>
            </w:r>
          </w:p>
        </w:tc>
        <w:tc>
          <w:tcPr>
            <w:tcW w:w="1559" w:type="dxa"/>
          </w:tcPr>
          <w:p w14:paraId="0615E2F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Аналитическая работа с фрагментами документов, способствование воспитанию уважительного отношения к своему народу.</w:t>
            </w:r>
          </w:p>
        </w:tc>
        <w:tc>
          <w:tcPr>
            <w:tcW w:w="1417" w:type="dxa"/>
          </w:tcPr>
          <w:p w14:paraId="10B158FB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38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videouroki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r w:rsidR="00D72B70" w:rsidRPr="00D72B70">
                <w:rPr>
                  <w:color w:val="0000FF" w:themeColor="hyperlink"/>
                  <w:u w:val="single"/>
                </w:rPr>
                <w:t>net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razrabotki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vnieshniaia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politika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ivana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groznogho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r w:rsidR="00D72B70" w:rsidRPr="00D72B70">
                <w:rPr>
                  <w:color w:val="0000FF" w:themeColor="hyperlink"/>
                  <w:u w:val="single"/>
                </w:rPr>
                <w:t>html</w:t>
              </w:r>
            </w:hyperlink>
          </w:p>
          <w:p w14:paraId="7EAF459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CC87882" w14:textId="77777777" w:rsidTr="001B068C">
        <w:trPr>
          <w:trHeight w:val="446"/>
        </w:trPr>
        <w:tc>
          <w:tcPr>
            <w:tcW w:w="752" w:type="dxa"/>
          </w:tcPr>
          <w:p w14:paraId="0FE96920" w14:textId="77777777" w:rsidR="00D72B70" w:rsidRPr="00D72B70" w:rsidRDefault="00D72B70" w:rsidP="00D72B70">
            <w:pPr>
              <w:jc w:val="both"/>
            </w:pPr>
            <w:r w:rsidRPr="00D72B70">
              <w:t>6</w:t>
            </w:r>
          </w:p>
        </w:tc>
        <w:tc>
          <w:tcPr>
            <w:tcW w:w="3785" w:type="dxa"/>
            <w:gridSpan w:val="2"/>
          </w:tcPr>
          <w:p w14:paraId="0872B676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>Опричное лихолетье и конец московской династии Рюриковичей</w:t>
            </w:r>
          </w:p>
          <w:p w14:paraId="33CE8B6F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15C7EE81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321581C9" w14:textId="77777777" w:rsidR="00D72B70" w:rsidRPr="00D72B70" w:rsidRDefault="00D72B70" w:rsidP="00D72B70">
            <w:r w:rsidRPr="00D72B70">
              <w:t>§ 5, в. 5, 6</w:t>
            </w:r>
          </w:p>
        </w:tc>
        <w:tc>
          <w:tcPr>
            <w:tcW w:w="1701" w:type="dxa"/>
          </w:tcPr>
          <w:p w14:paraId="7E20DB53" w14:textId="77777777" w:rsidR="00D72B70" w:rsidRPr="00D72B70" w:rsidRDefault="00D72B70" w:rsidP="00D72B70">
            <w:pPr>
              <w:jc w:val="both"/>
              <w:rPr>
                <w:rFonts w:eastAsia="Calibri"/>
                <w:lang w:val="ru-RU" w:eastAsia="zh-CN" w:bidi="ar-SA"/>
              </w:rPr>
            </w:pPr>
            <w:r w:rsidRPr="00D72B70">
              <w:rPr>
                <w:rFonts w:eastAsia="Calibri"/>
                <w:lang w:val="ru-RU" w:eastAsia="zh-CN" w:bidi="ar-SA"/>
              </w:rPr>
              <w:t>10.01</w:t>
            </w:r>
          </w:p>
        </w:tc>
        <w:tc>
          <w:tcPr>
            <w:tcW w:w="1559" w:type="dxa"/>
          </w:tcPr>
          <w:p w14:paraId="4D8B0127" w14:textId="77777777" w:rsidR="00D72B70" w:rsidRPr="00D72B70" w:rsidRDefault="00D72B70" w:rsidP="00D72B70">
            <w:pPr>
              <w:jc w:val="both"/>
              <w:rPr>
                <w:rFonts w:eastAsia="Calibri"/>
                <w:lang w:val="ru-RU" w:eastAsia="zh-CN" w:bidi="ar-SA"/>
              </w:rPr>
            </w:pPr>
            <w:r w:rsidRPr="00D72B70">
              <w:rPr>
                <w:rFonts w:eastAsia="Calibri"/>
                <w:lang w:val="ru-RU" w:eastAsia="zh-CN" w:bidi="ar-SA"/>
              </w:rPr>
              <w:t>Дискуссия «Итоги и последствия опричнины»</w:t>
            </w:r>
          </w:p>
          <w:p w14:paraId="68B814B3" w14:textId="77777777" w:rsidR="00D72B70" w:rsidRPr="00D72B70" w:rsidRDefault="00D72B70" w:rsidP="00D72B70">
            <w:pPr>
              <w:jc w:val="both"/>
              <w:rPr>
                <w:rFonts w:eastAsiaTheme="minorHAnsi"/>
                <w:lang w:val="ru-RU" w:eastAsia="zh-CN" w:bidi="ar-SA"/>
              </w:rPr>
            </w:pPr>
            <w:r w:rsidRPr="00D72B70">
              <w:rPr>
                <w:rFonts w:eastAsiaTheme="minorHAnsi"/>
                <w:lang w:val="ru-RU" w:eastAsia="zh-CN" w:bidi="ar-SA"/>
              </w:rPr>
              <w:t>Понимание роли личности</w:t>
            </w:r>
          </w:p>
          <w:p w14:paraId="78FF0791" w14:textId="77777777" w:rsidR="00D72B70" w:rsidRPr="00D72B70" w:rsidRDefault="00D72B70" w:rsidP="00D72B70">
            <w:pPr>
              <w:jc w:val="both"/>
              <w:rPr>
                <w:rFonts w:eastAsiaTheme="minorHAnsi"/>
                <w:lang w:val="ru-RU" w:eastAsia="zh-CN" w:bidi="ar-SA"/>
              </w:rPr>
            </w:pPr>
            <w:r w:rsidRPr="00D72B70">
              <w:rPr>
                <w:rFonts w:eastAsiaTheme="minorHAnsi"/>
                <w:lang w:val="ru-RU" w:eastAsia="zh-CN" w:bidi="ar-SA"/>
              </w:rPr>
              <w:t xml:space="preserve">в истории. </w:t>
            </w:r>
            <w:r w:rsidRPr="00D72B70">
              <w:rPr>
                <w:rFonts w:eastAsiaTheme="minorHAnsi"/>
                <w:lang w:val="ru-RU" w:eastAsia="zh-CN" w:bidi="ar-SA"/>
              </w:rPr>
              <w:lastRenderedPageBreak/>
              <w:t>Неприятие</w:t>
            </w:r>
          </w:p>
          <w:p w14:paraId="6AD23F22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Theme="minorHAnsi"/>
                <w:lang w:val="ru-RU" w:eastAsia="zh-CN" w:bidi="ar-SA"/>
              </w:rPr>
              <w:t>любых форм насилия и террора</w:t>
            </w:r>
          </w:p>
        </w:tc>
        <w:tc>
          <w:tcPr>
            <w:tcW w:w="1417" w:type="dxa"/>
          </w:tcPr>
          <w:p w14:paraId="1ECCE620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39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infourok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prezentaciya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istorii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klass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teme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oprichnoe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liholete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i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konec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lastRenderedPageBreak/>
                <w:t>dinastii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ryurikovichey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uchebnik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pchelov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lukin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klass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izdatelstvo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-2131655.</w:t>
              </w:r>
              <w:r w:rsidR="00D72B70" w:rsidRPr="00D72B70">
                <w:rPr>
                  <w:color w:val="0000FF" w:themeColor="hyperlink"/>
                  <w:u w:val="single"/>
                </w:rPr>
                <w:t>html</w:t>
              </w:r>
            </w:hyperlink>
          </w:p>
          <w:p w14:paraId="35A52D52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201866D" w14:textId="77777777" w:rsidTr="001B068C">
        <w:trPr>
          <w:trHeight w:val="289"/>
        </w:trPr>
        <w:tc>
          <w:tcPr>
            <w:tcW w:w="752" w:type="dxa"/>
          </w:tcPr>
          <w:p w14:paraId="51C3E546" w14:textId="77777777" w:rsidR="00D72B70" w:rsidRPr="00D72B70" w:rsidRDefault="00D72B70" w:rsidP="00D72B70">
            <w:pPr>
              <w:jc w:val="both"/>
            </w:pPr>
            <w:r w:rsidRPr="00D72B70">
              <w:lastRenderedPageBreak/>
              <w:t>7</w:t>
            </w:r>
          </w:p>
        </w:tc>
        <w:tc>
          <w:tcPr>
            <w:tcW w:w="3785" w:type="dxa"/>
            <w:gridSpan w:val="2"/>
          </w:tcPr>
          <w:p w14:paraId="633F844C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 xml:space="preserve">Русская православная церковь в </w:t>
            </w:r>
            <w:r w:rsidRPr="00D72B70">
              <w:t>XVI</w:t>
            </w:r>
            <w:r w:rsidRPr="00D72B70">
              <w:rPr>
                <w:lang w:val="ru-RU"/>
              </w:rPr>
              <w:t xml:space="preserve"> веке</w:t>
            </w:r>
          </w:p>
          <w:p w14:paraId="16C33798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5A388FD8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6F33233" w14:textId="77777777" w:rsidR="00D72B70" w:rsidRPr="00D72B70" w:rsidRDefault="00D72B70" w:rsidP="00D72B70">
            <w:r w:rsidRPr="00D72B70">
              <w:t>§ 6, в. 4</w:t>
            </w:r>
          </w:p>
        </w:tc>
        <w:tc>
          <w:tcPr>
            <w:tcW w:w="1701" w:type="dxa"/>
          </w:tcPr>
          <w:p w14:paraId="7AD9BB7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12.01</w:t>
            </w:r>
          </w:p>
        </w:tc>
        <w:tc>
          <w:tcPr>
            <w:tcW w:w="1559" w:type="dxa"/>
          </w:tcPr>
          <w:p w14:paraId="0DF9EED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 xml:space="preserve">Аналитическая работа с текстом,  осознание значения Русской православной церкви в истории России. </w:t>
            </w:r>
          </w:p>
        </w:tc>
        <w:tc>
          <w:tcPr>
            <w:tcW w:w="1417" w:type="dxa"/>
          </w:tcPr>
          <w:p w14:paraId="484C9EDF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0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/7923/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/253536/</w:t>
              </w:r>
            </w:hyperlink>
          </w:p>
          <w:p w14:paraId="3E77B90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65939375" w14:textId="77777777" w:rsidTr="001B068C">
        <w:trPr>
          <w:trHeight w:val="438"/>
        </w:trPr>
        <w:tc>
          <w:tcPr>
            <w:tcW w:w="752" w:type="dxa"/>
          </w:tcPr>
          <w:p w14:paraId="5F8ED15F" w14:textId="77777777" w:rsidR="00D72B70" w:rsidRPr="00D72B70" w:rsidRDefault="00D72B70" w:rsidP="00D72B70">
            <w:pPr>
              <w:jc w:val="both"/>
            </w:pPr>
            <w:r w:rsidRPr="00D72B70">
              <w:t>8-9</w:t>
            </w:r>
          </w:p>
        </w:tc>
        <w:tc>
          <w:tcPr>
            <w:tcW w:w="3785" w:type="dxa"/>
            <w:gridSpan w:val="2"/>
          </w:tcPr>
          <w:p w14:paraId="0503182F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 xml:space="preserve">Русская культура в </w:t>
            </w:r>
            <w:r w:rsidRPr="00D72B70">
              <w:t>XVI</w:t>
            </w:r>
            <w:r w:rsidRPr="00D72B70">
              <w:rPr>
                <w:lang w:val="ru-RU"/>
              </w:rPr>
              <w:t xml:space="preserve"> веке</w:t>
            </w:r>
          </w:p>
          <w:p w14:paraId="62C3816A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1489E25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59E7B4BA" w14:textId="77777777" w:rsidR="00D72B70" w:rsidRPr="00D72B70" w:rsidRDefault="00D72B70" w:rsidP="00D72B70">
            <w:r w:rsidRPr="00D72B70">
              <w:t>§ 7-8, п. 1-2</w:t>
            </w:r>
          </w:p>
          <w:p w14:paraId="290D21C2" w14:textId="77777777" w:rsidR="00D72B70" w:rsidRPr="00D72B70" w:rsidRDefault="00D72B70" w:rsidP="00D72B70"/>
          <w:p w14:paraId="77D4DAC7" w14:textId="77777777" w:rsidR="00D72B70" w:rsidRPr="00D72B70" w:rsidRDefault="00D72B70" w:rsidP="00D72B70">
            <w:r w:rsidRPr="00D72B70">
              <w:t>§ 7-8, в. 4</w:t>
            </w:r>
          </w:p>
        </w:tc>
        <w:tc>
          <w:tcPr>
            <w:tcW w:w="1701" w:type="dxa"/>
          </w:tcPr>
          <w:p w14:paraId="3BD9F33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17.01</w:t>
            </w:r>
          </w:p>
          <w:p w14:paraId="33534BA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  <w:p w14:paraId="1D8B4AD9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  <w:p w14:paraId="03C32B3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19.01</w:t>
            </w:r>
          </w:p>
        </w:tc>
        <w:tc>
          <w:tcPr>
            <w:tcW w:w="1559" w:type="dxa"/>
          </w:tcPr>
          <w:p w14:paraId="715EBD2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Работа с иллюстративным материалом на уроке, аналитическая деятельность.</w:t>
            </w:r>
          </w:p>
        </w:tc>
        <w:tc>
          <w:tcPr>
            <w:tcW w:w="1417" w:type="dxa"/>
          </w:tcPr>
          <w:p w14:paraId="5A8B0331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1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videouroki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r w:rsidR="00D72B70" w:rsidRPr="00D72B70">
                <w:rPr>
                  <w:color w:val="0000FF" w:themeColor="hyperlink"/>
                  <w:u w:val="single"/>
                </w:rPr>
                <w:t>net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video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/18-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russkaya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kultura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v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xvi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v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r w:rsidR="00D72B70" w:rsidRPr="00D72B70">
                <w:rPr>
                  <w:color w:val="0000FF" w:themeColor="hyperlink"/>
                  <w:u w:val="single"/>
                </w:rPr>
                <w:t>html</w:t>
              </w:r>
            </w:hyperlink>
          </w:p>
          <w:p w14:paraId="2206450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D72B70" w14:paraId="3D7CCBE7" w14:textId="77777777" w:rsidTr="001B068C">
        <w:trPr>
          <w:trHeight w:val="438"/>
        </w:trPr>
        <w:tc>
          <w:tcPr>
            <w:tcW w:w="752" w:type="dxa"/>
          </w:tcPr>
          <w:p w14:paraId="698CCEE3" w14:textId="77777777" w:rsidR="00D72B70" w:rsidRPr="00D72B70" w:rsidRDefault="00D72B70" w:rsidP="00D72B70">
            <w:pPr>
              <w:jc w:val="both"/>
            </w:pPr>
            <w:r w:rsidRPr="00D72B70">
              <w:t>10</w:t>
            </w:r>
          </w:p>
        </w:tc>
        <w:tc>
          <w:tcPr>
            <w:tcW w:w="3785" w:type="dxa"/>
            <w:gridSpan w:val="2"/>
          </w:tcPr>
          <w:p w14:paraId="59E9BD12" w14:textId="77777777" w:rsidR="00D72B70" w:rsidRPr="00D72B70" w:rsidRDefault="00D72B70" w:rsidP="00D72B70">
            <w:pPr>
              <w:rPr>
                <w:b/>
                <w:i/>
                <w:lang w:val="ru-RU"/>
              </w:rPr>
            </w:pPr>
            <w:r w:rsidRPr="00D72B70">
              <w:rPr>
                <w:b/>
                <w:i/>
                <w:lang w:val="ru-RU"/>
              </w:rPr>
              <w:t>Повторительно-обобщающий урок по теме «Создание Московского царства»</w:t>
            </w:r>
          </w:p>
          <w:p w14:paraId="770736E0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6AD11952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72C558D8" w14:textId="77777777" w:rsidR="00D72B70" w:rsidRPr="00D72B70" w:rsidRDefault="00D72B70" w:rsidP="00D72B70">
            <w:proofErr w:type="spellStart"/>
            <w:r w:rsidRPr="00D72B70">
              <w:t>Повторить</w:t>
            </w:r>
            <w:proofErr w:type="spellEnd"/>
            <w:r w:rsidRPr="00D72B70">
              <w:t xml:space="preserve"> § 1-8</w:t>
            </w:r>
          </w:p>
        </w:tc>
        <w:tc>
          <w:tcPr>
            <w:tcW w:w="1701" w:type="dxa"/>
          </w:tcPr>
          <w:p w14:paraId="17EE52A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24.01</w:t>
            </w:r>
          </w:p>
        </w:tc>
        <w:tc>
          <w:tcPr>
            <w:tcW w:w="1559" w:type="dxa"/>
          </w:tcPr>
          <w:p w14:paraId="2CE49D3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Обобщение и повторение </w:t>
            </w:r>
            <w:proofErr w:type="gramStart"/>
            <w:r w:rsidRPr="00D72B70">
              <w:rPr>
                <w:lang w:val="ru-RU"/>
              </w:rPr>
              <w:t>пройденного</w:t>
            </w:r>
            <w:proofErr w:type="gramEnd"/>
            <w:r w:rsidRPr="00D72B70"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14:paraId="59701FB2" w14:textId="77777777" w:rsidR="00D72B70" w:rsidRPr="00D72B70" w:rsidRDefault="00D72B70" w:rsidP="00D72B70">
            <w:pPr>
              <w:jc w:val="both"/>
            </w:pPr>
          </w:p>
        </w:tc>
      </w:tr>
      <w:tr w:rsidR="00D72B70" w:rsidRPr="00E8068D" w14:paraId="650583B1" w14:textId="77777777" w:rsidTr="001B068C">
        <w:trPr>
          <w:trHeight w:val="149"/>
        </w:trPr>
        <w:tc>
          <w:tcPr>
            <w:tcW w:w="1843" w:type="dxa"/>
            <w:gridSpan w:val="2"/>
          </w:tcPr>
          <w:p w14:paraId="77A72765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629F3CA9" w14:textId="77777777" w:rsidR="00D72B70" w:rsidRPr="00D72B70" w:rsidRDefault="00D72B70" w:rsidP="00D72B70">
            <w:pPr>
              <w:jc w:val="center"/>
              <w:rPr>
                <w:lang w:val="ru-RU"/>
              </w:rPr>
            </w:pPr>
            <w:r w:rsidRPr="00D72B70">
              <w:rPr>
                <w:b/>
                <w:lang w:val="ru-RU"/>
              </w:rPr>
              <w:t xml:space="preserve">Раздел </w:t>
            </w:r>
            <w:r w:rsidRPr="00D72B70">
              <w:rPr>
                <w:b/>
              </w:rPr>
              <w:t>II</w:t>
            </w:r>
            <w:r w:rsidRPr="00D72B70">
              <w:rPr>
                <w:b/>
                <w:lang w:val="ru-RU"/>
              </w:rPr>
              <w:t>. Смутное время (9 часов)</w:t>
            </w:r>
          </w:p>
        </w:tc>
        <w:tc>
          <w:tcPr>
            <w:tcW w:w="1417" w:type="dxa"/>
          </w:tcPr>
          <w:p w14:paraId="11E6F9B0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</w:tr>
      <w:tr w:rsidR="00D72B70" w:rsidRPr="00E8068D" w14:paraId="26C6B515" w14:textId="77777777" w:rsidTr="001B068C">
        <w:trPr>
          <w:trHeight w:val="289"/>
        </w:trPr>
        <w:tc>
          <w:tcPr>
            <w:tcW w:w="752" w:type="dxa"/>
          </w:tcPr>
          <w:p w14:paraId="1F9A0454" w14:textId="77777777" w:rsidR="00D72B70" w:rsidRPr="00D72B70" w:rsidRDefault="00D72B70" w:rsidP="00D72B70">
            <w:pPr>
              <w:jc w:val="both"/>
            </w:pPr>
            <w:r w:rsidRPr="00D72B70">
              <w:t>11</w:t>
            </w:r>
          </w:p>
        </w:tc>
        <w:tc>
          <w:tcPr>
            <w:tcW w:w="3785" w:type="dxa"/>
            <w:gridSpan w:val="2"/>
          </w:tcPr>
          <w:p w14:paraId="72A4DAF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В преддверии Смуты</w:t>
            </w:r>
          </w:p>
          <w:p w14:paraId="3971F8E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4665310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48D7FE7" w14:textId="77777777" w:rsidR="00D72B70" w:rsidRPr="00D72B70" w:rsidRDefault="00D72B70" w:rsidP="00D72B70">
            <w:r w:rsidRPr="00D72B70">
              <w:t>§ 9</w:t>
            </w:r>
          </w:p>
        </w:tc>
        <w:tc>
          <w:tcPr>
            <w:tcW w:w="1701" w:type="dxa"/>
          </w:tcPr>
          <w:p w14:paraId="03709AC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26.01</w:t>
            </w:r>
          </w:p>
        </w:tc>
        <w:tc>
          <w:tcPr>
            <w:tcW w:w="1559" w:type="dxa"/>
          </w:tcPr>
          <w:p w14:paraId="11EDD62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Аналитическая работа с текстом учебника, изучение личностей и  событий, способствующих зарождению смуты</w:t>
            </w:r>
          </w:p>
        </w:tc>
        <w:tc>
          <w:tcPr>
            <w:tcW w:w="1417" w:type="dxa"/>
          </w:tcPr>
          <w:p w14:paraId="6C3D4931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2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urok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.1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sept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articles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/556692</w:t>
              </w:r>
            </w:hyperlink>
          </w:p>
          <w:p w14:paraId="062DD16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1ADD1EC" w14:textId="77777777" w:rsidTr="001B068C">
        <w:trPr>
          <w:trHeight w:val="298"/>
        </w:trPr>
        <w:tc>
          <w:tcPr>
            <w:tcW w:w="752" w:type="dxa"/>
          </w:tcPr>
          <w:p w14:paraId="301DB29C" w14:textId="77777777" w:rsidR="00D72B70" w:rsidRPr="00D72B70" w:rsidRDefault="00D72B70" w:rsidP="00D72B70">
            <w:pPr>
              <w:jc w:val="both"/>
            </w:pPr>
            <w:r w:rsidRPr="00D72B70">
              <w:t>12</w:t>
            </w:r>
          </w:p>
        </w:tc>
        <w:tc>
          <w:tcPr>
            <w:tcW w:w="3785" w:type="dxa"/>
            <w:gridSpan w:val="2"/>
          </w:tcPr>
          <w:p w14:paraId="7E59C53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Лжедмитрий </w:t>
            </w:r>
            <w:r w:rsidRPr="00D72B70">
              <w:t>I</w:t>
            </w:r>
          </w:p>
          <w:p w14:paraId="54EEBD52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5E1C86E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21D31568" w14:textId="77777777" w:rsidR="00D72B70" w:rsidRPr="00D72B70" w:rsidRDefault="00D72B70" w:rsidP="00D72B70">
            <w:r w:rsidRPr="00D72B70">
              <w:t>§ 10</w:t>
            </w:r>
          </w:p>
        </w:tc>
        <w:tc>
          <w:tcPr>
            <w:tcW w:w="1701" w:type="dxa"/>
          </w:tcPr>
          <w:p w14:paraId="39E8EA68" w14:textId="77777777" w:rsidR="00D72B70" w:rsidRPr="00D72B70" w:rsidRDefault="00D72B70" w:rsidP="00D72B70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 w:rsidRPr="00D72B70">
              <w:rPr>
                <w:lang w:val="ru-RU"/>
              </w:rPr>
              <w:t>31.01</w:t>
            </w:r>
          </w:p>
        </w:tc>
        <w:tc>
          <w:tcPr>
            <w:tcW w:w="1559" w:type="dxa"/>
          </w:tcPr>
          <w:p w14:paraId="37757764" w14:textId="77777777" w:rsidR="00D72B70" w:rsidRPr="00D72B70" w:rsidRDefault="00D72B70" w:rsidP="00D72B7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D72B70">
              <w:rPr>
                <w:lang w:val="ru-RU"/>
              </w:rPr>
              <w:t xml:space="preserve">Работа с текстом </w:t>
            </w:r>
            <w:r w:rsidRPr="00D72B70">
              <w:rPr>
                <w:rFonts w:eastAsiaTheme="minorHAnsi"/>
                <w:sz w:val="24"/>
                <w:szCs w:val="24"/>
                <w:lang w:val="ru-RU" w:bidi="ar-SA"/>
              </w:rPr>
              <w:t>на осознание негативных последствий политической</w:t>
            </w:r>
          </w:p>
          <w:p w14:paraId="3072087A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rFonts w:eastAsiaTheme="minorHAnsi"/>
                <w:sz w:val="24"/>
                <w:szCs w:val="24"/>
                <w:lang w:val="ru-RU" w:bidi="ar-SA"/>
              </w:rPr>
              <w:t>нестабильности в стране</w:t>
            </w:r>
            <w:r w:rsidRPr="00D72B70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21BBFF4C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3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interneturok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istoriya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rossii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/7-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klass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spetskurs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lzhedmitriy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i</w:t>
              </w:r>
            </w:hyperlink>
          </w:p>
          <w:p w14:paraId="443DCB52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3027D7B" w14:textId="77777777" w:rsidTr="001B068C">
        <w:trPr>
          <w:trHeight w:val="289"/>
        </w:trPr>
        <w:tc>
          <w:tcPr>
            <w:tcW w:w="752" w:type="dxa"/>
          </w:tcPr>
          <w:p w14:paraId="545B0900" w14:textId="77777777" w:rsidR="00D72B70" w:rsidRPr="00D72B70" w:rsidRDefault="00D72B70" w:rsidP="00D72B70">
            <w:pPr>
              <w:jc w:val="both"/>
            </w:pPr>
            <w:r w:rsidRPr="00D72B70">
              <w:t>13</w:t>
            </w:r>
          </w:p>
        </w:tc>
        <w:tc>
          <w:tcPr>
            <w:tcW w:w="3785" w:type="dxa"/>
            <w:gridSpan w:val="2"/>
          </w:tcPr>
          <w:p w14:paraId="43751CA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Правление Василия Шуйского</w:t>
            </w:r>
          </w:p>
          <w:p w14:paraId="7ED9938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7BFD7FDA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71EB7EB" w14:textId="77777777" w:rsidR="00D72B70" w:rsidRPr="00D72B70" w:rsidRDefault="00D72B70" w:rsidP="00D72B70">
            <w:r w:rsidRPr="00D72B70">
              <w:t>§ 11</w:t>
            </w:r>
          </w:p>
        </w:tc>
        <w:tc>
          <w:tcPr>
            <w:tcW w:w="1701" w:type="dxa"/>
          </w:tcPr>
          <w:p w14:paraId="0082979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2.02</w:t>
            </w:r>
          </w:p>
        </w:tc>
        <w:tc>
          <w:tcPr>
            <w:tcW w:w="1559" w:type="dxa"/>
          </w:tcPr>
          <w:p w14:paraId="2CFEB1A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роли личности</w:t>
            </w:r>
          </w:p>
          <w:p w14:paraId="41F160A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истории.</w:t>
            </w:r>
          </w:p>
          <w:p w14:paraId="6415D2F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Осознание</w:t>
            </w:r>
          </w:p>
          <w:p w14:paraId="344B9D0F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>негативных последствий</w:t>
            </w:r>
          </w:p>
          <w:p w14:paraId="53D512ED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политической нестабильности в стране</w:t>
            </w:r>
          </w:p>
        </w:tc>
        <w:tc>
          <w:tcPr>
            <w:tcW w:w="1417" w:type="dxa"/>
          </w:tcPr>
          <w:p w14:paraId="3043FD11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4" w:history="1"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https://interneturok.ru/lesson/istoriya-rossii/7-klass/spetskurs/smuta-v-tsarstvovanie-vasiliya-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lastRenderedPageBreak/>
                <w:t>shuyskogo</w:t>
              </w:r>
            </w:hyperlink>
          </w:p>
          <w:p w14:paraId="3B504F6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0ED773B3" w14:textId="77777777" w:rsidTr="001B068C">
        <w:trPr>
          <w:trHeight w:val="298"/>
        </w:trPr>
        <w:tc>
          <w:tcPr>
            <w:tcW w:w="752" w:type="dxa"/>
          </w:tcPr>
          <w:p w14:paraId="61949C77" w14:textId="77777777" w:rsidR="00D72B70" w:rsidRPr="00D72B70" w:rsidRDefault="00D72B70" w:rsidP="00D72B70">
            <w:pPr>
              <w:jc w:val="both"/>
            </w:pPr>
            <w:r w:rsidRPr="00D72B70">
              <w:lastRenderedPageBreak/>
              <w:t>14</w:t>
            </w:r>
          </w:p>
        </w:tc>
        <w:tc>
          <w:tcPr>
            <w:tcW w:w="3785" w:type="dxa"/>
            <w:gridSpan w:val="2"/>
          </w:tcPr>
          <w:p w14:paraId="1D4377B2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Лжедмитрий </w:t>
            </w:r>
            <w:r w:rsidRPr="00D72B70">
              <w:t>II</w:t>
            </w:r>
            <w:r w:rsidRPr="00D72B70">
              <w:rPr>
                <w:lang w:val="ru-RU"/>
              </w:rPr>
              <w:t>. Вторжение</w:t>
            </w:r>
          </w:p>
          <w:p w14:paraId="4053A1C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3735A3D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5B59C068" w14:textId="77777777" w:rsidR="00D72B70" w:rsidRPr="00D72B70" w:rsidRDefault="00D72B70" w:rsidP="00D72B70">
            <w:r w:rsidRPr="00D72B70">
              <w:t>§ 12</w:t>
            </w:r>
          </w:p>
        </w:tc>
        <w:tc>
          <w:tcPr>
            <w:tcW w:w="1701" w:type="dxa"/>
          </w:tcPr>
          <w:p w14:paraId="1D37455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7.02</w:t>
            </w:r>
          </w:p>
        </w:tc>
        <w:tc>
          <w:tcPr>
            <w:tcW w:w="1559" w:type="dxa"/>
          </w:tcPr>
          <w:p w14:paraId="6C6C52ED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роли личности</w:t>
            </w:r>
          </w:p>
          <w:p w14:paraId="12B6480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истории.</w:t>
            </w:r>
          </w:p>
          <w:p w14:paraId="75F53C94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Осознание</w:t>
            </w:r>
          </w:p>
          <w:p w14:paraId="5C22016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негативных последствий</w:t>
            </w:r>
          </w:p>
          <w:p w14:paraId="1F9C03F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sz w:val="24"/>
                <w:szCs w:val="24"/>
                <w:lang w:val="ru-RU"/>
              </w:rPr>
              <w:t>политической неста</w:t>
            </w:r>
            <w:r w:rsidRPr="00D72B70">
              <w:rPr>
                <w:rFonts w:eastAsiaTheme="minorHAnsi"/>
                <w:sz w:val="24"/>
                <w:szCs w:val="24"/>
                <w:lang w:val="ru-RU"/>
              </w:rPr>
              <w:t>бильности в стране</w:t>
            </w:r>
          </w:p>
        </w:tc>
        <w:tc>
          <w:tcPr>
            <w:tcW w:w="1417" w:type="dxa"/>
          </w:tcPr>
          <w:p w14:paraId="3F50DBC5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5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/2524/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1C0BE18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6E6FEC84" w14:textId="77777777" w:rsidTr="001B068C">
        <w:trPr>
          <w:trHeight w:val="289"/>
        </w:trPr>
        <w:tc>
          <w:tcPr>
            <w:tcW w:w="752" w:type="dxa"/>
          </w:tcPr>
          <w:p w14:paraId="7A7E5F55" w14:textId="77777777" w:rsidR="00D72B70" w:rsidRPr="00D72B70" w:rsidRDefault="00D72B70" w:rsidP="00D72B70">
            <w:pPr>
              <w:jc w:val="both"/>
            </w:pPr>
            <w:r w:rsidRPr="00D72B70">
              <w:t>15-16</w:t>
            </w:r>
          </w:p>
        </w:tc>
        <w:tc>
          <w:tcPr>
            <w:tcW w:w="3785" w:type="dxa"/>
            <w:gridSpan w:val="2"/>
          </w:tcPr>
          <w:p w14:paraId="5D1C40C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Междуцарствие (1610-1613)</w:t>
            </w:r>
          </w:p>
          <w:p w14:paraId="1FED162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5771760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24C8B5D6" w14:textId="77777777" w:rsidR="00D72B70" w:rsidRPr="00D72B70" w:rsidRDefault="00D72B70" w:rsidP="00D72B70">
            <w:r w:rsidRPr="00D72B70">
              <w:t>§ 13</w:t>
            </w:r>
          </w:p>
        </w:tc>
        <w:tc>
          <w:tcPr>
            <w:tcW w:w="1701" w:type="dxa"/>
          </w:tcPr>
          <w:p w14:paraId="42F4A52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9.02</w:t>
            </w:r>
          </w:p>
          <w:p w14:paraId="3E710E9B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14.02</w:t>
            </w:r>
          </w:p>
        </w:tc>
        <w:tc>
          <w:tcPr>
            <w:tcW w:w="1559" w:type="dxa"/>
          </w:tcPr>
          <w:p w14:paraId="124A1BB1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роли личности</w:t>
            </w:r>
          </w:p>
          <w:p w14:paraId="4014FE70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истории.</w:t>
            </w:r>
          </w:p>
          <w:p w14:paraId="0071DDD1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Осознание</w:t>
            </w:r>
          </w:p>
          <w:p w14:paraId="2B574736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негативных последствий</w:t>
            </w:r>
          </w:p>
          <w:p w14:paraId="4E53A38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sz w:val="24"/>
                <w:szCs w:val="24"/>
                <w:lang w:val="ru-RU"/>
              </w:rPr>
              <w:t>политической неста</w:t>
            </w:r>
            <w:r w:rsidRPr="00D72B70">
              <w:rPr>
                <w:rFonts w:eastAsiaTheme="minorHAnsi"/>
                <w:sz w:val="24"/>
                <w:szCs w:val="24"/>
                <w:lang w:val="ru-RU"/>
              </w:rPr>
              <w:t>бильности в стране</w:t>
            </w:r>
          </w:p>
        </w:tc>
        <w:tc>
          <w:tcPr>
            <w:tcW w:w="1417" w:type="dxa"/>
          </w:tcPr>
          <w:p w14:paraId="79B47CBD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6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infourok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prezentaciya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="00D72B70" w:rsidRPr="00D72B70">
                <w:rPr>
                  <w:color w:val="0000FF" w:themeColor="hyperlink"/>
                  <w:u w:val="single"/>
                </w:rPr>
                <w:t>k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uroku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istorii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rossii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dlya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klassa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na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temu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mezhducarstvie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gg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-3473174.</w:t>
              </w:r>
              <w:r w:rsidR="00D72B70" w:rsidRPr="00D72B70">
                <w:rPr>
                  <w:color w:val="0000FF" w:themeColor="hyperlink"/>
                  <w:u w:val="single"/>
                </w:rPr>
                <w:t>html</w:t>
              </w:r>
            </w:hyperlink>
          </w:p>
          <w:p w14:paraId="1C22645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571238C8" w14:textId="77777777" w:rsidTr="001B068C">
        <w:trPr>
          <w:trHeight w:val="289"/>
        </w:trPr>
        <w:tc>
          <w:tcPr>
            <w:tcW w:w="752" w:type="dxa"/>
          </w:tcPr>
          <w:p w14:paraId="56D16369" w14:textId="77777777" w:rsidR="00D72B70" w:rsidRPr="00D72B70" w:rsidRDefault="00D72B70" w:rsidP="00D72B70">
            <w:pPr>
              <w:jc w:val="both"/>
            </w:pPr>
            <w:r w:rsidRPr="00D72B70">
              <w:t>17-18</w:t>
            </w:r>
          </w:p>
        </w:tc>
        <w:tc>
          <w:tcPr>
            <w:tcW w:w="3785" w:type="dxa"/>
            <w:gridSpan w:val="2"/>
          </w:tcPr>
          <w:p w14:paraId="39DF9CB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Второе ополчение и освобождение Москвы</w:t>
            </w:r>
          </w:p>
          <w:p w14:paraId="528C160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33727C5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55FDA71A" w14:textId="77777777" w:rsidR="00D72B70" w:rsidRPr="00D72B70" w:rsidRDefault="00D72B70" w:rsidP="00D72B70">
            <w:r w:rsidRPr="00D72B70">
              <w:t>§ 14</w:t>
            </w:r>
          </w:p>
        </w:tc>
        <w:tc>
          <w:tcPr>
            <w:tcW w:w="1701" w:type="dxa"/>
          </w:tcPr>
          <w:p w14:paraId="7F0077EB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16.02</w:t>
            </w:r>
          </w:p>
          <w:p w14:paraId="50056CA7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21.02</w:t>
            </w:r>
          </w:p>
        </w:tc>
        <w:tc>
          <w:tcPr>
            <w:tcW w:w="1559" w:type="dxa"/>
          </w:tcPr>
          <w:p w14:paraId="7B262D4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роли личности</w:t>
            </w:r>
          </w:p>
          <w:p w14:paraId="02A45BEF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истории.</w:t>
            </w:r>
          </w:p>
          <w:p w14:paraId="76679073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Осознание значения</w:t>
            </w:r>
          </w:p>
          <w:p w14:paraId="7E1D878F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народной консолидации</w:t>
            </w:r>
          </w:p>
          <w:p w14:paraId="4DE66C6A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в преодолении кризисной ситуации в стране</w:t>
            </w:r>
          </w:p>
        </w:tc>
        <w:tc>
          <w:tcPr>
            <w:tcW w:w="1417" w:type="dxa"/>
          </w:tcPr>
          <w:p w14:paraId="1BD9F4E7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7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/2525/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139505F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4B71A9AE" w14:textId="77777777" w:rsidTr="001B068C">
        <w:trPr>
          <w:trHeight w:val="446"/>
        </w:trPr>
        <w:tc>
          <w:tcPr>
            <w:tcW w:w="752" w:type="dxa"/>
          </w:tcPr>
          <w:p w14:paraId="71193402" w14:textId="77777777" w:rsidR="00D72B70" w:rsidRPr="00D72B70" w:rsidRDefault="00D72B70" w:rsidP="00D72B70">
            <w:pPr>
              <w:jc w:val="both"/>
            </w:pPr>
            <w:r w:rsidRPr="00D72B70">
              <w:t>19</w:t>
            </w:r>
          </w:p>
        </w:tc>
        <w:tc>
          <w:tcPr>
            <w:tcW w:w="3785" w:type="dxa"/>
            <w:gridSpan w:val="2"/>
          </w:tcPr>
          <w:p w14:paraId="6EED2B62" w14:textId="77777777" w:rsidR="00D72B70" w:rsidRPr="00D72B70" w:rsidRDefault="00D72B70" w:rsidP="00D72B70">
            <w:pPr>
              <w:jc w:val="both"/>
              <w:rPr>
                <w:b/>
                <w:i/>
                <w:lang w:val="ru-RU"/>
              </w:rPr>
            </w:pPr>
            <w:r w:rsidRPr="00D72B70">
              <w:rPr>
                <w:b/>
                <w:i/>
                <w:lang w:val="ru-RU"/>
              </w:rPr>
              <w:t>Повторительно-обобщающий урок по теме «Смутное время»</w:t>
            </w:r>
          </w:p>
          <w:p w14:paraId="1BA635C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5269F1C7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56D3B01" w14:textId="77777777" w:rsidR="00D72B70" w:rsidRPr="00D72B70" w:rsidRDefault="00D72B70" w:rsidP="00D72B70">
            <w:r w:rsidRPr="00D72B70">
              <w:t>§ 9-14</w:t>
            </w:r>
          </w:p>
        </w:tc>
        <w:tc>
          <w:tcPr>
            <w:tcW w:w="1701" w:type="dxa"/>
          </w:tcPr>
          <w:p w14:paraId="0A7D7BC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28.02</w:t>
            </w:r>
          </w:p>
        </w:tc>
        <w:tc>
          <w:tcPr>
            <w:tcW w:w="1559" w:type="dxa"/>
          </w:tcPr>
          <w:p w14:paraId="0B02D9D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Обобщение и повторение изученного материала.</w:t>
            </w:r>
          </w:p>
        </w:tc>
        <w:tc>
          <w:tcPr>
            <w:tcW w:w="1417" w:type="dxa"/>
          </w:tcPr>
          <w:p w14:paraId="076BBE5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D72B70" w14:paraId="4ECF4208" w14:textId="77777777" w:rsidTr="001B068C">
        <w:trPr>
          <w:trHeight w:val="289"/>
        </w:trPr>
        <w:tc>
          <w:tcPr>
            <w:tcW w:w="1843" w:type="dxa"/>
            <w:gridSpan w:val="2"/>
          </w:tcPr>
          <w:p w14:paraId="62875A24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7D9A006D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  <w:r w:rsidRPr="00D72B70">
              <w:rPr>
                <w:b/>
                <w:lang w:val="ru-RU"/>
              </w:rPr>
              <w:t xml:space="preserve">Раздел </w:t>
            </w:r>
            <w:r w:rsidRPr="00D72B70">
              <w:rPr>
                <w:b/>
              </w:rPr>
              <w:t>III</w:t>
            </w:r>
            <w:r w:rsidRPr="00D72B70">
              <w:rPr>
                <w:b/>
                <w:lang w:val="ru-RU"/>
              </w:rPr>
              <w:t>. Россия при первых Романовых (19 часов)</w:t>
            </w:r>
          </w:p>
          <w:p w14:paraId="180F3E46" w14:textId="77777777" w:rsidR="00D72B70" w:rsidRPr="00D72B70" w:rsidRDefault="00D72B70" w:rsidP="00D72B70">
            <w:pPr>
              <w:jc w:val="center"/>
            </w:pPr>
            <w:proofErr w:type="spellStart"/>
            <w:r w:rsidRPr="00D72B70">
              <w:rPr>
                <w:b/>
              </w:rPr>
              <w:t>Итоговое</w:t>
            </w:r>
            <w:proofErr w:type="spellEnd"/>
            <w:r w:rsidRPr="00D72B70">
              <w:rPr>
                <w:b/>
              </w:rPr>
              <w:t xml:space="preserve"> </w:t>
            </w:r>
            <w:proofErr w:type="spellStart"/>
            <w:r w:rsidRPr="00D72B70">
              <w:rPr>
                <w:b/>
              </w:rPr>
              <w:t>повторение</w:t>
            </w:r>
            <w:proofErr w:type="spellEnd"/>
            <w:r w:rsidRPr="00D72B70">
              <w:rPr>
                <w:b/>
              </w:rPr>
              <w:t xml:space="preserve"> (2 </w:t>
            </w:r>
            <w:proofErr w:type="spellStart"/>
            <w:r w:rsidRPr="00D72B70">
              <w:rPr>
                <w:b/>
              </w:rPr>
              <w:t>час</w:t>
            </w:r>
            <w:proofErr w:type="spellEnd"/>
            <w:r w:rsidRPr="00D72B70">
              <w:rPr>
                <w:b/>
              </w:rPr>
              <w:t>)</w:t>
            </w:r>
          </w:p>
        </w:tc>
        <w:tc>
          <w:tcPr>
            <w:tcW w:w="1417" w:type="dxa"/>
          </w:tcPr>
          <w:p w14:paraId="1BD4D3D5" w14:textId="77777777" w:rsidR="00D72B70" w:rsidRPr="00D72B70" w:rsidRDefault="00D72B70" w:rsidP="00D72B70">
            <w:pPr>
              <w:jc w:val="center"/>
              <w:rPr>
                <w:b/>
                <w:lang w:val="ru-RU"/>
              </w:rPr>
            </w:pPr>
          </w:p>
        </w:tc>
      </w:tr>
      <w:tr w:rsidR="00D72B70" w:rsidRPr="00E8068D" w14:paraId="0479179E" w14:textId="77777777" w:rsidTr="001B068C">
        <w:trPr>
          <w:trHeight w:val="289"/>
        </w:trPr>
        <w:tc>
          <w:tcPr>
            <w:tcW w:w="752" w:type="dxa"/>
          </w:tcPr>
          <w:p w14:paraId="00251AD5" w14:textId="77777777" w:rsidR="00D72B70" w:rsidRPr="00D72B70" w:rsidRDefault="00D72B70" w:rsidP="00D72B70">
            <w:pPr>
              <w:jc w:val="both"/>
            </w:pPr>
            <w:r w:rsidRPr="00D72B70">
              <w:t>20-21</w:t>
            </w:r>
          </w:p>
        </w:tc>
        <w:tc>
          <w:tcPr>
            <w:tcW w:w="3785" w:type="dxa"/>
            <w:gridSpan w:val="2"/>
          </w:tcPr>
          <w:p w14:paraId="2A82FC6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Правление Михаила Федоровича (1613-1645)</w:t>
            </w:r>
          </w:p>
          <w:p w14:paraId="7E19B689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 xml:space="preserve">Усвоение новых знаний и учебных </w:t>
            </w:r>
            <w:r w:rsidRPr="00D72B70">
              <w:rPr>
                <w:bCs/>
                <w:i/>
                <w:lang w:val="ru-RU"/>
              </w:rPr>
              <w:lastRenderedPageBreak/>
              <w:t>действий</w:t>
            </w:r>
          </w:p>
        </w:tc>
        <w:tc>
          <w:tcPr>
            <w:tcW w:w="751" w:type="dxa"/>
          </w:tcPr>
          <w:p w14:paraId="3B7C9A0F" w14:textId="77777777" w:rsidR="00D72B70" w:rsidRPr="00D72B70" w:rsidRDefault="00D72B70" w:rsidP="00D72B70">
            <w:pPr>
              <w:jc w:val="center"/>
            </w:pPr>
            <w:r w:rsidRPr="00D72B70">
              <w:lastRenderedPageBreak/>
              <w:t>2</w:t>
            </w:r>
          </w:p>
        </w:tc>
        <w:tc>
          <w:tcPr>
            <w:tcW w:w="1092" w:type="dxa"/>
          </w:tcPr>
          <w:p w14:paraId="362F07B1" w14:textId="77777777" w:rsidR="00D72B70" w:rsidRPr="00D72B70" w:rsidRDefault="00D72B70" w:rsidP="00D72B70">
            <w:r w:rsidRPr="00D72B70">
              <w:t>§ 15</w:t>
            </w:r>
          </w:p>
        </w:tc>
        <w:tc>
          <w:tcPr>
            <w:tcW w:w="1701" w:type="dxa"/>
          </w:tcPr>
          <w:p w14:paraId="4546EDC3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2.03</w:t>
            </w:r>
          </w:p>
          <w:p w14:paraId="4D1C3139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7.03</w:t>
            </w:r>
          </w:p>
        </w:tc>
        <w:tc>
          <w:tcPr>
            <w:tcW w:w="1559" w:type="dxa"/>
          </w:tcPr>
          <w:p w14:paraId="4D993A50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 xml:space="preserve">Аналитическая работа с материалом </w:t>
            </w: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 xml:space="preserve">параграфа, способствование  </w:t>
            </w: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пониманию исторического значения</w:t>
            </w:r>
          </w:p>
          <w:p w14:paraId="0A5EEA67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 xml:space="preserve">утверждения у власти </w:t>
            </w:r>
            <w:proofErr w:type="gramStart"/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в</w:t>
            </w:r>
            <w:proofErr w:type="gramEnd"/>
          </w:p>
          <w:p w14:paraId="76533500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России династии Романовых</w:t>
            </w:r>
          </w:p>
        </w:tc>
        <w:tc>
          <w:tcPr>
            <w:tcW w:w="1417" w:type="dxa"/>
          </w:tcPr>
          <w:p w14:paraId="71253B0E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8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/2526/</w:t>
              </w:r>
              <w:r w:rsidR="00D72B70" w:rsidRPr="00D72B70">
                <w:rPr>
                  <w:color w:val="0000FF" w:themeColor="hyperlink"/>
                  <w:u w:val="single"/>
                </w:rPr>
                <w:lastRenderedPageBreak/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3C57843E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776EED66" w14:textId="77777777" w:rsidTr="001B068C">
        <w:trPr>
          <w:trHeight w:val="446"/>
        </w:trPr>
        <w:tc>
          <w:tcPr>
            <w:tcW w:w="752" w:type="dxa"/>
          </w:tcPr>
          <w:p w14:paraId="348BBAC0" w14:textId="77777777" w:rsidR="00D72B70" w:rsidRPr="00D72B70" w:rsidRDefault="00D72B70" w:rsidP="00D72B70">
            <w:pPr>
              <w:jc w:val="both"/>
            </w:pPr>
            <w:r w:rsidRPr="00D72B70">
              <w:lastRenderedPageBreak/>
              <w:t>22-23</w:t>
            </w:r>
          </w:p>
        </w:tc>
        <w:tc>
          <w:tcPr>
            <w:tcW w:w="3785" w:type="dxa"/>
            <w:gridSpan w:val="2"/>
          </w:tcPr>
          <w:p w14:paraId="6F8833F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Правление Алексея Михайловича (1645-1676)</w:t>
            </w:r>
          </w:p>
          <w:p w14:paraId="573F3B6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FD633EF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4793320A" w14:textId="77777777" w:rsidR="00D72B70" w:rsidRPr="00D72B70" w:rsidRDefault="00D72B70" w:rsidP="00D72B70">
            <w:r w:rsidRPr="00D72B70">
              <w:t>§ 16</w:t>
            </w:r>
          </w:p>
        </w:tc>
        <w:tc>
          <w:tcPr>
            <w:tcW w:w="1701" w:type="dxa"/>
          </w:tcPr>
          <w:p w14:paraId="74F377C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9.03</w:t>
            </w:r>
          </w:p>
          <w:p w14:paraId="3B471ECE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14.03</w:t>
            </w:r>
          </w:p>
        </w:tc>
        <w:tc>
          <w:tcPr>
            <w:tcW w:w="1559" w:type="dxa"/>
          </w:tcPr>
          <w:p w14:paraId="327594EF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 xml:space="preserve">Аналитическая работа с материалом параграфа, способствование  </w:t>
            </w: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пониманию роли личности в истории.</w:t>
            </w:r>
          </w:p>
          <w:p w14:paraId="63DF7554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Личностная оценка исторического значения</w:t>
            </w:r>
          </w:p>
          <w:p w14:paraId="0EA515EC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закрепощения крестьянства</w:t>
            </w:r>
          </w:p>
        </w:tc>
        <w:tc>
          <w:tcPr>
            <w:tcW w:w="1417" w:type="dxa"/>
          </w:tcPr>
          <w:p w14:paraId="6E46C29E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49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/2938/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2BA516F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0D035C1C" w14:textId="77777777" w:rsidTr="001B068C">
        <w:trPr>
          <w:trHeight w:val="149"/>
        </w:trPr>
        <w:tc>
          <w:tcPr>
            <w:tcW w:w="752" w:type="dxa"/>
          </w:tcPr>
          <w:p w14:paraId="759662EE" w14:textId="77777777" w:rsidR="00D72B70" w:rsidRPr="00D72B70" w:rsidRDefault="00D72B70" w:rsidP="00D72B70">
            <w:pPr>
              <w:jc w:val="both"/>
            </w:pPr>
            <w:r w:rsidRPr="00D72B70">
              <w:t>24</w:t>
            </w:r>
          </w:p>
        </w:tc>
        <w:tc>
          <w:tcPr>
            <w:tcW w:w="3785" w:type="dxa"/>
            <w:gridSpan w:val="2"/>
          </w:tcPr>
          <w:p w14:paraId="255E2E7D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lang w:val="ru-RU"/>
              </w:rPr>
              <w:t xml:space="preserve">Россия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в.</w:t>
            </w:r>
          </w:p>
          <w:p w14:paraId="292A25C9" w14:textId="77777777" w:rsidR="00D72B70" w:rsidRPr="00D72B70" w:rsidRDefault="00D72B70" w:rsidP="00D72B70">
            <w:pPr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50F86896" w14:textId="77777777" w:rsidR="00D72B70" w:rsidRPr="00D72B70" w:rsidRDefault="00D72B70" w:rsidP="00D72B70">
            <w:pPr>
              <w:jc w:val="center"/>
              <w:rPr>
                <w:lang w:val="ru-RU"/>
              </w:rPr>
            </w:pPr>
            <w:r w:rsidRPr="00D72B70"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64D110CA" w14:textId="77777777" w:rsidR="00D72B70" w:rsidRPr="00D72B70" w:rsidRDefault="00D72B70" w:rsidP="00D72B70">
            <w:r w:rsidRPr="00D72B70">
              <w:t>§ 17-18</w:t>
            </w:r>
          </w:p>
        </w:tc>
        <w:tc>
          <w:tcPr>
            <w:tcW w:w="1701" w:type="dxa"/>
          </w:tcPr>
          <w:p w14:paraId="437E0E78" w14:textId="77777777" w:rsidR="00D72B70" w:rsidRPr="00D72B70" w:rsidRDefault="00D72B70" w:rsidP="00D72B70">
            <w:pPr>
              <w:jc w:val="both"/>
              <w:rPr>
                <w:sz w:val="24"/>
                <w:szCs w:val="24"/>
                <w:lang w:val="ru-RU"/>
              </w:rPr>
            </w:pPr>
            <w:r w:rsidRPr="00D72B70">
              <w:rPr>
                <w:sz w:val="24"/>
                <w:szCs w:val="24"/>
                <w:lang w:val="ru-RU"/>
              </w:rPr>
              <w:t>16.03</w:t>
            </w:r>
          </w:p>
        </w:tc>
        <w:tc>
          <w:tcPr>
            <w:tcW w:w="1559" w:type="dxa"/>
          </w:tcPr>
          <w:p w14:paraId="55FDD97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sz w:val="24"/>
                <w:szCs w:val="24"/>
                <w:lang w:val="ru-RU"/>
              </w:rPr>
              <w:t>Аналитическая работа с материалом параграфов, изучение социально-экономического положения страны.</w:t>
            </w:r>
          </w:p>
        </w:tc>
        <w:tc>
          <w:tcPr>
            <w:tcW w:w="1417" w:type="dxa"/>
          </w:tcPr>
          <w:p w14:paraId="068BF20A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0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/2938/</w:t>
              </w:r>
              <w:r w:rsidR="00D72B70" w:rsidRPr="00D72B70">
                <w:rPr>
                  <w:color w:val="0000FF" w:themeColor="hyperlink"/>
                  <w:u w:val="single"/>
                </w:rPr>
                <w:t>main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41D1144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69A15193" w14:textId="77777777" w:rsidTr="001B068C">
        <w:trPr>
          <w:trHeight w:val="84"/>
        </w:trPr>
        <w:tc>
          <w:tcPr>
            <w:tcW w:w="752" w:type="dxa"/>
          </w:tcPr>
          <w:p w14:paraId="54F144C2" w14:textId="77777777" w:rsidR="00D72B70" w:rsidRPr="00D72B70" w:rsidRDefault="00D72B70" w:rsidP="00D72B70">
            <w:pPr>
              <w:jc w:val="both"/>
            </w:pPr>
            <w:r w:rsidRPr="00D72B70">
              <w:t>25</w:t>
            </w:r>
          </w:p>
        </w:tc>
        <w:tc>
          <w:tcPr>
            <w:tcW w:w="3785" w:type="dxa"/>
            <w:gridSpan w:val="2"/>
          </w:tcPr>
          <w:p w14:paraId="46E7B53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Русская деревня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веке</w:t>
            </w:r>
          </w:p>
          <w:p w14:paraId="42201104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339A0F7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34E10DC1" w14:textId="77777777" w:rsidR="00D72B70" w:rsidRPr="00D72B70" w:rsidRDefault="00D72B70" w:rsidP="00D72B70">
            <w:r w:rsidRPr="00D72B70">
              <w:t>§ 19</w:t>
            </w:r>
          </w:p>
        </w:tc>
        <w:tc>
          <w:tcPr>
            <w:tcW w:w="1701" w:type="dxa"/>
          </w:tcPr>
          <w:p w14:paraId="38D97FC7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21.03</w:t>
            </w:r>
          </w:p>
        </w:tc>
        <w:tc>
          <w:tcPr>
            <w:tcW w:w="1559" w:type="dxa"/>
          </w:tcPr>
          <w:p w14:paraId="0B07C6E5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параграфа, развитие познавательного интереса</w:t>
            </w:r>
          </w:p>
          <w:p w14:paraId="4465EB40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к истории России. Эмпатическое восприятие</w:t>
            </w:r>
          </w:p>
          <w:p w14:paraId="14FEC899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судеб русской деревни и</w:t>
            </w:r>
          </w:p>
          <w:p w14:paraId="0D6260F7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её жителей в XVII в.</w:t>
            </w:r>
          </w:p>
        </w:tc>
        <w:tc>
          <w:tcPr>
            <w:tcW w:w="1417" w:type="dxa"/>
          </w:tcPr>
          <w:p w14:paraId="122E8CDF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1" w:history="1"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https://nsportal.ru/shkola/istoriya/library/2018/08/26/urok-7-klass-0</w:t>
              </w:r>
            </w:hyperlink>
          </w:p>
          <w:p w14:paraId="1EDEEFC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492465E8" w14:textId="77777777" w:rsidTr="001B068C">
        <w:trPr>
          <w:trHeight w:val="84"/>
        </w:trPr>
        <w:tc>
          <w:tcPr>
            <w:tcW w:w="752" w:type="dxa"/>
          </w:tcPr>
          <w:p w14:paraId="6CC35BA7" w14:textId="77777777" w:rsidR="00D72B70" w:rsidRPr="00D72B70" w:rsidRDefault="00D72B70" w:rsidP="00D72B70">
            <w:pPr>
              <w:jc w:val="both"/>
            </w:pPr>
            <w:r w:rsidRPr="00D72B70">
              <w:t>26-27</w:t>
            </w:r>
          </w:p>
        </w:tc>
        <w:tc>
          <w:tcPr>
            <w:tcW w:w="3785" w:type="dxa"/>
            <w:gridSpan w:val="2"/>
          </w:tcPr>
          <w:p w14:paraId="1D9FFB0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Присоединение Украины к России</w:t>
            </w:r>
          </w:p>
          <w:p w14:paraId="1D6ECC0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lastRenderedPageBreak/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E9726FA" w14:textId="77777777" w:rsidR="00D72B70" w:rsidRPr="00D72B70" w:rsidRDefault="00D72B70" w:rsidP="00D72B70">
            <w:pPr>
              <w:jc w:val="center"/>
            </w:pPr>
            <w:r w:rsidRPr="00D72B70">
              <w:lastRenderedPageBreak/>
              <w:t>2</w:t>
            </w:r>
          </w:p>
        </w:tc>
        <w:tc>
          <w:tcPr>
            <w:tcW w:w="1092" w:type="dxa"/>
          </w:tcPr>
          <w:p w14:paraId="47BF2241" w14:textId="77777777" w:rsidR="00D72B70" w:rsidRPr="00D72B70" w:rsidRDefault="00D72B70" w:rsidP="00D72B70">
            <w:r w:rsidRPr="00D72B70">
              <w:t>§ 20</w:t>
            </w:r>
          </w:p>
        </w:tc>
        <w:tc>
          <w:tcPr>
            <w:tcW w:w="1701" w:type="dxa"/>
          </w:tcPr>
          <w:p w14:paraId="0A9204DD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23.03</w:t>
            </w:r>
          </w:p>
          <w:p w14:paraId="1ED13F5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>4.04</w:t>
            </w:r>
          </w:p>
        </w:tc>
        <w:tc>
          <w:tcPr>
            <w:tcW w:w="1559" w:type="dxa"/>
          </w:tcPr>
          <w:p w14:paraId="5C76E6A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 xml:space="preserve">Работа с </w:t>
            </w: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>текстом, способствовать личностной оценке значения</w:t>
            </w:r>
          </w:p>
          <w:p w14:paraId="587AB76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присоединения Украины</w:t>
            </w:r>
          </w:p>
          <w:p w14:paraId="76D9FEF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к России. Формировать уважительное</w:t>
            </w:r>
          </w:p>
          <w:p w14:paraId="24175E2A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и доброжелательное отношение к другому человеку, культуре и языку.</w:t>
            </w:r>
          </w:p>
        </w:tc>
        <w:tc>
          <w:tcPr>
            <w:tcW w:w="1417" w:type="dxa"/>
          </w:tcPr>
          <w:p w14:paraId="2F8444A8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2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</w:t>
              </w:r>
              <w:r w:rsidR="00D72B70" w:rsidRPr="00D72B70">
                <w:rPr>
                  <w:color w:val="0000FF" w:themeColor="hyperlink"/>
                  <w:u w:val="single"/>
                </w:rPr>
                <w:lastRenderedPageBreak/>
                <w:t>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/2044/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004A9AE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0E0BA348" w14:textId="77777777" w:rsidTr="001B068C">
        <w:trPr>
          <w:trHeight w:val="84"/>
        </w:trPr>
        <w:tc>
          <w:tcPr>
            <w:tcW w:w="752" w:type="dxa"/>
          </w:tcPr>
          <w:p w14:paraId="146649A8" w14:textId="77777777" w:rsidR="00D72B70" w:rsidRPr="00D72B70" w:rsidRDefault="00D72B70" w:rsidP="00D72B70">
            <w:pPr>
              <w:jc w:val="both"/>
            </w:pPr>
            <w:r w:rsidRPr="00D72B70">
              <w:lastRenderedPageBreak/>
              <w:t>28</w:t>
            </w:r>
          </w:p>
        </w:tc>
        <w:tc>
          <w:tcPr>
            <w:tcW w:w="3785" w:type="dxa"/>
            <w:gridSpan w:val="2"/>
          </w:tcPr>
          <w:p w14:paraId="332461C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Раскол в Русской Православной Церкви</w:t>
            </w:r>
          </w:p>
          <w:p w14:paraId="15C7445E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18968B6A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626F1D00" w14:textId="77777777" w:rsidR="00D72B70" w:rsidRPr="00D72B70" w:rsidRDefault="00D72B70" w:rsidP="00D72B70">
            <w:r w:rsidRPr="00D72B70">
              <w:t>§ 21</w:t>
            </w:r>
          </w:p>
        </w:tc>
        <w:tc>
          <w:tcPr>
            <w:tcW w:w="1701" w:type="dxa"/>
          </w:tcPr>
          <w:p w14:paraId="5BB86B61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6.04</w:t>
            </w:r>
          </w:p>
        </w:tc>
        <w:tc>
          <w:tcPr>
            <w:tcW w:w="1559" w:type="dxa"/>
          </w:tcPr>
          <w:p w14:paraId="4CFC5509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значения нравственности, веры и религии в жизни человека,</w:t>
            </w:r>
          </w:p>
          <w:p w14:paraId="07570A39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семьи и общества. Оценка личностей и деятельности патриарха Никона</w:t>
            </w:r>
          </w:p>
          <w:p w14:paraId="312FD8EA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 xml:space="preserve">и протопопа Аввакума </w:t>
            </w:r>
            <w:proofErr w:type="gramStart"/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с</w:t>
            </w:r>
            <w:proofErr w:type="gramEnd"/>
          </w:p>
          <w:p w14:paraId="13A1694B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морально-этической точки зрения. Личностная оценка исторического значения раскола в Русской православной церкви</w:t>
            </w:r>
          </w:p>
        </w:tc>
        <w:tc>
          <w:tcPr>
            <w:tcW w:w="1417" w:type="dxa"/>
          </w:tcPr>
          <w:p w14:paraId="32512562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3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/2043/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6E13F0D9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285367D6" w14:textId="77777777" w:rsidTr="001B068C">
        <w:trPr>
          <w:trHeight w:val="84"/>
        </w:trPr>
        <w:tc>
          <w:tcPr>
            <w:tcW w:w="752" w:type="dxa"/>
          </w:tcPr>
          <w:p w14:paraId="6F83AA97" w14:textId="77777777" w:rsidR="00D72B70" w:rsidRPr="00D72B70" w:rsidRDefault="00D72B70" w:rsidP="00D72B70">
            <w:pPr>
              <w:jc w:val="both"/>
            </w:pPr>
            <w:r w:rsidRPr="00D72B70">
              <w:t>29-30</w:t>
            </w:r>
          </w:p>
        </w:tc>
        <w:tc>
          <w:tcPr>
            <w:tcW w:w="3785" w:type="dxa"/>
            <w:gridSpan w:val="2"/>
          </w:tcPr>
          <w:p w14:paraId="29344DD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Народные волнения в 1660- 1670 -е годы</w:t>
            </w:r>
          </w:p>
          <w:p w14:paraId="569B8CB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8725798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45973983" w14:textId="77777777" w:rsidR="00D72B70" w:rsidRPr="00D72B70" w:rsidRDefault="00D72B70" w:rsidP="00D72B70">
            <w:r w:rsidRPr="00D72B70">
              <w:t>§ 22</w:t>
            </w:r>
          </w:p>
        </w:tc>
        <w:tc>
          <w:tcPr>
            <w:tcW w:w="1701" w:type="dxa"/>
          </w:tcPr>
          <w:p w14:paraId="55862184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11.04</w:t>
            </w:r>
          </w:p>
          <w:p w14:paraId="15C0B75F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13.04</w:t>
            </w:r>
          </w:p>
        </w:tc>
        <w:tc>
          <w:tcPr>
            <w:tcW w:w="1559" w:type="dxa"/>
          </w:tcPr>
          <w:p w14:paraId="1D477900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на понимание роли личности</w:t>
            </w:r>
          </w:p>
          <w:p w14:paraId="59F9C566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lastRenderedPageBreak/>
              <w:t>в истории. Оценочное</w:t>
            </w:r>
          </w:p>
          <w:p w14:paraId="5E16B01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мнение о роли казачества</w:t>
            </w:r>
          </w:p>
          <w:p w14:paraId="276D9076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истории России</w:t>
            </w:r>
            <w:r w:rsidRPr="00D72B70">
              <w:rPr>
                <w:rFonts w:ascii="Calibri" w:eastAsia="Calibri" w:hAnsi="Calibri" w:cs="Calibri"/>
                <w:lang w:val="ru-RU" w:eastAsia="zh-CN" w:bidi="ar-SA"/>
              </w:rPr>
              <w:t xml:space="preserve">  </w:t>
            </w:r>
          </w:p>
        </w:tc>
        <w:tc>
          <w:tcPr>
            <w:tcW w:w="1417" w:type="dxa"/>
          </w:tcPr>
          <w:p w14:paraId="314BC441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4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/2527/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42B4ACB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72D604E4" w14:textId="77777777" w:rsidTr="001B068C">
        <w:trPr>
          <w:trHeight w:val="84"/>
        </w:trPr>
        <w:tc>
          <w:tcPr>
            <w:tcW w:w="752" w:type="dxa"/>
          </w:tcPr>
          <w:p w14:paraId="22C357C8" w14:textId="77777777" w:rsidR="00D72B70" w:rsidRPr="00D72B70" w:rsidRDefault="00D72B70" w:rsidP="00D72B70">
            <w:pPr>
              <w:jc w:val="both"/>
            </w:pPr>
            <w:r w:rsidRPr="00D72B70">
              <w:lastRenderedPageBreak/>
              <w:t>31</w:t>
            </w:r>
          </w:p>
        </w:tc>
        <w:tc>
          <w:tcPr>
            <w:tcW w:w="3785" w:type="dxa"/>
            <w:gridSpan w:val="2"/>
          </w:tcPr>
          <w:p w14:paraId="3B0B61B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Наследники Алексея Михайловича</w:t>
            </w:r>
          </w:p>
          <w:p w14:paraId="3EB1271D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D3657C2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18D16740" w14:textId="77777777" w:rsidR="00D72B70" w:rsidRPr="00D72B70" w:rsidRDefault="00D72B70" w:rsidP="00D72B70">
            <w:r w:rsidRPr="00D72B70">
              <w:t>§ 23</w:t>
            </w:r>
          </w:p>
        </w:tc>
        <w:tc>
          <w:tcPr>
            <w:tcW w:w="1701" w:type="dxa"/>
          </w:tcPr>
          <w:p w14:paraId="3472B773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18.04</w:t>
            </w:r>
          </w:p>
        </w:tc>
        <w:tc>
          <w:tcPr>
            <w:tcW w:w="1559" w:type="dxa"/>
          </w:tcPr>
          <w:p w14:paraId="2FF48F45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 xml:space="preserve">Аналитическая работа с текстом параграфа на </w:t>
            </w: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выработку</w:t>
            </w:r>
          </w:p>
          <w:p w14:paraId="54291166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собственного мнения</w:t>
            </w:r>
          </w:p>
          <w:p w14:paraId="468D4CE6" w14:textId="77777777" w:rsidR="00D72B70" w:rsidRPr="00D72B70" w:rsidRDefault="00D72B70" w:rsidP="00D72B70">
            <w:pPr>
              <w:jc w:val="both"/>
              <w:rPr>
                <w:rFonts w:eastAsiaTheme="minorHAns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о деятельности Фёдора Алексеевича. Эмпатическое восприятие событий</w:t>
            </w:r>
          </w:p>
          <w:p w14:paraId="35CBDB0A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Theme="minorHAnsi"/>
                <w:sz w:val="24"/>
                <w:szCs w:val="24"/>
                <w:lang w:val="ru-RU" w:eastAsia="zh-CN" w:bidi="ar-SA"/>
              </w:rPr>
              <w:t>1682 г.</w:t>
            </w:r>
          </w:p>
        </w:tc>
        <w:tc>
          <w:tcPr>
            <w:tcW w:w="1417" w:type="dxa"/>
          </w:tcPr>
          <w:p w14:paraId="689ECD0C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5" w:history="1"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https://infourok.ru/prezentaciya-po-istorii-rossii-kl-nasledniki-alekseya-mihaylovicha-3421688.html</w:t>
              </w:r>
            </w:hyperlink>
          </w:p>
          <w:p w14:paraId="2F2D2AF7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5A78F3EA" w14:textId="77777777" w:rsidTr="001B068C">
        <w:trPr>
          <w:trHeight w:val="84"/>
        </w:trPr>
        <w:tc>
          <w:tcPr>
            <w:tcW w:w="752" w:type="dxa"/>
          </w:tcPr>
          <w:p w14:paraId="1786A3C1" w14:textId="77777777" w:rsidR="00D72B70" w:rsidRPr="00D72B70" w:rsidRDefault="00D72B70" w:rsidP="00D72B70">
            <w:pPr>
              <w:jc w:val="both"/>
            </w:pPr>
            <w:r w:rsidRPr="00D72B70">
              <w:t>32-33</w:t>
            </w:r>
          </w:p>
        </w:tc>
        <w:tc>
          <w:tcPr>
            <w:tcW w:w="3785" w:type="dxa"/>
            <w:gridSpan w:val="2"/>
          </w:tcPr>
          <w:p w14:paraId="2344DF6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Освоение Сибири и Дальнего Востока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веке</w:t>
            </w:r>
          </w:p>
          <w:p w14:paraId="243C614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B6C5388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45CD5C7A" w14:textId="77777777" w:rsidR="00D72B70" w:rsidRPr="00D72B70" w:rsidRDefault="00D72B70" w:rsidP="00D72B70">
            <w:r w:rsidRPr="00D72B70">
              <w:t>§ 24</w:t>
            </w:r>
          </w:p>
        </w:tc>
        <w:tc>
          <w:tcPr>
            <w:tcW w:w="1701" w:type="dxa"/>
          </w:tcPr>
          <w:p w14:paraId="72618684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20.04</w:t>
            </w:r>
          </w:p>
          <w:p w14:paraId="227259C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25.04</w:t>
            </w:r>
          </w:p>
        </w:tc>
        <w:tc>
          <w:tcPr>
            <w:tcW w:w="1559" w:type="dxa"/>
          </w:tcPr>
          <w:p w14:paraId="17EA3F3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текстом учебника, способствовать пониманию значения</w:t>
            </w:r>
          </w:p>
          <w:p w14:paraId="108815B9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открытий русских землепроходцев XVII в.;</w:t>
            </w:r>
          </w:p>
          <w:p w14:paraId="4FB60D8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знанию</w:t>
            </w:r>
          </w:p>
          <w:p w14:paraId="16320482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основных норм морали,</w:t>
            </w:r>
          </w:p>
          <w:p w14:paraId="17E3AA7F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нравственных и духовных идеалов, хранимых</w:t>
            </w:r>
          </w:p>
          <w:p w14:paraId="1410979E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в культурных традициях</w:t>
            </w:r>
          </w:p>
          <w:p w14:paraId="5B9534D4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народов России</w:t>
            </w:r>
          </w:p>
        </w:tc>
        <w:tc>
          <w:tcPr>
            <w:tcW w:w="1417" w:type="dxa"/>
          </w:tcPr>
          <w:p w14:paraId="06189E35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6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/1613/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797A0E0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92DA33B" w14:textId="77777777" w:rsidTr="001B068C">
        <w:trPr>
          <w:trHeight w:val="84"/>
        </w:trPr>
        <w:tc>
          <w:tcPr>
            <w:tcW w:w="752" w:type="dxa"/>
          </w:tcPr>
          <w:p w14:paraId="6D323BE3" w14:textId="77777777" w:rsidR="00D72B70" w:rsidRPr="00D72B70" w:rsidRDefault="00D72B70" w:rsidP="00D72B70">
            <w:pPr>
              <w:jc w:val="both"/>
            </w:pPr>
            <w:r w:rsidRPr="00D72B70">
              <w:t>34-35</w:t>
            </w:r>
          </w:p>
        </w:tc>
        <w:tc>
          <w:tcPr>
            <w:tcW w:w="3785" w:type="dxa"/>
            <w:gridSpan w:val="2"/>
          </w:tcPr>
          <w:p w14:paraId="3B30522D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Просвещение, литература и театр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веке</w:t>
            </w:r>
          </w:p>
          <w:p w14:paraId="47CD529A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AE6B803" w14:textId="77777777" w:rsidR="00D72B70" w:rsidRPr="00D72B70" w:rsidRDefault="00D72B70" w:rsidP="00D72B70">
            <w:pPr>
              <w:jc w:val="center"/>
            </w:pPr>
            <w:r w:rsidRPr="00D72B70">
              <w:t>2</w:t>
            </w:r>
          </w:p>
        </w:tc>
        <w:tc>
          <w:tcPr>
            <w:tcW w:w="1092" w:type="dxa"/>
          </w:tcPr>
          <w:p w14:paraId="702E0B4D" w14:textId="77777777" w:rsidR="00D72B70" w:rsidRPr="00D72B70" w:rsidRDefault="00D72B70" w:rsidP="00D72B70">
            <w:r w:rsidRPr="00D72B70">
              <w:t>§ 25</w:t>
            </w:r>
          </w:p>
        </w:tc>
        <w:tc>
          <w:tcPr>
            <w:tcW w:w="1701" w:type="dxa"/>
          </w:tcPr>
          <w:p w14:paraId="31747C5D" w14:textId="77777777" w:rsidR="00D72B70" w:rsidRPr="00D72B70" w:rsidRDefault="00D72B70" w:rsidP="00D72B70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 w:rsidRPr="00D72B70">
              <w:rPr>
                <w:lang w:val="ru-RU"/>
              </w:rPr>
              <w:t>27.04</w:t>
            </w:r>
          </w:p>
          <w:p w14:paraId="5CD3CB22" w14:textId="77777777" w:rsidR="00D72B70" w:rsidRPr="00D72B70" w:rsidRDefault="00D72B70" w:rsidP="00D72B70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 w:rsidRPr="00D72B70">
              <w:rPr>
                <w:lang w:val="ru-RU"/>
              </w:rPr>
              <w:t>02.05</w:t>
            </w:r>
          </w:p>
        </w:tc>
        <w:tc>
          <w:tcPr>
            <w:tcW w:w="1559" w:type="dxa"/>
          </w:tcPr>
          <w:p w14:paraId="4424BEE7" w14:textId="77777777" w:rsidR="00D72B70" w:rsidRPr="00D72B70" w:rsidRDefault="00D72B70" w:rsidP="00D72B7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D72B70">
              <w:rPr>
                <w:lang w:val="ru-RU"/>
              </w:rPr>
              <w:t>Аналитическая работа с текстом параграфа</w:t>
            </w:r>
            <w:proofErr w:type="gramStart"/>
            <w:r w:rsidRPr="00D72B70">
              <w:rPr>
                <w:lang w:val="ru-RU"/>
              </w:rPr>
              <w:t xml:space="preserve"> ,</w:t>
            </w:r>
            <w:proofErr w:type="gramEnd"/>
            <w:r w:rsidRPr="00D72B70">
              <w:rPr>
                <w:lang w:val="ru-RU"/>
              </w:rPr>
              <w:t xml:space="preserve"> способствовать </w:t>
            </w:r>
            <w:r w:rsidRPr="00D72B70">
              <w:rPr>
                <w:rFonts w:eastAsiaTheme="minorHAnsi"/>
                <w:sz w:val="24"/>
                <w:szCs w:val="24"/>
                <w:lang w:val="ru-RU" w:bidi="ar-SA"/>
              </w:rPr>
              <w:t>эстетическо</w:t>
            </w:r>
            <w:r w:rsidRPr="00D72B70">
              <w:rPr>
                <w:rFonts w:eastAsiaTheme="minorHAnsi"/>
                <w:sz w:val="24"/>
                <w:szCs w:val="24"/>
                <w:lang w:val="ru-RU" w:bidi="ar-SA"/>
              </w:rPr>
              <w:lastRenderedPageBreak/>
              <w:t>му восприятию</w:t>
            </w:r>
          </w:p>
          <w:p w14:paraId="50BC7ECE" w14:textId="77777777" w:rsidR="00D72B70" w:rsidRPr="00D72B70" w:rsidRDefault="00D72B70" w:rsidP="00D72B70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20"/>
              <w:rPr>
                <w:lang w:val="ru-RU"/>
              </w:rPr>
            </w:pPr>
            <w:r w:rsidRPr="00D72B70">
              <w:rPr>
                <w:rFonts w:eastAsiaTheme="minorHAnsi"/>
                <w:sz w:val="24"/>
                <w:szCs w:val="24"/>
                <w:lang w:val="ru-RU" w:bidi="ar-SA"/>
              </w:rPr>
              <w:t xml:space="preserve">памятников русской литературы XVII в. </w:t>
            </w:r>
          </w:p>
        </w:tc>
        <w:tc>
          <w:tcPr>
            <w:tcW w:w="1417" w:type="dxa"/>
          </w:tcPr>
          <w:p w14:paraId="6A598B56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7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/2042/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08434EA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16258812" w14:textId="77777777" w:rsidTr="001B068C">
        <w:trPr>
          <w:trHeight w:val="84"/>
        </w:trPr>
        <w:tc>
          <w:tcPr>
            <w:tcW w:w="752" w:type="dxa"/>
          </w:tcPr>
          <w:p w14:paraId="06DBCF4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lastRenderedPageBreak/>
              <w:t>36</w:t>
            </w:r>
          </w:p>
        </w:tc>
        <w:tc>
          <w:tcPr>
            <w:tcW w:w="3785" w:type="dxa"/>
            <w:gridSpan w:val="2"/>
          </w:tcPr>
          <w:p w14:paraId="39AA824C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 xml:space="preserve">Искусство в </w:t>
            </w:r>
            <w:r w:rsidRPr="00D72B70">
              <w:t>XVII</w:t>
            </w:r>
            <w:r w:rsidRPr="00D72B70">
              <w:rPr>
                <w:lang w:val="ru-RU"/>
              </w:rPr>
              <w:t xml:space="preserve"> в.</w:t>
            </w:r>
          </w:p>
          <w:p w14:paraId="5D55725A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210D13F" w14:textId="77777777" w:rsidR="00D72B70" w:rsidRPr="00D72B70" w:rsidRDefault="00D72B70" w:rsidP="00D72B70">
            <w:pPr>
              <w:jc w:val="center"/>
              <w:rPr>
                <w:lang w:val="ru-RU"/>
              </w:rPr>
            </w:pPr>
            <w:r w:rsidRPr="00D72B70"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4A381C9A" w14:textId="77777777" w:rsidR="00D72B70" w:rsidRPr="00D72B70" w:rsidRDefault="00D72B70" w:rsidP="00D72B70">
            <w:r w:rsidRPr="00D72B70">
              <w:t>§ 26</w:t>
            </w:r>
          </w:p>
        </w:tc>
        <w:tc>
          <w:tcPr>
            <w:tcW w:w="1701" w:type="dxa"/>
          </w:tcPr>
          <w:p w14:paraId="65AE1B0E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4.05</w:t>
            </w:r>
          </w:p>
        </w:tc>
        <w:tc>
          <w:tcPr>
            <w:tcW w:w="1559" w:type="dxa"/>
          </w:tcPr>
          <w:p w14:paraId="6350E37E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Работа с иллюстративным материалом.</w:t>
            </w:r>
          </w:p>
        </w:tc>
        <w:tc>
          <w:tcPr>
            <w:tcW w:w="1417" w:type="dxa"/>
          </w:tcPr>
          <w:p w14:paraId="313438D5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8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/2042/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3B7517F9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21606221" w14:textId="77777777" w:rsidTr="001B068C">
        <w:trPr>
          <w:trHeight w:val="84"/>
        </w:trPr>
        <w:tc>
          <w:tcPr>
            <w:tcW w:w="752" w:type="dxa"/>
          </w:tcPr>
          <w:p w14:paraId="38E1E17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37</w:t>
            </w:r>
          </w:p>
        </w:tc>
        <w:tc>
          <w:tcPr>
            <w:tcW w:w="3785" w:type="dxa"/>
            <w:gridSpan w:val="2"/>
          </w:tcPr>
          <w:p w14:paraId="4C949F8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Жизнь и быт различных сословий</w:t>
            </w:r>
          </w:p>
          <w:p w14:paraId="7CB7CD9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256D666" w14:textId="77777777" w:rsidR="00D72B70" w:rsidRPr="00D72B70" w:rsidRDefault="00D72B70" w:rsidP="00D72B70">
            <w:pPr>
              <w:jc w:val="center"/>
              <w:rPr>
                <w:lang w:val="ru-RU"/>
              </w:rPr>
            </w:pPr>
            <w:r w:rsidRPr="00D72B70"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486BD7E7" w14:textId="77777777" w:rsidR="00D72B70" w:rsidRPr="00D72B70" w:rsidRDefault="00D72B70" w:rsidP="00D72B70">
            <w:r w:rsidRPr="00D72B70">
              <w:t>§ 27</w:t>
            </w:r>
          </w:p>
        </w:tc>
        <w:tc>
          <w:tcPr>
            <w:tcW w:w="1701" w:type="dxa"/>
          </w:tcPr>
          <w:p w14:paraId="6C46926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11.05</w:t>
            </w:r>
          </w:p>
        </w:tc>
        <w:tc>
          <w:tcPr>
            <w:tcW w:w="1559" w:type="dxa"/>
          </w:tcPr>
          <w:p w14:paraId="6A6A8ECB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Аналитическая работа с историческими источниками.</w:t>
            </w:r>
          </w:p>
        </w:tc>
        <w:tc>
          <w:tcPr>
            <w:tcW w:w="1417" w:type="dxa"/>
          </w:tcPr>
          <w:p w14:paraId="14F4EFD2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59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/2042/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13A0F840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E8068D" w14:paraId="4DF8BBB2" w14:textId="77777777" w:rsidTr="001B068C">
        <w:trPr>
          <w:trHeight w:val="84"/>
        </w:trPr>
        <w:tc>
          <w:tcPr>
            <w:tcW w:w="752" w:type="dxa"/>
          </w:tcPr>
          <w:p w14:paraId="09A14C48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38</w:t>
            </w:r>
          </w:p>
        </w:tc>
        <w:tc>
          <w:tcPr>
            <w:tcW w:w="3785" w:type="dxa"/>
            <w:gridSpan w:val="2"/>
          </w:tcPr>
          <w:p w14:paraId="0BF813CB" w14:textId="77777777" w:rsidR="00D72B70" w:rsidRPr="00D72B70" w:rsidRDefault="00D72B70" w:rsidP="00D72B70">
            <w:pPr>
              <w:jc w:val="both"/>
              <w:rPr>
                <w:b/>
                <w:i/>
                <w:lang w:val="ru-RU"/>
              </w:rPr>
            </w:pPr>
            <w:r w:rsidRPr="00D72B70">
              <w:rPr>
                <w:b/>
                <w:i/>
                <w:lang w:val="ru-RU"/>
              </w:rPr>
              <w:t>Повторительно-обобщающий урок по теме «Россия при первых Романовых»</w:t>
            </w:r>
          </w:p>
          <w:p w14:paraId="471BF79C" w14:textId="77777777" w:rsidR="00D72B70" w:rsidRPr="00D72B70" w:rsidRDefault="00D72B70" w:rsidP="00D72B70">
            <w:pPr>
              <w:jc w:val="both"/>
              <w:rPr>
                <w:b/>
                <w:i/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16F7039A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1D51DBF3" w14:textId="77777777" w:rsidR="00D72B70" w:rsidRPr="00D72B70" w:rsidRDefault="00D72B70" w:rsidP="00D72B70">
            <w:r w:rsidRPr="00D72B70">
              <w:t>§ 15-27</w:t>
            </w:r>
          </w:p>
        </w:tc>
        <w:tc>
          <w:tcPr>
            <w:tcW w:w="1701" w:type="dxa"/>
          </w:tcPr>
          <w:p w14:paraId="686FCB2C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16.05</w:t>
            </w:r>
          </w:p>
        </w:tc>
        <w:tc>
          <w:tcPr>
            <w:tcW w:w="1559" w:type="dxa"/>
          </w:tcPr>
          <w:p w14:paraId="23D24548" w14:textId="77777777" w:rsidR="00D72B70" w:rsidRPr="00D72B70" w:rsidRDefault="00D72B70" w:rsidP="00D72B70">
            <w:pPr>
              <w:jc w:val="both"/>
              <w:rPr>
                <w:rFonts w:eastAsia="Calibri"/>
                <w:sz w:val="24"/>
                <w:szCs w:val="24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Работа с историческими источниками на повторение,  закрепление и</w:t>
            </w:r>
          </w:p>
          <w:p w14:paraId="54B89D04" w14:textId="77777777" w:rsidR="00D72B70" w:rsidRPr="00D72B70" w:rsidRDefault="00D72B70" w:rsidP="00D72B70">
            <w:pPr>
              <w:jc w:val="both"/>
              <w:rPr>
                <w:rFonts w:ascii="Calibri" w:eastAsia="Calibri" w:hAnsi="Calibri" w:cs="Calibri"/>
                <w:lang w:val="ru-RU" w:eastAsia="zh-CN" w:bidi="ar-SA"/>
              </w:rPr>
            </w:pPr>
            <w:r w:rsidRPr="00D72B70">
              <w:rPr>
                <w:rFonts w:eastAsia="Calibri"/>
                <w:sz w:val="24"/>
                <w:szCs w:val="24"/>
                <w:lang w:val="ru-RU" w:eastAsia="zh-CN" w:bidi="ar-SA"/>
              </w:rPr>
              <w:t>систематизацию знаний.</w:t>
            </w:r>
          </w:p>
        </w:tc>
        <w:tc>
          <w:tcPr>
            <w:tcW w:w="1417" w:type="dxa"/>
          </w:tcPr>
          <w:p w14:paraId="496C95B1" w14:textId="77777777" w:rsidR="00D72B70" w:rsidRPr="00D72B70" w:rsidRDefault="00BA51FB" w:rsidP="00D72B70">
            <w:pPr>
              <w:jc w:val="both"/>
              <w:rPr>
                <w:lang w:val="ru-RU"/>
              </w:rPr>
            </w:pPr>
            <w:hyperlink r:id="rId60" w:history="1">
              <w:r w:rsidR="00D72B70" w:rsidRPr="00D72B70">
                <w:rPr>
                  <w:color w:val="0000FF" w:themeColor="hyperlink"/>
                  <w:u w:val="single"/>
                </w:rPr>
                <w:t>https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://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resh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="00D72B70" w:rsidRPr="00D72B7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subject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  <w:r w:rsidR="00D72B70" w:rsidRPr="00D72B70">
                <w:rPr>
                  <w:color w:val="0000FF" w:themeColor="hyperlink"/>
                  <w:u w:val="single"/>
                </w:rPr>
                <w:t>lesson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/2528/</w:t>
              </w:r>
              <w:r w:rsidR="00D72B70" w:rsidRPr="00D72B70">
                <w:rPr>
                  <w:color w:val="0000FF" w:themeColor="hyperlink"/>
                  <w:u w:val="single"/>
                </w:rPr>
                <w:t>start</w:t>
              </w:r>
              <w:r w:rsidR="00D72B70" w:rsidRPr="00D72B7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</w:p>
          <w:p w14:paraId="65B78F13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  <w:tr w:rsidR="00D72B70" w:rsidRPr="00D72B70" w14:paraId="46A453AE" w14:textId="77777777" w:rsidTr="001B068C">
        <w:trPr>
          <w:trHeight w:val="84"/>
        </w:trPr>
        <w:tc>
          <w:tcPr>
            <w:tcW w:w="752" w:type="dxa"/>
          </w:tcPr>
          <w:p w14:paraId="5A4575CD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39</w:t>
            </w:r>
          </w:p>
        </w:tc>
        <w:tc>
          <w:tcPr>
            <w:tcW w:w="3785" w:type="dxa"/>
            <w:gridSpan w:val="2"/>
          </w:tcPr>
          <w:p w14:paraId="35C52705" w14:textId="77777777" w:rsidR="00D72B70" w:rsidRPr="00D72B70" w:rsidRDefault="00D72B70" w:rsidP="00D72B70">
            <w:pPr>
              <w:jc w:val="both"/>
              <w:rPr>
                <w:b/>
                <w:i/>
                <w:lang w:val="ru-RU"/>
              </w:rPr>
            </w:pPr>
            <w:r w:rsidRPr="00D72B70">
              <w:rPr>
                <w:b/>
                <w:i/>
                <w:lang w:val="ru-RU"/>
              </w:rPr>
              <w:t xml:space="preserve">Итоговая контрольная по курсу «История России в </w:t>
            </w:r>
            <w:r w:rsidRPr="00D72B70">
              <w:rPr>
                <w:b/>
                <w:i/>
              </w:rPr>
              <w:t>XVI</w:t>
            </w:r>
            <w:r w:rsidRPr="00D72B70">
              <w:rPr>
                <w:b/>
                <w:i/>
                <w:lang w:val="ru-RU"/>
              </w:rPr>
              <w:t>-</w:t>
            </w:r>
            <w:r w:rsidRPr="00D72B70">
              <w:rPr>
                <w:b/>
                <w:i/>
              </w:rPr>
              <w:t>XVII</w:t>
            </w:r>
            <w:r w:rsidRPr="00D72B70">
              <w:rPr>
                <w:b/>
                <w:i/>
                <w:lang w:val="ru-RU"/>
              </w:rPr>
              <w:t xml:space="preserve"> веках»</w:t>
            </w:r>
          </w:p>
        </w:tc>
        <w:tc>
          <w:tcPr>
            <w:tcW w:w="751" w:type="dxa"/>
          </w:tcPr>
          <w:p w14:paraId="6776B3B8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FD98FEE" w14:textId="77777777" w:rsidR="00D72B70" w:rsidRPr="00D72B70" w:rsidRDefault="00D72B70" w:rsidP="00D72B70"/>
        </w:tc>
        <w:tc>
          <w:tcPr>
            <w:tcW w:w="1701" w:type="dxa"/>
          </w:tcPr>
          <w:p w14:paraId="6873817D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18.05</w:t>
            </w:r>
          </w:p>
        </w:tc>
        <w:tc>
          <w:tcPr>
            <w:tcW w:w="1559" w:type="dxa"/>
          </w:tcPr>
          <w:p w14:paraId="323B850F" w14:textId="77777777" w:rsidR="00D72B70" w:rsidRPr="00D72B70" w:rsidRDefault="00D72B70" w:rsidP="00D72B70">
            <w:pPr>
              <w:jc w:val="both"/>
            </w:pPr>
          </w:p>
        </w:tc>
        <w:tc>
          <w:tcPr>
            <w:tcW w:w="1417" w:type="dxa"/>
          </w:tcPr>
          <w:p w14:paraId="306C5276" w14:textId="77777777" w:rsidR="00D72B70" w:rsidRPr="00D72B70" w:rsidRDefault="00D72B70" w:rsidP="00D72B70">
            <w:pPr>
              <w:jc w:val="both"/>
            </w:pPr>
          </w:p>
        </w:tc>
      </w:tr>
      <w:tr w:rsidR="00D72B70" w:rsidRPr="00E8068D" w14:paraId="3A8CD424" w14:textId="77777777" w:rsidTr="001B068C">
        <w:trPr>
          <w:trHeight w:val="84"/>
        </w:trPr>
        <w:tc>
          <w:tcPr>
            <w:tcW w:w="752" w:type="dxa"/>
          </w:tcPr>
          <w:p w14:paraId="292B19B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t>4</w:t>
            </w:r>
            <w:r w:rsidRPr="00D72B70">
              <w:rPr>
                <w:lang w:val="ru-RU"/>
              </w:rPr>
              <w:t>0</w:t>
            </w:r>
          </w:p>
        </w:tc>
        <w:tc>
          <w:tcPr>
            <w:tcW w:w="3785" w:type="dxa"/>
            <w:gridSpan w:val="2"/>
          </w:tcPr>
          <w:p w14:paraId="75877E90" w14:textId="77777777" w:rsidR="00D72B70" w:rsidRPr="00D72B70" w:rsidRDefault="00D72B70" w:rsidP="00D72B70">
            <w:pPr>
              <w:jc w:val="both"/>
              <w:rPr>
                <w:b/>
                <w:lang w:val="ru-RU"/>
              </w:rPr>
            </w:pPr>
            <w:r w:rsidRPr="00D72B70">
              <w:rPr>
                <w:b/>
                <w:lang w:val="ru-RU"/>
              </w:rPr>
              <w:t xml:space="preserve">Итоговое повторение по курсу «История России в </w:t>
            </w:r>
            <w:r w:rsidRPr="00D72B70">
              <w:rPr>
                <w:b/>
              </w:rPr>
              <w:t>XVI</w:t>
            </w:r>
            <w:r w:rsidRPr="00D72B70">
              <w:rPr>
                <w:b/>
                <w:lang w:val="ru-RU"/>
              </w:rPr>
              <w:t>-</w:t>
            </w:r>
            <w:r w:rsidRPr="00D72B70">
              <w:rPr>
                <w:b/>
              </w:rPr>
              <w:t>XVII</w:t>
            </w:r>
            <w:r w:rsidRPr="00D72B70">
              <w:rPr>
                <w:b/>
                <w:lang w:val="ru-RU"/>
              </w:rPr>
              <w:t xml:space="preserve"> веках»</w:t>
            </w:r>
          </w:p>
          <w:p w14:paraId="6A0F53C5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690D9756" w14:textId="77777777" w:rsidR="00D72B70" w:rsidRPr="00D72B70" w:rsidRDefault="00D72B70" w:rsidP="00D72B70">
            <w:pPr>
              <w:jc w:val="center"/>
            </w:pPr>
            <w:r w:rsidRPr="00D72B70">
              <w:t>1</w:t>
            </w:r>
          </w:p>
        </w:tc>
        <w:tc>
          <w:tcPr>
            <w:tcW w:w="1092" w:type="dxa"/>
          </w:tcPr>
          <w:p w14:paraId="4973B83A" w14:textId="77777777" w:rsidR="00D72B70" w:rsidRPr="00D72B70" w:rsidRDefault="00D72B70" w:rsidP="00D72B70">
            <w:pPr>
              <w:jc w:val="both"/>
            </w:pPr>
          </w:p>
        </w:tc>
        <w:tc>
          <w:tcPr>
            <w:tcW w:w="1701" w:type="dxa"/>
          </w:tcPr>
          <w:p w14:paraId="776F57D1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23.05</w:t>
            </w:r>
          </w:p>
        </w:tc>
        <w:tc>
          <w:tcPr>
            <w:tcW w:w="1559" w:type="dxa"/>
          </w:tcPr>
          <w:p w14:paraId="0588E976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  <w:r w:rsidRPr="00D72B70">
              <w:rPr>
                <w:lang w:val="ru-RU"/>
              </w:rPr>
              <w:t>Аналитическая работа по итогам контрольной работы.</w:t>
            </w:r>
          </w:p>
        </w:tc>
        <w:tc>
          <w:tcPr>
            <w:tcW w:w="1417" w:type="dxa"/>
          </w:tcPr>
          <w:p w14:paraId="707102FF" w14:textId="77777777" w:rsidR="00D72B70" w:rsidRPr="00D72B70" w:rsidRDefault="00D72B70" w:rsidP="00D72B70">
            <w:pPr>
              <w:jc w:val="both"/>
              <w:rPr>
                <w:lang w:val="ru-RU"/>
              </w:rPr>
            </w:pPr>
          </w:p>
        </w:tc>
      </w:tr>
    </w:tbl>
    <w:p w14:paraId="47B34B4F" w14:textId="77777777" w:rsidR="00D72B70" w:rsidRPr="00D72B70" w:rsidRDefault="00D72B70" w:rsidP="00D72B70">
      <w:pPr>
        <w:jc w:val="both"/>
        <w:rPr>
          <w:sz w:val="24"/>
          <w:szCs w:val="24"/>
          <w:lang w:val="ru-RU"/>
        </w:rPr>
      </w:pPr>
    </w:p>
    <w:p w14:paraId="445CF48F" w14:textId="211C762A" w:rsidR="004E1CD8" w:rsidRDefault="004E1CD8" w:rsidP="00D72B70">
      <w:pPr>
        <w:keepNext/>
        <w:keepLines/>
        <w:widowControl w:val="0"/>
        <w:suppressAutoHyphens w:val="0"/>
        <w:spacing w:line="190" w:lineRule="exact"/>
        <w:ind w:left="20" w:firstLine="280"/>
        <w:jc w:val="both"/>
        <w:outlineLvl w:val="4"/>
        <w:rPr>
          <w:rFonts w:eastAsia="Arial"/>
          <w:b/>
          <w:bCs/>
          <w:sz w:val="24"/>
          <w:szCs w:val="24"/>
          <w:lang w:val="ru-RU" w:bidi="ar-SA"/>
        </w:rPr>
      </w:pPr>
    </w:p>
    <w:p w14:paraId="40085A5F" w14:textId="77777777" w:rsidR="004E1CD8" w:rsidRPr="004E1CD8" w:rsidRDefault="004E1CD8" w:rsidP="004E1CD8">
      <w:pPr>
        <w:rPr>
          <w:rFonts w:eastAsia="Arial"/>
          <w:sz w:val="24"/>
          <w:szCs w:val="24"/>
          <w:lang w:val="ru-RU" w:bidi="ar-SA"/>
        </w:rPr>
      </w:pPr>
    </w:p>
    <w:p w14:paraId="0DCC092E" w14:textId="77777777" w:rsidR="004E1CD8" w:rsidRPr="004E1CD8" w:rsidRDefault="004E1CD8" w:rsidP="004E1CD8">
      <w:pPr>
        <w:rPr>
          <w:rFonts w:eastAsia="Arial"/>
          <w:sz w:val="24"/>
          <w:szCs w:val="24"/>
          <w:lang w:val="ru-RU" w:bidi="ar-SA"/>
        </w:rPr>
      </w:pPr>
    </w:p>
    <w:p w14:paraId="6A98BE8D" w14:textId="77777777" w:rsidR="004E1CD8" w:rsidRDefault="004E1CD8" w:rsidP="004E1CD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00D32A0D" w14:textId="77777777" w:rsidR="004E1CD8" w:rsidRDefault="004E1CD8" w:rsidP="004E1CD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</w:p>
    <w:p w14:paraId="4000EDBE" w14:textId="77777777" w:rsidR="004E1CD8" w:rsidRDefault="004E1CD8" w:rsidP="004E1CD8">
      <w:pPr>
        <w:rPr>
          <w:lang w:val="ru-RU" w:bidi="ar-SA"/>
        </w:rPr>
      </w:pPr>
    </w:p>
    <w:p w14:paraId="7EAD74A0" w14:textId="77777777" w:rsidR="004E1CD8" w:rsidRDefault="004E1CD8" w:rsidP="004E1CD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 xml:space="preserve">1.А. Я. </w:t>
      </w:r>
      <w:proofErr w:type="spellStart"/>
      <w:r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Юдовская</w:t>
      </w:r>
      <w:proofErr w:type="spellEnd"/>
      <w:r>
        <w:rPr>
          <w:rFonts w:eastAsia="Calibri"/>
          <w:color w:val="000000"/>
          <w:spacing w:val="2"/>
          <w:sz w:val="24"/>
          <w:szCs w:val="24"/>
          <w:lang w:val="ru-RU"/>
        </w:rPr>
        <w:t>, П.А. Баранов, Л.М. Ванюшкина Всеобщая история. История Нового времени:</w:t>
      </w:r>
      <w:proofErr w:type="gramStart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.</w:t>
      </w:r>
      <w:proofErr w:type="gramEnd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Учебник для общеобразовательных организаций/  </w:t>
      </w:r>
      <w:r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 xml:space="preserve">А. Я. </w:t>
      </w:r>
      <w:proofErr w:type="spellStart"/>
      <w:r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Юдовская</w:t>
      </w:r>
      <w:proofErr w:type="spellEnd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, П.А. Баранов, Л.М. Ванюшкина;  под редакцией А.А.Искандерова.-3-е изд.-М.: Просвещение, 2021.-239 с., </w:t>
      </w:r>
    </w:p>
    <w:p w14:paraId="5F602B4A" w14:textId="77777777" w:rsidR="004E1CD8" w:rsidRDefault="004E1CD8" w:rsidP="004E1CD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2. Е.В. </w:t>
      </w:r>
      <w:proofErr w:type="spellStart"/>
      <w:r>
        <w:rPr>
          <w:rFonts w:eastAsia="Calibri"/>
          <w:color w:val="000000"/>
          <w:spacing w:val="2"/>
          <w:sz w:val="24"/>
          <w:szCs w:val="24"/>
          <w:lang w:val="ru-RU"/>
        </w:rPr>
        <w:t>Пчелов</w:t>
      </w:r>
      <w:proofErr w:type="spellEnd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, П.В. Лукин История России. </w:t>
      </w:r>
      <w:r>
        <w:rPr>
          <w:rFonts w:eastAsia="Calibri"/>
          <w:color w:val="000000"/>
          <w:spacing w:val="2"/>
          <w:sz w:val="24"/>
          <w:szCs w:val="24"/>
        </w:rPr>
        <w:t>XVI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-</w:t>
      </w:r>
      <w:r>
        <w:rPr>
          <w:rFonts w:eastAsia="Calibri"/>
          <w:color w:val="000000"/>
          <w:spacing w:val="2"/>
          <w:sz w:val="24"/>
          <w:szCs w:val="24"/>
        </w:rPr>
        <w:t>XVII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век: Учебник для 7 класса общеобразовательных организаций/ Е.В. </w:t>
      </w:r>
      <w:proofErr w:type="spellStart"/>
      <w:r>
        <w:rPr>
          <w:rFonts w:eastAsia="Calibri"/>
          <w:color w:val="000000"/>
          <w:spacing w:val="2"/>
          <w:sz w:val="24"/>
          <w:szCs w:val="24"/>
          <w:lang w:val="ru-RU"/>
        </w:rPr>
        <w:t>Пчелов</w:t>
      </w:r>
      <w:proofErr w:type="spellEnd"/>
      <w:r>
        <w:rPr>
          <w:rFonts w:eastAsia="Calibri"/>
          <w:color w:val="000000"/>
          <w:spacing w:val="2"/>
          <w:sz w:val="24"/>
          <w:szCs w:val="24"/>
          <w:lang w:val="ru-RU"/>
        </w:rPr>
        <w:t>, П.В. Лукин</w:t>
      </w:r>
      <w:proofErr w:type="gramStart"/>
      <w:r>
        <w:rPr>
          <w:rFonts w:eastAsia="Calibri"/>
          <w:color w:val="000000"/>
          <w:spacing w:val="2"/>
          <w:sz w:val="24"/>
          <w:szCs w:val="24"/>
          <w:lang w:val="ru-RU"/>
        </w:rPr>
        <w:t>;  под</w:t>
      </w:r>
      <w:proofErr w:type="gramEnd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науч. редакцией   </w:t>
      </w:r>
      <w:proofErr w:type="spellStart"/>
      <w:r>
        <w:rPr>
          <w:rFonts w:eastAsia="Calibri"/>
          <w:color w:val="000000"/>
          <w:spacing w:val="2"/>
          <w:sz w:val="24"/>
          <w:szCs w:val="24"/>
          <w:lang w:val="ru-RU"/>
        </w:rPr>
        <w:t>Ю.А.Петрова</w:t>
      </w:r>
      <w:proofErr w:type="spellEnd"/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.- 7-ое изд.-М.:ООО «Русское слово-учебник», 2021 г. – 224 с.: ил.-ФГОС. </w:t>
      </w:r>
      <w:proofErr w:type="gramStart"/>
      <w:r>
        <w:rPr>
          <w:rFonts w:eastAsia="Calibri"/>
          <w:color w:val="000000"/>
          <w:spacing w:val="2"/>
          <w:sz w:val="24"/>
          <w:szCs w:val="24"/>
          <w:lang w:val="ru-RU"/>
        </w:rPr>
        <w:t>Инновационная школа).</w:t>
      </w:r>
      <w:proofErr w:type="gramEnd"/>
    </w:p>
    <w:p w14:paraId="076997D1" w14:textId="77777777" w:rsidR="004E1CD8" w:rsidRDefault="004E1CD8" w:rsidP="004E1CD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bidi="ar-SA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3. Тематическое планирование составлено с учётом методического пособия </w:t>
      </w:r>
      <w:r>
        <w:rPr>
          <w:sz w:val="24"/>
          <w:szCs w:val="24"/>
          <w:lang w:val="ru-RU"/>
        </w:rPr>
        <w:t xml:space="preserve">на основе учебника А. Я. </w:t>
      </w:r>
      <w:proofErr w:type="spellStart"/>
      <w:r>
        <w:rPr>
          <w:sz w:val="24"/>
          <w:szCs w:val="24"/>
          <w:lang w:val="ru-RU"/>
        </w:rPr>
        <w:t>Юдовской</w:t>
      </w:r>
      <w:proofErr w:type="spellEnd"/>
      <w:r>
        <w:rPr>
          <w:sz w:val="24"/>
          <w:szCs w:val="24"/>
          <w:lang w:val="ru-RU"/>
        </w:rPr>
        <w:t xml:space="preserve">, П. А. Баранова, Л. М. Ванюшкиной «Всеобщая история. История Нового времени. 7 класс» и </w:t>
      </w:r>
      <w:r>
        <w:rPr>
          <w:rFonts w:eastAsiaTheme="minorHAnsi"/>
          <w:b/>
          <w:bCs/>
          <w:sz w:val="24"/>
          <w:szCs w:val="24"/>
          <w:lang w:val="ru-RU" w:bidi="ar-SA"/>
        </w:rPr>
        <w:t xml:space="preserve"> </w:t>
      </w:r>
      <w:r>
        <w:rPr>
          <w:rFonts w:eastAsiaTheme="minorHAnsi"/>
          <w:sz w:val="24"/>
          <w:szCs w:val="24"/>
          <w:lang w:val="ru-RU" w:bidi="ar-SA"/>
        </w:rPr>
        <w:t xml:space="preserve">к учебникам Е.В. </w:t>
      </w:r>
      <w:proofErr w:type="spellStart"/>
      <w:r>
        <w:rPr>
          <w:rFonts w:eastAsiaTheme="minorHAnsi"/>
          <w:sz w:val="24"/>
          <w:szCs w:val="24"/>
          <w:lang w:val="ru-RU" w:bidi="ar-SA"/>
        </w:rPr>
        <w:t>Пчелова</w:t>
      </w:r>
      <w:proofErr w:type="spellEnd"/>
      <w:r>
        <w:rPr>
          <w:rFonts w:eastAsiaTheme="minorHAnsi"/>
          <w:sz w:val="24"/>
          <w:szCs w:val="24"/>
          <w:lang w:val="ru-RU" w:bidi="ar-SA"/>
        </w:rPr>
        <w:t xml:space="preserve">, П.В. Лукина, В.Н. Захарова, К.А. Соловьёва, А.П. </w:t>
      </w:r>
      <w:proofErr w:type="spellStart"/>
      <w:r>
        <w:rPr>
          <w:rFonts w:eastAsiaTheme="minorHAnsi"/>
          <w:sz w:val="24"/>
          <w:szCs w:val="24"/>
          <w:lang w:val="ru-RU" w:bidi="ar-SA"/>
        </w:rPr>
        <w:t>Шевырёва</w:t>
      </w:r>
      <w:proofErr w:type="spellEnd"/>
      <w:r>
        <w:rPr>
          <w:rFonts w:eastAsiaTheme="minorHAnsi"/>
          <w:sz w:val="24"/>
          <w:szCs w:val="24"/>
          <w:lang w:val="ru-RU" w:bidi="ar-SA"/>
        </w:rPr>
        <w:t xml:space="preserve"> «История России» для 6–9 классов общеобразовательных организаций / авт.-сост. Л.А. Пашкина. — </w:t>
      </w:r>
      <w:proofErr w:type="gramStart"/>
      <w:r>
        <w:rPr>
          <w:rFonts w:eastAsiaTheme="minorHAnsi"/>
          <w:sz w:val="24"/>
          <w:szCs w:val="24"/>
          <w:lang w:val="ru-RU" w:bidi="ar-SA"/>
        </w:rPr>
        <w:t>М.: ООО «Русское слово — учебник»,2020. — 232 с. — (ФГОС.</w:t>
      </w:r>
      <w:proofErr w:type="gramEnd"/>
      <w:r>
        <w:rPr>
          <w:rFonts w:eastAsiaTheme="minorHAnsi"/>
          <w:sz w:val="24"/>
          <w:szCs w:val="24"/>
          <w:lang w:val="ru-RU" w:bidi="ar-SA"/>
        </w:rPr>
        <w:t xml:space="preserve"> </w:t>
      </w:r>
      <w:proofErr w:type="gramStart"/>
      <w:r>
        <w:rPr>
          <w:rFonts w:eastAsiaTheme="minorHAnsi"/>
          <w:sz w:val="24"/>
          <w:szCs w:val="24"/>
          <w:lang w:val="ru-RU" w:bidi="ar-SA"/>
        </w:rPr>
        <w:t>Инновационная школа).</w:t>
      </w:r>
      <w:proofErr w:type="gramEnd"/>
      <w:r>
        <w:rPr>
          <w:rFonts w:eastAsiaTheme="minorHAnsi"/>
          <w:sz w:val="24"/>
          <w:szCs w:val="24"/>
          <w:lang w:val="ru-RU" w:bidi="ar-SA"/>
        </w:rPr>
        <w:t xml:space="preserve"> Рабочая программа к учебникам Е.В. </w:t>
      </w:r>
      <w:proofErr w:type="spellStart"/>
      <w:r>
        <w:rPr>
          <w:rFonts w:eastAsiaTheme="minorHAnsi"/>
          <w:sz w:val="24"/>
          <w:szCs w:val="24"/>
          <w:lang w:val="ru-RU" w:bidi="ar-SA"/>
        </w:rPr>
        <w:t>Пчелова</w:t>
      </w:r>
      <w:proofErr w:type="spellEnd"/>
      <w:r>
        <w:rPr>
          <w:rFonts w:eastAsiaTheme="minorHAnsi"/>
          <w:sz w:val="24"/>
          <w:szCs w:val="24"/>
          <w:lang w:val="ru-RU" w:bidi="ar-SA"/>
        </w:rPr>
        <w:t xml:space="preserve">, П.В. Лукина, В.Н. Захарова, К.А. </w:t>
      </w:r>
      <w:proofErr w:type="spellStart"/>
      <w:r>
        <w:rPr>
          <w:rFonts w:eastAsiaTheme="minorHAnsi"/>
          <w:sz w:val="24"/>
          <w:szCs w:val="24"/>
          <w:lang w:val="ru-RU" w:bidi="ar-SA"/>
        </w:rPr>
        <w:t>Соловьёва</w:t>
      </w:r>
      <w:proofErr w:type="gramStart"/>
      <w:r>
        <w:rPr>
          <w:rFonts w:eastAsiaTheme="minorHAnsi"/>
          <w:sz w:val="24"/>
          <w:szCs w:val="24"/>
          <w:lang w:val="ru-RU" w:bidi="ar-SA"/>
        </w:rPr>
        <w:t>,А</w:t>
      </w:r>
      <w:proofErr w:type="gramEnd"/>
      <w:r>
        <w:rPr>
          <w:rFonts w:eastAsiaTheme="minorHAnsi"/>
          <w:sz w:val="24"/>
          <w:szCs w:val="24"/>
          <w:lang w:val="ru-RU" w:bidi="ar-SA"/>
        </w:rPr>
        <w:t>.П</w:t>
      </w:r>
      <w:proofErr w:type="spellEnd"/>
      <w:r>
        <w:rPr>
          <w:rFonts w:eastAsiaTheme="minorHAnsi"/>
          <w:sz w:val="24"/>
          <w:szCs w:val="24"/>
          <w:lang w:val="ru-RU" w:bidi="ar-SA"/>
        </w:rPr>
        <w:t xml:space="preserve">. </w:t>
      </w:r>
      <w:proofErr w:type="spellStart"/>
      <w:r>
        <w:rPr>
          <w:rFonts w:eastAsiaTheme="minorHAnsi"/>
          <w:sz w:val="24"/>
          <w:szCs w:val="24"/>
          <w:lang w:val="ru-RU" w:bidi="ar-SA"/>
        </w:rPr>
        <w:t>Шевырёва</w:t>
      </w:r>
      <w:proofErr w:type="spellEnd"/>
      <w:r>
        <w:rPr>
          <w:rFonts w:eastAsiaTheme="minorHAnsi"/>
          <w:sz w:val="24"/>
          <w:szCs w:val="24"/>
          <w:lang w:val="ru-RU" w:bidi="ar-SA"/>
        </w:rPr>
        <w:t xml:space="preserve"> по курсу «История России» для 6–9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образования, Концепции нового учебно-методического комплекса по </w:t>
      </w:r>
      <w:r>
        <w:rPr>
          <w:rFonts w:eastAsiaTheme="minorHAnsi"/>
          <w:sz w:val="24"/>
          <w:szCs w:val="24"/>
          <w:lang w:val="ru-RU" w:bidi="ar-SA"/>
        </w:rPr>
        <w:lastRenderedPageBreak/>
        <w:t xml:space="preserve">отечественной истории, включающей в себя Историко-культурный стандарт, Примерной основной образовательной программы основного общего образования по истории. </w:t>
      </w:r>
    </w:p>
    <w:p w14:paraId="78F1EFE9" w14:textId="77777777" w:rsidR="004E1CD8" w:rsidRDefault="004E1CD8" w:rsidP="004E1CD8">
      <w:pPr>
        <w:spacing w:line="276" w:lineRule="auto"/>
        <w:rPr>
          <w:rFonts w:eastAsia="Calibri"/>
          <w:color w:val="000000"/>
          <w:spacing w:val="2"/>
          <w:sz w:val="24"/>
          <w:szCs w:val="24"/>
          <w:lang w:val="ru-RU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Срок реализации рабочей программы – 1 год. </w:t>
      </w:r>
    </w:p>
    <w:p w14:paraId="748DA651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2682F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1.Проектор</w:t>
      </w:r>
    </w:p>
    <w:p w14:paraId="1DD3CF88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2.Компьютер</w:t>
      </w:r>
    </w:p>
    <w:p w14:paraId="61CD6301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3.Экран.</w:t>
      </w:r>
    </w:p>
    <w:p w14:paraId="1F5C0BF6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94393BE" w14:textId="77777777" w:rsidR="004E1CD8" w:rsidRDefault="004E1CD8" w:rsidP="004E1CD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14:paraId="20879C6B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http://fcior.edu.ru/</w:t>
      </w:r>
      <w:r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14:paraId="0D8877C9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http://school-collection.edu.ru/</w:t>
      </w:r>
      <w:r>
        <w:rPr>
          <w:rFonts w:ascii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14:paraId="4768155D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http://www.ug.ru/</w:t>
      </w:r>
      <w:r>
        <w:rPr>
          <w:rFonts w:ascii="Times New Roman" w:hAnsi="Times New Roman" w:cs="Times New Roman"/>
          <w:sz w:val="24"/>
          <w:szCs w:val="24"/>
        </w:rPr>
        <w:t> 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14:paraId="7F08653A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http://pedsovet.org/</w:t>
      </w:r>
      <w:r>
        <w:rPr>
          <w:rFonts w:ascii="Times New Roman" w:hAnsi="Times New Roman" w:cs="Times New Roman"/>
          <w:sz w:val="24"/>
          <w:szCs w:val="24"/>
        </w:rPr>
        <w:t> - Всероссийский интернет-педсовет</w:t>
      </w:r>
    </w:p>
    <w:p w14:paraId="0020571D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http://www.1september.ru/ru/</w:t>
      </w:r>
      <w:r>
        <w:rPr>
          <w:rFonts w:ascii="Times New Roman" w:hAnsi="Times New Roman" w:cs="Times New Roman"/>
          <w:sz w:val="24"/>
          <w:szCs w:val="24"/>
        </w:rPr>
        <w:t> - Газета "Первое Сентября" и ее приложения. Информация для педагогов</w:t>
      </w:r>
    </w:p>
    <w:p w14:paraId="73BA9C5E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http://www.it-n.ru/</w:t>
      </w:r>
      <w:r>
        <w:rPr>
          <w:rFonts w:ascii="Times New Roman" w:hAnsi="Times New Roman" w:cs="Times New Roman"/>
          <w:sz w:val="24"/>
          <w:szCs w:val="24"/>
        </w:rPr>
        <w:t> - Сеть творческих учителей</w:t>
      </w:r>
    </w:p>
    <w:p w14:paraId="590DC220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http://www.pish.ru/сайт</w:t>
      </w:r>
      <w:r>
        <w:rPr>
          <w:rFonts w:ascii="Times New Roman" w:hAnsi="Times New Roman" w:cs="Times New Roman"/>
          <w:sz w:val="24"/>
          <w:szCs w:val="24"/>
        </w:rPr>
        <w:t> журнала «Преподавание истории в школе» с архивом</w:t>
      </w:r>
    </w:p>
    <w:p w14:paraId="7FDD3723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http://his.1september.ru</w:t>
      </w:r>
      <w:r>
        <w:rPr>
          <w:rFonts w:ascii="Times New Roman" w:hAnsi="Times New Roman" w:cs="Times New Roman"/>
          <w:sz w:val="24"/>
          <w:szCs w:val="24"/>
        </w:rPr>
        <w:t> Газета "История" и сайт для учителя "Я иду на урок истории"</w:t>
      </w:r>
    </w:p>
    <w:p w14:paraId="64994109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http://www.fipi.ru</w:t>
      </w:r>
      <w:r>
        <w:rPr>
          <w:rFonts w:ascii="Times New Roman" w:hAnsi="Times New Roman" w:cs="Times New Roman"/>
          <w:sz w:val="24"/>
          <w:szCs w:val="24"/>
        </w:rPr>
        <w:t> - ФИПИ</w:t>
      </w:r>
    </w:p>
    <w:p w14:paraId="6660D1C1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http://www.uchportal.ru/</w:t>
      </w:r>
      <w:r>
        <w:rPr>
          <w:rFonts w:ascii="Times New Roman" w:hAnsi="Times New Roman" w:cs="Times New Roman"/>
          <w:sz w:val="24"/>
          <w:szCs w:val="24"/>
        </w:rPr>
        <w:t> - учительский портал – по предметам – уроки, презентации, внеклассная работа, тесты, планирования, компьютерные программ</w:t>
      </w:r>
    </w:p>
    <w:p w14:paraId="2B5BD100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http://rosolymp.ru/</w:t>
      </w:r>
      <w:r>
        <w:rPr>
          <w:rFonts w:ascii="Times New Roman" w:hAnsi="Times New Roman" w:cs="Times New Roman"/>
          <w:sz w:val="24"/>
          <w:szCs w:val="24"/>
        </w:rPr>
        <w:t> - Всероссийская Олимпиада школьников</w:t>
      </w:r>
    </w:p>
    <w:p w14:paraId="7C6DB873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http://www.zavuch.info/</w:t>
      </w:r>
      <w:r>
        <w:rPr>
          <w:rFonts w:ascii="Times New Roman" w:hAnsi="Times New Roman" w:cs="Times New Roman"/>
          <w:sz w:val="24"/>
          <w:szCs w:val="24"/>
        </w:rPr>
        <w:t> - Завуч-инфо (методическая библиотека, педагогическая ярмарка, сообщество педагогов, новости…)</w:t>
      </w:r>
    </w:p>
    <w:p w14:paraId="184A109C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http://www.km-school.ru/r1/media/a1.asp</w:t>
      </w:r>
      <w:r>
        <w:rPr>
          <w:rFonts w:ascii="Times New Roman" w:hAnsi="Times New Roman" w:cs="Times New Roman"/>
          <w:sz w:val="24"/>
          <w:szCs w:val="24"/>
        </w:rPr>
        <w:t xml:space="preserve"> - Энциклопедия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14:paraId="6C6BFBAC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http://www.hrono.info/biograf/index.php</w:t>
      </w:r>
      <w:r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Коллекция ресурсов по истории. Подробные биографии, документы,   статьи, карты</w:t>
      </w:r>
    </w:p>
    <w:p w14:paraId="05A2EEDF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http://www.russianculture.ru/</w:t>
      </w:r>
      <w:r>
        <w:rPr>
          <w:rFonts w:ascii="Times New Roman" w:hAnsi="Times New Roman" w:cs="Times New Roman"/>
          <w:sz w:val="24"/>
          <w:szCs w:val="24"/>
        </w:rPr>
        <w:t> - портал «Культура России»;</w:t>
      </w:r>
    </w:p>
    <w:p w14:paraId="56B29E60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http://www.historia.ru/</w:t>
      </w:r>
      <w:r>
        <w:rPr>
          <w:rFonts w:ascii="Times New Roman" w:hAnsi="Times New Roman" w:cs="Times New Roman"/>
          <w:sz w:val="24"/>
          <w:szCs w:val="24"/>
        </w:rPr>
        <w:t> - «Мир истории». Электронный журнал</w:t>
      </w:r>
    </w:p>
    <w:p w14:paraId="1D72C003" w14:textId="77777777" w:rsidR="004E1CD8" w:rsidRDefault="004E1CD8" w:rsidP="004E1CD8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63D0596" w14:textId="77777777" w:rsidR="004E1CD8" w:rsidRDefault="004E1CD8" w:rsidP="004E1CD8">
      <w:pPr>
        <w:spacing w:line="276" w:lineRule="auto"/>
        <w:rPr>
          <w:rFonts w:eastAsia="Calibri"/>
          <w:color w:val="000000"/>
          <w:spacing w:val="2"/>
          <w:sz w:val="24"/>
          <w:szCs w:val="24"/>
          <w:lang w:val="ru-RU"/>
        </w:rPr>
      </w:pPr>
    </w:p>
    <w:p w14:paraId="5BEDFFE0" w14:textId="6788D757" w:rsidR="004E1CD8" w:rsidRDefault="004E1CD8" w:rsidP="004E1CD8">
      <w:pPr>
        <w:ind w:firstLine="708"/>
        <w:rPr>
          <w:rFonts w:eastAsia="Arial"/>
          <w:sz w:val="24"/>
          <w:szCs w:val="24"/>
          <w:lang w:val="ru-RU" w:bidi="ar-SA"/>
        </w:rPr>
      </w:pPr>
    </w:p>
    <w:p w14:paraId="07BA1633" w14:textId="08F26418" w:rsidR="004E1CD8" w:rsidRDefault="004E1CD8" w:rsidP="004E1CD8">
      <w:pPr>
        <w:rPr>
          <w:rFonts w:eastAsia="Arial"/>
          <w:sz w:val="24"/>
          <w:szCs w:val="24"/>
          <w:lang w:val="ru-RU" w:bidi="ar-SA"/>
        </w:rPr>
      </w:pPr>
    </w:p>
    <w:p w14:paraId="55F69DB9" w14:textId="77777777" w:rsidR="00D72B70" w:rsidRPr="004E1CD8" w:rsidRDefault="00D72B70" w:rsidP="004E1CD8">
      <w:pPr>
        <w:rPr>
          <w:rFonts w:eastAsia="Arial"/>
          <w:sz w:val="24"/>
          <w:szCs w:val="24"/>
          <w:lang w:val="ru-RU" w:bidi="ar-SA"/>
        </w:rPr>
        <w:sectPr w:rsidR="00D72B70" w:rsidRPr="004E1CD8" w:rsidSect="00255FA3">
          <w:pgSz w:w="11909" w:h="16838"/>
          <w:pgMar w:top="426" w:right="814" w:bottom="709" w:left="817" w:header="0" w:footer="3" w:gutter="0"/>
          <w:cols w:space="720"/>
          <w:noEndnote/>
          <w:docGrid w:linePitch="360"/>
        </w:sectPr>
      </w:pPr>
    </w:p>
    <w:p w14:paraId="3D1EEA24" w14:textId="77777777" w:rsidR="00D72B70" w:rsidRPr="00D72B70" w:rsidRDefault="00D72B70" w:rsidP="00D72B70">
      <w:pPr>
        <w:rPr>
          <w:lang w:val="ru-RU"/>
        </w:rPr>
      </w:pPr>
    </w:p>
    <w:p w14:paraId="660938E6" w14:textId="77777777" w:rsidR="00D72B70" w:rsidRPr="00D72B70" w:rsidRDefault="00D72B70" w:rsidP="00D72B70">
      <w:pPr>
        <w:rPr>
          <w:lang w:val="ru-RU"/>
        </w:rPr>
      </w:pPr>
    </w:p>
    <w:p w14:paraId="170235E0" w14:textId="77777777" w:rsidR="00D72B70" w:rsidRDefault="00D72B70" w:rsidP="00327E36">
      <w:pPr>
        <w:jc w:val="center"/>
        <w:rPr>
          <w:b/>
          <w:sz w:val="24"/>
          <w:szCs w:val="24"/>
          <w:lang w:val="ru-RU"/>
        </w:rPr>
      </w:pPr>
    </w:p>
    <w:sectPr w:rsidR="00D72B70" w:rsidSect="00D72B70">
      <w:footerReference w:type="default" r:id="rId61"/>
      <w:pgSz w:w="11909" w:h="16834"/>
      <w:pgMar w:top="426" w:right="994" w:bottom="1843" w:left="23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F70D2" w14:textId="77777777" w:rsidR="00BA51FB" w:rsidRDefault="00BA51FB">
      <w:r>
        <w:separator/>
      </w:r>
    </w:p>
  </w:endnote>
  <w:endnote w:type="continuationSeparator" w:id="0">
    <w:p w14:paraId="6BA08801" w14:textId="77777777" w:rsidR="00BA51FB" w:rsidRDefault="00BA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3DBE" w14:textId="77777777" w:rsidR="00D72B70" w:rsidRDefault="00D72B7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82F4A24" wp14:editId="493C3BF7">
              <wp:simplePos x="0" y="0"/>
              <wp:positionH relativeFrom="page">
                <wp:posOffset>1405255</wp:posOffset>
              </wp:positionH>
              <wp:positionV relativeFrom="page">
                <wp:posOffset>8644255</wp:posOffset>
              </wp:positionV>
              <wp:extent cx="335280" cy="155575"/>
              <wp:effectExtent l="0" t="0" r="2540" b="127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5AB93" w14:textId="77777777" w:rsidR="00D72B70" w:rsidRDefault="00D72B70">
                          <w:r>
                            <w:rPr>
                              <w:rStyle w:val="Consolas15pt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07B">
                            <w:rPr>
                              <w:rStyle w:val="af5"/>
                              <w:noProof/>
                            </w:rPr>
                            <w:t>10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2F4A24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110.65pt;margin-top:680.65pt;width:26.4pt;height:12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wz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" filled="f" stroked="f">
              <v:textbox style="mso-fit-shape-to-text:t" inset="0,0,0,0">
                <w:txbxContent>
                  <w:p w14:paraId="2795AB93" w14:textId="77777777" w:rsidR="00D72B70" w:rsidRDefault="00D72B70">
                    <w:r>
                      <w:rPr>
                        <w:rStyle w:val="Consolas15pt"/>
                      </w:rPr>
                      <w:t>4</w:t>
                    </w:r>
                    <w:r>
                      <w:rPr>
                        <w:rStyle w:val="af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07B">
                      <w:rPr>
                        <w:rStyle w:val="af5"/>
                        <w:noProof/>
                      </w:rPr>
                      <w:t>10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9FF0" w14:textId="77777777" w:rsidR="00D72B70" w:rsidRDefault="00D72B7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6B36" w14:textId="77777777" w:rsidR="00D72B70" w:rsidRDefault="00D72B7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1B8A" w14:textId="77777777" w:rsidR="00D447C6" w:rsidRDefault="00D447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BF79F" w14:textId="77777777" w:rsidR="00BA51FB" w:rsidRDefault="00BA51FB">
      <w:r>
        <w:separator/>
      </w:r>
    </w:p>
  </w:footnote>
  <w:footnote w:type="continuationSeparator" w:id="0">
    <w:p w14:paraId="38174706" w14:textId="77777777" w:rsidR="00BA51FB" w:rsidRDefault="00BA51FB">
      <w:r>
        <w:continuationSeparator/>
      </w:r>
    </w:p>
  </w:footnote>
  <w:footnote w:id="1">
    <w:p w14:paraId="0AD8B6E2" w14:textId="77777777" w:rsidR="00D72B70" w:rsidRDefault="00D72B70" w:rsidP="00D72B70">
      <w:pPr>
        <w:pStyle w:val="af7"/>
        <w:shd w:val="clear" w:color="auto" w:fill="auto"/>
        <w:ind w:left="20" w:right="20" w:firstLine="300"/>
        <w:jc w:val="both"/>
      </w:pPr>
    </w:p>
  </w:footnote>
  <w:footnote w:id="2">
    <w:p w14:paraId="36ECC216" w14:textId="77777777" w:rsidR="00D72B70" w:rsidRDefault="00D72B70" w:rsidP="00D72B70">
      <w:pPr>
        <w:pStyle w:val="af7"/>
        <w:shd w:val="clear" w:color="auto" w:fill="auto"/>
      </w:pPr>
    </w:p>
  </w:footnote>
  <w:footnote w:id="3">
    <w:p w14:paraId="33DE927F" w14:textId="77777777" w:rsidR="00D72B70" w:rsidRDefault="00D72B70" w:rsidP="00D72B70">
      <w:pPr>
        <w:pStyle w:val="4"/>
        <w:shd w:val="clear" w:color="auto" w:fill="auto"/>
        <w:spacing w:after="0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FEBE" w14:textId="77777777" w:rsidR="00D72B70" w:rsidRDefault="00D72B7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0EF4776" wp14:editId="16954972">
              <wp:simplePos x="0" y="0"/>
              <wp:positionH relativeFrom="page">
                <wp:posOffset>5294630</wp:posOffset>
              </wp:positionH>
              <wp:positionV relativeFrom="page">
                <wp:posOffset>1996440</wp:posOffset>
              </wp:positionV>
              <wp:extent cx="786130" cy="103505"/>
              <wp:effectExtent l="0" t="0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6D711" w14:textId="77777777" w:rsidR="00D72B70" w:rsidRDefault="00D72B70">
                          <w:r>
                            <w:rPr>
                              <w:rStyle w:val="Georgia8pt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EF477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6.9pt;margin-top:157.2pt;width:61.9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4bqQIAAKc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" filled="f" stroked="f">
              <v:textbox style="mso-fit-shape-to-text:t" inset="0,0,0,0">
                <w:txbxContent>
                  <w:p w14:paraId="7CA6D711" w14:textId="77777777" w:rsidR="00D72B70" w:rsidRDefault="00D72B70">
                    <w:r>
                      <w:rPr>
                        <w:rStyle w:val="Georgia8pt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7151"/>
    <w:multiLevelType w:val="multilevel"/>
    <w:tmpl w:val="26E6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5FE0"/>
    <w:multiLevelType w:val="multilevel"/>
    <w:tmpl w:val="AAA87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31BB0"/>
    <w:multiLevelType w:val="hybridMultilevel"/>
    <w:tmpl w:val="DD78FAB8"/>
    <w:lvl w:ilvl="0" w:tplc="C69CDC9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1D462DF9"/>
    <w:multiLevelType w:val="multilevel"/>
    <w:tmpl w:val="E2C2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A74F5"/>
    <w:multiLevelType w:val="multilevel"/>
    <w:tmpl w:val="3CE6A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94BFB"/>
    <w:multiLevelType w:val="multilevel"/>
    <w:tmpl w:val="243E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FE385D"/>
    <w:multiLevelType w:val="multilevel"/>
    <w:tmpl w:val="FE4650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A137E"/>
    <w:multiLevelType w:val="multilevel"/>
    <w:tmpl w:val="1DC4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354A71"/>
    <w:multiLevelType w:val="hybridMultilevel"/>
    <w:tmpl w:val="10CA6E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6F2"/>
    <w:multiLevelType w:val="hybridMultilevel"/>
    <w:tmpl w:val="8ADE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D3ACF"/>
    <w:multiLevelType w:val="multilevel"/>
    <w:tmpl w:val="905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E0A29"/>
    <w:multiLevelType w:val="multilevel"/>
    <w:tmpl w:val="0DC0F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57179"/>
    <w:multiLevelType w:val="hybridMultilevel"/>
    <w:tmpl w:val="CBECDC7A"/>
    <w:lvl w:ilvl="0" w:tplc="98A0B81E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47CB"/>
    <w:multiLevelType w:val="multilevel"/>
    <w:tmpl w:val="FB4C1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CD78B1"/>
    <w:multiLevelType w:val="multilevel"/>
    <w:tmpl w:val="D3B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  <w:lvlOverride w:ilvl="0">
      <w:startOverride w:val="1"/>
    </w:lvlOverride>
  </w:num>
  <w:num w:numId="5">
    <w:abstractNumId w:val="12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8"/>
    <w:rsid w:val="0000003D"/>
    <w:rsid w:val="00005851"/>
    <w:rsid w:val="00024BA4"/>
    <w:rsid w:val="000462F4"/>
    <w:rsid w:val="000A74D2"/>
    <w:rsid w:val="000B167A"/>
    <w:rsid w:val="000D189E"/>
    <w:rsid w:val="000D6568"/>
    <w:rsid w:val="00110838"/>
    <w:rsid w:val="00125359"/>
    <w:rsid w:val="00152D05"/>
    <w:rsid w:val="00161AB0"/>
    <w:rsid w:val="00182454"/>
    <w:rsid w:val="001C1C34"/>
    <w:rsid w:val="001C5265"/>
    <w:rsid w:val="001F4113"/>
    <w:rsid w:val="00225927"/>
    <w:rsid w:val="002408DF"/>
    <w:rsid w:val="00255FA3"/>
    <w:rsid w:val="002E42D4"/>
    <w:rsid w:val="00327E36"/>
    <w:rsid w:val="00362A3F"/>
    <w:rsid w:val="003865F2"/>
    <w:rsid w:val="003B1686"/>
    <w:rsid w:val="004213F8"/>
    <w:rsid w:val="00427FE8"/>
    <w:rsid w:val="0043774A"/>
    <w:rsid w:val="0044356D"/>
    <w:rsid w:val="00464938"/>
    <w:rsid w:val="004A2BB0"/>
    <w:rsid w:val="004C6340"/>
    <w:rsid w:val="004D06AF"/>
    <w:rsid w:val="004D3B73"/>
    <w:rsid w:val="004E1CD8"/>
    <w:rsid w:val="005043BC"/>
    <w:rsid w:val="00527BBF"/>
    <w:rsid w:val="00532252"/>
    <w:rsid w:val="0053629F"/>
    <w:rsid w:val="005F156D"/>
    <w:rsid w:val="0066118E"/>
    <w:rsid w:val="00682463"/>
    <w:rsid w:val="006B7F84"/>
    <w:rsid w:val="006E13C3"/>
    <w:rsid w:val="006F7DFB"/>
    <w:rsid w:val="007122A3"/>
    <w:rsid w:val="007204C5"/>
    <w:rsid w:val="0072259F"/>
    <w:rsid w:val="00783A2F"/>
    <w:rsid w:val="0079564A"/>
    <w:rsid w:val="00872874"/>
    <w:rsid w:val="008A3D58"/>
    <w:rsid w:val="008C6989"/>
    <w:rsid w:val="008D6067"/>
    <w:rsid w:val="008F7655"/>
    <w:rsid w:val="00913F06"/>
    <w:rsid w:val="009218A5"/>
    <w:rsid w:val="0095210B"/>
    <w:rsid w:val="00991AC8"/>
    <w:rsid w:val="009F7FF5"/>
    <w:rsid w:val="00A0345C"/>
    <w:rsid w:val="00A25B1B"/>
    <w:rsid w:val="00A5662C"/>
    <w:rsid w:val="00A72321"/>
    <w:rsid w:val="00AA4F00"/>
    <w:rsid w:val="00B07753"/>
    <w:rsid w:val="00B329A7"/>
    <w:rsid w:val="00BA51FB"/>
    <w:rsid w:val="00BB348B"/>
    <w:rsid w:val="00BF67DE"/>
    <w:rsid w:val="00C253E2"/>
    <w:rsid w:val="00C61A34"/>
    <w:rsid w:val="00C6380A"/>
    <w:rsid w:val="00CB4780"/>
    <w:rsid w:val="00CC5048"/>
    <w:rsid w:val="00CF6D3B"/>
    <w:rsid w:val="00D219FA"/>
    <w:rsid w:val="00D447C6"/>
    <w:rsid w:val="00D72B70"/>
    <w:rsid w:val="00D752B0"/>
    <w:rsid w:val="00DB06A2"/>
    <w:rsid w:val="00DD24C0"/>
    <w:rsid w:val="00E50DE9"/>
    <w:rsid w:val="00E54DD1"/>
    <w:rsid w:val="00E67CFF"/>
    <w:rsid w:val="00E724DE"/>
    <w:rsid w:val="00E8068D"/>
    <w:rsid w:val="00EF7E81"/>
    <w:rsid w:val="00F11718"/>
    <w:rsid w:val="00F24D08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6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38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1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10838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0"/>
    <w:link w:val="a7"/>
    <w:uiPriority w:val="1"/>
    <w:qFormat/>
    <w:rsid w:val="00110838"/>
    <w:pPr>
      <w:ind w:left="720"/>
      <w:contextualSpacing/>
    </w:pPr>
  </w:style>
  <w:style w:type="table" w:styleId="a8">
    <w:name w:val="Table Grid"/>
    <w:basedOn w:val="a2"/>
    <w:rsid w:val="001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nhideWhenUsed/>
    <w:rsid w:val="00110838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1"/>
    <w:qFormat/>
    <w:rsid w:val="00E50DE9"/>
    <w:pPr>
      <w:widowControl w:val="0"/>
      <w:suppressAutoHyphens w:val="0"/>
      <w:autoSpaceDE w:val="0"/>
      <w:autoSpaceDN w:val="0"/>
      <w:ind w:left="113"/>
    </w:pPr>
    <w:rPr>
      <w:sz w:val="28"/>
      <w:szCs w:val="28"/>
      <w:lang w:val="ru-RU" w:bidi="ar-SA"/>
    </w:rPr>
  </w:style>
  <w:style w:type="character" w:customStyle="1" w:styleId="ab">
    <w:name w:val="Основной текст Знак"/>
    <w:basedOn w:val="a1"/>
    <w:link w:val="aa"/>
    <w:uiPriority w:val="1"/>
    <w:rsid w:val="00E50DE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783A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link w:val="a6"/>
    <w:uiPriority w:val="1"/>
    <w:locked/>
    <w:rsid w:val="00783A2F"/>
    <w:rPr>
      <w:rFonts w:ascii="Times New Roman" w:eastAsia="Times New Roman" w:hAnsi="Times New Roman" w:cs="Times New Roman"/>
      <w:lang w:val="en-US" w:bidi="en-US"/>
    </w:rPr>
  </w:style>
  <w:style w:type="character" w:customStyle="1" w:styleId="c0">
    <w:name w:val="c0"/>
    <w:rsid w:val="00783A2F"/>
  </w:style>
  <w:style w:type="paragraph" w:customStyle="1" w:styleId="Style15">
    <w:name w:val="Style15"/>
    <w:basedOn w:val="a0"/>
    <w:uiPriority w:val="99"/>
    <w:rsid w:val="003B168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character" w:customStyle="1" w:styleId="FontStyle135">
    <w:name w:val="Font Style135"/>
    <w:basedOn w:val="a1"/>
    <w:uiPriority w:val="99"/>
    <w:rsid w:val="003B1686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1"/>
    <w:uiPriority w:val="99"/>
    <w:qFormat/>
    <w:rsid w:val="003B1686"/>
    <w:rPr>
      <w:rFonts w:ascii="Bookman Old Style" w:hAnsi="Bookman Old Style" w:cs="Bookman Old Style"/>
      <w:sz w:val="18"/>
      <w:szCs w:val="18"/>
    </w:rPr>
  </w:style>
  <w:style w:type="paragraph" w:styleId="2">
    <w:name w:val="Body Text 2"/>
    <w:basedOn w:val="a0"/>
    <w:link w:val="20"/>
    <w:uiPriority w:val="99"/>
    <w:unhideWhenUsed/>
    <w:rsid w:val="00F448A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448A5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e"/>
    <w:link w:val="af"/>
    <w:rsid w:val="00F448A5"/>
    <w:pPr>
      <w:numPr>
        <w:numId w:val="4"/>
      </w:numPr>
      <w:suppressAutoHyphens w:val="0"/>
      <w:jc w:val="both"/>
    </w:pPr>
    <w:rPr>
      <w:rFonts w:ascii="Arial Narrow" w:hAnsi="Arial Narrow"/>
      <w:sz w:val="18"/>
      <w:szCs w:val="18"/>
      <w:lang w:val="ru-RU" w:eastAsia="ru-RU" w:bidi="ar-SA"/>
    </w:rPr>
  </w:style>
  <w:style w:type="character" w:customStyle="1" w:styleId="af">
    <w:name w:val="НОМЕРА Знак"/>
    <w:link w:val="a"/>
    <w:locked/>
    <w:rsid w:val="00F448A5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F448A5"/>
    <w:pPr>
      <w:suppressAutoHyphens w:val="0"/>
      <w:ind w:left="720"/>
      <w:contextualSpacing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"/>
    <w:qFormat/>
    <w:locked/>
    <w:rsid w:val="00F448A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94">
    <w:name w:val="Style94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44">
    <w:name w:val="Style4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2">
    <w:name w:val="Style12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  <w:sz w:val="24"/>
      <w:szCs w:val="24"/>
      <w:lang w:val="ru-RU" w:eastAsia="ru-RU" w:bidi="ar-SA"/>
    </w:rPr>
  </w:style>
  <w:style w:type="character" w:customStyle="1" w:styleId="FontStyle74">
    <w:name w:val="Font Style74"/>
    <w:basedOn w:val="a1"/>
    <w:uiPriority w:val="99"/>
    <w:rsid w:val="00F448A5"/>
    <w:rPr>
      <w:rFonts w:ascii="Bookman Old Style" w:hAnsi="Bookman Old Style" w:cs="Bookman Old Style"/>
      <w:i/>
      <w:iCs/>
      <w:sz w:val="18"/>
      <w:szCs w:val="18"/>
    </w:rPr>
  </w:style>
  <w:style w:type="paragraph" w:styleId="ae">
    <w:name w:val="Normal (Web)"/>
    <w:basedOn w:val="a0"/>
    <w:unhideWhenUsed/>
    <w:rsid w:val="00F448A5"/>
    <w:rPr>
      <w:sz w:val="24"/>
      <w:szCs w:val="24"/>
    </w:rPr>
  </w:style>
  <w:style w:type="character" w:customStyle="1" w:styleId="af0">
    <w:name w:val="Основной текст_"/>
    <w:basedOn w:val="a1"/>
    <w:link w:val="6"/>
    <w:rsid w:val="008F76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8F765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0"/>
    <w:rsid w:val="008F7655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C25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3E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1">
    <w:name w:val="Основной текст2"/>
    <w:basedOn w:val="af0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">
    <w:name w:val="Колонтитул + Consolas;15 pt;Курсив"/>
    <w:basedOn w:val="af4"/>
    <w:rsid w:val="002E42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8D6067"/>
    <w:rPr>
      <w:rFonts w:ascii="Consolas" w:eastAsia="Consolas" w:hAnsi="Consolas" w:cs="Consolas"/>
      <w:spacing w:val="-20"/>
      <w:sz w:val="50"/>
      <w:szCs w:val="50"/>
      <w:shd w:val="clear" w:color="auto" w:fill="FFFFFF"/>
    </w:rPr>
  </w:style>
  <w:style w:type="character" w:customStyle="1" w:styleId="10">
    <w:name w:val="Основной текст1"/>
    <w:basedOn w:val="af0"/>
    <w:rsid w:val="008D60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1"/>
    <w:link w:val="61"/>
    <w:rsid w:val="008D6067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rial85pt">
    <w:name w:val="Основной текст + Arial;8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8pt">
    <w:name w:val="Колонтитул + Georgia;8 pt;Курсив"/>
    <w:basedOn w:val="af4"/>
    <w:rsid w:val="008D606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9">
    <w:name w:val="Основной текст (9)"/>
    <w:basedOn w:val="a0"/>
    <w:link w:val="9Exact"/>
    <w:rsid w:val="008D6067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spacing w:val="-20"/>
      <w:sz w:val="50"/>
      <w:szCs w:val="50"/>
      <w:lang w:val="ru-RU" w:bidi="ar-SA"/>
    </w:rPr>
  </w:style>
  <w:style w:type="paragraph" w:customStyle="1" w:styleId="61">
    <w:name w:val="Заголовок №6"/>
    <w:basedOn w:val="a0"/>
    <w:link w:val="60"/>
    <w:rsid w:val="008D6067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af6">
    <w:name w:val="Сноска_"/>
    <w:basedOn w:val="a1"/>
    <w:link w:val="af7"/>
    <w:rsid w:val="008D60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Сноска"/>
    <w:basedOn w:val="a0"/>
    <w:link w:val="af6"/>
    <w:rsid w:val="008D6067"/>
    <w:pPr>
      <w:widowControl w:val="0"/>
      <w:shd w:val="clear" w:color="auto" w:fill="FFFFFF"/>
      <w:suppressAutoHyphens w:val="0"/>
      <w:spacing w:line="240" w:lineRule="exact"/>
    </w:pPr>
    <w:rPr>
      <w:sz w:val="21"/>
      <w:szCs w:val="21"/>
      <w:lang w:val="ru-RU" w:bidi="ar-SA"/>
    </w:rPr>
  </w:style>
  <w:style w:type="paragraph" w:customStyle="1" w:styleId="4">
    <w:name w:val="Основной текст4"/>
    <w:basedOn w:val="a0"/>
    <w:rsid w:val="008D6067"/>
    <w:pPr>
      <w:widowControl w:val="0"/>
      <w:shd w:val="clear" w:color="auto" w:fill="FFFFFF"/>
      <w:suppressAutoHyphens w:val="0"/>
      <w:spacing w:after="6900" w:line="240" w:lineRule="exact"/>
    </w:pPr>
    <w:rPr>
      <w:color w:val="000000"/>
      <w:sz w:val="21"/>
      <w:szCs w:val="21"/>
      <w:lang w:val="ru-RU" w:eastAsia="ru-RU" w:bidi="ru-RU"/>
    </w:rPr>
  </w:style>
  <w:style w:type="character" w:customStyle="1" w:styleId="af8">
    <w:name w:val="Основной текст + Курсив"/>
    <w:basedOn w:val="af0"/>
    <w:rsid w:val="008D6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D60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8D6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8D6067"/>
    <w:pPr>
      <w:widowControl w:val="0"/>
      <w:shd w:val="clear" w:color="auto" w:fill="FFFFFF"/>
      <w:suppressAutoHyphens w:val="0"/>
      <w:spacing w:line="250" w:lineRule="exact"/>
      <w:ind w:firstLine="280"/>
      <w:jc w:val="both"/>
    </w:pPr>
    <w:rPr>
      <w:i/>
      <w:iCs/>
      <w:sz w:val="21"/>
      <w:szCs w:val="21"/>
      <w:lang w:val="ru-RU" w:bidi="ar-SA"/>
    </w:rPr>
  </w:style>
  <w:style w:type="character" w:customStyle="1" w:styleId="22">
    <w:name w:val="Основной текст (2)_"/>
    <w:basedOn w:val="a1"/>
    <w:link w:val="23"/>
    <w:rsid w:val="008D6067"/>
    <w:rPr>
      <w:rFonts w:ascii="Arial" w:eastAsia="Arial" w:hAnsi="Arial" w:cs="Arial"/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8D6067"/>
    <w:rPr>
      <w:rFonts w:ascii="Calibri" w:eastAsia="Calibri" w:hAnsi="Calibri" w:cs="Calibri"/>
      <w:b/>
      <w:bCs/>
      <w:spacing w:val="10"/>
      <w:sz w:val="96"/>
      <w:szCs w:val="96"/>
      <w:shd w:val="clear" w:color="auto" w:fill="FFFFFF"/>
    </w:rPr>
  </w:style>
  <w:style w:type="character" w:customStyle="1" w:styleId="24">
    <w:name w:val="Заголовок №2_"/>
    <w:basedOn w:val="a1"/>
    <w:link w:val="25"/>
    <w:rsid w:val="008D6067"/>
    <w:rPr>
      <w:rFonts w:ascii="Calibri" w:eastAsia="Calibri" w:hAnsi="Calibri" w:cs="Calibri"/>
      <w:b/>
      <w:bCs/>
      <w:sz w:val="68"/>
      <w:szCs w:val="68"/>
      <w:shd w:val="clear" w:color="auto" w:fill="FFFFFF"/>
    </w:rPr>
  </w:style>
  <w:style w:type="character" w:customStyle="1" w:styleId="3">
    <w:name w:val="Заголовок №3_"/>
    <w:basedOn w:val="a1"/>
    <w:link w:val="30"/>
    <w:rsid w:val="008D6067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322pt1pt">
    <w:name w:val="Заголовок №3 + 22 pt;Полужирный;Интервал 1 pt"/>
    <w:basedOn w:val="3"/>
    <w:rsid w:val="008D6067"/>
    <w:rPr>
      <w:rFonts w:ascii="Arial" w:eastAsia="Arial" w:hAnsi="Arial" w:cs="Arial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TimesNewRoman25pt0pt">
    <w:name w:val="Заголовок №3 + Times New Roman;25 pt;Интервал 0 pt"/>
    <w:basedOn w:val="3"/>
    <w:rsid w:val="008D6067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Полужирный"/>
    <w:basedOn w:val="3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1"/>
    <w:link w:val="41"/>
    <w:rsid w:val="008D6067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D60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8D60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pt">
    <w:name w:val="Заголовок №5 + Интервал 2 pt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5pt1pt">
    <w:name w:val="Основной текст + Arial;9;5 pt;Полужирный;Интервал 1 pt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D606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8D606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 + Малые прописные"/>
    <w:basedOn w:val="42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rsid w:val="008D60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4">
    <w:name w:val="Заголовок №4"/>
    <w:basedOn w:val="42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Подпись к таблице_"/>
    <w:basedOn w:val="a1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1"/>
    <w:link w:val="421"/>
    <w:rsid w:val="008D606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0"/>
    <w:rsid w:val="008D6067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f0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3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"/>
    <w:basedOn w:val="af9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1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31">
    <w:name w:val="Заголовок №4 (3)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0pt">
    <w:name w:val="Заголовок №4 (3) + Не полужирный;Интервал 0 pt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Основной текст + Arial;13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12">
    <w:name w:val="Заголовок №1"/>
    <w:basedOn w:val="a0"/>
    <w:link w:val="11"/>
    <w:rsid w:val="008D6067"/>
    <w:pPr>
      <w:widowControl w:val="0"/>
      <w:shd w:val="clear" w:color="auto" w:fill="FFFFFF"/>
      <w:suppressAutoHyphens w:val="0"/>
      <w:spacing w:before="1740" w:after="240" w:line="0" w:lineRule="atLeast"/>
      <w:jc w:val="center"/>
      <w:outlineLvl w:val="0"/>
    </w:pPr>
    <w:rPr>
      <w:rFonts w:ascii="Calibri" w:eastAsia="Calibri" w:hAnsi="Calibri" w:cs="Calibri"/>
      <w:b/>
      <w:bCs/>
      <w:spacing w:val="10"/>
      <w:sz w:val="96"/>
      <w:szCs w:val="96"/>
      <w:lang w:val="ru-RU" w:bidi="ar-SA"/>
    </w:rPr>
  </w:style>
  <w:style w:type="paragraph" w:customStyle="1" w:styleId="25">
    <w:name w:val="Заголовок №2"/>
    <w:basedOn w:val="a0"/>
    <w:link w:val="24"/>
    <w:rsid w:val="008D6067"/>
    <w:pPr>
      <w:widowControl w:val="0"/>
      <w:shd w:val="clear" w:color="auto" w:fill="FFFFFF"/>
      <w:suppressAutoHyphens w:val="0"/>
      <w:spacing w:before="240" w:after="600" w:line="0" w:lineRule="atLeast"/>
      <w:jc w:val="center"/>
      <w:outlineLvl w:val="1"/>
    </w:pPr>
    <w:rPr>
      <w:rFonts w:ascii="Calibri" w:eastAsia="Calibri" w:hAnsi="Calibri" w:cs="Calibri"/>
      <w:b/>
      <w:bCs/>
      <w:sz w:val="68"/>
      <w:szCs w:val="68"/>
      <w:lang w:val="ru-RU" w:bidi="ar-SA"/>
    </w:rPr>
  </w:style>
  <w:style w:type="paragraph" w:customStyle="1" w:styleId="30">
    <w:name w:val="Заголовок №3"/>
    <w:basedOn w:val="a0"/>
    <w:link w:val="3"/>
    <w:rsid w:val="008D6067"/>
    <w:pPr>
      <w:widowControl w:val="0"/>
      <w:shd w:val="clear" w:color="auto" w:fill="FFFFFF"/>
      <w:suppressAutoHyphens w:val="0"/>
      <w:spacing w:before="600" w:after="600" w:line="442" w:lineRule="exact"/>
      <w:jc w:val="center"/>
      <w:outlineLvl w:val="2"/>
    </w:pPr>
    <w:rPr>
      <w:rFonts w:ascii="Arial" w:eastAsia="Arial" w:hAnsi="Arial" w:cs="Arial"/>
      <w:spacing w:val="20"/>
      <w:sz w:val="30"/>
      <w:szCs w:val="30"/>
      <w:lang w:val="ru-RU" w:bidi="ar-SA"/>
    </w:rPr>
  </w:style>
  <w:style w:type="paragraph" w:customStyle="1" w:styleId="41">
    <w:name w:val="Основной текст (4)"/>
    <w:basedOn w:val="a0"/>
    <w:link w:val="40"/>
    <w:rsid w:val="008D6067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rFonts w:ascii="Verdana" w:eastAsia="Verdana" w:hAnsi="Verdana" w:cs="Verdana"/>
      <w:i/>
      <w:iCs/>
      <w:sz w:val="21"/>
      <w:szCs w:val="21"/>
      <w:lang w:val="ru-RU" w:bidi="ar-SA"/>
    </w:rPr>
  </w:style>
  <w:style w:type="paragraph" w:customStyle="1" w:styleId="50">
    <w:name w:val="Основной текст (5)"/>
    <w:basedOn w:val="a0"/>
    <w:link w:val="5"/>
    <w:rsid w:val="008D6067"/>
    <w:pPr>
      <w:widowControl w:val="0"/>
      <w:shd w:val="clear" w:color="auto" w:fill="FFFFFF"/>
      <w:suppressAutoHyphens w:val="0"/>
      <w:spacing w:before="60" w:after="60" w:line="216" w:lineRule="exact"/>
      <w:jc w:val="both"/>
    </w:pPr>
    <w:rPr>
      <w:sz w:val="18"/>
      <w:szCs w:val="18"/>
      <w:lang w:val="ru-RU" w:bidi="ar-SA"/>
    </w:rPr>
  </w:style>
  <w:style w:type="paragraph" w:customStyle="1" w:styleId="63">
    <w:name w:val="Основной текст (6)"/>
    <w:basedOn w:val="a0"/>
    <w:link w:val="62"/>
    <w:rsid w:val="008D6067"/>
    <w:pPr>
      <w:widowControl w:val="0"/>
      <w:shd w:val="clear" w:color="auto" w:fill="FFFFFF"/>
      <w:suppressAutoHyphens w:val="0"/>
      <w:spacing w:before="60" w:after="1800" w:line="221" w:lineRule="exact"/>
      <w:jc w:val="right"/>
    </w:pPr>
    <w:rPr>
      <w:b/>
      <w:bCs/>
      <w:sz w:val="17"/>
      <w:szCs w:val="17"/>
      <w:lang w:val="ru-RU" w:bidi="ar-SA"/>
    </w:rPr>
  </w:style>
  <w:style w:type="paragraph" w:customStyle="1" w:styleId="101">
    <w:name w:val="Основной текст (10)"/>
    <w:basedOn w:val="a0"/>
    <w:link w:val="100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bidi="ar-SA"/>
    </w:rPr>
  </w:style>
  <w:style w:type="paragraph" w:customStyle="1" w:styleId="520">
    <w:name w:val="Заголовок №5 (2)"/>
    <w:basedOn w:val="a0"/>
    <w:link w:val="52"/>
    <w:rsid w:val="008D6067"/>
    <w:pPr>
      <w:widowControl w:val="0"/>
      <w:shd w:val="clear" w:color="auto" w:fill="FFFFFF"/>
      <w:suppressAutoHyphens w:val="0"/>
      <w:spacing w:before="180" w:after="180" w:line="0" w:lineRule="atLeast"/>
      <w:ind w:firstLine="280"/>
      <w:jc w:val="both"/>
      <w:outlineLvl w:val="4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421">
    <w:name w:val="Заголовок №4 (2)"/>
    <w:basedOn w:val="a0"/>
    <w:link w:val="420"/>
    <w:rsid w:val="008D6067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character" w:customStyle="1" w:styleId="ad">
    <w:name w:val="Без интервала Знак"/>
    <w:basedOn w:val="a1"/>
    <w:link w:val="ac"/>
    <w:uiPriority w:val="1"/>
    <w:locked/>
    <w:rsid w:val="00A5662C"/>
    <w:rPr>
      <w:rFonts w:ascii="Calibri" w:eastAsia="Calibri" w:hAnsi="Calibri" w:cs="Calibri"/>
      <w:lang w:eastAsia="zh-CN"/>
    </w:rPr>
  </w:style>
  <w:style w:type="character" w:customStyle="1" w:styleId="canedit">
    <w:name w:val="canedit"/>
    <w:basedOn w:val="a1"/>
    <w:rsid w:val="00A5662C"/>
  </w:style>
  <w:style w:type="paragraph" w:customStyle="1" w:styleId="afb">
    <w:name w:val="Базовый"/>
    <w:rsid w:val="00991AC8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991AC8"/>
  </w:style>
  <w:style w:type="character" w:customStyle="1" w:styleId="afc">
    <w:name w:val="Основной текст + Полужирный"/>
    <w:basedOn w:val="a1"/>
    <w:rsid w:val="00991AC8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38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1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10838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0"/>
    <w:link w:val="a7"/>
    <w:uiPriority w:val="1"/>
    <w:qFormat/>
    <w:rsid w:val="00110838"/>
    <w:pPr>
      <w:ind w:left="720"/>
      <w:contextualSpacing/>
    </w:pPr>
  </w:style>
  <w:style w:type="table" w:styleId="a8">
    <w:name w:val="Table Grid"/>
    <w:basedOn w:val="a2"/>
    <w:rsid w:val="001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nhideWhenUsed/>
    <w:rsid w:val="00110838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1"/>
    <w:qFormat/>
    <w:rsid w:val="00E50DE9"/>
    <w:pPr>
      <w:widowControl w:val="0"/>
      <w:suppressAutoHyphens w:val="0"/>
      <w:autoSpaceDE w:val="0"/>
      <w:autoSpaceDN w:val="0"/>
      <w:ind w:left="113"/>
    </w:pPr>
    <w:rPr>
      <w:sz w:val="28"/>
      <w:szCs w:val="28"/>
      <w:lang w:val="ru-RU" w:bidi="ar-SA"/>
    </w:rPr>
  </w:style>
  <w:style w:type="character" w:customStyle="1" w:styleId="ab">
    <w:name w:val="Основной текст Знак"/>
    <w:basedOn w:val="a1"/>
    <w:link w:val="aa"/>
    <w:uiPriority w:val="1"/>
    <w:rsid w:val="00E50DE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783A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link w:val="a6"/>
    <w:uiPriority w:val="1"/>
    <w:locked/>
    <w:rsid w:val="00783A2F"/>
    <w:rPr>
      <w:rFonts w:ascii="Times New Roman" w:eastAsia="Times New Roman" w:hAnsi="Times New Roman" w:cs="Times New Roman"/>
      <w:lang w:val="en-US" w:bidi="en-US"/>
    </w:rPr>
  </w:style>
  <w:style w:type="character" w:customStyle="1" w:styleId="c0">
    <w:name w:val="c0"/>
    <w:rsid w:val="00783A2F"/>
  </w:style>
  <w:style w:type="paragraph" w:customStyle="1" w:styleId="Style15">
    <w:name w:val="Style15"/>
    <w:basedOn w:val="a0"/>
    <w:uiPriority w:val="99"/>
    <w:rsid w:val="003B168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character" w:customStyle="1" w:styleId="FontStyle135">
    <w:name w:val="Font Style135"/>
    <w:basedOn w:val="a1"/>
    <w:uiPriority w:val="99"/>
    <w:rsid w:val="003B1686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1"/>
    <w:uiPriority w:val="99"/>
    <w:qFormat/>
    <w:rsid w:val="003B1686"/>
    <w:rPr>
      <w:rFonts w:ascii="Bookman Old Style" w:hAnsi="Bookman Old Style" w:cs="Bookman Old Style"/>
      <w:sz w:val="18"/>
      <w:szCs w:val="18"/>
    </w:rPr>
  </w:style>
  <w:style w:type="paragraph" w:styleId="2">
    <w:name w:val="Body Text 2"/>
    <w:basedOn w:val="a0"/>
    <w:link w:val="20"/>
    <w:uiPriority w:val="99"/>
    <w:unhideWhenUsed/>
    <w:rsid w:val="00F448A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448A5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e"/>
    <w:link w:val="af"/>
    <w:rsid w:val="00F448A5"/>
    <w:pPr>
      <w:numPr>
        <w:numId w:val="4"/>
      </w:numPr>
      <w:suppressAutoHyphens w:val="0"/>
      <w:jc w:val="both"/>
    </w:pPr>
    <w:rPr>
      <w:rFonts w:ascii="Arial Narrow" w:hAnsi="Arial Narrow"/>
      <w:sz w:val="18"/>
      <w:szCs w:val="18"/>
      <w:lang w:val="ru-RU" w:eastAsia="ru-RU" w:bidi="ar-SA"/>
    </w:rPr>
  </w:style>
  <w:style w:type="character" w:customStyle="1" w:styleId="af">
    <w:name w:val="НОМЕРА Знак"/>
    <w:link w:val="a"/>
    <w:locked/>
    <w:rsid w:val="00F448A5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F448A5"/>
    <w:pPr>
      <w:suppressAutoHyphens w:val="0"/>
      <w:ind w:left="720"/>
      <w:contextualSpacing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"/>
    <w:qFormat/>
    <w:locked/>
    <w:rsid w:val="00F448A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94">
    <w:name w:val="Style94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44">
    <w:name w:val="Style4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2">
    <w:name w:val="Style12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  <w:sz w:val="24"/>
      <w:szCs w:val="24"/>
      <w:lang w:val="ru-RU" w:eastAsia="ru-RU" w:bidi="ar-SA"/>
    </w:rPr>
  </w:style>
  <w:style w:type="character" w:customStyle="1" w:styleId="FontStyle74">
    <w:name w:val="Font Style74"/>
    <w:basedOn w:val="a1"/>
    <w:uiPriority w:val="99"/>
    <w:rsid w:val="00F448A5"/>
    <w:rPr>
      <w:rFonts w:ascii="Bookman Old Style" w:hAnsi="Bookman Old Style" w:cs="Bookman Old Style"/>
      <w:i/>
      <w:iCs/>
      <w:sz w:val="18"/>
      <w:szCs w:val="18"/>
    </w:rPr>
  </w:style>
  <w:style w:type="paragraph" w:styleId="ae">
    <w:name w:val="Normal (Web)"/>
    <w:basedOn w:val="a0"/>
    <w:unhideWhenUsed/>
    <w:rsid w:val="00F448A5"/>
    <w:rPr>
      <w:sz w:val="24"/>
      <w:szCs w:val="24"/>
    </w:rPr>
  </w:style>
  <w:style w:type="character" w:customStyle="1" w:styleId="af0">
    <w:name w:val="Основной текст_"/>
    <w:basedOn w:val="a1"/>
    <w:link w:val="6"/>
    <w:rsid w:val="008F76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8F765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0"/>
    <w:rsid w:val="008F7655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C25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3E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1">
    <w:name w:val="Основной текст2"/>
    <w:basedOn w:val="af0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">
    <w:name w:val="Колонтитул + Consolas;15 pt;Курсив"/>
    <w:basedOn w:val="af4"/>
    <w:rsid w:val="002E42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8D6067"/>
    <w:rPr>
      <w:rFonts w:ascii="Consolas" w:eastAsia="Consolas" w:hAnsi="Consolas" w:cs="Consolas"/>
      <w:spacing w:val="-20"/>
      <w:sz w:val="50"/>
      <w:szCs w:val="50"/>
      <w:shd w:val="clear" w:color="auto" w:fill="FFFFFF"/>
    </w:rPr>
  </w:style>
  <w:style w:type="character" w:customStyle="1" w:styleId="10">
    <w:name w:val="Основной текст1"/>
    <w:basedOn w:val="af0"/>
    <w:rsid w:val="008D60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1"/>
    <w:link w:val="61"/>
    <w:rsid w:val="008D6067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rial85pt">
    <w:name w:val="Основной текст + Arial;8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8pt">
    <w:name w:val="Колонтитул + Georgia;8 pt;Курсив"/>
    <w:basedOn w:val="af4"/>
    <w:rsid w:val="008D606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9">
    <w:name w:val="Основной текст (9)"/>
    <w:basedOn w:val="a0"/>
    <w:link w:val="9Exact"/>
    <w:rsid w:val="008D6067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spacing w:val="-20"/>
      <w:sz w:val="50"/>
      <w:szCs w:val="50"/>
      <w:lang w:val="ru-RU" w:bidi="ar-SA"/>
    </w:rPr>
  </w:style>
  <w:style w:type="paragraph" w:customStyle="1" w:styleId="61">
    <w:name w:val="Заголовок №6"/>
    <w:basedOn w:val="a0"/>
    <w:link w:val="60"/>
    <w:rsid w:val="008D6067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af6">
    <w:name w:val="Сноска_"/>
    <w:basedOn w:val="a1"/>
    <w:link w:val="af7"/>
    <w:rsid w:val="008D60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Сноска"/>
    <w:basedOn w:val="a0"/>
    <w:link w:val="af6"/>
    <w:rsid w:val="008D6067"/>
    <w:pPr>
      <w:widowControl w:val="0"/>
      <w:shd w:val="clear" w:color="auto" w:fill="FFFFFF"/>
      <w:suppressAutoHyphens w:val="0"/>
      <w:spacing w:line="240" w:lineRule="exact"/>
    </w:pPr>
    <w:rPr>
      <w:sz w:val="21"/>
      <w:szCs w:val="21"/>
      <w:lang w:val="ru-RU" w:bidi="ar-SA"/>
    </w:rPr>
  </w:style>
  <w:style w:type="paragraph" w:customStyle="1" w:styleId="4">
    <w:name w:val="Основной текст4"/>
    <w:basedOn w:val="a0"/>
    <w:rsid w:val="008D6067"/>
    <w:pPr>
      <w:widowControl w:val="0"/>
      <w:shd w:val="clear" w:color="auto" w:fill="FFFFFF"/>
      <w:suppressAutoHyphens w:val="0"/>
      <w:spacing w:after="6900" w:line="240" w:lineRule="exact"/>
    </w:pPr>
    <w:rPr>
      <w:color w:val="000000"/>
      <w:sz w:val="21"/>
      <w:szCs w:val="21"/>
      <w:lang w:val="ru-RU" w:eastAsia="ru-RU" w:bidi="ru-RU"/>
    </w:rPr>
  </w:style>
  <w:style w:type="character" w:customStyle="1" w:styleId="af8">
    <w:name w:val="Основной текст + Курсив"/>
    <w:basedOn w:val="af0"/>
    <w:rsid w:val="008D6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D60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8D6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8D6067"/>
    <w:pPr>
      <w:widowControl w:val="0"/>
      <w:shd w:val="clear" w:color="auto" w:fill="FFFFFF"/>
      <w:suppressAutoHyphens w:val="0"/>
      <w:spacing w:line="250" w:lineRule="exact"/>
      <w:ind w:firstLine="280"/>
      <w:jc w:val="both"/>
    </w:pPr>
    <w:rPr>
      <w:i/>
      <w:iCs/>
      <w:sz w:val="21"/>
      <w:szCs w:val="21"/>
      <w:lang w:val="ru-RU" w:bidi="ar-SA"/>
    </w:rPr>
  </w:style>
  <w:style w:type="character" w:customStyle="1" w:styleId="22">
    <w:name w:val="Основной текст (2)_"/>
    <w:basedOn w:val="a1"/>
    <w:link w:val="23"/>
    <w:rsid w:val="008D6067"/>
    <w:rPr>
      <w:rFonts w:ascii="Arial" w:eastAsia="Arial" w:hAnsi="Arial" w:cs="Arial"/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8D6067"/>
    <w:rPr>
      <w:rFonts w:ascii="Calibri" w:eastAsia="Calibri" w:hAnsi="Calibri" w:cs="Calibri"/>
      <w:b/>
      <w:bCs/>
      <w:spacing w:val="10"/>
      <w:sz w:val="96"/>
      <w:szCs w:val="96"/>
      <w:shd w:val="clear" w:color="auto" w:fill="FFFFFF"/>
    </w:rPr>
  </w:style>
  <w:style w:type="character" w:customStyle="1" w:styleId="24">
    <w:name w:val="Заголовок №2_"/>
    <w:basedOn w:val="a1"/>
    <w:link w:val="25"/>
    <w:rsid w:val="008D6067"/>
    <w:rPr>
      <w:rFonts w:ascii="Calibri" w:eastAsia="Calibri" w:hAnsi="Calibri" w:cs="Calibri"/>
      <w:b/>
      <w:bCs/>
      <w:sz w:val="68"/>
      <w:szCs w:val="68"/>
      <w:shd w:val="clear" w:color="auto" w:fill="FFFFFF"/>
    </w:rPr>
  </w:style>
  <w:style w:type="character" w:customStyle="1" w:styleId="3">
    <w:name w:val="Заголовок №3_"/>
    <w:basedOn w:val="a1"/>
    <w:link w:val="30"/>
    <w:rsid w:val="008D6067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322pt1pt">
    <w:name w:val="Заголовок №3 + 22 pt;Полужирный;Интервал 1 pt"/>
    <w:basedOn w:val="3"/>
    <w:rsid w:val="008D6067"/>
    <w:rPr>
      <w:rFonts w:ascii="Arial" w:eastAsia="Arial" w:hAnsi="Arial" w:cs="Arial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TimesNewRoman25pt0pt">
    <w:name w:val="Заголовок №3 + Times New Roman;25 pt;Интервал 0 pt"/>
    <w:basedOn w:val="3"/>
    <w:rsid w:val="008D6067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Полужирный"/>
    <w:basedOn w:val="3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1"/>
    <w:link w:val="41"/>
    <w:rsid w:val="008D6067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D60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8D60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pt">
    <w:name w:val="Заголовок №5 + Интервал 2 pt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5pt1pt">
    <w:name w:val="Основной текст + Arial;9;5 pt;Полужирный;Интервал 1 pt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D606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8D606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 + Малые прописные"/>
    <w:basedOn w:val="42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rsid w:val="008D60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4">
    <w:name w:val="Заголовок №4"/>
    <w:basedOn w:val="42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Подпись к таблице_"/>
    <w:basedOn w:val="a1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1"/>
    <w:link w:val="421"/>
    <w:rsid w:val="008D606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0"/>
    <w:rsid w:val="008D6067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f0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3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"/>
    <w:basedOn w:val="af9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1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31">
    <w:name w:val="Заголовок №4 (3)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0pt">
    <w:name w:val="Заголовок №4 (3) + Не полужирный;Интервал 0 pt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Основной текст + Arial;13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12">
    <w:name w:val="Заголовок №1"/>
    <w:basedOn w:val="a0"/>
    <w:link w:val="11"/>
    <w:rsid w:val="008D6067"/>
    <w:pPr>
      <w:widowControl w:val="0"/>
      <w:shd w:val="clear" w:color="auto" w:fill="FFFFFF"/>
      <w:suppressAutoHyphens w:val="0"/>
      <w:spacing w:before="1740" w:after="240" w:line="0" w:lineRule="atLeast"/>
      <w:jc w:val="center"/>
      <w:outlineLvl w:val="0"/>
    </w:pPr>
    <w:rPr>
      <w:rFonts w:ascii="Calibri" w:eastAsia="Calibri" w:hAnsi="Calibri" w:cs="Calibri"/>
      <w:b/>
      <w:bCs/>
      <w:spacing w:val="10"/>
      <w:sz w:val="96"/>
      <w:szCs w:val="96"/>
      <w:lang w:val="ru-RU" w:bidi="ar-SA"/>
    </w:rPr>
  </w:style>
  <w:style w:type="paragraph" w:customStyle="1" w:styleId="25">
    <w:name w:val="Заголовок №2"/>
    <w:basedOn w:val="a0"/>
    <w:link w:val="24"/>
    <w:rsid w:val="008D6067"/>
    <w:pPr>
      <w:widowControl w:val="0"/>
      <w:shd w:val="clear" w:color="auto" w:fill="FFFFFF"/>
      <w:suppressAutoHyphens w:val="0"/>
      <w:spacing w:before="240" w:after="600" w:line="0" w:lineRule="atLeast"/>
      <w:jc w:val="center"/>
      <w:outlineLvl w:val="1"/>
    </w:pPr>
    <w:rPr>
      <w:rFonts w:ascii="Calibri" w:eastAsia="Calibri" w:hAnsi="Calibri" w:cs="Calibri"/>
      <w:b/>
      <w:bCs/>
      <w:sz w:val="68"/>
      <w:szCs w:val="68"/>
      <w:lang w:val="ru-RU" w:bidi="ar-SA"/>
    </w:rPr>
  </w:style>
  <w:style w:type="paragraph" w:customStyle="1" w:styleId="30">
    <w:name w:val="Заголовок №3"/>
    <w:basedOn w:val="a0"/>
    <w:link w:val="3"/>
    <w:rsid w:val="008D6067"/>
    <w:pPr>
      <w:widowControl w:val="0"/>
      <w:shd w:val="clear" w:color="auto" w:fill="FFFFFF"/>
      <w:suppressAutoHyphens w:val="0"/>
      <w:spacing w:before="600" w:after="600" w:line="442" w:lineRule="exact"/>
      <w:jc w:val="center"/>
      <w:outlineLvl w:val="2"/>
    </w:pPr>
    <w:rPr>
      <w:rFonts w:ascii="Arial" w:eastAsia="Arial" w:hAnsi="Arial" w:cs="Arial"/>
      <w:spacing w:val="20"/>
      <w:sz w:val="30"/>
      <w:szCs w:val="30"/>
      <w:lang w:val="ru-RU" w:bidi="ar-SA"/>
    </w:rPr>
  </w:style>
  <w:style w:type="paragraph" w:customStyle="1" w:styleId="41">
    <w:name w:val="Основной текст (4)"/>
    <w:basedOn w:val="a0"/>
    <w:link w:val="40"/>
    <w:rsid w:val="008D6067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rFonts w:ascii="Verdana" w:eastAsia="Verdana" w:hAnsi="Verdana" w:cs="Verdana"/>
      <w:i/>
      <w:iCs/>
      <w:sz w:val="21"/>
      <w:szCs w:val="21"/>
      <w:lang w:val="ru-RU" w:bidi="ar-SA"/>
    </w:rPr>
  </w:style>
  <w:style w:type="paragraph" w:customStyle="1" w:styleId="50">
    <w:name w:val="Основной текст (5)"/>
    <w:basedOn w:val="a0"/>
    <w:link w:val="5"/>
    <w:rsid w:val="008D6067"/>
    <w:pPr>
      <w:widowControl w:val="0"/>
      <w:shd w:val="clear" w:color="auto" w:fill="FFFFFF"/>
      <w:suppressAutoHyphens w:val="0"/>
      <w:spacing w:before="60" w:after="60" w:line="216" w:lineRule="exact"/>
      <w:jc w:val="both"/>
    </w:pPr>
    <w:rPr>
      <w:sz w:val="18"/>
      <w:szCs w:val="18"/>
      <w:lang w:val="ru-RU" w:bidi="ar-SA"/>
    </w:rPr>
  </w:style>
  <w:style w:type="paragraph" w:customStyle="1" w:styleId="63">
    <w:name w:val="Основной текст (6)"/>
    <w:basedOn w:val="a0"/>
    <w:link w:val="62"/>
    <w:rsid w:val="008D6067"/>
    <w:pPr>
      <w:widowControl w:val="0"/>
      <w:shd w:val="clear" w:color="auto" w:fill="FFFFFF"/>
      <w:suppressAutoHyphens w:val="0"/>
      <w:spacing w:before="60" w:after="1800" w:line="221" w:lineRule="exact"/>
      <w:jc w:val="right"/>
    </w:pPr>
    <w:rPr>
      <w:b/>
      <w:bCs/>
      <w:sz w:val="17"/>
      <w:szCs w:val="17"/>
      <w:lang w:val="ru-RU" w:bidi="ar-SA"/>
    </w:rPr>
  </w:style>
  <w:style w:type="paragraph" w:customStyle="1" w:styleId="101">
    <w:name w:val="Основной текст (10)"/>
    <w:basedOn w:val="a0"/>
    <w:link w:val="100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bidi="ar-SA"/>
    </w:rPr>
  </w:style>
  <w:style w:type="paragraph" w:customStyle="1" w:styleId="520">
    <w:name w:val="Заголовок №5 (2)"/>
    <w:basedOn w:val="a0"/>
    <w:link w:val="52"/>
    <w:rsid w:val="008D6067"/>
    <w:pPr>
      <w:widowControl w:val="0"/>
      <w:shd w:val="clear" w:color="auto" w:fill="FFFFFF"/>
      <w:suppressAutoHyphens w:val="0"/>
      <w:spacing w:before="180" w:after="180" w:line="0" w:lineRule="atLeast"/>
      <w:ind w:firstLine="280"/>
      <w:jc w:val="both"/>
      <w:outlineLvl w:val="4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421">
    <w:name w:val="Заголовок №4 (2)"/>
    <w:basedOn w:val="a0"/>
    <w:link w:val="420"/>
    <w:rsid w:val="008D6067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character" w:customStyle="1" w:styleId="ad">
    <w:name w:val="Без интервала Знак"/>
    <w:basedOn w:val="a1"/>
    <w:link w:val="ac"/>
    <w:uiPriority w:val="1"/>
    <w:locked/>
    <w:rsid w:val="00A5662C"/>
    <w:rPr>
      <w:rFonts w:ascii="Calibri" w:eastAsia="Calibri" w:hAnsi="Calibri" w:cs="Calibri"/>
      <w:lang w:eastAsia="zh-CN"/>
    </w:rPr>
  </w:style>
  <w:style w:type="character" w:customStyle="1" w:styleId="canedit">
    <w:name w:val="canedit"/>
    <w:basedOn w:val="a1"/>
    <w:rsid w:val="00A5662C"/>
  </w:style>
  <w:style w:type="paragraph" w:customStyle="1" w:styleId="afb">
    <w:name w:val="Базовый"/>
    <w:rsid w:val="00991AC8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991AC8"/>
  </w:style>
  <w:style w:type="character" w:customStyle="1" w:styleId="afc">
    <w:name w:val="Основной текст + Полужирный"/>
    <w:basedOn w:val="a1"/>
    <w:rsid w:val="00991AC8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519/start/" TargetMode="External"/><Relationship Id="rId18" Type="http://schemas.openxmlformats.org/officeDocument/2006/relationships/hyperlink" Target="https://videouroki.net/video/11-rozhdieniie-novoi-ievropieiskoi-nauki.html" TargetMode="External"/><Relationship Id="rId26" Type="http://schemas.openxmlformats.org/officeDocument/2006/relationships/hyperlink" Target="https://resh.edu.ru/subject/lesson/2052/start/" TargetMode="External"/><Relationship Id="rId39" Type="http://schemas.openxmlformats.org/officeDocument/2006/relationships/hyperlink" Target="https://infourok.ru/prezentaciya-po-istorii-klass-po-teme-oprichnoe-liholete-i-konec-dinastii-ryurikovichey-uchebnik-pchelov-lukin-klass-izdatelstvo-2131655.html" TargetMode="External"/><Relationship Id="rId21" Type="http://schemas.openxmlformats.org/officeDocument/2006/relationships/hyperlink" Target="https://resh.edu.ru/subject/lesson/2059/start/" TargetMode="External"/><Relationship Id="rId34" Type="http://schemas.openxmlformats.org/officeDocument/2006/relationships/footer" Target="footer2.xml"/><Relationship Id="rId42" Type="http://schemas.openxmlformats.org/officeDocument/2006/relationships/hyperlink" Target="https://urok.1sept.ru/articles/556692" TargetMode="External"/><Relationship Id="rId47" Type="http://schemas.openxmlformats.org/officeDocument/2006/relationships/hyperlink" Target="https://resh.edu.ru/subject/lesson/2525/start/" TargetMode="External"/><Relationship Id="rId50" Type="http://schemas.openxmlformats.org/officeDocument/2006/relationships/hyperlink" Target="https://resh.edu.ru/subject/lesson/2938/main/" TargetMode="External"/><Relationship Id="rId55" Type="http://schemas.openxmlformats.org/officeDocument/2006/relationships/hyperlink" Target="https://infourok.ru/prezentaciya-po-istorii-rossii-kl-nasledniki-alekseya-mihaylovicha-3421688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8-vielikiie-ghumanisty-ievropy.html" TargetMode="External"/><Relationship Id="rId20" Type="http://schemas.openxmlformats.org/officeDocument/2006/relationships/hyperlink" Target="https://resh.edu.ru/subject/lesson/2060/start/" TargetMode="External"/><Relationship Id="rId29" Type="http://schemas.openxmlformats.org/officeDocument/2006/relationships/hyperlink" Target="https://videouroki.net/video/34-gosudarstva-vostoka-nachalo-ievropieiskoi-kolonizatsii.html" TargetMode="External"/><Relationship Id="rId41" Type="http://schemas.openxmlformats.org/officeDocument/2006/relationships/hyperlink" Target="https://videouroki.net/video/18-russkaya-kultura-v-xvi-v.html" TargetMode="External"/><Relationship Id="rId54" Type="http://schemas.openxmlformats.org/officeDocument/2006/relationships/hyperlink" Target="https://resh.edu.ru/subject/lesson/2527/start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043/start/" TargetMode="External"/><Relationship Id="rId24" Type="http://schemas.openxmlformats.org/officeDocument/2006/relationships/hyperlink" Target="https://resh.edu.ru/subject/lesson/2056/start/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&#1091;&#1088;&#1086;&#1082;.&#1088;&#1092;/library/video_i_istoriya_nachalo_pravleniya_ivana_groznogo_081829.html" TargetMode="External"/><Relationship Id="rId40" Type="http://schemas.openxmlformats.org/officeDocument/2006/relationships/hyperlink" Target="https://resh.edu.ru/subject/lesson/7923/start/253536/" TargetMode="External"/><Relationship Id="rId45" Type="http://schemas.openxmlformats.org/officeDocument/2006/relationships/hyperlink" Target="https://resh.edu.ru/subject/lesson/2524/start/" TargetMode="External"/><Relationship Id="rId53" Type="http://schemas.openxmlformats.org/officeDocument/2006/relationships/hyperlink" Target="https://resh.edu.ru/subject/lesson/2043/start/" TargetMode="External"/><Relationship Id="rId58" Type="http://schemas.openxmlformats.org/officeDocument/2006/relationships/hyperlink" Target="https://resh.edu.ru/subject/lesson/2042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61/start/" TargetMode="External"/><Relationship Id="rId23" Type="http://schemas.openxmlformats.org/officeDocument/2006/relationships/hyperlink" Target="https://resh.edu.ru/subject/lesson/2057/start/" TargetMode="External"/><Relationship Id="rId28" Type="http://schemas.openxmlformats.org/officeDocument/2006/relationships/hyperlink" Target="https://videouroki.net/video/32-gosudarstva-vostoka-traditsionnoie-obshchiestvo-v-epokhu-ranniegho-novogho-vriemieni.html" TargetMode="External"/><Relationship Id="rId36" Type="http://schemas.openxmlformats.org/officeDocument/2006/relationships/hyperlink" Target="https://www.yaklass.ru/materiali?mode=lsntheme&amp;themeid=160&amp;subid=11" TargetMode="External"/><Relationship Id="rId49" Type="http://schemas.openxmlformats.org/officeDocument/2006/relationships/hyperlink" Target="https://resh.edu.ru/subject/lesson/2938/start/" TargetMode="External"/><Relationship Id="rId57" Type="http://schemas.openxmlformats.org/officeDocument/2006/relationships/hyperlink" Target="https://resh.edu.ru/subject/lesson/2042/start/" TargetMode="External"/><Relationship Id="rId61" Type="http://schemas.openxmlformats.org/officeDocument/2006/relationships/footer" Target="footer4.xml"/><Relationship Id="rId10" Type="http://schemas.openxmlformats.org/officeDocument/2006/relationships/hyperlink" Target="https://resh.edu.ru/subject/lesson/1489/start/" TargetMode="External"/><Relationship Id="rId19" Type="http://schemas.openxmlformats.org/officeDocument/2006/relationships/hyperlink" Target="https://videouroki.net/video/12-nachalo-rieformatsii-v-ievropie-obnovlieniie-khristianstva.html" TargetMode="External"/><Relationship Id="rId31" Type="http://schemas.openxmlformats.org/officeDocument/2006/relationships/hyperlink" Target="https://videouroki.net/razrabotki/itoghovyi-urok-po-vsiemirnoi-istorii-v-7-klassie.html" TargetMode="External"/><Relationship Id="rId44" Type="http://schemas.openxmlformats.org/officeDocument/2006/relationships/hyperlink" Target="https://interneturok.ru/lesson/istoriya-rossii/7-klass/spetskurs/smuta-v-tsarstvovanie-vasiliya-shuyskogo" TargetMode="External"/><Relationship Id="rId52" Type="http://schemas.openxmlformats.org/officeDocument/2006/relationships/hyperlink" Target="https://resh.edu.ru/subject/lesson/2044/start/" TargetMode="External"/><Relationship Id="rId60" Type="http://schemas.openxmlformats.org/officeDocument/2006/relationships/hyperlink" Target="https://resh.edu.ru/subject/lesson/2528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1-pieriekhod-ot-sriednikh-viekov-k-novomu-vriemieni.html" TargetMode="External"/><Relationship Id="rId14" Type="http://schemas.openxmlformats.org/officeDocument/2006/relationships/hyperlink" Target="https://resh.edu.ru/subject/lesson/2061/start/" TargetMode="External"/><Relationship Id="rId22" Type="http://schemas.openxmlformats.org/officeDocument/2006/relationships/hyperlink" Target="https://resh.edu.ru/subject/lesson/2058/start/" TargetMode="External"/><Relationship Id="rId27" Type="http://schemas.openxmlformats.org/officeDocument/2006/relationships/hyperlink" Target="https://resh.edu.ru/subject/lesson/1610/start/" TargetMode="External"/><Relationship Id="rId30" Type="http://schemas.openxmlformats.org/officeDocument/2006/relationships/hyperlink" Target="https://resh.edu.ru/subject/lesson/2520/start/" TargetMode="External"/><Relationship Id="rId35" Type="http://schemas.openxmlformats.org/officeDocument/2006/relationships/footer" Target="footer3.xml"/><Relationship Id="rId43" Type="http://schemas.openxmlformats.org/officeDocument/2006/relationships/hyperlink" Target="https://interneturok.ru/lesson/istoriya-rossii/7-klass/spetskurs/lzhedmitriy-i" TargetMode="External"/><Relationship Id="rId48" Type="http://schemas.openxmlformats.org/officeDocument/2006/relationships/hyperlink" Target="https://resh.edu.ru/subject/lesson/2526/start/" TargetMode="External"/><Relationship Id="rId56" Type="http://schemas.openxmlformats.org/officeDocument/2006/relationships/hyperlink" Target="https://resh.edu.ru/subject/lesson/1613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nsportal.ru/shkola/istoriya/library/2018/08/26/urok-7-klass-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518/start/" TargetMode="External"/><Relationship Id="rId17" Type="http://schemas.openxmlformats.org/officeDocument/2006/relationships/hyperlink" Target="https://videouroki.net/razrabotki/prezentatsiya-po-istorii-mir-khudozhestvennoy-kultury-epokhi-vozrozhdeniya.html" TargetMode="External"/><Relationship Id="rId25" Type="http://schemas.openxmlformats.org/officeDocument/2006/relationships/hyperlink" Target="https://resh.edu.ru/subject/lesson/2056/start/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videouroki.net/razrabotki/vnieshniaia-politika-ivana-groznogho.html" TargetMode="External"/><Relationship Id="rId46" Type="http://schemas.openxmlformats.org/officeDocument/2006/relationships/hyperlink" Target="https://infourok.ru/prezentaciya-k-uroku-istorii-rossii-dlya-klassa-na-temu-mezhducarstvie-gg-3473174.html" TargetMode="External"/><Relationship Id="rId59" Type="http://schemas.openxmlformats.org/officeDocument/2006/relationships/hyperlink" Target="https://resh.edu.ru/subject/lesson/204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23609</Words>
  <Characters>134575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chekin</cp:lastModifiedBy>
  <cp:revision>15</cp:revision>
  <dcterms:created xsi:type="dcterms:W3CDTF">2021-09-05T08:28:00Z</dcterms:created>
  <dcterms:modified xsi:type="dcterms:W3CDTF">2021-10-13T03:52:00Z</dcterms:modified>
</cp:coreProperties>
</file>